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25290"/>
    <w:p w14:paraId="073AFE32">
      <w:r>
        <w:drawing>
          <wp:inline distT="0" distB="0" distL="0" distR="0">
            <wp:extent cx="5282565" cy="1994535"/>
            <wp:effectExtent l="0" t="0" r="635" b="12065"/>
            <wp:docPr id="1021345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45207" name="图片 1"/>
                    <pic:cNvPicPr>
                      <a:picLocks noChangeAspect="1"/>
                    </pic:cNvPicPr>
                  </pic:nvPicPr>
                  <pic:blipFill>
                    <a:blip r:embed="rId6"/>
                    <a:srcRect l="1324" t="2398" r="1572" b="3512"/>
                    <a:stretch>
                      <a:fillRect/>
                    </a:stretch>
                  </pic:blipFill>
                  <pic:spPr>
                    <a:xfrm>
                      <a:off x="0" y="0"/>
                      <a:ext cx="5282565" cy="1994535"/>
                    </a:xfrm>
                    <a:prstGeom prst="rect">
                      <a:avLst/>
                    </a:prstGeom>
                    <a:ln>
                      <a:noFill/>
                    </a:ln>
                  </pic:spPr>
                </pic:pic>
              </a:graphicData>
            </a:graphic>
          </wp:inline>
        </w:drawing>
      </w:r>
      <w:r>
        <w:rPr>
          <w:rFonts w:hint="eastAsia"/>
        </w:rPr>
        <w:fldChar w:fldCharType="begin">
          <w:fldData xml:space="preserve">ZQBKAHoAdABYAFEAMQAwAFYATgBXAGQAZgAyADkAbQBNAGoATwA1AFIASQBtAGoAVQBJAHgAMQBI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</w:fldData>
        </w:fldChar>
      </w:r>
      <w:r>
        <w:rPr>
          <w:rFonts w:hint="eastAsia"/>
        </w:rPr>
        <w:instrText xml:space="preserve">ADDIN CNKISM.UserStyle</w:instrText>
      </w:r>
      <w:r>
        <w:rPr>
          <w:rFonts w:hint="eastAsia"/>
        </w:rPr>
        <w:fldChar w:fldCharType="end"/>
      </w:r>
    </w:p>
    <w:p w14:paraId="639FCD61">
      <w:pPr>
        <w:widowControl/>
        <w:jc w:val="left"/>
        <w:rPr>
          <w:rFonts w:ascii="Times New Roman" w:hAnsi="Times New Roman" w:eastAsia="宋体" w:cs="Times New Roman"/>
          <w:b/>
          <w:bCs/>
          <w:sz w:val="21"/>
          <w:szCs w:val="21"/>
        </w:rPr>
      </w:pPr>
      <w:r>
        <w:rPr>
          <w:rFonts w:ascii="Times New Roman" w:hAnsi="Times New Roman" w:eastAsia="宋体" w:cs="Times New Roman"/>
          <w:b/>
          <w:bCs/>
          <w:sz w:val="21"/>
          <w:szCs w:val="21"/>
        </w:rPr>
        <w:t xml:space="preserve">Figure </w:t>
      </w:r>
      <w:r>
        <w:rPr>
          <w:rFonts w:hint="eastAsia" w:ascii="Times New Roman" w:hAnsi="Times New Roman" w:eastAsia="宋体" w:cs="Times New Roman"/>
          <w:b/>
          <w:bCs/>
          <w:sz w:val="21"/>
          <w:szCs w:val="21"/>
        </w:rPr>
        <w:t>S</w:t>
      </w:r>
      <w:r>
        <w:rPr>
          <w:rFonts w:hint="eastAsia"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rPr>
        <w:t>.</w:t>
      </w:r>
      <w:r>
        <w:rPr>
          <w:rFonts w:ascii="Times New Roman" w:hAnsi="Times New Roman" w:eastAsia="宋体" w:cs="Times New Roman"/>
          <w:b/>
          <w:bCs/>
          <w:sz w:val="21"/>
          <w:szCs w:val="21"/>
        </w:rPr>
        <w:t xml:space="preserve"> Heterozygosity and Minor Allele Frequency</w:t>
      </w:r>
      <w:r>
        <w:rPr>
          <w:rFonts w:hint="eastAsia" w:ascii="Times New Roman" w:hAnsi="Times New Roman" w:eastAsia="宋体" w:cs="Times New Roman"/>
          <w:b/>
          <w:bCs/>
          <w:sz w:val="21"/>
          <w:szCs w:val="21"/>
        </w:rPr>
        <w:t>.</w:t>
      </w:r>
    </w:p>
    <w:p w14:paraId="12B82B3A">
      <w:pPr>
        <w:rPr>
          <w:rFonts w:ascii="Times New Roman" w:hAnsi="Times New Roman" w:cs="Times New Roman"/>
          <w:sz w:val="21"/>
          <w:szCs w:val="21"/>
        </w:rPr>
      </w:pPr>
      <w:r>
        <w:rPr>
          <w:rFonts w:ascii="Times New Roman" w:hAnsi="Times New Roman" w:eastAsia="宋体" w:cs="Times New Roman"/>
          <w:sz w:val="21"/>
          <w:szCs w:val="21"/>
        </w:rPr>
        <w:t>This figure shows the frequency distribution of heterozygosity and minor allele frequency (MAF)</w:t>
      </w:r>
      <w:r>
        <w:rPr>
          <w:rFonts w:ascii="Times New Roman" w:hAnsi="Times New Roman" w:eastAsia="宋体" w:cs="Times New Roman"/>
          <w:b/>
          <w:bCs/>
          <w:sz w:val="21"/>
          <w:szCs w:val="21"/>
        </w:rPr>
        <w:t xml:space="preserve"> </w:t>
      </w:r>
      <w:r>
        <w:rPr>
          <w:rFonts w:ascii="Times New Roman" w:hAnsi="Times New Roman" w:cs="Times New Roman"/>
          <w:sz w:val="21"/>
          <w:szCs w:val="21"/>
        </w:rPr>
        <w:t>for yak individuals and genomic markers.</w:t>
      </w:r>
      <w:r>
        <w:rPr>
          <w:rFonts w:ascii="Times New Roman" w:hAnsi="Times New Roman" w:cs="Times New Roman"/>
          <w:sz w:val="21"/>
          <w:szCs w:val="21"/>
        </w:rPr>
        <w:br w:type="page"/>
      </w:r>
    </w:p>
    <w:p w14:paraId="315B44FD">
      <w:pPr>
        <w:rPr>
          <w:rFonts w:ascii="Times New Roman" w:hAnsi="Times New Roman" w:eastAsia="宋体" w:cs="Times New Roman"/>
          <w:b/>
          <w:bCs/>
          <w:sz w:val="21"/>
          <w:szCs w:val="21"/>
        </w:rPr>
      </w:pPr>
      <w:r>
        <w:drawing>
          <wp:inline distT="0" distB="0" distL="0" distR="0">
            <wp:extent cx="5280025" cy="3442335"/>
            <wp:effectExtent l="0" t="0" r="3175" b="12065"/>
            <wp:docPr id="1564095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95381" name="图片 1"/>
                    <pic:cNvPicPr>
                      <a:picLocks noChangeAspect="1"/>
                    </pic:cNvPicPr>
                  </pic:nvPicPr>
                  <pic:blipFill>
                    <a:blip r:embed="rId7"/>
                    <a:srcRect l="1324" t="1305" r="2263" b="2088"/>
                    <a:stretch>
                      <a:fillRect/>
                    </a:stretch>
                  </pic:blipFill>
                  <pic:spPr>
                    <a:xfrm>
                      <a:off x="0" y="0"/>
                      <a:ext cx="5280025" cy="3442335"/>
                    </a:xfrm>
                    <a:prstGeom prst="rect">
                      <a:avLst/>
                    </a:prstGeom>
                  </pic:spPr>
                </pic:pic>
              </a:graphicData>
            </a:graphic>
          </wp:inline>
        </w:drawing>
      </w:r>
    </w:p>
    <w:p w14:paraId="2D493D9C">
      <w:pPr>
        <w:rPr>
          <w:rFonts w:ascii="Times New Roman" w:hAnsi="Times New Roman" w:eastAsia="宋体" w:cs="Times New Roman"/>
          <w:b/>
          <w:bCs/>
          <w:sz w:val="21"/>
          <w:szCs w:val="21"/>
        </w:rPr>
      </w:pPr>
      <w:r>
        <w:rPr>
          <w:rFonts w:ascii="Times New Roman" w:hAnsi="Times New Roman" w:eastAsia="宋体" w:cs="Times New Roman"/>
          <w:b/>
          <w:bCs/>
          <w:sz w:val="21"/>
          <w:szCs w:val="21"/>
        </w:rPr>
        <w:t xml:space="preserve">Figure </w:t>
      </w:r>
      <w:r>
        <w:rPr>
          <w:rFonts w:hint="eastAsia" w:ascii="Times New Roman" w:hAnsi="Times New Roman" w:eastAsia="宋体" w:cs="Times New Roman"/>
          <w:b/>
          <w:bCs/>
          <w:sz w:val="21"/>
          <w:szCs w:val="21"/>
        </w:rPr>
        <w:t>S</w:t>
      </w:r>
      <w:r>
        <w:rPr>
          <w:rFonts w:hint="eastAsia" w:ascii="Times New Roman" w:hAnsi="Times New Roman" w:eastAsia="宋体" w:cs="Times New Roman"/>
          <w:b/>
          <w:bCs/>
          <w:sz w:val="21"/>
          <w:szCs w:val="21"/>
          <w:lang w:val="en-US" w:eastAsia="zh-CN"/>
        </w:rPr>
        <w:t>2</w:t>
      </w:r>
      <w:r>
        <w:rPr>
          <w:rFonts w:hint="eastAsia" w:ascii="Times New Roman" w:hAnsi="Times New Roman" w:eastAsia="宋体" w:cs="Times New Roman"/>
          <w:b/>
          <w:bCs/>
          <w:sz w:val="21"/>
          <w:szCs w:val="21"/>
        </w:rPr>
        <w:t>.Statistical Analysis of Genomic Marker.</w:t>
      </w:r>
    </w:p>
    <w:p w14:paraId="3F28EFE3">
      <w:pPr>
        <w:rPr>
          <w:rFonts w:ascii="Times New Roman" w:hAnsi="Times New Roman" w:eastAsia="宋体" w:cs="Times New Roman"/>
          <w:sz w:val="21"/>
          <w:szCs w:val="21"/>
        </w:rPr>
      </w:pPr>
      <w:r>
        <w:rPr>
          <w:rFonts w:hint="eastAsia" w:ascii="Times New Roman" w:hAnsi="Times New Roman" w:eastAsia="宋体" w:cs="Times New Roman"/>
          <w:sz w:val="21"/>
          <w:szCs w:val="21"/>
        </w:rPr>
        <w:t>This figure presents a comprehensive statistical analysis of genomic markers, focusing primarily on the correlation between markers and the physical distance between them. It also visualizes the relationship between correlation and distance, with the red curve illustrating the decay trend of R</w:t>
      </w:r>
    </w:p>
    <w:p w14:paraId="208E6375">
      <w:pPr>
        <w:rPr>
          <w:rFonts w:ascii="Times New Roman" w:hAnsi="Times New Roman" w:eastAsia="宋体" w:cs="Times New Roman"/>
          <w:sz w:val="21"/>
          <w:szCs w:val="21"/>
        </w:rPr>
      </w:pPr>
      <w:r>
        <w:rPr>
          <w:rFonts w:hint="eastAsia" w:ascii="Times New Roman" w:hAnsi="Times New Roman" w:eastAsia="宋体" w:cs="Times New Roman"/>
          <w:sz w:val="21"/>
          <w:szCs w:val="21"/>
        </w:rPr>
        <w:t>squ</w:t>
      </w:r>
      <w:r>
        <w:rPr>
          <w:rFonts w:ascii="Times New Roman" w:hAnsi="Times New Roman" w:eastAsia="宋体" w:cs="Times New Roman"/>
          <w:sz w:val="21"/>
          <w:szCs w:val="21"/>
        </w:rPr>
        <w:t>a</w:t>
      </w:r>
      <w:r>
        <w:rPr>
          <w:rFonts w:hint="eastAsia" w:ascii="Times New Roman" w:hAnsi="Times New Roman" w:eastAsia="宋体" w:cs="Times New Roman"/>
          <w:sz w:val="21"/>
          <w:szCs w:val="21"/>
        </w:rPr>
        <w:t>re with increasing distance.</w:t>
      </w:r>
    </w:p>
    <w:p w14:paraId="06399459">
      <w:pPr>
        <w:widowControl/>
        <w:jc w:val="left"/>
        <w:rPr>
          <w:rFonts w:ascii="Times New Roman" w:hAnsi="Times New Roman" w:cs="Times New Roman"/>
          <w:sz w:val="21"/>
          <w:szCs w:val="21"/>
        </w:rPr>
      </w:pPr>
    </w:p>
    <w:p w14:paraId="71270BA9">
      <w:pPr>
        <w:rPr>
          <w:rFonts w:hint="eastAsia" w:ascii="Times New Roman" w:hAnsi="Times New Roman" w:cs="Times New Roman"/>
          <w:sz w:val="21"/>
          <w:szCs w:val="21"/>
        </w:rPr>
      </w:pPr>
    </w:p>
    <w:p w14:paraId="693A1D6E">
      <w:pPr>
        <w:rPr>
          <w:rFonts w:hint="eastAsia" w:ascii="Times New Roman" w:hAnsi="Times New Roman" w:cs="Times New Roman"/>
          <w:sz w:val="21"/>
          <w:szCs w:val="21"/>
        </w:rPr>
      </w:pPr>
    </w:p>
    <w:p w14:paraId="7E73EFF3">
      <w:pPr>
        <w:rPr>
          <w:rFonts w:hint="eastAsia" w:ascii="Times New Roman" w:hAnsi="Times New Roman" w:cs="Times New Roman"/>
          <w:sz w:val="21"/>
          <w:szCs w:val="21"/>
        </w:rPr>
      </w:pPr>
    </w:p>
    <w:p w14:paraId="661EE28C">
      <w:pPr>
        <w:rPr>
          <w:rFonts w:hint="eastAsia" w:ascii="Times New Roman" w:hAnsi="Times New Roman" w:cs="Times New Roman"/>
          <w:sz w:val="21"/>
          <w:szCs w:val="21"/>
        </w:rPr>
      </w:pPr>
    </w:p>
    <w:p w14:paraId="2AF96E31">
      <w:pPr>
        <w:rPr>
          <w:rFonts w:hint="eastAsia" w:ascii="Times New Roman" w:hAnsi="Times New Roman" w:cs="Times New Roman"/>
          <w:sz w:val="21"/>
          <w:szCs w:val="21"/>
        </w:rPr>
      </w:pPr>
    </w:p>
    <w:p w14:paraId="2E798F6B">
      <w:r>
        <w:drawing>
          <wp:inline distT="0" distB="0" distL="0" distR="0">
            <wp:extent cx="5288280" cy="3419475"/>
            <wp:effectExtent l="0" t="0" r="7620" b="9525"/>
            <wp:docPr id="382650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50050" name="图片 1"/>
                    <pic:cNvPicPr>
                      <a:picLocks noChangeAspect="1"/>
                    </pic:cNvPicPr>
                  </pic:nvPicPr>
                  <pic:blipFill>
                    <a:blip r:embed="rId8"/>
                    <a:srcRect l="1144" t="-300" r="4298" b="2281"/>
                    <a:stretch>
                      <a:fillRect/>
                    </a:stretch>
                  </pic:blipFill>
                  <pic:spPr>
                    <a:xfrm>
                      <a:off x="0" y="0"/>
                      <a:ext cx="5288280" cy="3419475"/>
                    </a:xfrm>
                    <a:prstGeom prst="rect">
                      <a:avLst/>
                    </a:prstGeom>
                  </pic:spPr>
                </pic:pic>
              </a:graphicData>
            </a:graphic>
          </wp:inline>
        </w:drawing>
      </w:r>
    </w:p>
    <w:p w14:paraId="087FB618">
      <w:pPr>
        <w:rPr>
          <w:rFonts w:ascii="Times New Roman" w:hAnsi="Times New Roman" w:eastAsia="宋体" w:cs="Times New Roman"/>
          <w:b/>
          <w:bCs/>
          <w:sz w:val="21"/>
          <w:szCs w:val="21"/>
        </w:rPr>
      </w:pPr>
      <w:r>
        <w:rPr>
          <w:rFonts w:ascii="Times New Roman" w:hAnsi="Times New Roman" w:eastAsia="宋体" w:cs="Times New Roman"/>
          <w:b/>
          <w:bCs/>
          <w:sz w:val="21"/>
          <w:szCs w:val="21"/>
        </w:rPr>
        <w:t xml:space="preserve">Figure </w:t>
      </w:r>
      <w:r>
        <w:rPr>
          <w:rFonts w:hint="eastAsia" w:ascii="Times New Roman" w:hAnsi="Times New Roman" w:eastAsia="宋体" w:cs="Times New Roman"/>
          <w:b/>
          <w:bCs/>
          <w:sz w:val="21"/>
          <w:szCs w:val="21"/>
        </w:rPr>
        <w:t>S3.</w:t>
      </w:r>
      <w:r>
        <w:rPr>
          <w:rFonts w:hint="eastAsia" w:ascii="Times New Roman" w:hAnsi="Times New Roman" w:eastAsia="宋体" w:cs="Times New Roman"/>
          <w:sz w:val="21"/>
          <w:szCs w:val="21"/>
        </w:rPr>
        <w:t xml:space="preserve"> </w:t>
      </w:r>
      <w:r>
        <w:rPr>
          <w:rFonts w:ascii="Times New Roman" w:hAnsi="Times New Roman" w:eastAsia="宋体" w:cs="Times New Roman"/>
          <w:b/>
          <w:bCs/>
          <w:sz w:val="21"/>
          <w:szCs w:val="21"/>
        </w:rPr>
        <w:t>Distribution of Heterozygosity, Minor Allele Frequency, and R² across Marker Loci on the Genome.</w:t>
      </w:r>
    </w:p>
    <w:p w14:paraId="26796F5E">
      <w:pPr>
        <w:rPr>
          <w:rFonts w:ascii="Times New Roman" w:hAnsi="Times New Roman" w:cs="Times New Roman"/>
          <w:sz w:val="21"/>
          <w:szCs w:val="21"/>
        </w:rPr>
      </w:pPr>
      <w:r>
        <w:rPr>
          <w:rFonts w:ascii="Times New Roman" w:hAnsi="Times New Roman" w:cs="Times New Roman"/>
          <w:sz w:val="21"/>
          <w:szCs w:val="21"/>
        </w:rPr>
        <w:t>This figure shows the distribution of heterozygosity, minor allele frequency (MAF), and R Square across different marker loci in the yak genome. The X-axis represents genomic markers, ranging from Chromosome 1 to Chromosome 31. Each point indicates the value of a genomic marker for a specific characteristic.</w:t>
      </w:r>
    </w:p>
    <w:p w14:paraId="1BB228EA">
      <w:pPr>
        <w:rPr>
          <w:rFonts w:ascii="Times New Roman" w:hAnsi="Times New Roman" w:eastAsia="宋体" w:cs="Times New Roman"/>
          <w:sz w:val="21"/>
          <w:szCs w:val="21"/>
        </w:rPr>
      </w:pPr>
    </w:p>
    <w:p w14:paraId="1CD86297">
      <w:pPr>
        <w:rPr>
          <w:rFonts w:ascii="Times New Roman" w:hAnsi="Times New Roman" w:eastAsia="宋体" w:cs="Times New Roman"/>
          <w:b/>
          <w:bCs/>
          <w:sz w:val="21"/>
          <w:szCs w:val="21"/>
        </w:rPr>
      </w:pPr>
      <w:r>
        <w:drawing>
          <wp:inline distT="0" distB="0" distL="114300" distR="114300">
            <wp:extent cx="5274310" cy="7067550"/>
            <wp:effectExtent l="0" t="0" r="889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5274310" cy="7067550"/>
                    </a:xfrm>
                    <a:prstGeom prst="rect">
                      <a:avLst/>
                    </a:prstGeom>
                    <a:noFill/>
                    <a:ln>
                      <a:noFill/>
                    </a:ln>
                  </pic:spPr>
                </pic:pic>
              </a:graphicData>
            </a:graphic>
          </wp:inline>
        </w:drawing>
      </w:r>
    </w:p>
    <w:p w14:paraId="344AFC92">
      <w:pPr>
        <w:rPr>
          <w:rFonts w:ascii="Times New Roman" w:hAnsi="Times New Roman" w:eastAsia="宋体" w:cs="Times New Roman"/>
          <w:b/>
          <w:bCs/>
          <w:sz w:val="21"/>
          <w:szCs w:val="21"/>
        </w:rPr>
      </w:pPr>
      <w:r>
        <w:rPr>
          <w:rFonts w:ascii="Times New Roman" w:hAnsi="Times New Roman" w:eastAsia="宋体" w:cs="Times New Roman"/>
          <w:b/>
          <w:bCs/>
          <w:sz w:val="21"/>
          <w:szCs w:val="21"/>
        </w:rPr>
        <w:t>Figure S4. Manhattan plots for the other five body size traits in yaks.</w:t>
      </w:r>
    </w:p>
    <w:p w14:paraId="3BC82BFB">
      <w:pP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The circular Manhattan plots based on five models identified significant loci associated with </w:t>
      </w:r>
      <w:r>
        <w:rPr>
          <w:rFonts w:hint="eastAsia" w:ascii="Times New Roman" w:hAnsi="Times New Roman" w:eastAsia="宋体" w:cs="Times New Roman"/>
          <w:szCs w:val="24"/>
        </w:rPr>
        <w:t xml:space="preserve">the </w:t>
      </w:r>
      <w:r>
        <w:rPr>
          <w:rFonts w:hint="eastAsia" w:ascii="Times New Roman" w:hAnsi="Times New Roman" w:eastAsia="宋体" w:cs="Times New Roman"/>
          <w:sz w:val="21"/>
          <w:szCs w:val="21"/>
        </w:rPr>
        <w:t>other body size traits in yaks, with the five Manhattan plots corresponding to the body size traits BH, BCL, ML, CC, and CCB2.</w:t>
      </w:r>
    </w:p>
    <w:p w14:paraId="094C05D7">
      <w:pPr>
        <w:rPr>
          <w:rFonts w:ascii="Times New Roman" w:hAnsi="Times New Roman" w:eastAsia="宋体" w:cs="Times New Roman"/>
          <w:sz w:val="21"/>
          <w:szCs w:val="21"/>
        </w:rPr>
      </w:pPr>
    </w:p>
    <w:p w14:paraId="4488D1C9">
      <w:pPr>
        <w:rPr>
          <w:rFonts w:ascii="Times New Roman" w:hAnsi="Times New Roman" w:eastAsia="宋体" w:cs="Times New Roman"/>
          <w:sz w:val="21"/>
          <w:szCs w:val="21"/>
        </w:rPr>
      </w:pPr>
    </w:p>
    <w:p w14:paraId="4FE4ED33">
      <w:pPr>
        <w:rPr>
          <w:rFonts w:ascii="Times New Roman" w:hAnsi="Times New Roman" w:eastAsia="宋体" w:cs="Times New Roman"/>
          <w:sz w:val="21"/>
          <w:szCs w:val="21"/>
        </w:rPr>
      </w:pPr>
    </w:p>
    <w:p w14:paraId="1C6CADEC">
      <w:pPr>
        <w:rPr>
          <w:rFonts w:ascii="Times New Roman" w:hAnsi="Times New Roman" w:eastAsia="宋体" w:cs="Times New Roman"/>
          <w:sz w:val="21"/>
          <w:szCs w:val="21"/>
        </w:rPr>
      </w:pPr>
      <w:r>
        <w:drawing>
          <wp:inline distT="0" distB="0" distL="114300" distR="114300">
            <wp:extent cx="5273675" cy="3465195"/>
            <wp:effectExtent l="0" t="0" r="952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rcRect t="436" b="490"/>
                    <a:stretch>
                      <a:fillRect/>
                    </a:stretch>
                  </pic:blipFill>
                  <pic:spPr>
                    <a:xfrm>
                      <a:off x="0" y="0"/>
                      <a:ext cx="5273675" cy="3465195"/>
                    </a:xfrm>
                    <a:prstGeom prst="rect">
                      <a:avLst/>
                    </a:prstGeom>
                    <a:noFill/>
                    <a:ln>
                      <a:noFill/>
                    </a:ln>
                  </pic:spPr>
                </pic:pic>
              </a:graphicData>
            </a:graphic>
          </wp:inline>
        </w:drawing>
      </w:r>
    </w:p>
    <w:p w14:paraId="1058FBE5">
      <w:r>
        <w:drawing>
          <wp:inline distT="0" distB="0" distL="114300" distR="114300">
            <wp:extent cx="5275580" cy="1787525"/>
            <wp:effectExtent l="0" t="0" r="7620" b="31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275580" cy="1787525"/>
                    </a:xfrm>
                    <a:prstGeom prst="rect">
                      <a:avLst/>
                    </a:prstGeom>
                    <a:noFill/>
                    <a:ln>
                      <a:noFill/>
                    </a:ln>
                  </pic:spPr>
                </pic:pic>
              </a:graphicData>
            </a:graphic>
          </wp:inline>
        </w:drawing>
      </w:r>
    </w:p>
    <w:p w14:paraId="40C44CC5">
      <w:pPr>
        <w:rPr>
          <w:rFonts w:ascii="Times New Roman" w:hAnsi="Times New Roman" w:eastAsia="宋体" w:cs="Times New Roman"/>
          <w:b/>
          <w:bCs/>
          <w:sz w:val="21"/>
          <w:szCs w:val="21"/>
        </w:rPr>
      </w:pPr>
      <w:r>
        <w:rPr>
          <w:rFonts w:ascii="Times New Roman" w:hAnsi="Times New Roman" w:eastAsia="宋体" w:cs="Times New Roman"/>
          <w:b/>
          <w:bCs/>
          <w:sz w:val="21"/>
          <w:szCs w:val="21"/>
        </w:rPr>
        <w:t>Figure S</w:t>
      </w:r>
      <w:r>
        <w:rPr>
          <w:rFonts w:hint="eastAsia" w:ascii="Times New Roman" w:hAnsi="Times New Roman" w:eastAsia="宋体" w:cs="Times New Roman"/>
          <w:b/>
          <w:bCs/>
          <w:sz w:val="21"/>
          <w:szCs w:val="21"/>
        </w:rPr>
        <w:t>5</w:t>
      </w:r>
      <w:r>
        <w:rPr>
          <w:rFonts w:ascii="Times New Roman" w:hAnsi="Times New Roman" w:eastAsia="宋体" w:cs="Times New Roman"/>
          <w:b/>
          <w:bCs/>
          <w:sz w:val="21"/>
          <w:szCs w:val="21"/>
        </w:rPr>
        <w:t>. Single and Multiple Trait Model Accuracy for Body Length and Body Canted Length in Yaks.</w:t>
      </w:r>
      <w:r>
        <w:rPr>
          <w:rFonts w:hint="eastAsia" w:ascii="Times New Roman" w:hAnsi="Times New Roman" w:eastAsia="宋体" w:cs="Times New Roman"/>
          <w:b/>
          <w:bCs/>
          <w:sz w:val="21"/>
          <w:szCs w:val="21"/>
        </w:rPr>
        <w:t xml:space="preserve"> </w:t>
      </w:r>
    </w:p>
    <w:p w14:paraId="45C1ED78">
      <w:pPr>
        <w:rPr>
          <w:rFonts w:ascii="Times New Roman" w:hAnsi="Times New Roman" w:cs="Times New Roman"/>
          <w:sz w:val="21"/>
          <w:szCs w:val="21"/>
        </w:rPr>
      </w:pPr>
      <w:r>
        <w:rPr>
          <w:rFonts w:ascii="Times New Roman" w:hAnsi="Times New Roman" w:eastAsia="宋体" w:cs="Times New Roman"/>
          <w:sz w:val="21"/>
          <w:szCs w:val="21"/>
        </w:rPr>
        <w:t>For single-trait genomic selection, it is consistent with the manuscript. For multi-trait genomic selection, one-fifth of the relative traits will be omitted, and four-fifths of the relative traits will be used to predict the interest</w:t>
      </w:r>
      <w:r>
        <w:rPr>
          <w:rFonts w:hint="eastAsia" w:ascii="Times New Roman" w:hAnsi="Times New Roman" w:eastAsia="宋体" w:cs="Times New Roman"/>
          <w:sz w:val="21"/>
          <w:szCs w:val="21"/>
        </w:rPr>
        <w:t xml:space="preserve">ing </w:t>
      </w:r>
      <w:r>
        <w:rPr>
          <w:rFonts w:ascii="Times New Roman" w:hAnsi="Times New Roman" w:eastAsia="宋体" w:cs="Times New Roman"/>
          <w:sz w:val="21"/>
          <w:szCs w:val="21"/>
        </w:rPr>
        <w:t>trait.</w:t>
      </w:r>
    </w:p>
    <w:p w14:paraId="7223BFC0">
      <w:pPr>
        <w:rPr>
          <w:rFonts w:ascii="Times New Roman" w:hAnsi="Times New Roman" w:cs="Times New Roman"/>
          <w:sz w:val="21"/>
          <w:szCs w:val="21"/>
        </w:rPr>
        <w:sectPr>
          <w:footerReference r:id="rId3" w:type="default"/>
          <w:pgSz w:w="11906" w:h="16838"/>
          <w:pgMar w:top="1440" w:right="1797" w:bottom="1440" w:left="1797" w:header="851" w:footer="992" w:gutter="0"/>
          <w:lnNumType w:countBy="1" w:restart="continuous"/>
          <w:cols w:space="425" w:num="1"/>
          <w:docGrid w:type="linesAndChars" w:linePitch="326" w:charSpace="0"/>
        </w:sectPr>
      </w:pPr>
      <w:bookmarkStart w:id="0" w:name="_GoBack"/>
      <w:bookmarkEnd w:id="0"/>
    </w:p>
    <w:p w14:paraId="4D2DC9DE">
      <w:pPr>
        <w:ind w:firstLine="210" w:firstLineChars="100"/>
        <w:rPr>
          <w:rFonts w:ascii="Times New Roman" w:hAnsi="Times New Roman" w:cs="Times New Roman"/>
          <w:sz w:val="21"/>
          <w:szCs w:val="21"/>
        </w:rPr>
      </w:pPr>
      <w:r>
        <w:rPr>
          <w:rFonts w:ascii="Times New Roman" w:hAnsi="Times New Roman" w:eastAsia="宋体" w:cs="Times New Roman"/>
          <w:b/>
          <w:bCs/>
          <w:sz w:val="21"/>
          <w:szCs w:val="21"/>
        </w:rPr>
        <w:t>Table S</w:t>
      </w:r>
      <w:r>
        <w:rPr>
          <w:rFonts w:hint="eastAsia" w:ascii="Times New Roman" w:hAnsi="Times New Roman" w:eastAsia="宋体" w:cs="Times New Roman"/>
          <w:b/>
          <w:bCs/>
          <w:sz w:val="21"/>
          <w:szCs w:val="21"/>
        </w:rPr>
        <w:t>1</w:t>
      </w:r>
      <w:r>
        <w:rPr>
          <w:rFonts w:ascii="Times New Roman" w:hAnsi="Times New Roman" w:eastAsia="宋体" w:cs="Times New Roman"/>
          <w:b/>
          <w:bCs/>
          <w:sz w:val="21"/>
          <w:szCs w:val="21"/>
        </w:rPr>
        <w:t xml:space="preserve">. Mean and Standard Deviation of Body Size Traits in Yaks by Age </w:t>
      </w:r>
    </w:p>
    <w:p w14:paraId="70A61EEA">
      <w:pPr>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column">
                  <wp:posOffset>120015</wp:posOffset>
                </wp:positionH>
                <wp:positionV relativeFrom="paragraph">
                  <wp:posOffset>1905</wp:posOffset>
                </wp:positionV>
                <wp:extent cx="8743950" cy="3744595"/>
                <wp:effectExtent l="0" t="0" r="6350" b="1905"/>
                <wp:wrapNone/>
                <wp:docPr id="10" name="文本框 10"/>
                <wp:cNvGraphicFramePr/>
                <a:graphic xmlns:a="http://schemas.openxmlformats.org/drawingml/2006/main">
                  <a:graphicData uri="http://schemas.microsoft.com/office/word/2010/wordprocessingShape">
                    <wps:wsp>
                      <wps:cNvSpPr txBox="1"/>
                      <wps:spPr>
                        <a:xfrm>
                          <a:off x="986155" y="1162685"/>
                          <a:ext cx="8743950" cy="3744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1204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9"/>
                              <w:gridCol w:w="1487"/>
                              <w:gridCol w:w="1487"/>
                              <w:gridCol w:w="1487"/>
                              <w:gridCol w:w="1487"/>
                              <w:gridCol w:w="1487"/>
                              <w:gridCol w:w="1487"/>
                              <w:gridCol w:w="1487"/>
                            </w:tblGrid>
                            <w:tr w14:paraId="1CE30C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1639" w:type="dxa"/>
                                  <w:tcBorders>
                                    <w:top w:val="single" w:color="auto" w:sz="12" w:space="0"/>
                                    <w:bottom w:val="single" w:color="auto" w:sz="6" w:space="0"/>
                                    <w:tl2br w:val="single" w:color="auto" w:sz="4" w:space="0"/>
                                  </w:tcBorders>
                                  <w:vAlign w:val="center"/>
                                </w:tcPr>
                                <w:p w14:paraId="68303740">
                                  <w:pPr>
                                    <w:jc w:val="center"/>
                                    <w:rPr>
                                      <w:rFonts w:ascii="Times New Roman" w:hAnsi="Times New Roman" w:cs="Times New Roman"/>
                                      <w:sz w:val="21"/>
                                      <w:szCs w:val="21"/>
                                    </w:rPr>
                                  </w:pPr>
                                </w:p>
                              </w:tc>
                              <w:tc>
                                <w:tcPr>
                                  <w:tcW w:w="1487" w:type="dxa"/>
                                  <w:tcBorders>
                                    <w:bottom w:val="single" w:color="auto" w:sz="6" w:space="0"/>
                                  </w:tcBorders>
                                  <w:vAlign w:val="center"/>
                                </w:tcPr>
                                <w:p w14:paraId="1CC470F6">
                                  <w:pPr>
                                    <w:jc w:val="center"/>
                                    <w:rPr>
                                      <w:rFonts w:ascii="Times New Roman" w:hAnsi="Times New Roman" w:cs="Times New Roman"/>
                                      <w:sz w:val="21"/>
                                      <w:szCs w:val="21"/>
                                    </w:rPr>
                                  </w:pPr>
                                  <w:r>
                                    <w:rPr>
                                      <w:rFonts w:ascii="Times New Roman" w:hAnsi="Times New Roman" w:cs="Times New Roman"/>
                                      <w:sz w:val="21"/>
                                      <w:szCs w:val="21"/>
                                    </w:rPr>
                                    <w:t>BL</w:t>
                                  </w:r>
                                </w:p>
                              </w:tc>
                              <w:tc>
                                <w:tcPr>
                                  <w:tcW w:w="1487" w:type="dxa"/>
                                  <w:tcBorders>
                                    <w:bottom w:val="single" w:color="auto" w:sz="6" w:space="0"/>
                                  </w:tcBorders>
                                  <w:vAlign w:val="center"/>
                                </w:tcPr>
                                <w:p w14:paraId="372E579F">
                                  <w:pPr>
                                    <w:jc w:val="center"/>
                                    <w:rPr>
                                      <w:rFonts w:ascii="Times New Roman" w:hAnsi="Times New Roman" w:cs="Times New Roman"/>
                                      <w:sz w:val="21"/>
                                      <w:szCs w:val="21"/>
                                    </w:rPr>
                                  </w:pPr>
                                  <w:r>
                                    <w:rPr>
                                      <w:rFonts w:ascii="Times New Roman" w:hAnsi="Times New Roman" w:cs="Times New Roman"/>
                                      <w:sz w:val="21"/>
                                      <w:szCs w:val="21"/>
                                    </w:rPr>
                                    <w:t>BH</w:t>
                                  </w:r>
                                </w:p>
                              </w:tc>
                              <w:tc>
                                <w:tcPr>
                                  <w:tcW w:w="1487" w:type="dxa"/>
                                  <w:tcBorders>
                                    <w:bottom w:val="single" w:color="auto" w:sz="6" w:space="0"/>
                                  </w:tcBorders>
                                  <w:vAlign w:val="center"/>
                                </w:tcPr>
                                <w:p w14:paraId="07E448D4">
                                  <w:pPr>
                                    <w:jc w:val="center"/>
                                    <w:rPr>
                                      <w:rFonts w:ascii="Times New Roman" w:hAnsi="Times New Roman" w:cs="Times New Roman"/>
                                      <w:sz w:val="21"/>
                                      <w:szCs w:val="21"/>
                                    </w:rPr>
                                  </w:pPr>
                                  <w:r>
                                    <w:rPr>
                                      <w:rFonts w:hint="eastAsia" w:ascii="Times New Roman" w:hAnsi="Times New Roman" w:cs="Times New Roman"/>
                                      <w:sz w:val="21"/>
                                      <w:szCs w:val="21"/>
                                    </w:rPr>
                                    <w:t>ML</w:t>
                                  </w:r>
                                </w:p>
                              </w:tc>
                              <w:tc>
                                <w:tcPr>
                                  <w:tcW w:w="1487" w:type="dxa"/>
                                  <w:tcBorders>
                                    <w:bottom w:val="single" w:color="auto" w:sz="6" w:space="0"/>
                                  </w:tcBorders>
                                  <w:vAlign w:val="center"/>
                                </w:tcPr>
                                <w:p w14:paraId="5BCAAD3A">
                                  <w:pPr>
                                    <w:jc w:val="center"/>
                                    <w:rPr>
                                      <w:rFonts w:ascii="Times New Roman" w:hAnsi="Times New Roman" w:cs="Times New Roman"/>
                                      <w:sz w:val="21"/>
                                      <w:szCs w:val="21"/>
                                    </w:rPr>
                                  </w:pPr>
                                  <w:r>
                                    <w:rPr>
                                      <w:rFonts w:hint="eastAsia" w:ascii="Times New Roman" w:hAnsi="Times New Roman" w:cs="Times New Roman"/>
                                      <w:sz w:val="21"/>
                                      <w:szCs w:val="21"/>
                                    </w:rPr>
                                    <w:t>BCL</w:t>
                                  </w:r>
                                </w:p>
                              </w:tc>
                              <w:tc>
                                <w:tcPr>
                                  <w:tcW w:w="1487" w:type="dxa"/>
                                  <w:tcBorders>
                                    <w:bottom w:val="single" w:color="auto" w:sz="6" w:space="0"/>
                                  </w:tcBorders>
                                  <w:vAlign w:val="center"/>
                                </w:tcPr>
                                <w:p w14:paraId="09647D77">
                                  <w:pPr>
                                    <w:jc w:val="center"/>
                                    <w:rPr>
                                      <w:rFonts w:ascii="Times New Roman" w:hAnsi="Times New Roman" w:cs="Times New Roman"/>
                                      <w:sz w:val="21"/>
                                      <w:szCs w:val="21"/>
                                    </w:rPr>
                                  </w:pPr>
                                  <w:r>
                                    <w:rPr>
                                      <w:rFonts w:ascii="Times New Roman" w:hAnsi="Times New Roman" w:cs="Times New Roman"/>
                                      <w:sz w:val="21"/>
                                      <w:szCs w:val="21"/>
                                    </w:rPr>
                                    <w:t>CCB1</w:t>
                                  </w:r>
                                </w:p>
                              </w:tc>
                              <w:tc>
                                <w:tcPr>
                                  <w:tcW w:w="1487" w:type="dxa"/>
                                  <w:tcBorders>
                                    <w:bottom w:val="single" w:color="auto" w:sz="6" w:space="0"/>
                                  </w:tcBorders>
                                  <w:vAlign w:val="center"/>
                                </w:tcPr>
                                <w:p w14:paraId="6F2DE737">
                                  <w:pPr>
                                    <w:jc w:val="center"/>
                                    <w:rPr>
                                      <w:rFonts w:ascii="Times New Roman" w:hAnsi="Times New Roman" w:cs="Times New Roman"/>
                                      <w:sz w:val="21"/>
                                      <w:szCs w:val="21"/>
                                    </w:rPr>
                                  </w:pPr>
                                  <w:r>
                                    <w:rPr>
                                      <w:rFonts w:ascii="Times New Roman" w:hAnsi="Times New Roman" w:cs="Times New Roman"/>
                                      <w:sz w:val="21"/>
                                      <w:szCs w:val="21"/>
                                    </w:rPr>
                                    <w:t>CC</w:t>
                                  </w:r>
                                </w:p>
                              </w:tc>
                              <w:tc>
                                <w:tcPr>
                                  <w:tcW w:w="1487" w:type="dxa"/>
                                  <w:tcBorders>
                                    <w:bottom w:val="single" w:color="auto" w:sz="6" w:space="0"/>
                                  </w:tcBorders>
                                  <w:vAlign w:val="center"/>
                                </w:tcPr>
                                <w:p w14:paraId="4F0C1088">
                                  <w:pPr>
                                    <w:ind w:firstLine="210" w:firstLineChars="100"/>
                                    <w:rPr>
                                      <w:rFonts w:ascii="Times New Roman" w:hAnsi="Times New Roman" w:cs="Times New Roman"/>
                                      <w:sz w:val="21"/>
                                      <w:szCs w:val="21"/>
                                    </w:rPr>
                                  </w:pPr>
                                  <w:r>
                                    <w:rPr>
                                      <w:rFonts w:ascii="Times New Roman" w:hAnsi="Times New Roman" w:cs="Times New Roman"/>
                                      <w:sz w:val="21"/>
                                      <w:szCs w:val="21"/>
                                    </w:rPr>
                                    <w:t>CCB2</w:t>
                                  </w:r>
                                </w:p>
                              </w:tc>
                            </w:tr>
                            <w:tr w14:paraId="4ACC7A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tcBorders>
                                    <w:top w:val="single" w:color="auto" w:sz="6" w:space="0"/>
                                  </w:tcBorders>
                                  <w:vAlign w:val="center"/>
                                </w:tcPr>
                                <w:p w14:paraId="4D613F7D">
                                  <w:pPr>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2</w:t>
                                  </w:r>
                                </w:p>
                              </w:tc>
                              <w:tc>
                                <w:tcPr>
                                  <w:tcW w:w="1487" w:type="dxa"/>
                                  <w:tcBorders>
                                    <w:top w:val="single" w:color="auto" w:sz="6" w:space="0"/>
                                  </w:tcBorders>
                                  <w:vAlign w:val="center"/>
                                </w:tcPr>
                                <w:p w14:paraId="26CD8297">
                                  <w:pPr>
                                    <w:rPr>
                                      <w:rFonts w:ascii="Times New Roman" w:hAnsi="Times New Roman" w:cs="Times New Roman"/>
                                      <w:sz w:val="21"/>
                                      <w:szCs w:val="21"/>
                                    </w:rPr>
                                  </w:pPr>
                                  <w:r>
                                    <w:rPr>
                                      <w:rFonts w:hint="eastAsia" w:ascii="Times New Roman" w:hAnsi="Times New Roman" w:cs="Times New Roman"/>
                                      <w:sz w:val="21"/>
                                      <w:szCs w:val="21"/>
                                    </w:rPr>
                                    <w:t>0.738</w:t>
                                  </w:r>
                                  <w:r>
                                    <w:rPr>
                                      <w:rFonts w:ascii="Times New Roman" w:hAnsi="Times New Roman" w:cs="Times New Roman"/>
                                      <w:sz w:val="21"/>
                                      <w:szCs w:val="21"/>
                                    </w:rPr>
                                    <w:t>±</w:t>
                                  </w:r>
                                  <w:r>
                                    <w:rPr>
                                      <w:rFonts w:hint="eastAsia" w:ascii="Times New Roman" w:hAnsi="Times New Roman" w:cs="Times New Roman"/>
                                      <w:sz w:val="21"/>
                                      <w:szCs w:val="21"/>
                                    </w:rPr>
                                    <w:t>0.188</w:t>
                                  </w:r>
                                </w:p>
                              </w:tc>
                              <w:tc>
                                <w:tcPr>
                                  <w:tcW w:w="1487" w:type="dxa"/>
                                  <w:tcBorders>
                                    <w:top w:val="single" w:color="auto" w:sz="6" w:space="0"/>
                                  </w:tcBorders>
                                  <w:vAlign w:val="center"/>
                                </w:tcPr>
                                <w:p w14:paraId="3517AF13">
                                  <w:pPr>
                                    <w:rPr>
                                      <w:rFonts w:ascii="Times New Roman" w:hAnsi="Times New Roman" w:cs="Times New Roman"/>
                                      <w:sz w:val="21"/>
                                      <w:szCs w:val="21"/>
                                    </w:rPr>
                                  </w:pPr>
                                  <w:r>
                                    <w:rPr>
                                      <w:rFonts w:hint="eastAsia" w:ascii="Times New Roman" w:hAnsi="Times New Roman" w:cs="Times New Roman"/>
                                      <w:sz w:val="21"/>
                                      <w:szCs w:val="21"/>
                                    </w:rPr>
                                    <w:t>0.820</w:t>
                                  </w:r>
                                  <w:r>
                                    <w:rPr>
                                      <w:rFonts w:ascii="Times New Roman" w:hAnsi="Times New Roman" w:cs="Times New Roman"/>
                                      <w:sz w:val="21"/>
                                      <w:szCs w:val="21"/>
                                    </w:rPr>
                                    <w:t>±</w:t>
                                  </w:r>
                                  <w:r>
                                    <w:rPr>
                                      <w:rFonts w:hint="eastAsia" w:ascii="Times New Roman" w:hAnsi="Times New Roman" w:cs="Times New Roman"/>
                                      <w:sz w:val="21"/>
                                      <w:szCs w:val="21"/>
                                    </w:rPr>
                                    <w:t>0.111</w:t>
                                  </w:r>
                                </w:p>
                              </w:tc>
                              <w:tc>
                                <w:tcPr>
                                  <w:tcW w:w="1487" w:type="dxa"/>
                                  <w:tcBorders>
                                    <w:top w:val="single" w:color="auto" w:sz="6" w:space="0"/>
                                  </w:tcBorders>
                                  <w:vAlign w:val="center"/>
                                </w:tcPr>
                                <w:p w14:paraId="68A44C08">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487" w:type="dxa"/>
                                  <w:tcBorders>
                                    <w:top w:val="single" w:color="auto" w:sz="6" w:space="0"/>
                                  </w:tcBorders>
                                  <w:vAlign w:val="center"/>
                                </w:tcPr>
                                <w:p w14:paraId="0205D0D6">
                                  <w:pPr>
                                    <w:rPr>
                                      <w:rFonts w:ascii="Times New Roman" w:hAnsi="Times New Roman" w:cs="Times New Roman"/>
                                      <w:sz w:val="21"/>
                                      <w:szCs w:val="21"/>
                                    </w:rPr>
                                  </w:pPr>
                                  <w:r>
                                    <w:rPr>
                                      <w:rFonts w:hint="eastAsia" w:ascii="Times New Roman" w:hAnsi="Times New Roman" w:cs="Times New Roman"/>
                                      <w:sz w:val="21"/>
                                      <w:szCs w:val="21"/>
                                    </w:rPr>
                                    <w:t>0.784</w:t>
                                  </w:r>
                                  <w:r>
                                    <w:rPr>
                                      <w:rFonts w:ascii="Times New Roman" w:hAnsi="Times New Roman" w:cs="Times New Roman"/>
                                      <w:sz w:val="21"/>
                                      <w:szCs w:val="21"/>
                                    </w:rPr>
                                    <w:t>±</w:t>
                                  </w:r>
                                  <w:r>
                                    <w:rPr>
                                      <w:rFonts w:hint="eastAsia" w:ascii="Times New Roman" w:hAnsi="Times New Roman" w:cs="Times New Roman"/>
                                      <w:sz w:val="21"/>
                                      <w:szCs w:val="21"/>
                                    </w:rPr>
                                    <w:t>0.143</w:t>
                                  </w:r>
                                </w:p>
                              </w:tc>
                              <w:tc>
                                <w:tcPr>
                                  <w:tcW w:w="1487" w:type="dxa"/>
                                  <w:tcBorders>
                                    <w:top w:val="single" w:color="auto" w:sz="6" w:space="0"/>
                                  </w:tcBorders>
                                  <w:vAlign w:val="center"/>
                                </w:tcPr>
                                <w:p w14:paraId="342953DF">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tcBorders>
                                    <w:top w:val="single" w:color="auto" w:sz="6" w:space="0"/>
                                  </w:tcBorders>
                                  <w:vAlign w:val="center"/>
                                </w:tcPr>
                                <w:p w14:paraId="30835959">
                                  <w:pPr>
                                    <w:rPr>
                                      <w:rFonts w:ascii="Times New Roman" w:hAnsi="Times New Roman" w:cs="Times New Roman"/>
                                      <w:sz w:val="21"/>
                                      <w:szCs w:val="21"/>
                                    </w:rPr>
                                  </w:pPr>
                                  <w:r>
                                    <w:rPr>
                                      <w:rFonts w:hint="eastAsia" w:ascii="Times New Roman" w:hAnsi="Times New Roman" w:cs="Times New Roman"/>
                                      <w:sz w:val="21"/>
                                      <w:szCs w:val="21"/>
                                    </w:rPr>
                                    <w:t>0.241</w:t>
                                  </w:r>
                                  <w:r>
                                    <w:rPr>
                                      <w:rFonts w:ascii="Times New Roman" w:hAnsi="Times New Roman" w:cs="Times New Roman"/>
                                      <w:sz w:val="21"/>
                                      <w:szCs w:val="21"/>
                                    </w:rPr>
                                    <w:t>±</w:t>
                                  </w:r>
                                  <w:r>
                                    <w:rPr>
                                      <w:rFonts w:hint="eastAsia" w:ascii="Times New Roman" w:hAnsi="Times New Roman" w:cs="Times New Roman"/>
                                      <w:sz w:val="21"/>
                                      <w:szCs w:val="21"/>
                                    </w:rPr>
                                    <w:t>0.056</w:t>
                                  </w:r>
                                </w:p>
                              </w:tc>
                              <w:tc>
                                <w:tcPr>
                                  <w:tcW w:w="1487" w:type="dxa"/>
                                  <w:tcBorders>
                                    <w:top w:val="single" w:color="auto" w:sz="6" w:space="0"/>
                                  </w:tcBorders>
                                  <w:vAlign w:val="center"/>
                                </w:tcPr>
                                <w:p w14:paraId="3A0772D0">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D8E7B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17E4136">
                                  <w:pPr>
                                    <w:jc w:val="center"/>
                                    <w:rPr>
                                      <w:rFonts w:ascii="Times New Roman" w:hAnsi="Times New Roman" w:cs="Times New Roman"/>
                                      <w:sz w:val="21"/>
                                      <w:szCs w:val="21"/>
                                    </w:rPr>
                                  </w:pPr>
                                  <w:r>
                                    <w:rPr>
                                      <w:rFonts w:ascii="Times New Roman" w:hAnsi="Times New Roman" w:cs="Times New Roman"/>
                                      <w:sz w:val="21"/>
                                      <w:szCs w:val="21"/>
                                    </w:rPr>
                                    <w:t>3</w:t>
                                  </w:r>
                                </w:p>
                              </w:tc>
                              <w:tc>
                                <w:tcPr>
                                  <w:tcW w:w="1487" w:type="dxa"/>
                                  <w:vAlign w:val="center"/>
                                </w:tcPr>
                                <w:p w14:paraId="039873C9">
                                  <w:pPr>
                                    <w:rPr>
                                      <w:rFonts w:ascii="Times New Roman" w:hAnsi="Times New Roman" w:cs="Times New Roman"/>
                                      <w:sz w:val="21"/>
                                      <w:szCs w:val="21"/>
                                    </w:rPr>
                                  </w:pPr>
                                  <w:r>
                                    <w:rPr>
                                      <w:rFonts w:hint="eastAsia" w:ascii="Times New Roman" w:hAnsi="Times New Roman" w:cs="Times New Roman"/>
                                      <w:sz w:val="21"/>
                                      <w:szCs w:val="21"/>
                                    </w:rPr>
                                    <w:t>0.734</w:t>
                                  </w:r>
                                  <w:r>
                                    <w:rPr>
                                      <w:rFonts w:ascii="Times New Roman" w:hAnsi="Times New Roman" w:cs="Times New Roman"/>
                                      <w:sz w:val="21"/>
                                      <w:szCs w:val="21"/>
                                    </w:rPr>
                                    <w:t>±</w:t>
                                  </w:r>
                                  <w:r>
                                    <w:rPr>
                                      <w:rFonts w:hint="eastAsia" w:ascii="Times New Roman" w:hAnsi="Times New Roman" w:cs="Times New Roman"/>
                                      <w:sz w:val="21"/>
                                      <w:szCs w:val="21"/>
                                    </w:rPr>
                                    <w:t>0.101</w:t>
                                  </w:r>
                                </w:p>
                              </w:tc>
                              <w:tc>
                                <w:tcPr>
                                  <w:tcW w:w="1487" w:type="dxa"/>
                                  <w:vAlign w:val="center"/>
                                </w:tcPr>
                                <w:p w14:paraId="0A9E9E38">
                                  <w:pPr>
                                    <w:rPr>
                                      <w:rFonts w:ascii="Times New Roman" w:hAnsi="Times New Roman" w:cs="Times New Roman"/>
                                      <w:sz w:val="21"/>
                                      <w:szCs w:val="21"/>
                                    </w:rPr>
                                  </w:pPr>
                                  <w:r>
                                    <w:rPr>
                                      <w:rFonts w:hint="eastAsia" w:ascii="Times New Roman" w:hAnsi="Times New Roman" w:cs="Times New Roman"/>
                                      <w:sz w:val="21"/>
                                      <w:szCs w:val="21"/>
                                    </w:rPr>
                                    <w:t>0.835</w:t>
                                  </w:r>
                                  <w:r>
                                    <w:rPr>
                                      <w:rFonts w:ascii="Times New Roman" w:hAnsi="Times New Roman" w:cs="Times New Roman"/>
                                      <w:sz w:val="21"/>
                                      <w:szCs w:val="21"/>
                                    </w:rPr>
                                    <w:t>±</w:t>
                                  </w:r>
                                  <w:r>
                                    <w:rPr>
                                      <w:rFonts w:hint="eastAsia" w:ascii="Times New Roman" w:hAnsi="Times New Roman" w:cs="Times New Roman"/>
                                      <w:sz w:val="21"/>
                                      <w:szCs w:val="21"/>
                                    </w:rPr>
                                    <w:t>0.100</w:t>
                                  </w:r>
                                </w:p>
                              </w:tc>
                              <w:tc>
                                <w:tcPr>
                                  <w:tcW w:w="1487" w:type="dxa"/>
                                  <w:vAlign w:val="center"/>
                                </w:tcPr>
                                <w:p w14:paraId="022886AA">
                                  <w:pPr>
                                    <w:rPr>
                                      <w:rFonts w:ascii="Times New Roman" w:hAnsi="Times New Roman" w:cs="Times New Roman"/>
                                      <w:sz w:val="21"/>
                                      <w:szCs w:val="21"/>
                                    </w:rPr>
                                  </w:pPr>
                                  <w:r>
                                    <w:rPr>
                                      <w:rFonts w:hint="eastAsia" w:ascii="Times New Roman" w:hAnsi="Times New Roman" w:cs="Times New Roman"/>
                                      <w:sz w:val="21"/>
                                      <w:szCs w:val="21"/>
                                    </w:rPr>
                                    <w:t>0.170</w:t>
                                  </w:r>
                                  <w:r>
                                    <w:rPr>
                                      <w:rFonts w:ascii="Times New Roman" w:hAnsi="Times New Roman" w:cs="Times New Roman"/>
                                      <w:sz w:val="21"/>
                                      <w:szCs w:val="21"/>
                                    </w:rPr>
                                    <w:t>±</w:t>
                                  </w:r>
                                  <w:r>
                                    <w:rPr>
                                      <w:rFonts w:hint="eastAsia" w:ascii="Times New Roman" w:hAnsi="Times New Roman" w:cs="Times New Roman"/>
                                      <w:sz w:val="21"/>
                                      <w:szCs w:val="21"/>
                                    </w:rPr>
                                    <w:t>0.030</w:t>
                                  </w:r>
                                </w:p>
                              </w:tc>
                              <w:tc>
                                <w:tcPr>
                                  <w:tcW w:w="1487" w:type="dxa"/>
                                  <w:vAlign w:val="center"/>
                                </w:tcPr>
                                <w:p w14:paraId="67C2E3B3">
                                  <w:pPr>
                                    <w:rPr>
                                      <w:rFonts w:ascii="Times New Roman" w:hAnsi="Times New Roman" w:cs="Times New Roman"/>
                                      <w:sz w:val="21"/>
                                      <w:szCs w:val="21"/>
                                    </w:rPr>
                                  </w:pPr>
                                  <w:r>
                                    <w:rPr>
                                      <w:rFonts w:hint="eastAsia" w:ascii="Times New Roman" w:hAnsi="Times New Roman" w:cs="Times New Roman"/>
                                      <w:sz w:val="21"/>
                                      <w:szCs w:val="21"/>
                                    </w:rPr>
                                    <w:t>0.801</w:t>
                                  </w:r>
                                  <w:r>
                                    <w:rPr>
                                      <w:rFonts w:ascii="Times New Roman" w:hAnsi="Times New Roman" w:cs="Times New Roman"/>
                                      <w:sz w:val="21"/>
                                      <w:szCs w:val="21"/>
                                    </w:rPr>
                                    <w:t>±</w:t>
                                  </w:r>
                                  <w:r>
                                    <w:rPr>
                                      <w:rFonts w:hint="eastAsia" w:ascii="Times New Roman" w:hAnsi="Times New Roman" w:cs="Times New Roman"/>
                                      <w:sz w:val="21"/>
                                      <w:szCs w:val="21"/>
                                    </w:rPr>
                                    <w:t>0.102</w:t>
                                  </w:r>
                                </w:p>
                              </w:tc>
                              <w:tc>
                                <w:tcPr>
                                  <w:tcW w:w="1487" w:type="dxa"/>
                                  <w:vAlign w:val="center"/>
                                </w:tcPr>
                                <w:p w14:paraId="3AA62FDC">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0.012</w:t>
                                  </w:r>
                                </w:p>
                              </w:tc>
                              <w:tc>
                                <w:tcPr>
                                  <w:tcW w:w="1487" w:type="dxa"/>
                                  <w:vAlign w:val="center"/>
                                </w:tcPr>
                                <w:p w14:paraId="1486CFA2">
                                  <w:pPr>
                                    <w:rPr>
                                      <w:rFonts w:ascii="Times New Roman" w:hAnsi="Times New Roman" w:cs="Times New Roman"/>
                                      <w:sz w:val="21"/>
                                      <w:szCs w:val="21"/>
                                    </w:rPr>
                                  </w:pPr>
                                  <w:r>
                                    <w:rPr>
                                      <w:rFonts w:hint="eastAsia" w:ascii="Times New Roman" w:hAnsi="Times New Roman" w:cs="Times New Roman"/>
                                      <w:sz w:val="21"/>
                                      <w:szCs w:val="21"/>
                                    </w:rPr>
                                    <w:t>0.262</w:t>
                                  </w:r>
                                  <w:r>
                                    <w:rPr>
                                      <w:rFonts w:ascii="Times New Roman" w:hAnsi="Times New Roman" w:cs="Times New Roman"/>
                                      <w:sz w:val="21"/>
                                      <w:szCs w:val="21"/>
                                    </w:rPr>
                                    <w:t>±</w:t>
                                  </w:r>
                                  <w:r>
                                    <w:rPr>
                                      <w:rFonts w:hint="eastAsia" w:ascii="Times New Roman" w:hAnsi="Times New Roman" w:cs="Times New Roman"/>
                                      <w:sz w:val="21"/>
                                      <w:szCs w:val="21"/>
                                    </w:rPr>
                                    <w:t>0.052</w:t>
                                  </w:r>
                                </w:p>
                              </w:tc>
                              <w:tc>
                                <w:tcPr>
                                  <w:tcW w:w="1487" w:type="dxa"/>
                                  <w:vAlign w:val="center"/>
                                </w:tcPr>
                                <w:p w14:paraId="12D842FC">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07CA79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E30B23B">
                                  <w:pPr>
                                    <w:jc w:val="center"/>
                                    <w:rPr>
                                      <w:rFonts w:ascii="Times New Roman" w:hAnsi="Times New Roman" w:cs="Times New Roman"/>
                                      <w:sz w:val="21"/>
                                      <w:szCs w:val="21"/>
                                    </w:rPr>
                                  </w:pPr>
                                  <w:r>
                                    <w:rPr>
                                      <w:rFonts w:ascii="Times New Roman" w:hAnsi="Times New Roman" w:cs="Times New Roman"/>
                                      <w:sz w:val="21"/>
                                      <w:szCs w:val="21"/>
                                    </w:rPr>
                                    <w:t>4</w:t>
                                  </w:r>
                                </w:p>
                              </w:tc>
                              <w:tc>
                                <w:tcPr>
                                  <w:tcW w:w="1487" w:type="dxa"/>
                                  <w:vAlign w:val="center"/>
                                </w:tcPr>
                                <w:p w14:paraId="1D3248D8">
                                  <w:pPr>
                                    <w:rPr>
                                      <w:rFonts w:ascii="Times New Roman" w:hAnsi="Times New Roman" w:cs="Times New Roman"/>
                                      <w:sz w:val="21"/>
                                      <w:szCs w:val="21"/>
                                    </w:rPr>
                                  </w:pPr>
                                  <w:r>
                                    <w:rPr>
                                      <w:rFonts w:hint="eastAsia" w:ascii="Times New Roman" w:hAnsi="Times New Roman" w:cs="Times New Roman"/>
                                      <w:sz w:val="21"/>
                                      <w:szCs w:val="21"/>
                                    </w:rPr>
                                    <w:t>0.764</w:t>
                                  </w:r>
                                  <w:r>
                                    <w:rPr>
                                      <w:rFonts w:ascii="Times New Roman" w:hAnsi="Times New Roman" w:cs="Times New Roman"/>
                                      <w:sz w:val="21"/>
                                      <w:szCs w:val="21"/>
                                    </w:rPr>
                                    <w:t>±</w:t>
                                  </w:r>
                                  <w:r>
                                    <w:rPr>
                                      <w:rFonts w:hint="eastAsia" w:ascii="Times New Roman" w:hAnsi="Times New Roman" w:cs="Times New Roman"/>
                                      <w:sz w:val="21"/>
                                      <w:szCs w:val="21"/>
                                    </w:rPr>
                                    <w:t>0.112</w:t>
                                  </w:r>
                                </w:p>
                              </w:tc>
                              <w:tc>
                                <w:tcPr>
                                  <w:tcW w:w="1487" w:type="dxa"/>
                                  <w:vAlign w:val="center"/>
                                </w:tcPr>
                                <w:p w14:paraId="2D213DEB">
                                  <w:pPr>
                                    <w:rPr>
                                      <w:rFonts w:ascii="Times New Roman" w:hAnsi="Times New Roman" w:cs="Times New Roman"/>
                                      <w:sz w:val="21"/>
                                      <w:szCs w:val="21"/>
                                    </w:rPr>
                                  </w:pPr>
                                  <w:r>
                                    <w:rPr>
                                      <w:rFonts w:hint="eastAsia" w:ascii="Times New Roman" w:hAnsi="Times New Roman" w:cs="Times New Roman"/>
                                      <w:sz w:val="21"/>
                                      <w:szCs w:val="21"/>
                                    </w:rPr>
                                    <w:t>0.872</w:t>
                                  </w:r>
                                  <w:r>
                                    <w:rPr>
                                      <w:rFonts w:ascii="Times New Roman" w:hAnsi="Times New Roman" w:cs="Times New Roman"/>
                                      <w:sz w:val="21"/>
                                      <w:szCs w:val="21"/>
                                    </w:rPr>
                                    <w:t>±</w:t>
                                  </w:r>
                                  <w:r>
                                    <w:rPr>
                                      <w:rFonts w:hint="eastAsia" w:ascii="Times New Roman" w:hAnsi="Times New Roman" w:cs="Times New Roman"/>
                                      <w:sz w:val="21"/>
                                      <w:szCs w:val="21"/>
                                    </w:rPr>
                                    <w:t>0.085</w:t>
                                  </w:r>
                                </w:p>
                              </w:tc>
                              <w:tc>
                                <w:tcPr>
                                  <w:tcW w:w="1487" w:type="dxa"/>
                                  <w:vAlign w:val="center"/>
                                </w:tcPr>
                                <w:p w14:paraId="6F5123BB">
                                  <w:pPr>
                                    <w:rPr>
                                      <w:rFonts w:ascii="Times New Roman" w:hAnsi="Times New Roman" w:cs="Times New Roman"/>
                                      <w:sz w:val="21"/>
                                      <w:szCs w:val="21"/>
                                    </w:rPr>
                                  </w:pPr>
                                  <w:r>
                                    <w:rPr>
                                      <w:rFonts w:hint="eastAsia" w:ascii="Times New Roman" w:hAnsi="Times New Roman" w:cs="Times New Roman"/>
                                      <w:sz w:val="21"/>
                                      <w:szCs w:val="21"/>
                                    </w:rPr>
                                    <w:t>0.183</w:t>
                                  </w:r>
                                  <w:r>
                                    <w:rPr>
                                      <w:rFonts w:ascii="Times New Roman" w:hAnsi="Times New Roman" w:cs="Times New Roman"/>
                                      <w:sz w:val="21"/>
                                      <w:szCs w:val="21"/>
                                    </w:rPr>
                                    <w:t>±</w:t>
                                  </w:r>
                                  <w:r>
                                    <w:rPr>
                                      <w:rFonts w:hint="eastAsia" w:ascii="Times New Roman" w:hAnsi="Times New Roman" w:cs="Times New Roman"/>
                                      <w:sz w:val="21"/>
                                      <w:szCs w:val="21"/>
                                    </w:rPr>
                                    <w:t>0.040</w:t>
                                  </w:r>
                                </w:p>
                              </w:tc>
                              <w:tc>
                                <w:tcPr>
                                  <w:tcW w:w="1487" w:type="dxa"/>
                                  <w:vAlign w:val="center"/>
                                </w:tcPr>
                                <w:p w14:paraId="16D4A217">
                                  <w:pPr>
                                    <w:rPr>
                                      <w:rFonts w:ascii="Times New Roman" w:hAnsi="Times New Roman" w:cs="Times New Roman"/>
                                      <w:sz w:val="21"/>
                                      <w:szCs w:val="21"/>
                                    </w:rPr>
                                  </w:pPr>
                                  <w:r>
                                    <w:rPr>
                                      <w:rFonts w:hint="eastAsia" w:ascii="Times New Roman" w:hAnsi="Times New Roman" w:cs="Times New Roman"/>
                                      <w:sz w:val="21"/>
                                      <w:szCs w:val="21"/>
                                    </w:rPr>
                                    <w:t>0.832</w:t>
                                  </w:r>
                                  <w:r>
                                    <w:rPr>
                                      <w:rFonts w:ascii="Times New Roman" w:hAnsi="Times New Roman" w:cs="Times New Roman"/>
                                      <w:sz w:val="21"/>
                                      <w:szCs w:val="21"/>
                                    </w:rPr>
                                    <w:t>±</w:t>
                                  </w:r>
                                  <w:r>
                                    <w:rPr>
                                      <w:rFonts w:hint="eastAsia" w:ascii="Times New Roman" w:hAnsi="Times New Roman" w:cs="Times New Roman"/>
                                      <w:sz w:val="21"/>
                                      <w:szCs w:val="21"/>
                                    </w:rPr>
                                    <w:t>0.110</w:t>
                                  </w:r>
                                </w:p>
                              </w:tc>
                              <w:tc>
                                <w:tcPr>
                                  <w:tcW w:w="1487" w:type="dxa"/>
                                  <w:vAlign w:val="center"/>
                                </w:tcPr>
                                <w:p w14:paraId="765B0838">
                                  <w:pPr>
                                    <w:rPr>
                                      <w:rFonts w:ascii="Times New Roman" w:hAnsi="Times New Roman" w:cs="Times New Roman"/>
                                      <w:sz w:val="21"/>
                                      <w:szCs w:val="21"/>
                                    </w:rPr>
                                  </w:pPr>
                                  <w:r>
                                    <w:rPr>
                                      <w:rFonts w:hint="eastAsia" w:ascii="Times New Roman" w:hAnsi="Times New Roman" w:cs="Times New Roman"/>
                                      <w:sz w:val="21"/>
                                      <w:szCs w:val="21"/>
                                    </w:rPr>
                                    <w:t>0.049</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487" w:type="dxa"/>
                                  <w:vAlign w:val="center"/>
                                </w:tcPr>
                                <w:p w14:paraId="1D575192">
                                  <w:pPr>
                                    <w:rPr>
                                      <w:rFonts w:ascii="Times New Roman" w:hAnsi="Times New Roman" w:cs="Times New Roman"/>
                                      <w:sz w:val="21"/>
                                      <w:szCs w:val="21"/>
                                    </w:rPr>
                                  </w:pPr>
                                  <w:r>
                                    <w:rPr>
                                      <w:rFonts w:hint="eastAsia" w:ascii="Times New Roman" w:hAnsi="Times New Roman" w:cs="Times New Roman"/>
                                      <w:sz w:val="21"/>
                                      <w:szCs w:val="21"/>
                                    </w:rPr>
                                    <w:t>0.266</w:t>
                                  </w:r>
                                  <w:r>
                                    <w:rPr>
                                      <w:rFonts w:ascii="Times New Roman" w:hAnsi="Times New Roman" w:cs="Times New Roman"/>
                                      <w:sz w:val="21"/>
                                      <w:szCs w:val="21"/>
                                    </w:rPr>
                                    <w:t>±</w:t>
                                  </w:r>
                                  <w:r>
                                    <w:rPr>
                                      <w:rFonts w:hint="eastAsia" w:ascii="Times New Roman" w:hAnsi="Times New Roman" w:cs="Times New Roman"/>
                                      <w:sz w:val="21"/>
                                      <w:szCs w:val="21"/>
                                    </w:rPr>
                                    <w:t>0.049</w:t>
                                  </w:r>
                                </w:p>
                              </w:tc>
                              <w:tc>
                                <w:tcPr>
                                  <w:tcW w:w="1487" w:type="dxa"/>
                                  <w:vAlign w:val="center"/>
                                </w:tcPr>
                                <w:p w14:paraId="39E10004">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0.013</w:t>
                                  </w:r>
                                </w:p>
                              </w:tc>
                            </w:tr>
                            <w:tr w14:paraId="1769CE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7D98EBB3">
                                  <w:pPr>
                                    <w:jc w:val="center"/>
                                    <w:rPr>
                                      <w:rFonts w:ascii="Times New Roman" w:hAnsi="Times New Roman" w:cs="Times New Roman"/>
                                      <w:sz w:val="21"/>
                                      <w:szCs w:val="21"/>
                                    </w:rPr>
                                  </w:pPr>
                                  <w:r>
                                    <w:rPr>
                                      <w:rFonts w:ascii="Times New Roman" w:hAnsi="Times New Roman" w:cs="Times New Roman"/>
                                      <w:sz w:val="21"/>
                                      <w:szCs w:val="21"/>
                                    </w:rPr>
                                    <w:t>5</w:t>
                                  </w:r>
                                </w:p>
                              </w:tc>
                              <w:tc>
                                <w:tcPr>
                                  <w:tcW w:w="1487" w:type="dxa"/>
                                  <w:vAlign w:val="center"/>
                                </w:tcPr>
                                <w:p w14:paraId="6E971F1F">
                                  <w:pPr>
                                    <w:rPr>
                                      <w:rFonts w:ascii="Times New Roman" w:hAnsi="Times New Roman" w:cs="Times New Roman"/>
                                      <w:sz w:val="21"/>
                                      <w:szCs w:val="21"/>
                                    </w:rPr>
                                  </w:pPr>
                                  <w:r>
                                    <w:rPr>
                                      <w:rFonts w:hint="eastAsia" w:ascii="Times New Roman" w:hAnsi="Times New Roman" w:cs="Times New Roman"/>
                                      <w:sz w:val="21"/>
                                      <w:szCs w:val="21"/>
                                    </w:rPr>
                                    <w:t>0.763</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3691D416">
                                  <w:pPr>
                                    <w:rPr>
                                      <w:rFonts w:ascii="Times New Roman" w:hAnsi="Times New Roman" w:cs="Times New Roman"/>
                                      <w:sz w:val="21"/>
                                      <w:szCs w:val="21"/>
                                    </w:rPr>
                                  </w:pPr>
                                  <w:r>
                                    <w:rPr>
                                      <w:rFonts w:hint="eastAsia" w:ascii="Times New Roman" w:hAnsi="Times New Roman" w:cs="Times New Roman"/>
                                      <w:sz w:val="21"/>
                                      <w:szCs w:val="21"/>
                                    </w:rPr>
                                    <w:t>0.859</w:t>
                                  </w:r>
                                  <w:r>
                                    <w:rPr>
                                      <w:rFonts w:ascii="Times New Roman" w:hAnsi="Times New Roman" w:cs="Times New Roman"/>
                                      <w:sz w:val="21"/>
                                      <w:szCs w:val="21"/>
                                    </w:rPr>
                                    <w:t>±</w:t>
                                  </w:r>
                                  <w:r>
                                    <w:rPr>
                                      <w:rFonts w:hint="eastAsia" w:ascii="Times New Roman" w:hAnsi="Times New Roman" w:cs="Times New Roman"/>
                                      <w:sz w:val="21"/>
                                      <w:szCs w:val="21"/>
                                    </w:rPr>
                                    <w:t>0.118</w:t>
                                  </w:r>
                                </w:p>
                              </w:tc>
                              <w:tc>
                                <w:tcPr>
                                  <w:tcW w:w="1487" w:type="dxa"/>
                                  <w:vAlign w:val="center"/>
                                </w:tcPr>
                                <w:p w14:paraId="13821228">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487" w:type="dxa"/>
                                  <w:vAlign w:val="center"/>
                                </w:tcPr>
                                <w:p w14:paraId="7FFF4AEA">
                                  <w:pPr>
                                    <w:rPr>
                                      <w:rFonts w:ascii="Times New Roman" w:hAnsi="Times New Roman" w:cs="Times New Roman"/>
                                      <w:sz w:val="21"/>
                                      <w:szCs w:val="21"/>
                                    </w:rPr>
                                  </w:pPr>
                                  <w:r>
                                    <w:rPr>
                                      <w:rFonts w:hint="eastAsia" w:ascii="Times New Roman" w:hAnsi="Times New Roman" w:cs="Times New Roman"/>
                                      <w:sz w:val="21"/>
                                      <w:szCs w:val="21"/>
                                    </w:rPr>
                                    <w:t>0.830</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7FE9F0A9">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vAlign w:val="center"/>
                                </w:tcPr>
                                <w:p w14:paraId="4CC274C3">
                                  <w:pPr>
                                    <w:rPr>
                                      <w:rFonts w:ascii="Times New Roman" w:hAnsi="Times New Roman" w:cs="Times New Roman"/>
                                      <w:sz w:val="21"/>
                                      <w:szCs w:val="21"/>
                                    </w:rPr>
                                  </w:pPr>
                                  <w:r>
                                    <w:rPr>
                                      <w:rFonts w:hint="eastAsia" w:ascii="Times New Roman" w:hAnsi="Times New Roman" w:cs="Times New Roman"/>
                                      <w:sz w:val="21"/>
                                      <w:szCs w:val="21"/>
                                    </w:rPr>
                                    <w:t>0.261</w:t>
                                  </w:r>
                                  <w:r>
                                    <w:rPr>
                                      <w:rFonts w:ascii="Times New Roman" w:hAnsi="Times New Roman" w:cs="Times New Roman"/>
                                      <w:sz w:val="21"/>
                                      <w:szCs w:val="21"/>
                                    </w:rPr>
                                    <w:t>±</w:t>
                                  </w:r>
                                  <w:r>
                                    <w:rPr>
                                      <w:rFonts w:hint="eastAsia" w:ascii="Times New Roman" w:hAnsi="Times New Roman" w:cs="Times New Roman"/>
                                      <w:sz w:val="21"/>
                                      <w:szCs w:val="21"/>
                                    </w:rPr>
                                    <w:t>0.055</w:t>
                                  </w:r>
                                </w:p>
                              </w:tc>
                              <w:tc>
                                <w:tcPr>
                                  <w:tcW w:w="1487" w:type="dxa"/>
                                  <w:vAlign w:val="center"/>
                                </w:tcPr>
                                <w:p w14:paraId="5B062FEF">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295997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5124B755">
                                  <w:pPr>
                                    <w:jc w:val="center"/>
                                    <w:rPr>
                                      <w:rFonts w:ascii="Times New Roman" w:hAnsi="Times New Roman" w:cs="Times New Roman"/>
                                      <w:sz w:val="21"/>
                                      <w:szCs w:val="21"/>
                                    </w:rPr>
                                  </w:pPr>
                                  <w:r>
                                    <w:rPr>
                                      <w:rFonts w:ascii="Times New Roman" w:hAnsi="Times New Roman" w:cs="Times New Roman"/>
                                      <w:sz w:val="21"/>
                                      <w:szCs w:val="21"/>
                                    </w:rPr>
                                    <w:t>6</w:t>
                                  </w:r>
                                </w:p>
                              </w:tc>
                              <w:tc>
                                <w:tcPr>
                                  <w:tcW w:w="1487" w:type="dxa"/>
                                  <w:vAlign w:val="center"/>
                                </w:tcPr>
                                <w:p w14:paraId="089A0AC1">
                                  <w:pPr>
                                    <w:rPr>
                                      <w:rFonts w:ascii="Times New Roman" w:hAnsi="Times New Roman" w:cs="Times New Roman"/>
                                      <w:sz w:val="21"/>
                                      <w:szCs w:val="21"/>
                                    </w:rPr>
                                  </w:pPr>
                                  <w:r>
                                    <w:rPr>
                                      <w:rFonts w:hint="eastAsia" w:ascii="Times New Roman" w:hAnsi="Times New Roman" w:cs="Times New Roman"/>
                                      <w:sz w:val="21"/>
                                      <w:szCs w:val="21"/>
                                    </w:rPr>
                                    <w:t>0.802</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189B3D8C">
                                  <w:pPr>
                                    <w:rPr>
                                      <w:rFonts w:ascii="Times New Roman" w:hAnsi="Times New Roman" w:cs="Times New Roman"/>
                                      <w:sz w:val="21"/>
                                      <w:szCs w:val="21"/>
                                    </w:rPr>
                                  </w:pPr>
                                  <w:r>
                                    <w:rPr>
                                      <w:rFonts w:hint="eastAsia" w:ascii="Times New Roman" w:hAnsi="Times New Roman" w:cs="Times New Roman"/>
                                      <w:sz w:val="21"/>
                                      <w:szCs w:val="21"/>
                                    </w:rPr>
                                    <w:t>0.882</w:t>
                                  </w:r>
                                  <w:r>
                                    <w:rPr>
                                      <w:rFonts w:ascii="Times New Roman" w:hAnsi="Times New Roman" w:cs="Times New Roman"/>
                                      <w:sz w:val="21"/>
                                      <w:szCs w:val="21"/>
                                    </w:rPr>
                                    <w:t>±</w:t>
                                  </w:r>
                                  <w:r>
                                    <w:rPr>
                                      <w:rFonts w:hint="eastAsia" w:ascii="Times New Roman" w:hAnsi="Times New Roman" w:cs="Times New Roman"/>
                                      <w:sz w:val="21"/>
                                      <w:szCs w:val="21"/>
                                    </w:rPr>
                                    <w:t>0.091</w:t>
                                  </w:r>
                                </w:p>
                              </w:tc>
                              <w:tc>
                                <w:tcPr>
                                  <w:tcW w:w="1487" w:type="dxa"/>
                                  <w:vAlign w:val="center"/>
                                </w:tcPr>
                                <w:p w14:paraId="1694D684">
                                  <w:pPr>
                                    <w:rPr>
                                      <w:rFonts w:ascii="Times New Roman" w:hAnsi="Times New Roman" w:cs="Times New Roman"/>
                                      <w:sz w:val="21"/>
                                      <w:szCs w:val="21"/>
                                    </w:rPr>
                                  </w:pPr>
                                  <w:r>
                                    <w:rPr>
                                      <w:rFonts w:hint="eastAsia" w:ascii="Times New Roman" w:hAnsi="Times New Roman" w:cs="Times New Roman"/>
                                      <w:sz w:val="21"/>
                                      <w:szCs w:val="21"/>
                                    </w:rPr>
                                    <w:t>0.195</w:t>
                                  </w:r>
                                  <w:r>
                                    <w:rPr>
                                      <w:rFonts w:ascii="Times New Roman" w:hAnsi="Times New Roman" w:cs="Times New Roman"/>
                                      <w:sz w:val="21"/>
                                      <w:szCs w:val="21"/>
                                    </w:rPr>
                                    <w:t>±</w:t>
                                  </w:r>
                                  <w:r>
                                    <w:rPr>
                                      <w:rFonts w:hint="eastAsia" w:ascii="Times New Roman" w:hAnsi="Times New Roman" w:cs="Times New Roman"/>
                                      <w:sz w:val="21"/>
                                      <w:szCs w:val="21"/>
                                    </w:rPr>
                                    <w:t>0.036</w:t>
                                  </w:r>
                                </w:p>
                              </w:tc>
                              <w:tc>
                                <w:tcPr>
                                  <w:tcW w:w="1487" w:type="dxa"/>
                                  <w:vAlign w:val="center"/>
                                </w:tcPr>
                                <w:p w14:paraId="66F63156">
                                  <w:pPr>
                                    <w:rPr>
                                      <w:rFonts w:ascii="Times New Roman" w:hAnsi="Times New Roman" w:cs="Times New Roman"/>
                                      <w:sz w:val="21"/>
                                      <w:szCs w:val="21"/>
                                    </w:rPr>
                                  </w:pPr>
                                  <w:r>
                                    <w:rPr>
                                      <w:rFonts w:hint="eastAsia" w:ascii="Times New Roman" w:hAnsi="Times New Roman" w:cs="Times New Roman"/>
                                      <w:sz w:val="21"/>
                                      <w:szCs w:val="21"/>
                                    </w:rPr>
                                    <w:t>0.876</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0DCF909A">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487" w:type="dxa"/>
                                  <w:vAlign w:val="center"/>
                                </w:tcPr>
                                <w:p w14:paraId="6EEB2E0C">
                                  <w:pPr>
                                    <w:rPr>
                                      <w:rFonts w:ascii="Times New Roman" w:hAnsi="Times New Roman" w:cs="Times New Roman"/>
                                      <w:sz w:val="21"/>
                                      <w:szCs w:val="21"/>
                                    </w:rPr>
                                  </w:pPr>
                                  <w:r>
                                    <w:rPr>
                                      <w:rFonts w:hint="eastAsia" w:ascii="Times New Roman" w:hAnsi="Times New Roman" w:cs="Times New Roman"/>
                                      <w:sz w:val="21"/>
                                      <w:szCs w:val="21"/>
                                    </w:rPr>
                                    <w:t>0.271</w:t>
                                  </w:r>
                                  <w:r>
                                    <w:rPr>
                                      <w:rFonts w:ascii="Times New Roman" w:hAnsi="Times New Roman" w:cs="Times New Roman"/>
                                      <w:sz w:val="21"/>
                                      <w:szCs w:val="21"/>
                                    </w:rPr>
                                    <w:t>±</w:t>
                                  </w:r>
                                  <w:r>
                                    <w:rPr>
                                      <w:rFonts w:hint="eastAsia" w:ascii="Times New Roman" w:hAnsi="Times New Roman" w:cs="Times New Roman"/>
                                      <w:sz w:val="21"/>
                                      <w:szCs w:val="21"/>
                                    </w:rPr>
                                    <w:t>0.073</w:t>
                                  </w:r>
                                </w:p>
                              </w:tc>
                              <w:tc>
                                <w:tcPr>
                                  <w:tcW w:w="1487" w:type="dxa"/>
                                  <w:vAlign w:val="center"/>
                                </w:tcPr>
                                <w:p w14:paraId="4F5274D9">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13DC62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6D1BADF1">
                                  <w:pPr>
                                    <w:jc w:val="center"/>
                                    <w:rPr>
                                      <w:rFonts w:ascii="Times New Roman" w:hAnsi="Times New Roman" w:cs="Times New Roman"/>
                                      <w:sz w:val="21"/>
                                      <w:szCs w:val="21"/>
                                    </w:rPr>
                                  </w:pPr>
                                  <w:r>
                                    <w:rPr>
                                      <w:rFonts w:ascii="Times New Roman" w:hAnsi="Times New Roman" w:cs="Times New Roman"/>
                                      <w:sz w:val="21"/>
                                      <w:szCs w:val="21"/>
                                    </w:rPr>
                                    <w:t>7</w:t>
                                  </w:r>
                                </w:p>
                              </w:tc>
                              <w:tc>
                                <w:tcPr>
                                  <w:tcW w:w="1487" w:type="dxa"/>
                                  <w:vAlign w:val="center"/>
                                </w:tcPr>
                                <w:p w14:paraId="59ECF34E">
                                  <w:pPr>
                                    <w:rPr>
                                      <w:rFonts w:ascii="Times New Roman" w:hAnsi="Times New Roman" w:cs="Times New Roman"/>
                                      <w:sz w:val="21"/>
                                      <w:szCs w:val="21"/>
                                    </w:rPr>
                                  </w:pPr>
                                  <w:r>
                                    <w:rPr>
                                      <w:rFonts w:hint="eastAsia" w:ascii="Times New Roman" w:hAnsi="Times New Roman" w:cs="Times New Roman"/>
                                      <w:sz w:val="21"/>
                                      <w:szCs w:val="21"/>
                                    </w:rPr>
                                    <w:t>0.785</w:t>
                                  </w:r>
                                  <w:r>
                                    <w:rPr>
                                      <w:rFonts w:ascii="Times New Roman" w:hAnsi="Times New Roman" w:cs="Times New Roman"/>
                                      <w:sz w:val="21"/>
                                      <w:szCs w:val="21"/>
                                    </w:rPr>
                                    <w:t>±</w:t>
                                  </w:r>
                                  <w:r>
                                    <w:rPr>
                                      <w:rFonts w:hint="eastAsia" w:ascii="Times New Roman" w:hAnsi="Times New Roman" w:cs="Times New Roman"/>
                                      <w:sz w:val="21"/>
                                      <w:szCs w:val="21"/>
                                    </w:rPr>
                                    <w:t>0.106</w:t>
                                  </w:r>
                                </w:p>
                              </w:tc>
                              <w:tc>
                                <w:tcPr>
                                  <w:tcW w:w="1487" w:type="dxa"/>
                                  <w:vAlign w:val="center"/>
                                </w:tcPr>
                                <w:p w14:paraId="723EE1CE">
                                  <w:pPr>
                                    <w:rPr>
                                      <w:rFonts w:ascii="Times New Roman" w:hAnsi="Times New Roman" w:cs="Times New Roman"/>
                                      <w:sz w:val="21"/>
                                      <w:szCs w:val="21"/>
                                    </w:rPr>
                                  </w:pPr>
                                  <w:r>
                                    <w:rPr>
                                      <w:rFonts w:hint="eastAsia" w:ascii="Times New Roman" w:hAnsi="Times New Roman" w:cs="Times New Roman"/>
                                      <w:sz w:val="21"/>
                                      <w:szCs w:val="21"/>
                                    </w:rPr>
                                    <w:t>0.881</w:t>
                                  </w:r>
                                  <w:r>
                                    <w:rPr>
                                      <w:rFonts w:ascii="Times New Roman" w:hAnsi="Times New Roman" w:cs="Times New Roman"/>
                                      <w:sz w:val="21"/>
                                      <w:szCs w:val="21"/>
                                    </w:rPr>
                                    <w:t>±</w:t>
                                  </w:r>
                                  <w:r>
                                    <w:rPr>
                                      <w:rFonts w:hint="eastAsia" w:ascii="Times New Roman" w:hAnsi="Times New Roman" w:cs="Times New Roman"/>
                                      <w:sz w:val="21"/>
                                      <w:szCs w:val="21"/>
                                    </w:rPr>
                                    <w:t>0.105</w:t>
                                  </w:r>
                                </w:p>
                              </w:tc>
                              <w:tc>
                                <w:tcPr>
                                  <w:tcW w:w="1487" w:type="dxa"/>
                                  <w:vAlign w:val="center"/>
                                </w:tcPr>
                                <w:p w14:paraId="7169A04E">
                                  <w:pPr>
                                    <w:rPr>
                                      <w:rFonts w:ascii="Times New Roman" w:hAnsi="Times New Roman" w:cs="Times New Roman"/>
                                      <w:sz w:val="21"/>
                                      <w:szCs w:val="21"/>
                                    </w:rPr>
                                  </w:pPr>
                                  <w:r>
                                    <w:rPr>
                                      <w:rFonts w:hint="eastAsia" w:ascii="Times New Roman" w:hAnsi="Times New Roman" w:cs="Times New Roman"/>
                                      <w:sz w:val="21"/>
                                      <w:szCs w:val="21"/>
                                    </w:rPr>
                                    <w:t>0.197</w:t>
                                  </w:r>
                                  <w:r>
                                    <w:rPr>
                                      <w:rFonts w:ascii="Times New Roman" w:hAnsi="Times New Roman" w:cs="Times New Roman"/>
                                      <w:sz w:val="21"/>
                                      <w:szCs w:val="21"/>
                                    </w:rPr>
                                    <w:t>±</w:t>
                                  </w:r>
                                  <w:r>
                                    <w:rPr>
                                      <w:rFonts w:hint="eastAsia" w:ascii="Times New Roman" w:hAnsi="Times New Roman" w:cs="Times New Roman"/>
                                      <w:sz w:val="21"/>
                                      <w:szCs w:val="21"/>
                                    </w:rPr>
                                    <w:t>0.037</w:t>
                                  </w:r>
                                </w:p>
                              </w:tc>
                              <w:tc>
                                <w:tcPr>
                                  <w:tcW w:w="1487" w:type="dxa"/>
                                  <w:vAlign w:val="center"/>
                                </w:tcPr>
                                <w:p w14:paraId="7C37D5EE">
                                  <w:pPr>
                                    <w:rPr>
                                      <w:rFonts w:ascii="Times New Roman" w:hAnsi="Times New Roman" w:cs="Times New Roman"/>
                                      <w:sz w:val="21"/>
                                      <w:szCs w:val="21"/>
                                    </w:rPr>
                                  </w:pPr>
                                  <w:r>
                                    <w:rPr>
                                      <w:rFonts w:hint="eastAsia" w:ascii="Times New Roman" w:hAnsi="Times New Roman" w:cs="Times New Roman"/>
                                      <w:sz w:val="21"/>
                                      <w:szCs w:val="21"/>
                                    </w:rPr>
                                    <w:t>0.860</w:t>
                                  </w:r>
                                  <w:r>
                                    <w:rPr>
                                      <w:rFonts w:ascii="Times New Roman" w:hAnsi="Times New Roman" w:cs="Times New Roman"/>
                                      <w:sz w:val="21"/>
                                      <w:szCs w:val="21"/>
                                    </w:rPr>
                                    <w:t>±</w:t>
                                  </w:r>
                                  <w:r>
                                    <w:rPr>
                                      <w:rFonts w:hint="eastAsia" w:ascii="Times New Roman" w:hAnsi="Times New Roman" w:cs="Times New Roman"/>
                                      <w:sz w:val="21"/>
                                      <w:szCs w:val="21"/>
                                    </w:rPr>
                                    <w:t>0.115</w:t>
                                  </w:r>
                                </w:p>
                              </w:tc>
                              <w:tc>
                                <w:tcPr>
                                  <w:tcW w:w="1487" w:type="dxa"/>
                                  <w:vAlign w:val="center"/>
                                </w:tcPr>
                                <w:p w14:paraId="05170692">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487" w:type="dxa"/>
                                  <w:vAlign w:val="center"/>
                                </w:tcPr>
                                <w:p w14:paraId="5F63D34C">
                                  <w:pPr>
                                    <w:rPr>
                                      <w:rFonts w:ascii="Times New Roman" w:hAnsi="Times New Roman" w:cs="Times New Roman"/>
                                      <w:sz w:val="21"/>
                                      <w:szCs w:val="21"/>
                                    </w:rPr>
                                  </w:pPr>
                                  <w:r>
                                    <w:rPr>
                                      <w:rFonts w:hint="eastAsia" w:ascii="Times New Roman" w:hAnsi="Times New Roman" w:cs="Times New Roman"/>
                                      <w:sz w:val="21"/>
                                      <w:szCs w:val="21"/>
                                    </w:rPr>
                                    <w:t>0.258</w:t>
                                  </w:r>
                                  <w:r>
                                    <w:rPr>
                                      <w:rFonts w:ascii="Times New Roman" w:hAnsi="Times New Roman" w:cs="Times New Roman"/>
                                      <w:sz w:val="21"/>
                                      <w:szCs w:val="21"/>
                                    </w:rPr>
                                    <w:t>±</w:t>
                                  </w:r>
                                  <w:r>
                                    <w:rPr>
                                      <w:rFonts w:hint="eastAsia" w:ascii="Times New Roman" w:hAnsi="Times New Roman" w:cs="Times New Roman"/>
                                      <w:sz w:val="21"/>
                                      <w:szCs w:val="21"/>
                                    </w:rPr>
                                    <w:t>0.059</w:t>
                                  </w:r>
                                </w:p>
                              </w:tc>
                              <w:tc>
                                <w:tcPr>
                                  <w:tcW w:w="1487" w:type="dxa"/>
                                  <w:vAlign w:val="center"/>
                                </w:tcPr>
                                <w:p w14:paraId="13ADF6A9">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5A521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08A9559A">
                                  <w:pPr>
                                    <w:jc w:val="center"/>
                                    <w:rPr>
                                      <w:rFonts w:ascii="Times New Roman" w:hAnsi="Times New Roman" w:cs="Times New Roman"/>
                                      <w:sz w:val="21"/>
                                      <w:szCs w:val="21"/>
                                    </w:rPr>
                                  </w:pPr>
                                  <w:r>
                                    <w:rPr>
                                      <w:rFonts w:ascii="Times New Roman" w:hAnsi="Times New Roman" w:cs="Times New Roman"/>
                                      <w:sz w:val="21"/>
                                      <w:szCs w:val="21"/>
                                    </w:rPr>
                                    <w:t>8</w:t>
                                  </w:r>
                                </w:p>
                              </w:tc>
                              <w:tc>
                                <w:tcPr>
                                  <w:tcW w:w="1487" w:type="dxa"/>
                                  <w:vAlign w:val="center"/>
                                </w:tcPr>
                                <w:p w14:paraId="6345AB1E">
                                  <w:pPr>
                                    <w:rPr>
                                      <w:rFonts w:ascii="Times New Roman" w:hAnsi="Times New Roman" w:cs="Times New Roman"/>
                                      <w:sz w:val="21"/>
                                      <w:szCs w:val="21"/>
                                    </w:rPr>
                                  </w:pPr>
                                  <w:r>
                                    <w:rPr>
                                      <w:rFonts w:hint="eastAsia" w:ascii="Times New Roman" w:hAnsi="Times New Roman" w:cs="Times New Roman"/>
                                      <w:sz w:val="21"/>
                                      <w:szCs w:val="21"/>
                                    </w:rPr>
                                    <w:t>0.798</w:t>
                                  </w:r>
                                  <w:r>
                                    <w:rPr>
                                      <w:rFonts w:ascii="Times New Roman" w:hAnsi="Times New Roman" w:cs="Times New Roman"/>
                                      <w:sz w:val="21"/>
                                      <w:szCs w:val="21"/>
                                    </w:rPr>
                                    <w:t>±</w:t>
                                  </w:r>
                                  <w:r>
                                    <w:rPr>
                                      <w:rFonts w:hint="eastAsia" w:ascii="Times New Roman" w:hAnsi="Times New Roman" w:cs="Times New Roman"/>
                                      <w:sz w:val="21"/>
                                      <w:szCs w:val="21"/>
                                    </w:rPr>
                                    <w:t>0.103</w:t>
                                  </w:r>
                                </w:p>
                              </w:tc>
                              <w:tc>
                                <w:tcPr>
                                  <w:tcW w:w="1487" w:type="dxa"/>
                                  <w:vAlign w:val="center"/>
                                </w:tcPr>
                                <w:p w14:paraId="02C28441">
                                  <w:pPr>
                                    <w:rPr>
                                      <w:rFonts w:ascii="Times New Roman" w:hAnsi="Times New Roman" w:cs="Times New Roman"/>
                                      <w:sz w:val="21"/>
                                      <w:szCs w:val="21"/>
                                    </w:rPr>
                                  </w:pPr>
                                  <w:r>
                                    <w:rPr>
                                      <w:rFonts w:hint="eastAsia" w:ascii="Times New Roman" w:hAnsi="Times New Roman" w:cs="Times New Roman"/>
                                      <w:sz w:val="21"/>
                                      <w:szCs w:val="21"/>
                                    </w:rPr>
                                    <w:t>0.907</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7B5869BB">
                                  <w:pPr>
                                    <w:rPr>
                                      <w:rFonts w:ascii="Times New Roman" w:hAnsi="Times New Roman" w:cs="Times New Roman"/>
                                      <w:sz w:val="21"/>
                                      <w:szCs w:val="21"/>
                                    </w:rPr>
                                  </w:pPr>
                                  <w:r>
                                    <w:rPr>
                                      <w:rFonts w:hint="eastAsia" w:ascii="Times New Roman" w:hAnsi="Times New Roman" w:cs="Times New Roman"/>
                                      <w:sz w:val="21"/>
                                      <w:szCs w:val="21"/>
                                    </w:rPr>
                                    <w:t>0.201</w:t>
                                  </w:r>
                                  <w:r>
                                    <w:rPr>
                                      <w:rFonts w:ascii="Times New Roman" w:hAnsi="Times New Roman" w:cs="Times New Roman"/>
                                      <w:sz w:val="21"/>
                                      <w:szCs w:val="21"/>
                                    </w:rPr>
                                    <w:t>±</w:t>
                                  </w:r>
                                  <w:r>
                                    <w:rPr>
                                      <w:rFonts w:hint="eastAsia" w:ascii="Times New Roman" w:hAnsi="Times New Roman" w:cs="Times New Roman"/>
                                      <w:sz w:val="21"/>
                                      <w:szCs w:val="21"/>
                                    </w:rPr>
                                    <w:t>0.029</w:t>
                                  </w:r>
                                </w:p>
                              </w:tc>
                              <w:tc>
                                <w:tcPr>
                                  <w:tcW w:w="1487" w:type="dxa"/>
                                  <w:vAlign w:val="center"/>
                                </w:tcPr>
                                <w:p w14:paraId="09DD2D04">
                                  <w:pPr>
                                    <w:rPr>
                                      <w:rFonts w:ascii="Times New Roman" w:hAnsi="Times New Roman" w:cs="Times New Roman"/>
                                      <w:sz w:val="21"/>
                                      <w:szCs w:val="21"/>
                                    </w:rPr>
                                  </w:pPr>
                                  <w:r>
                                    <w:rPr>
                                      <w:rFonts w:hint="eastAsia" w:ascii="Times New Roman" w:hAnsi="Times New Roman" w:cs="Times New Roman"/>
                                      <w:sz w:val="21"/>
                                      <w:szCs w:val="21"/>
                                    </w:rPr>
                                    <w:t>0.886</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0514A33C">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487" w:type="dxa"/>
                                  <w:vAlign w:val="center"/>
                                </w:tcPr>
                                <w:p w14:paraId="03C6F1CB">
                                  <w:pPr>
                                    <w:rPr>
                                      <w:rFonts w:ascii="Times New Roman" w:hAnsi="Times New Roman" w:cs="Times New Roman"/>
                                      <w:sz w:val="21"/>
                                      <w:szCs w:val="21"/>
                                    </w:rPr>
                                  </w:pPr>
                                  <w:r>
                                    <w:rPr>
                                      <w:rFonts w:hint="eastAsia" w:ascii="Times New Roman" w:hAnsi="Times New Roman" w:cs="Times New Roman"/>
                                      <w:sz w:val="21"/>
                                      <w:szCs w:val="21"/>
                                    </w:rPr>
                                    <w:t>0.282</w:t>
                                  </w:r>
                                  <w:r>
                                    <w:rPr>
                                      <w:rFonts w:ascii="Times New Roman" w:hAnsi="Times New Roman" w:cs="Times New Roman"/>
                                      <w:sz w:val="21"/>
                                      <w:szCs w:val="21"/>
                                    </w:rPr>
                                    <w:t>±</w:t>
                                  </w:r>
                                  <w:r>
                                    <w:rPr>
                                      <w:rFonts w:hint="eastAsia" w:ascii="Times New Roman" w:hAnsi="Times New Roman" w:cs="Times New Roman"/>
                                      <w:sz w:val="21"/>
                                      <w:szCs w:val="21"/>
                                    </w:rPr>
                                    <w:t>0.054</w:t>
                                  </w:r>
                                </w:p>
                              </w:tc>
                              <w:tc>
                                <w:tcPr>
                                  <w:tcW w:w="1487" w:type="dxa"/>
                                  <w:vAlign w:val="center"/>
                                </w:tcPr>
                                <w:p w14:paraId="0236A6AE">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490EA0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B143EB9">
                                  <w:pPr>
                                    <w:jc w:val="center"/>
                                    <w:rPr>
                                      <w:rFonts w:ascii="Times New Roman" w:hAnsi="Times New Roman" w:cs="Times New Roman"/>
                                      <w:sz w:val="21"/>
                                      <w:szCs w:val="21"/>
                                    </w:rPr>
                                  </w:pPr>
                                  <w:r>
                                    <w:rPr>
                                      <w:rFonts w:ascii="Times New Roman" w:hAnsi="Times New Roman" w:cs="Times New Roman"/>
                                      <w:sz w:val="21"/>
                                      <w:szCs w:val="21"/>
                                    </w:rPr>
                                    <w:t>9</w:t>
                                  </w:r>
                                </w:p>
                              </w:tc>
                              <w:tc>
                                <w:tcPr>
                                  <w:tcW w:w="1487" w:type="dxa"/>
                                  <w:vAlign w:val="center"/>
                                </w:tcPr>
                                <w:p w14:paraId="42B708B4">
                                  <w:pPr>
                                    <w:rPr>
                                      <w:rFonts w:ascii="Times New Roman" w:hAnsi="Times New Roman" w:cs="Times New Roman"/>
                                      <w:sz w:val="21"/>
                                      <w:szCs w:val="21"/>
                                    </w:rPr>
                                  </w:pPr>
                                  <w:r>
                                    <w:rPr>
                                      <w:rFonts w:hint="eastAsia" w:ascii="Times New Roman" w:hAnsi="Times New Roman" w:cs="Times New Roman"/>
                                      <w:sz w:val="21"/>
                                      <w:szCs w:val="21"/>
                                    </w:rPr>
                                    <w:t>0.811</w:t>
                                  </w:r>
                                  <w:r>
                                    <w:rPr>
                                      <w:rFonts w:ascii="Times New Roman" w:hAnsi="Times New Roman" w:cs="Times New Roman"/>
                                      <w:sz w:val="21"/>
                                      <w:szCs w:val="21"/>
                                    </w:rPr>
                                    <w:t>±</w:t>
                                  </w:r>
                                  <w:r>
                                    <w:rPr>
                                      <w:rFonts w:hint="eastAsia" w:ascii="Times New Roman" w:hAnsi="Times New Roman" w:cs="Times New Roman"/>
                                      <w:sz w:val="21"/>
                                      <w:szCs w:val="21"/>
                                    </w:rPr>
                                    <w:t>0.087</w:t>
                                  </w:r>
                                </w:p>
                              </w:tc>
                              <w:tc>
                                <w:tcPr>
                                  <w:tcW w:w="1487" w:type="dxa"/>
                                  <w:vAlign w:val="center"/>
                                </w:tcPr>
                                <w:p w14:paraId="02D5B341">
                                  <w:pPr>
                                    <w:rPr>
                                      <w:rFonts w:ascii="Times New Roman" w:hAnsi="Times New Roman" w:cs="Times New Roman"/>
                                      <w:sz w:val="21"/>
                                      <w:szCs w:val="21"/>
                                    </w:rPr>
                                  </w:pPr>
                                  <w:r>
                                    <w:rPr>
                                      <w:rFonts w:hint="eastAsia" w:ascii="Times New Roman" w:hAnsi="Times New Roman" w:cs="Times New Roman"/>
                                      <w:sz w:val="21"/>
                                      <w:szCs w:val="21"/>
                                    </w:rPr>
                                    <w:t>0.900</w:t>
                                  </w:r>
                                  <w:r>
                                    <w:rPr>
                                      <w:rFonts w:ascii="Times New Roman" w:hAnsi="Times New Roman" w:cs="Times New Roman"/>
                                      <w:sz w:val="21"/>
                                      <w:szCs w:val="21"/>
                                    </w:rPr>
                                    <w:t>±</w:t>
                                  </w:r>
                                  <w:r>
                                    <w:rPr>
                                      <w:rFonts w:hint="eastAsia" w:ascii="Times New Roman" w:hAnsi="Times New Roman" w:cs="Times New Roman"/>
                                      <w:sz w:val="21"/>
                                      <w:szCs w:val="21"/>
                                    </w:rPr>
                                    <w:t>0.080</w:t>
                                  </w:r>
                                </w:p>
                              </w:tc>
                              <w:tc>
                                <w:tcPr>
                                  <w:tcW w:w="1487" w:type="dxa"/>
                                  <w:vAlign w:val="center"/>
                                </w:tcPr>
                                <w:p w14:paraId="5B4A75EA">
                                  <w:pPr>
                                    <w:rPr>
                                      <w:rFonts w:ascii="Times New Roman" w:hAnsi="Times New Roman" w:cs="Times New Roman"/>
                                      <w:sz w:val="21"/>
                                      <w:szCs w:val="21"/>
                                    </w:rPr>
                                  </w:pPr>
                                  <w:r>
                                    <w:rPr>
                                      <w:rFonts w:hint="eastAsia" w:ascii="Times New Roman" w:hAnsi="Times New Roman" w:cs="Times New Roman"/>
                                      <w:sz w:val="21"/>
                                      <w:szCs w:val="21"/>
                                    </w:rPr>
                                    <w:t>0.200</w:t>
                                  </w:r>
                                  <w:r>
                                    <w:rPr>
                                      <w:rFonts w:ascii="Times New Roman" w:hAnsi="Times New Roman" w:cs="Times New Roman"/>
                                      <w:sz w:val="21"/>
                                      <w:szCs w:val="21"/>
                                    </w:rPr>
                                    <w:t>±</w:t>
                                  </w:r>
                                  <w:r>
                                    <w:rPr>
                                      <w:rFonts w:hint="eastAsia" w:ascii="Times New Roman" w:hAnsi="Times New Roman" w:cs="Times New Roman"/>
                                      <w:sz w:val="21"/>
                                      <w:szCs w:val="21"/>
                                    </w:rPr>
                                    <w:t>0.032</w:t>
                                  </w:r>
                                </w:p>
                              </w:tc>
                              <w:tc>
                                <w:tcPr>
                                  <w:tcW w:w="1487" w:type="dxa"/>
                                  <w:vAlign w:val="center"/>
                                </w:tcPr>
                                <w:p w14:paraId="529A7FC7">
                                  <w:pPr>
                                    <w:rPr>
                                      <w:rFonts w:ascii="Times New Roman" w:hAnsi="Times New Roman" w:cs="Times New Roman"/>
                                      <w:sz w:val="21"/>
                                      <w:szCs w:val="21"/>
                                    </w:rPr>
                                  </w:pPr>
                                  <w:r>
                                    <w:rPr>
                                      <w:rFonts w:hint="eastAsia" w:ascii="Times New Roman" w:hAnsi="Times New Roman" w:cs="Times New Roman"/>
                                      <w:sz w:val="21"/>
                                      <w:szCs w:val="21"/>
                                    </w:rPr>
                                    <w:t>0.887</w:t>
                                  </w:r>
                                  <w:r>
                                    <w:rPr>
                                      <w:rFonts w:ascii="Times New Roman" w:hAnsi="Times New Roman" w:cs="Times New Roman"/>
                                      <w:sz w:val="21"/>
                                      <w:szCs w:val="21"/>
                                    </w:rPr>
                                    <w:t>±</w:t>
                                  </w:r>
                                  <w:r>
                                    <w:rPr>
                                      <w:rFonts w:hint="eastAsia" w:ascii="Times New Roman" w:hAnsi="Times New Roman" w:cs="Times New Roman"/>
                                      <w:sz w:val="21"/>
                                      <w:szCs w:val="21"/>
                                    </w:rPr>
                                    <w:t>0.084</w:t>
                                  </w:r>
                                </w:p>
                              </w:tc>
                              <w:tc>
                                <w:tcPr>
                                  <w:tcW w:w="1487" w:type="dxa"/>
                                  <w:vAlign w:val="center"/>
                                </w:tcPr>
                                <w:p w14:paraId="0C24EA1C">
                                  <w:pPr>
                                    <w:rPr>
                                      <w:rFonts w:ascii="Times New Roman" w:hAnsi="Times New Roman" w:cs="Times New Roman"/>
                                      <w:sz w:val="21"/>
                                      <w:szCs w:val="21"/>
                                    </w:rPr>
                                  </w:pPr>
                                  <w:r>
                                    <w:rPr>
                                      <w:rFonts w:hint="eastAsia" w:ascii="Times New Roman" w:hAnsi="Times New Roman" w:cs="Times New Roman"/>
                                      <w:sz w:val="21"/>
                                      <w:szCs w:val="21"/>
                                    </w:rPr>
                                    <w:t>0.048</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vAlign w:val="center"/>
                                </w:tcPr>
                                <w:p w14:paraId="7F35EE76">
                                  <w:pPr>
                                    <w:rPr>
                                      <w:rFonts w:ascii="Times New Roman" w:hAnsi="Times New Roman" w:cs="Times New Roman"/>
                                      <w:sz w:val="21"/>
                                      <w:szCs w:val="21"/>
                                    </w:rPr>
                                  </w:pPr>
                                  <w:r>
                                    <w:rPr>
                                      <w:rFonts w:hint="eastAsia" w:ascii="Times New Roman" w:hAnsi="Times New Roman" w:cs="Times New Roman"/>
                                      <w:sz w:val="21"/>
                                      <w:szCs w:val="21"/>
                                    </w:rPr>
                                    <w:t>0.269</w:t>
                                  </w:r>
                                  <w:r>
                                    <w:rPr>
                                      <w:rFonts w:ascii="Times New Roman" w:hAnsi="Times New Roman" w:cs="Times New Roman"/>
                                      <w:sz w:val="21"/>
                                      <w:szCs w:val="21"/>
                                    </w:rPr>
                                    <w:t>±</w:t>
                                  </w:r>
                                  <w:r>
                                    <w:rPr>
                                      <w:rFonts w:hint="eastAsia" w:ascii="Times New Roman" w:hAnsi="Times New Roman" w:cs="Times New Roman"/>
                                      <w:sz w:val="21"/>
                                      <w:szCs w:val="21"/>
                                    </w:rPr>
                                    <w:t>0.057</w:t>
                                  </w:r>
                                </w:p>
                              </w:tc>
                              <w:tc>
                                <w:tcPr>
                                  <w:tcW w:w="1487" w:type="dxa"/>
                                  <w:vAlign w:val="center"/>
                                </w:tcPr>
                                <w:p w14:paraId="530A3135">
                                  <w:pPr>
                                    <w:rPr>
                                      <w:rFonts w:ascii="Times New Roman" w:hAnsi="Times New Roman" w:cs="Times New Roman"/>
                                      <w:sz w:val="21"/>
                                      <w:szCs w:val="21"/>
                                    </w:rPr>
                                  </w:pPr>
                                  <w:r>
                                    <w:rPr>
                                      <w:rFonts w:hint="eastAsia" w:ascii="Times New Roman" w:hAnsi="Times New Roman" w:cs="Times New Roman"/>
                                      <w:sz w:val="21"/>
                                      <w:szCs w:val="21"/>
                                    </w:rPr>
                                    <w:t>0.044</w:t>
                                  </w:r>
                                  <w:r>
                                    <w:rPr>
                                      <w:rFonts w:ascii="Times New Roman" w:hAnsi="Times New Roman" w:cs="Times New Roman"/>
                                      <w:sz w:val="21"/>
                                      <w:szCs w:val="21"/>
                                    </w:rPr>
                                    <w:t>±</w:t>
                                  </w:r>
                                  <w:r>
                                    <w:rPr>
                                      <w:rFonts w:hint="eastAsia" w:ascii="Times New Roman" w:hAnsi="Times New Roman" w:cs="Times New Roman"/>
                                      <w:sz w:val="21"/>
                                      <w:szCs w:val="21"/>
                                    </w:rPr>
                                    <w:t>0.011</w:t>
                                  </w:r>
                                </w:p>
                              </w:tc>
                            </w:tr>
                          </w:tbl>
                          <w:p w14:paraId="5129D42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0.15pt;height:294.85pt;width:688.5pt;z-index:251661312;mso-width-relative:page;mso-height-relative:page;" fillcolor="#FFFFFF [3201]" filled="t" stroked="f" coordsize="21600,21600" o:gfxdata="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WhoDSAAAA&#10;CAEAAA8AAAAAAAAAAQAgAAAAIgAAAGRycy9kb3ducmV2LnhtbFBLAQIUABQAAAAIAIdO4kC6qvqQ&#10;XAIAAJ0EAAAOAAAAAAAAAAEAIAAAACEBAABkcnMvZTJvRG9jLnhtbFBLBQYAAAAABgAGAFkBAADv&#10;BQAAAAA=&#10;">
                <v:fill on="t" focussize="0,0"/>
                <v:stroke on="f" weight="0.5pt"/>
                <v:imagedata o:title=""/>
                <o:lock v:ext="edit" aspectratio="f"/>
                <v:textbox>
                  <w:txbxContent>
                    <w:tbl>
                      <w:tblPr>
                        <w:tblStyle w:val="7"/>
                        <w:tblW w:w="1204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9"/>
                        <w:gridCol w:w="1487"/>
                        <w:gridCol w:w="1487"/>
                        <w:gridCol w:w="1487"/>
                        <w:gridCol w:w="1487"/>
                        <w:gridCol w:w="1487"/>
                        <w:gridCol w:w="1487"/>
                        <w:gridCol w:w="1487"/>
                      </w:tblGrid>
                      <w:tr w14:paraId="1CE30C7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1639" w:type="dxa"/>
                            <w:tcBorders>
                              <w:top w:val="single" w:color="auto" w:sz="12" w:space="0"/>
                              <w:bottom w:val="single" w:color="auto" w:sz="6" w:space="0"/>
                              <w:tl2br w:val="single" w:color="auto" w:sz="4" w:space="0"/>
                            </w:tcBorders>
                            <w:vAlign w:val="center"/>
                          </w:tcPr>
                          <w:p w14:paraId="68303740">
                            <w:pPr>
                              <w:jc w:val="center"/>
                              <w:rPr>
                                <w:rFonts w:ascii="Times New Roman" w:hAnsi="Times New Roman" w:cs="Times New Roman"/>
                                <w:sz w:val="21"/>
                                <w:szCs w:val="21"/>
                              </w:rPr>
                            </w:pPr>
                          </w:p>
                        </w:tc>
                        <w:tc>
                          <w:tcPr>
                            <w:tcW w:w="1487" w:type="dxa"/>
                            <w:tcBorders>
                              <w:bottom w:val="single" w:color="auto" w:sz="6" w:space="0"/>
                            </w:tcBorders>
                            <w:vAlign w:val="center"/>
                          </w:tcPr>
                          <w:p w14:paraId="1CC470F6">
                            <w:pPr>
                              <w:jc w:val="center"/>
                              <w:rPr>
                                <w:rFonts w:ascii="Times New Roman" w:hAnsi="Times New Roman" w:cs="Times New Roman"/>
                                <w:sz w:val="21"/>
                                <w:szCs w:val="21"/>
                              </w:rPr>
                            </w:pPr>
                            <w:r>
                              <w:rPr>
                                <w:rFonts w:ascii="Times New Roman" w:hAnsi="Times New Roman" w:cs="Times New Roman"/>
                                <w:sz w:val="21"/>
                                <w:szCs w:val="21"/>
                              </w:rPr>
                              <w:t>BL</w:t>
                            </w:r>
                          </w:p>
                        </w:tc>
                        <w:tc>
                          <w:tcPr>
                            <w:tcW w:w="1487" w:type="dxa"/>
                            <w:tcBorders>
                              <w:bottom w:val="single" w:color="auto" w:sz="6" w:space="0"/>
                            </w:tcBorders>
                            <w:vAlign w:val="center"/>
                          </w:tcPr>
                          <w:p w14:paraId="372E579F">
                            <w:pPr>
                              <w:jc w:val="center"/>
                              <w:rPr>
                                <w:rFonts w:ascii="Times New Roman" w:hAnsi="Times New Roman" w:cs="Times New Roman"/>
                                <w:sz w:val="21"/>
                                <w:szCs w:val="21"/>
                              </w:rPr>
                            </w:pPr>
                            <w:r>
                              <w:rPr>
                                <w:rFonts w:ascii="Times New Roman" w:hAnsi="Times New Roman" w:cs="Times New Roman"/>
                                <w:sz w:val="21"/>
                                <w:szCs w:val="21"/>
                              </w:rPr>
                              <w:t>BH</w:t>
                            </w:r>
                          </w:p>
                        </w:tc>
                        <w:tc>
                          <w:tcPr>
                            <w:tcW w:w="1487" w:type="dxa"/>
                            <w:tcBorders>
                              <w:bottom w:val="single" w:color="auto" w:sz="6" w:space="0"/>
                            </w:tcBorders>
                            <w:vAlign w:val="center"/>
                          </w:tcPr>
                          <w:p w14:paraId="07E448D4">
                            <w:pPr>
                              <w:jc w:val="center"/>
                              <w:rPr>
                                <w:rFonts w:ascii="Times New Roman" w:hAnsi="Times New Roman" w:cs="Times New Roman"/>
                                <w:sz w:val="21"/>
                                <w:szCs w:val="21"/>
                              </w:rPr>
                            </w:pPr>
                            <w:r>
                              <w:rPr>
                                <w:rFonts w:hint="eastAsia" w:ascii="Times New Roman" w:hAnsi="Times New Roman" w:cs="Times New Roman"/>
                                <w:sz w:val="21"/>
                                <w:szCs w:val="21"/>
                              </w:rPr>
                              <w:t>ML</w:t>
                            </w:r>
                          </w:p>
                        </w:tc>
                        <w:tc>
                          <w:tcPr>
                            <w:tcW w:w="1487" w:type="dxa"/>
                            <w:tcBorders>
                              <w:bottom w:val="single" w:color="auto" w:sz="6" w:space="0"/>
                            </w:tcBorders>
                            <w:vAlign w:val="center"/>
                          </w:tcPr>
                          <w:p w14:paraId="5BCAAD3A">
                            <w:pPr>
                              <w:jc w:val="center"/>
                              <w:rPr>
                                <w:rFonts w:ascii="Times New Roman" w:hAnsi="Times New Roman" w:cs="Times New Roman"/>
                                <w:sz w:val="21"/>
                                <w:szCs w:val="21"/>
                              </w:rPr>
                            </w:pPr>
                            <w:r>
                              <w:rPr>
                                <w:rFonts w:hint="eastAsia" w:ascii="Times New Roman" w:hAnsi="Times New Roman" w:cs="Times New Roman"/>
                                <w:sz w:val="21"/>
                                <w:szCs w:val="21"/>
                              </w:rPr>
                              <w:t>BCL</w:t>
                            </w:r>
                          </w:p>
                        </w:tc>
                        <w:tc>
                          <w:tcPr>
                            <w:tcW w:w="1487" w:type="dxa"/>
                            <w:tcBorders>
                              <w:bottom w:val="single" w:color="auto" w:sz="6" w:space="0"/>
                            </w:tcBorders>
                            <w:vAlign w:val="center"/>
                          </w:tcPr>
                          <w:p w14:paraId="09647D77">
                            <w:pPr>
                              <w:jc w:val="center"/>
                              <w:rPr>
                                <w:rFonts w:ascii="Times New Roman" w:hAnsi="Times New Roman" w:cs="Times New Roman"/>
                                <w:sz w:val="21"/>
                                <w:szCs w:val="21"/>
                              </w:rPr>
                            </w:pPr>
                            <w:r>
                              <w:rPr>
                                <w:rFonts w:ascii="Times New Roman" w:hAnsi="Times New Roman" w:cs="Times New Roman"/>
                                <w:sz w:val="21"/>
                                <w:szCs w:val="21"/>
                              </w:rPr>
                              <w:t>CCB1</w:t>
                            </w:r>
                          </w:p>
                        </w:tc>
                        <w:tc>
                          <w:tcPr>
                            <w:tcW w:w="1487" w:type="dxa"/>
                            <w:tcBorders>
                              <w:bottom w:val="single" w:color="auto" w:sz="6" w:space="0"/>
                            </w:tcBorders>
                            <w:vAlign w:val="center"/>
                          </w:tcPr>
                          <w:p w14:paraId="6F2DE737">
                            <w:pPr>
                              <w:jc w:val="center"/>
                              <w:rPr>
                                <w:rFonts w:ascii="Times New Roman" w:hAnsi="Times New Roman" w:cs="Times New Roman"/>
                                <w:sz w:val="21"/>
                                <w:szCs w:val="21"/>
                              </w:rPr>
                            </w:pPr>
                            <w:r>
                              <w:rPr>
                                <w:rFonts w:ascii="Times New Roman" w:hAnsi="Times New Roman" w:cs="Times New Roman"/>
                                <w:sz w:val="21"/>
                                <w:szCs w:val="21"/>
                              </w:rPr>
                              <w:t>CC</w:t>
                            </w:r>
                          </w:p>
                        </w:tc>
                        <w:tc>
                          <w:tcPr>
                            <w:tcW w:w="1487" w:type="dxa"/>
                            <w:tcBorders>
                              <w:bottom w:val="single" w:color="auto" w:sz="6" w:space="0"/>
                            </w:tcBorders>
                            <w:vAlign w:val="center"/>
                          </w:tcPr>
                          <w:p w14:paraId="4F0C1088">
                            <w:pPr>
                              <w:ind w:firstLine="210" w:firstLineChars="100"/>
                              <w:rPr>
                                <w:rFonts w:ascii="Times New Roman" w:hAnsi="Times New Roman" w:cs="Times New Roman"/>
                                <w:sz w:val="21"/>
                                <w:szCs w:val="21"/>
                              </w:rPr>
                            </w:pPr>
                            <w:r>
                              <w:rPr>
                                <w:rFonts w:ascii="Times New Roman" w:hAnsi="Times New Roman" w:cs="Times New Roman"/>
                                <w:sz w:val="21"/>
                                <w:szCs w:val="21"/>
                              </w:rPr>
                              <w:t>CCB2</w:t>
                            </w:r>
                          </w:p>
                        </w:tc>
                      </w:tr>
                      <w:tr w14:paraId="4ACC7A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tcBorders>
                              <w:top w:val="single" w:color="auto" w:sz="6" w:space="0"/>
                            </w:tcBorders>
                            <w:vAlign w:val="center"/>
                          </w:tcPr>
                          <w:p w14:paraId="4D613F7D">
                            <w:pPr>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2</w:t>
                            </w:r>
                          </w:p>
                        </w:tc>
                        <w:tc>
                          <w:tcPr>
                            <w:tcW w:w="1487" w:type="dxa"/>
                            <w:tcBorders>
                              <w:top w:val="single" w:color="auto" w:sz="6" w:space="0"/>
                            </w:tcBorders>
                            <w:vAlign w:val="center"/>
                          </w:tcPr>
                          <w:p w14:paraId="26CD8297">
                            <w:pPr>
                              <w:rPr>
                                <w:rFonts w:ascii="Times New Roman" w:hAnsi="Times New Roman" w:cs="Times New Roman"/>
                                <w:sz w:val="21"/>
                                <w:szCs w:val="21"/>
                              </w:rPr>
                            </w:pPr>
                            <w:r>
                              <w:rPr>
                                <w:rFonts w:hint="eastAsia" w:ascii="Times New Roman" w:hAnsi="Times New Roman" w:cs="Times New Roman"/>
                                <w:sz w:val="21"/>
                                <w:szCs w:val="21"/>
                              </w:rPr>
                              <w:t>0.738</w:t>
                            </w:r>
                            <w:r>
                              <w:rPr>
                                <w:rFonts w:ascii="Times New Roman" w:hAnsi="Times New Roman" w:cs="Times New Roman"/>
                                <w:sz w:val="21"/>
                                <w:szCs w:val="21"/>
                              </w:rPr>
                              <w:t>±</w:t>
                            </w:r>
                            <w:r>
                              <w:rPr>
                                <w:rFonts w:hint="eastAsia" w:ascii="Times New Roman" w:hAnsi="Times New Roman" w:cs="Times New Roman"/>
                                <w:sz w:val="21"/>
                                <w:szCs w:val="21"/>
                              </w:rPr>
                              <w:t>0.188</w:t>
                            </w:r>
                          </w:p>
                        </w:tc>
                        <w:tc>
                          <w:tcPr>
                            <w:tcW w:w="1487" w:type="dxa"/>
                            <w:tcBorders>
                              <w:top w:val="single" w:color="auto" w:sz="6" w:space="0"/>
                            </w:tcBorders>
                            <w:vAlign w:val="center"/>
                          </w:tcPr>
                          <w:p w14:paraId="3517AF13">
                            <w:pPr>
                              <w:rPr>
                                <w:rFonts w:ascii="Times New Roman" w:hAnsi="Times New Roman" w:cs="Times New Roman"/>
                                <w:sz w:val="21"/>
                                <w:szCs w:val="21"/>
                              </w:rPr>
                            </w:pPr>
                            <w:r>
                              <w:rPr>
                                <w:rFonts w:hint="eastAsia" w:ascii="Times New Roman" w:hAnsi="Times New Roman" w:cs="Times New Roman"/>
                                <w:sz w:val="21"/>
                                <w:szCs w:val="21"/>
                              </w:rPr>
                              <w:t>0.820</w:t>
                            </w:r>
                            <w:r>
                              <w:rPr>
                                <w:rFonts w:ascii="Times New Roman" w:hAnsi="Times New Roman" w:cs="Times New Roman"/>
                                <w:sz w:val="21"/>
                                <w:szCs w:val="21"/>
                              </w:rPr>
                              <w:t>±</w:t>
                            </w:r>
                            <w:r>
                              <w:rPr>
                                <w:rFonts w:hint="eastAsia" w:ascii="Times New Roman" w:hAnsi="Times New Roman" w:cs="Times New Roman"/>
                                <w:sz w:val="21"/>
                                <w:szCs w:val="21"/>
                              </w:rPr>
                              <w:t>0.111</w:t>
                            </w:r>
                          </w:p>
                        </w:tc>
                        <w:tc>
                          <w:tcPr>
                            <w:tcW w:w="1487" w:type="dxa"/>
                            <w:tcBorders>
                              <w:top w:val="single" w:color="auto" w:sz="6" w:space="0"/>
                            </w:tcBorders>
                            <w:vAlign w:val="center"/>
                          </w:tcPr>
                          <w:p w14:paraId="68A44C08">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487" w:type="dxa"/>
                            <w:tcBorders>
                              <w:top w:val="single" w:color="auto" w:sz="6" w:space="0"/>
                            </w:tcBorders>
                            <w:vAlign w:val="center"/>
                          </w:tcPr>
                          <w:p w14:paraId="0205D0D6">
                            <w:pPr>
                              <w:rPr>
                                <w:rFonts w:ascii="Times New Roman" w:hAnsi="Times New Roman" w:cs="Times New Roman"/>
                                <w:sz w:val="21"/>
                                <w:szCs w:val="21"/>
                              </w:rPr>
                            </w:pPr>
                            <w:r>
                              <w:rPr>
                                <w:rFonts w:hint="eastAsia" w:ascii="Times New Roman" w:hAnsi="Times New Roman" w:cs="Times New Roman"/>
                                <w:sz w:val="21"/>
                                <w:szCs w:val="21"/>
                              </w:rPr>
                              <w:t>0.784</w:t>
                            </w:r>
                            <w:r>
                              <w:rPr>
                                <w:rFonts w:ascii="Times New Roman" w:hAnsi="Times New Roman" w:cs="Times New Roman"/>
                                <w:sz w:val="21"/>
                                <w:szCs w:val="21"/>
                              </w:rPr>
                              <w:t>±</w:t>
                            </w:r>
                            <w:r>
                              <w:rPr>
                                <w:rFonts w:hint="eastAsia" w:ascii="Times New Roman" w:hAnsi="Times New Roman" w:cs="Times New Roman"/>
                                <w:sz w:val="21"/>
                                <w:szCs w:val="21"/>
                              </w:rPr>
                              <w:t>0.143</w:t>
                            </w:r>
                          </w:p>
                        </w:tc>
                        <w:tc>
                          <w:tcPr>
                            <w:tcW w:w="1487" w:type="dxa"/>
                            <w:tcBorders>
                              <w:top w:val="single" w:color="auto" w:sz="6" w:space="0"/>
                            </w:tcBorders>
                            <w:vAlign w:val="center"/>
                          </w:tcPr>
                          <w:p w14:paraId="342953DF">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tcBorders>
                              <w:top w:val="single" w:color="auto" w:sz="6" w:space="0"/>
                            </w:tcBorders>
                            <w:vAlign w:val="center"/>
                          </w:tcPr>
                          <w:p w14:paraId="30835959">
                            <w:pPr>
                              <w:rPr>
                                <w:rFonts w:ascii="Times New Roman" w:hAnsi="Times New Roman" w:cs="Times New Roman"/>
                                <w:sz w:val="21"/>
                                <w:szCs w:val="21"/>
                              </w:rPr>
                            </w:pPr>
                            <w:r>
                              <w:rPr>
                                <w:rFonts w:hint="eastAsia" w:ascii="Times New Roman" w:hAnsi="Times New Roman" w:cs="Times New Roman"/>
                                <w:sz w:val="21"/>
                                <w:szCs w:val="21"/>
                              </w:rPr>
                              <w:t>0.241</w:t>
                            </w:r>
                            <w:r>
                              <w:rPr>
                                <w:rFonts w:ascii="Times New Roman" w:hAnsi="Times New Roman" w:cs="Times New Roman"/>
                                <w:sz w:val="21"/>
                                <w:szCs w:val="21"/>
                              </w:rPr>
                              <w:t>±</w:t>
                            </w:r>
                            <w:r>
                              <w:rPr>
                                <w:rFonts w:hint="eastAsia" w:ascii="Times New Roman" w:hAnsi="Times New Roman" w:cs="Times New Roman"/>
                                <w:sz w:val="21"/>
                                <w:szCs w:val="21"/>
                              </w:rPr>
                              <w:t>0.056</w:t>
                            </w:r>
                          </w:p>
                        </w:tc>
                        <w:tc>
                          <w:tcPr>
                            <w:tcW w:w="1487" w:type="dxa"/>
                            <w:tcBorders>
                              <w:top w:val="single" w:color="auto" w:sz="6" w:space="0"/>
                            </w:tcBorders>
                            <w:vAlign w:val="center"/>
                          </w:tcPr>
                          <w:p w14:paraId="3A0772D0">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D8E7BD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17E4136">
                            <w:pPr>
                              <w:jc w:val="center"/>
                              <w:rPr>
                                <w:rFonts w:ascii="Times New Roman" w:hAnsi="Times New Roman" w:cs="Times New Roman"/>
                                <w:sz w:val="21"/>
                                <w:szCs w:val="21"/>
                              </w:rPr>
                            </w:pPr>
                            <w:r>
                              <w:rPr>
                                <w:rFonts w:ascii="Times New Roman" w:hAnsi="Times New Roman" w:cs="Times New Roman"/>
                                <w:sz w:val="21"/>
                                <w:szCs w:val="21"/>
                              </w:rPr>
                              <w:t>3</w:t>
                            </w:r>
                          </w:p>
                        </w:tc>
                        <w:tc>
                          <w:tcPr>
                            <w:tcW w:w="1487" w:type="dxa"/>
                            <w:vAlign w:val="center"/>
                          </w:tcPr>
                          <w:p w14:paraId="039873C9">
                            <w:pPr>
                              <w:rPr>
                                <w:rFonts w:ascii="Times New Roman" w:hAnsi="Times New Roman" w:cs="Times New Roman"/>
                                <w:sz w:val="21"/>
                                <w:szCs w:val="21"/>
                              </w:rPr>
                            </w:pPr>
                            <w:r>
                              <w:rPr>
                                <w:rFonts w:hint="eastAsia" w:ascii="Times New Roman" w:hAnsi="Times New Roman" w:cs="Times New Roman"/>
                                <w:sz w:val="21"/>
                                <w:szCs w:val="21"/>
                              </w:rPr>
                              <w:t>0.734</w:t>
                            </w:r>
                            <w:r>
                              <w:rPr>
                                <w:rFonts w:ascii="Times New Roman" w:hAnsi="Times New Roman" w:cs="Times New Roman"/>
                                <w:sz w:val="21"/>
                                <w:szCs w:val="21"/>
                              </w:rPr>
                              <w:t>±</w:t>
                            </w:r>
                            <w:r>
                              <w:rPr>
                                <w:rFonts w:hint="eastAsia" w:ascii="Times New Roman" w:hAnsi="Times New Roman" w:cs="Times New Roman"/>
                                <w:sz w:val="21"/>
                                <w:szCs w:val="21"/>
                              </w:rPr>
                              <w:t>0.101</w:t>
                            </w:r>
                          </w:p>
                        </w:tc>
                        <w:tc>
                          <w:tcPr>
                            <w:tcW w:w="1487" w:type="dxa"/>
                            <w:vAlign w:val="center"/>
                          </w:tcPr>
                          <w:p w14:paraId="0A9E9E38">
                            <w:pPr>
                              <w:rPr>
                                <w:rFonts w:ascii="Times New Roman" w:hAnsi="Times New Roman" w:cs="Times New Roman"/>
                                <w:sz w:val="21"/>
                                <w:szCs w:val="21"/>
                              </w:rPr>
                            </w:pPr>
                            <w:r>
                              <w:rPr>
                                <w:rFonts w:hint="eastAsia" w:ascii="Times New Roman" w:hAnsi="Times New Roman" w:cs="Times New Roman"/>
                                <w:sz w:val="21"/>
                                <w:szCs w:val="21"/>
                              </w:rPr>
                              <w:t>0.835</w:t>
                            </w:r>
                            <w:r>
                              <w:rPr>
                                <w:rFonts w:ascii="Times New Roman" w:hAnsi="Times New Roman" w:cs="Times New Roman"/>
                                <w:sz w:val="21"/>
                                <w:szCs w:val="21"/>
                              </w:rPr>
                              <w:t>±</w:t>
                            </w:r>
                            <w:r>
                              <w:rPr>
                                <w:rFonts w:hint="eastAsia" w:ascii="Times New Roman" w:hAnsi="Times New Roman" w:cs="Times New Roman"/>
                                <w:sz w:val="21"/>
                                <w:szCs w:val="21"/>
                              </w:rPr>
                              <w:t>0.100</w:t>
                            </w:r>
                          </w:p>
                        </w:tc>
                        <w:tc>
                          <w:tcPr>
                            <w:tcW w:w="1487" w:type="dxa"/>
                            <w:vAlign w:val="center"/>
                          </w:tcPr>
                          <w:p w14:paraId="022886AA">
                            <w:pPr>
                              <w:rPr>
                                <w:rFonts w:ascii="Times New Roman" w:hAnsi="Times New Roman" w:cs="Times New Roman"/>
                                <w:sz w:val="21"/>
                                <w:szCs w:val="21"/>
                              </w:rPr>
                            </w:pPr>
                            <w:r>
                              <w:rPr>
                                <w:rFonts w:hint="eastAsia" w:ascii="Times New Roman" w:hAnsi="Times New Roman" w:cs="Times New Roman"/>
                                <w:sz w:val="21"/>
                                <w:szCs w:val="21"/>
                              </w:rPr>
                              <w:t>0.170</w:t>
                            </w:r>
                            <w:r>
                              <w:rPr>
                                <w:rFonts w:ascii="Times New Roman" w:hAnsi="Times New Roman" w:cs="Times New Roman"/>
                                <w:sz w:val="21"/>
                                <w:szCs w:val="21"/>
                              </w:rPr>
                              <w:t>±</w:t>
                            </w:r>
                            <w:r>
                              <w:rPr>
                                <w:rFonts w:hint="eastAsia" w:ascii="Times New Roman" w:hAnsi="Times New Roman" w:cs="Times New Roman"/>
                                <w:sz w:val="21"/>
                                <w:szCs w:val="21"/>
                              </w:rPr>
                              <w:t>0.030</w:t>
                            </w:r>
                          </w:p>
                        </w:tc>
                        <w:tc>
                          <w:tcPr>
                            <w:tcW w:w="1487" w:type="dxa"/>
                            <w:vAlign w:val="center"/>
                          </w:tcPr>
                          <w:p w14:paraId="67C2E3B3">
                            <w:pPr>
                              <w:rPr>
                                <w:rFonts w:ascii="Times New Roman" w:hAnsi="Times New Roman" w:cs="Times New Roman"/>
                                <w:sz w:val="21"/>
                                <w:szCs w:val="21"/>
                              </w:rPr>
                            </w:pPr>
                            <w:r>
                              <w:rPr>
                                <w:rFonts w:hint="eastAsia" w:ascii="Times New Roman" w:hAnsi="Times New Roman" w:cs="Times New Roman"/>
                                <w:sz w:val="21"/>
                                <w:szCs w:val="21"/>
                              </w:rPr>
                              <w:t>0.801</w:t>
                            </w:r>
                            <w:r>
                              <w:rPr>
                                <w:rFonts w:ascii="Times New Roman" w:hAnsi="Times New Roman" w:cs="Times New Roman"/>
                                <w:sz w:val="21"/>
                                <w:szCs w:val="21"/>
                              </w:rPr>
                              <w:t>±</w:t>
                            </w:r>
                            <w:r>
                              <w:rPr>
                                <w:rFonts w:hint="eastAsia" w:ascii="Times New Roman" w:hAnsi="Times New Roman" w:cs="Times New Roman"/>
                                <w:sz w:val="21"/>
                                <w:szCs w:val="21"/>
                              </w:rPr>
                              <w:t>0.102</w:t>
                            </w:r>
                          </w:p>
                        </w:tc>
                        <w:tc>
                          <w:tcPr>
                            <w:tcW w:w="1487" w:type="dxa"/>
                            <w:vAlign w:val="center"/>
                          </w:tcPr>
                          <w:p w14:paraId="3AA62FDC">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0.012</w:t>
                            </w:r>
                          </w:p>
                        </w:tc>
                        <w:tc>
                          <w:tcPr>
                            <w:tcW w:w="1487" w:type="dxa"/>
                            <w:vAlign w:val="center"/>
                          </w:tcPr>
                          <w:p w14:paraId="1486CFA2">
                            <w:pPr>
                              <w:rPr>
                                <w:rFonts w:ascii="Times New Roman" w:hAnsi="Times New Roman" w:cs="Times New Roman"/>
                                <w:sz w:val="21"/>
                                <w:szCs w:val="21"/>
                              </w:rPr>
                            </w:pPr>
                            <w:r>
                              <w:rPr>
                                <w:rFonts w:hint="eastAsia" w:ascii="Times New Roman" w:hAnsi="Times New Roman" w:cs="Times New Roman"/>
                                <w:sz w:val="21"/>
                                <w:szCs w:val="21"/>
                              </w:rPr>
                              <w:t>0.262</w:t>
                            </w:r>
                            <w:r>
                              <w:rPr>
                                <w:rFonts w:ascii="Times New Roman" w:hAnsi="Times New Roman" w:cs="Times New Roman"/>
                                <w:sz w:val="21"/>
                                <w:szCs w:val="21"/>
                              </w:rPr>
                              <w:t>±</w:t>
                            </w:r>
                            <w:r>
                              <w:rPr>
                                <w:rFonts w:hint="eastAsia" w:ascii="Times New Roman" w:hAnsi="Times New Roman" w:cs="Times New Roman"/>
                                <w:sz w:val="21"/>
                                <w:szCs w:val="21"/>
                              </w:rPr>
                              <w:t>0.052</w:t>
                            </w:r>
                          </w:p>
                        </w:tc>
                        <w:tc>
                          <w:tcPr>
                            <w:tcW w:w="1487" w:type="dxa"/>
                            <w:vAlign w:val="center"/>
                          </w:tcPr>
                          <w:p w14:paraId="12D842FC">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07CA793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E30B23B">
                            <w:pPr>
                              <w:jc w:val="center"/>
                              <w:rPr>
                                <w:rFonts w:ascii="Times New Roman" w:hAnsi="Times New Roman" w:cs="Times New Roman"/>
                                <w:sz w:val="21"/>
                                <w:szCs w:val="21"/>
                              </w:rPr>
                            </w:pPr>
                            <w:r>
                              <w:rPr>
                                <w:rFonts w:ascii="Times New Roman" w:hAnsi="Times New Roman" w:cs="Times New Roman"/>
                                <w:sz w:val="21"/>
                                <w:szCs w:val="21"/>
                              </w:rPr>
                              <w:t>4</w:t>
                            </w:r>
                          </w:p>
                        </w:tc>
                        <w:tc>
                          <w:tcPr>
                            <w:tcW w:w="1487" w:type="dxa"/>
                            <w:vAlign w:val="center"/>
                          </w:tcPr>
                          <w:p w14:paraId="1D3248D8">
                            <w:pPr>
                              <w:rPr>
                                <w:rFonts w:ascii="Times New Roman" w:hAnsi="Times New Roman" w:cs="Times New Roman"/>
                                <w:sz w:val="21"/>
                                <w:szCs w:val="21"/>
                              </w:rPr>
                            </w:pPr>
                            <w:r>
                              <w:rPr>
                                <w:rFonts w:hint="eastAsia" w:ascii="Times New Roman" w:hAnsi="Times New Roman" w:cs="Times New Roman"/>
                                <w:sz w:val="21"/>
                                <w:szCs w:val="21"/>
                              </w:rPr>
                              <w:t>0.764</w:t>
                            </w:r>
                            <w:r>
                              <w:rPr>
                                <w:rFonts w:ascii="Times New Roman" w:hAnsi="Times New Roman" w:cs="Times New Roman"/>
                                <w:sz w:val="21"/>
                                <w:szCs w:val="21"/>
                              </w:rPr>
                              <w:t>±</w:t>
                            </w:r>
                            <w:r>
                              <w:rPr>
                                <w:rFonts w:hint="eastAsia" w:ascii="Times New Roman" w:hAnsi="Times New Roman" w:cs="Times New Roman"/>
                                <w:sz w:val="21"/>
                                <w:szCs w:val="21"/>
                              </w:rPr>
                              <w:t>0.112</w:t>
                            </w:r>
                          </w:p>
                        </w:tc>
                        <w:tc>
                          <w:tcPr>
                            <w:tcW w:w="1487" w:type="dxa"/>
                            <w:vAlign w:val="center"/>
                          </w:tcPr>
                          <w:p w14:paraId="2D213DEB">
                            <w:pPr>
                              <w:rPr>
                                <w:rFonts w:ascii="Times New Roman" w:hAnsi="Times New Roman" w:cs="Times New Roman"/>
                                <w:sz w:val="21"/>
                                <w:szCs w:val="21"/>
                              </w:rPr>
                            </w:pPr>
                            <w:r>
                              <w:rPr>
                                <w:rFonts w:hint="eastAsia" w:ascii="Times New Roman" w:hAnsi="Times New Roman" w:cs="Times New Roman"/>
                                <w:sz w:val="21"/>
                                <w:szCs w:val="21"/>
                              </w:rPr>
                              <w:t>0.872</w:t>
                            </w:r>
                            <w:r>
                              <w:rPr>
                                <w:rFonts w:ascii="Times New Roman" w:hAnsi="Times New Roman" w:cs="Times New Roman"/>
                                <w:sz w:val="21"/>
                                <w:szCs w:val="21"/>
                              </w:rPr>
                              <w:t>±</w:t>
                            </w:r>
                            <w:r>
                              <w:rPr>
                                <w:rFonts w:hint="eastAsia" w:ascii="Times New Roman" w:hAnsi="Times New Roman" w:cs="Times New Roman"/>
                                <w:sz w:val="21"/>
                                <w:szCs w:val="21"/>
                              </w:rPr>
                              <w:t>0.085</w:t>
                            </w:r>
                          </w:p>
                        </w:tc>
                        <w:tc>
                          <w:tcPr>
                            <w:tcW w:w="1487" w:type="dxa"/>
                            <w:vAlign w:val="center"/>
                          </w:tcPr>
                          <w:p w14:paraId="6F5123BB">
                            <w:pPr>
                              <w:rPr>
                                <w:rFonts w:ascii="Times New Roman" w:hAnsi="Times New Roman" w:cs="Times New Roman"/>
                                <w:sz w:val="21"/>
                                <w:szCs w:val="21"/>
                              </w:rPr>
                            </w:pPr>
                            <w:r>
                              <w:rPr>
                                <w:rFonts w:hint="eastAsia" w:ascii="Times New Roman" w:hAnsi="Times New Roman" w:cs="Times New Roman"/>
                                <w:sz w:val="21"/>
                                <w:szCs w:val="21"/>
                              </w:rPr>
                              <w:t>0.183</w:t>
                            </w:r>
                            <w:r>
                              <w:rPr>
                                <w:rFonts w:ascii="Times New Roman" w:hAnsi="Times New Roman" w:cs="Times New Roman"/>
                                <w:sz w:val="21"/>
                                <w:szCs w:val="21"/>
                              </w:rPr>
                              <w:t>±</w:t>
                            </w:r>
                            <w:r>
                              <w:rPr>
                                <w:rFonts w:hint="eastAsia" w:ascii="Times New Roman" w:hAnsi="Times New Roman" w:cs="Times New Roman"/>
                                <w:sz w:val="21"/>
                                <w:szCs w:val="21"/>
                              </w:rPr>
                              <w:t>0.040</w:t>
                            </w:r>
                          </w:p>
                        </w:tc>
                        <w:tc>
                          <w:tcPr>
                            <w:tcW w:w="1487" w:type="dxa"/>
                            <w:vAlign w:val="center"/>
                          </w:tcPr>
                          <w:p w14:paraId="16D4A217">
                            <w:pPr>
                              <w:rPr>
                                <w:rFonts w:ascii="Times New Roman" w:hAnsi="Times New Roman" w:cs="Times New Roman"/>
                                <w:sz w:val="21"/>
                                <w:szCs w:val="21"/>
                              </w:rPr>
                            </w:pPr>
                            <w:r>
                              <w:rPr>
                                <w:rFonts w:hint="eastAsia" w:ascii="Times New Roman" w:hAnsi="Times New Roman" w:cs="Times New Roman"/>
                                <w:sz w:val="21"/>
                                <w:szCs w:val="21"/>
                              </w:rPr>
                              <w:t>0.832</w:t>
                            </w:r>
                            <w:r>
                              <w:rPr>
                                <w:rFonts w:ascii="Times New Roman" w:hAnsi="Times New Roman" w:cs="Times New Roman"/>
                                <w:sz w:val="21"/>
                                <w:szCs w:val="21"/>
                              </w:rPr>
                              <w:t>±</w:t>
                            </w:r>
                            <w:r>
                              <w:rPr>
                                <w:rFonts w:hint="eastAsia" w:ascii="Times New Roman" w:hAnsi="Times New Roman" w:cs="Times New Roman"/>
                                <w:sz w:val="21"/>
                                <w:szCs w:val="21"/>
                              </w:rPr>
                              <w:t>0.110</w:t>
                            </w:r>
                          </w:p>
                        </w:tc>
                        <w:tc>
                          <w:tcPr>
                            <w:tcW w:w="1487" w:type="dxa"/>
                            <w:vAlign w:val="center"/>
                          </w:tcPr>
                          <w:p w14:paraId="765B0838">
                            <w:pPr>
                              <w:rPr>
                                <w:rFonts w:ascii="Times New Roman" w:hAnsi="Times New Roman" w:cs="Times New Roman"/>
                                <w:sz w:val="21"/>
                                <w:szCs w:val="21"/>
                              </w:rPr>
                            </w:pPr>
                            <w:r>
                              <w:rPr>
                                <w:rFonts w:hint="eastAsia" w:ascii="Times New Roman" w:hAnsi="Times New Roman" w:cs="Times New Roman"/>
                                <w:sz w:val="21"/>
                                <w:szCs w:val="21"/>
                              </w:rPr>
                              <w:t>0.049</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487" w:type="dxa"/>
                            <w:vAlign w:val="center"/>
                          </w:tcPr>
                          <w:p w14:paraId="1D575192">
                            <w:pPr>
                              <w:rPr>
                                <w:rFonts w:ascii="Times New Roman" w:hAnsi="Times New Roman" w:cs="Times New Roman"/>
                                <w:sz w:val="21"/>
                                <w:szCs w:val="21"/>
                              </w:rPr>
                            </w:pPr>
                            <w:r>
                              <w:rPr>
                                <w:rFonts w:hint="eastAsia" w:ascii="Times New Roman" w:hAnsi="Times New Roman" w:cs="Times New Roman"/>
                                <w:sz w:val="21"/>
                                <w:szCs w:val="21"/>
                              </w:rPr>
                              <w:t>0.266</w:t>
                            </w:r>
                            <w:r>
                              <w:rPr>
                                <w:rFonts w:ascii="Times New Roman" w:hAnsi="Times New Roman" w:cs="Times New Roman"/>
                                <w:sz w:val="21"/>
                                <w:szCs w:val="21"/>
                              </w:rPr>
                              <w:t>±</w:t>
                            </w:r>
                            <w:r>
                              <w:rPr>
                                <w:rFonts w:hint="eastAsia" w:ascii="Times New Roman" w:hAnsi="Times New Roman" w:cs="Times New Roman"/>
                                <w:sz w:val="21"/>
                                <w:szCs w:val="21"/>
                              </w:rPr>
                              <w:t>0.049</w:t>
                            </w:r>
                          </w:p>
                        </w:tc>
                        <w:tc>
                          <w:tcPr>
                            <w:tcW w:w="1487" w:type="dxa"/>
                            <w:vAlign w:val="center"/>
                          </w:tcPr>
                          <w:p w14:paraId="39E10004">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0.013</w:t>
                            </w:r>
                          </w:p>
                        </w:tc>
                      </w:tr>
                      <w:tr w14:paraId="1769CE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7D98EBB3">
                            <w:pPr>
                              <w:jc w:val="center"/>
                              <w:rPr>
                                <w:rFonts w:ascii="Times New Roman" w:hAnsi="Times New Roman" w:cs="Times New Roman"/>
                                <w:sz w:val="21"/>
                                <w:szCs w:val="21"/>
                              </w:rPr>
                            </w:pPr>
                            <w:r>
                              <w:rPr>
                                <w:rFonts w:ascii="Times New Roman" w:hAnsi="Times New Roman" w:cs="Times New Roman"/>
                                <w:sz w:val="21"/>
                                <w:szCs w:val="21"/>
                              </w:rPr>
                              <w:t>5</w:t>
                            </w:r>
                          </w:p>
                        </w:tc>
                        <w:tc>
                          <w:tcPr>
                            <w:tcW w:w="1487" w:type="dxa"/>
                            <w:vAlign w:val="center"/>
                          </w:tcPr>
                          <w:p w14:paraId="6E971F1F">
                            <w:pPr>
                              <w:rPr>
                                <w:rFonts w:ascii="Times New Roman" w:hAnsi="Times New Roman" w:cs="Times New Roman"/>
                                <w:sz w:val="21"/>
                                <w:szCs w:val="21"/>
                              </w:rPr>
                            </w:pPr>
                            <w:r>
                              <w:rPr>
                                <w:rFonts w:hint="eastAsia" w:ascii="Times New Roman" w:hAnsi="Times New Roman" w:cs="Times New Roman"/>
                                <w:sz w:val="21"/>
                                <w:szCs w:val="21"/>
                              </w:rPr>
                              <w:t>0.763</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3691D416">
                            <w:pPr>
                              <w:rPr>
                                <w:rFonts w:ascii="Times New Roman" w:hAnsi="Times New Roman" w:cs="Times New Roman"/>
                                <w:sz w:val="21"/>
                                <w:szCs w:val="21"/>
                              </w:rPr>
                            </w:pPr>
                            <w:r>
                              <w:rPr>
                                <w:rFonts w:hint="eastAsia" w:ascii="Times New Roman" w:hAnsi="Times New Roman" w:cs="Times New Roman"/>
                                <w:sz w:val="21"/>
                                <w:szCs w:val="21"/>
                              </w:rPr>
                              <w:t>0.859</w:t>
                            </w:r>
                            <w:r>
                              <w:rPr>
                                <w:rFonts w:ascii="Times New Roman" w:hAnsi="Times New Roman" w:cs="Times New Roman"/>
                                <w:sz w:val="21"/>
                                <w:szCs w:val="21"/>
                              </w:rPr>
                              <w:t>±</w:t>
                            </w:r>
                            <w:r>
                              <w:rPr>
                                <w:rFonts w:hint="eastAsia" w:ascii="Times New Roman" w:hAnsi="Times New Roman" w:cs="Times New Roman"/>
                                <w:sz w:val="21"/>
                                <w:szCs w:val="21"/>
                              </w:rPr>
                              <w:t>0.118</w:t>
                            </w:r>
                          </w:p>
                        </w:tc>
                        <w:tc>
                          <w:tcPr>
                            <w:tcW w:w="1487" w:type="dxa"/>
                            <w:vAlign w:val="center"/>
                          </w:tcPr>
                          <w:p w14:paraId="13821228">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487" w:type="dxa"/>
                            <w:vAlign w:val="center"/>
                          </w:tcPr>
                          <w:p w14:paraId="7FFF4AEA">
                            <w:pPr>
                              <w:rPr>
                                <w:rFonts w:ascii="Times New Roman" w:hAnsi="Times New Roman" w:cs="Times New Roman"/>
                                <w:sz w:val="21"/>
                                <w:szCs w:val="21"/>
                              </w:rPr>
                            </w:pPr>
                            <w:r>
                              <w:rPr>
                                <w:rFonts w:hint="eastAsia" w:ascii="Times New Roman" w:hAnsi="Times New Roman" w:cs="Times New Roman"/>
                                <w:sz w:val="21"/>
                                <w:szCs w:val="21"/>
                              </w:rPr>
                              <w:t>0.830</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7FE9F0A9">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vAlign w:val="center"/>
                          </w:tcPr>
                          <w:p w14:paraId="4CC274C3">
                            <w:pPr>
                              <w:rPr>
                                <w:rFonts w:ascii="Times New Roman" w:hAnsi="Times New Roman" w:cs="Times New Roman"/>
                                <w:sz w:val="21"/>
                                <w:szCs w:val="21"/>
                              </w:rPr>
                            </w:pPr>
                            <w:r>
                              <w:rPr>
                                <w:rFonts w:hint="eastAsia" w:ascii="Times New Roman" w:hAnsi="Times New Roman" w:cs="Times New Roman"/>
                                <w:sz w:val="21"/>
                                <w:szCs w:val="21"/>
                              </w:rPr>
                              <w:t>0.261</w:t>
                            </w:r>
                            <w:r>
                              <w:rPr>
                                <w:rFonts w:ascii="Times New Roman" w:hAnsi="Times New Roman" w:cs="Times New Roman"/>
                                <w:sz w:val="21"/>
                                <w:szCs w:val="21"/>
                              </w:rPr>
                              <w:t>±</w:t>
                            </w:r>
                            <w:r>
                              <w:rPr>
                                <w:rFonts w:hint="eastAsia" w:ascii="Times New Roman" w:hAnsi="Times New Roman" w:cs="Times New Roman"/>
                                <w:sz w:val="21"/>
                                <w:szCs w:val="21"/>
                              </w:rPr>
                              <w:t>0.055</w:t>
                            </w:r>
                          </w:p>
                        </w:tc>
                        <w:tc>
                          <w:tcPr>
                            <w:tcW w:w="1487" w:type="dxa"/>
                            <w:vAlign w:val="center"/>
                          </w:tcPr>
                          <w:p w14:paraId="5B062FEF">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295997A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5124B755">
                            <w:pPr>
                              <w:jc w:val="center"/>
                              <w:rPr>
                                <w:rFonts w:ascii="Times New Roman" w:hAnsi="Times New Roman" w:cs="Times New Roman"/>
                                <w:sz w:val="21"/>
                                <w:szCs w:val="21"/>
                              </w:rPr>
                            </w:pPr>
                            <w:r>
                              <w:rPr>
                                <w:rFonts w:ascii="Times New Roman" w:hAnsi="Times New Roman" w:cs="Times New Roman"/>
                                <w:sz w:val="21"/>
                                <w:szCs w:val="21"/>
                              </w:rPr>
                              <w:t>6</w:t>
                            </w:r>
                          </w:p>
                        </w:tc>
                        <w:tc>
                          <w:tcPr>
                            <w:tcW w:w="1487" w:type="dxa"/>
                            <w:vAlign w:val="center"/>
                          </w:tcPr>
                          <w:p w14:paraId="089A0AC1">
                            <w:pPr>
                              <w:rPr>
                                <w:rFonts w:ascii="Times New Roman" w:hAnsi="Times New Roman" w:cs="Times New Roman"/>
                                <w:sz w:val="21"/>
                                <w:szCs w:val="21"/>
                              </w:rPr>
                            </w:pPr>
                            <w:r>
                              <w:rPr>
                                <w:rFonts w:hint="eastAsia" w:ascii="Times New Roman" w:hAnsi="Times New Roman" w:cs="Times New Roman"/>
                                <w:sz w:val="21"/>
                                <w:szCs w:val="21"/>
                              </w:rPr>
                              <w:t>0.802</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189B3D8C">
                            <w:pPr>
                              <w:rPr>
                                <w:rFonts w:ascii="Times New Roman" w:hAnsi="Times New Roman" w:cs="Times New Roman"/>
                                <w:sz w:val="21"/>
                                <w:szCs w:val="21"/>
                              </w:rPr>
                            </w:pPr>
                            <w:r>
                              <w:rPr>
                                <w:rFonts w:hint="eastAsia" w:ascii="Times New Roman" w:hAnsi="Times New Roman" w:cs="Times New Roman"/>
                                <w:sz w:val="21"/>
                                <w:szCs w:val="21"/>
                              </w:rPr>
                              <w:t>0.882</w:t>
                            </w:r>
                            <w:r>
                              <w:rPr>
                                <w:rFonts w:ascii="Times New Roman" w:hAnsi="Times New Roman" w:cs="Times New Roman"/>
                                <w:sz w:val="21"/>
                                <w:szCs w:val="21"/>
                              </w:rPr>
                              <w:t>±</w:t>
                            </w:r>
                            <w:r>
                              <w:rPr>
                                <w:rFonts w:hint="eastAsia" w:ascii="Times New Roman" w:hAnsi="Times New Roman" w:cs="Times New Roman"/>
                                <w:sz w:val="21"/>
                                <w:szCs w:val="21"/>
                              </w:rPr>
                              <w:t>0.091</w:t>
                            </w:r>
                          </w:p>
                        </w:tc>
                        <w:tc>
                          <w:tcPr>
                            <w:tcW w:w="1487" w:type="dxa"/>
                            <w:vAlign w:val="center"/>
                          </w:tcPr>
                          <w:p w14:paraId="1694D684">
                            <w:pPr>
                              <w:rPr>
                                <w:rFonts w:ascii="Times New Roman" w:hAnsi="Times New Roman" w:cs="Times New Roman"/>
                                <w:sz w:val="21"/>
                                <w:szCs w:val="21"/>
                              </w:rPr>
                            </w:pPr>
                            <w:r>
                              <w:rPr>
                                <w:rFonts w:hint="eastAsia" w:ascii="Times New Roman" w:hAnsi="Times New Roman" w:cs="Times New Roman"/>
                                <w:sz w:val="21"/>
                                <w:szCs w:val="21"/>
                              </w:rPr>
                              <w:t>0.195</w:t>
                            </w:r>
                            <w:r>
                              <w:rPr>
                                <w:rFonts w:ascii="Times New Roman" w:hAnsi="Times New Roman" w:cs="Times New Roman"/>
                                <w:sz w:val="21"/>
                                <w:szCs w:val="21"/>
                              </w:rPr>
                              <w:t>±</w:t>
                            </w:r>
                            <w:r>
                              <w:rPr>
                                <w:rFonts w:hint="eastAsia" w:ascii="Times New Roman" w:hAnsi="Times New Roman" w:cs="Times New Roman"/>
                                <w:sz w:val="21"/>
                                <w:szCs w:val="21"/>
                              </w:rPr>
                              <w:t>0.036</w:t>
                            </w:r>
                          </w:p>
                        </w:tc>
                        <w:tc>
                          <w:tcPr>
                            <w:tcW w:w="1487" w:type="dxa"/>
                            <w:vAlign w:val="center"/>
                          </w:tcPr>
                          <w:p w14:paraId="66F63156">
                            <w:pPr>
                              <w:rPr>
                                <w:rFonts w:ascii="Times New Roman" w:hAnsi="Times New Roman" w:cs="Times New Roman"/>
                                <w:sz w:val="21"/>
                                <w:szCs w:val="21"/>
                              </w:rPr>
                            </w:pPr>
                            <w:r>
                              <w:rPr>
                                <w:rFonts w:hint="eastAsia" w:ascii="Times New Roman" w:hAnsi="Times New Roman" w:cs="Times New Roman"/>
                                <w:sz w:val="21"/>
                                <w:szCs w:val="21"/>
                              </w:rPr>
                              <w:t>0.876</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0DCF909A">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487" w:type="dxa"/>
                            <w:vAlign w:val="center"/>
                          </w:tcPr>
                          <w:p w14:paraId="6EEB2E0C">
                            <w:pPr>
                              <w:rPr>
                                <w:rFonts w:ascii="Times New Roman" w:hAnsi="Times New Roman" w:cs="Times New Roman"/>
                                <w:sz w:val="21"/>
                                <w:szCs w:val="21"/>
                              </w:rPr>
                            </w:pPr>
                            <w:r>
                              <w:rPr>
                                <w:rFonts w:hint="eastAsia" w:ascii="Times New Roman" w:hAnsi="Times New Roman" w:cs="Times New Roman"/>
                                <w:sz w:val="21"/>
                                <w:szCs w:val="21"/>
                              </w:rPr>
                              <w:t>0.271</w:t>
                            </w:r>
                            <w:r>
                              <w:rPr>
                                <w:rFonts w:ascii="Times New Roman" w:hAnsi="Times New Roman" w:cs="Times New Roman"/>
                                <w:sz w:val="21"/>
                                <w:szCs w:val="21"/>
                              </w:rPr>
                              <w:t>±</w:t>
                            </w:r>
                            <w:r>
                              <w:rPr>
                                <w:rFonts w:hint="eastAsia" w:ascii="Times New Roman" w:hAnsi="Times New Roman" w:cs="Times New Roman"/>
                                <w:sz w:val="21"/>
                                <w:szCs w:val="21"/>
                              </w:rPr>
                              <w:t>0.073</w:t>
                            </w:r>
                          </w:p>
                        </w:tc>
                        <w:tc>
                          <w:tcPr>
                            <w:tcW w:w="1487" w:type="dxa"/>
                            <w:vAlign w:val="center"/>
                          </w:tcPr>
                          <w:p w14:paraId="4F5274D9">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13DC620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6D1BADF1">
                            <w:pPr>
                              <w:jc w:val="center"/>
                              <w:rPr>
                                <w:rFonts w:ascii="Times New Roman" w:hAnsi="Times New Roman" w:cs="Times New Roman"/>
                                <w:sz w:val="21"/>
                                <w:szCs w:val="21"/>
                              </w:rPr>
                            </w:pPr>
                            <w:r>
                              <w:rPr>
                                <w:rFonts w:ascii="Times New Roman" w:hAnsi="Times New Roman" w:cs="Times New Roman"/>
                                <w:sz w:val="21"/>
                                <w:szCs w:val="21"/>
                              </w:rPr>
                              <w:t>7</w:t>
                            </w:r>
                          </w:p>
                        </w:tc>
                        <w:tc>
                          <w:tcPr>
                            <w:tcW w:w="1487" w:type="dxa"/>
                            <w:vAlign w:val="center"/>
                          </w:tcPr>
                          <w:p w14:paraId="59ECF34E">
                            <w:pPr>
                              <w:rPr>
                                <w:rFonts w:ascii="Times New Roman" w:hAnsi="Times New Roman" w:cs="Times New Roman"/>
                                <w:sz w:val="21"/>
                                <w:szCs w:val="21"/>
                              </w:rPr>
                            </w:pPr>
                            <w:r>
                              <w:rPr>
                                <w:rFonts w:hint="eastAsia" w:ascii="Times New Roman" w:hAnsi="Times New Roman" w:cs="Times New Roman"/>
                                <w:sz w:val="21"/>
                                <w:szCs w:val="21"/>
                              </w:rPr>
                              <w:t>0.785</w:t>
                            </w:r>
                            <w:r>
                              <w:rPr>
                                <w:rFonts w:ascii="Times New Roman" w:hAnsi="Times New Roman" w:cs="Times New Roman"/>
                                <w:sz w:val="21"/>
                                <w:szCs w:val="21"/>
                              </w:rPr>
                              <w:t>±</w:t>
                            </w:r>
                            <w:r>
                              <w:rPr>
                                <w:rFonts w:hint="eastAsia" w:ascii="Times New Roman" w:hAnsi="Times New Roman" w:cs="Times New Roman"/>
                                <w:sz w:val="21"/>
                                <w:szCs w:val="21"/>
                              </w:rPr>
                              <w:t>0.106</w:t>
                            </w:r>
                          </w:p>
                        </w:tc>
                        <w:tc>
                          <w:tcPr>
                            <w:tcW w:w="1487" w:type="dxa"/>
                            <w:vAlign w:val="center"/>
                          </w:tcPr>
                          <w:p w14:paraId="723EE1CE">
                            <w:pPr>
                              <w:rPr>
                                <w:rFonts w:ascii="Times New Roman" w:hAnsi="Times New Roman" w:cs="Times New Roman"/>
                                <w:sz w:val="21"/>
                                <w:szCs w:val="21"/>
                              </w:rPr>
                            </w:pPr>
                            <w:r>
                              <w:rPr>
                                <w:rFonts w:hint="eastAsia" w:ascii="Times New Roman" w:hAnsi="Times New Roman" w:cs="Times New Roman"/>
                                <w:sz w:val="21"/>
                                <w:szCs w:val="21"/>
                              </w:rPr>
                              <w:t>0.881</w:t>
                            </w:r>
                            <w:r>
                              <w:rPr>
                                <w:rFonts w:ascii="Times New Roman" w:hAnsi="Times New Roman" w:cs="Times New Roman"/>
                                <w:sz w:val="21"/>
                                <w:szCs w:val="21"/>
                              </w:rPr>
                              <w:t>±</w:t>
                            </w:r>
                            <w:r>
                              <w:rPr>
                                <w:rFonts w:hint="eastAsia" w:ascii="Times New Roman" w:hAnsi="Times New Roman" w:cs="Times New Roman"/>
                                <w:sz w:val="21"/>
                                <w:szCs w:val="21"/>
                              </w:rPr>
                              <w:t>0.105</w:t>
                            </w:r>
                          </w:p>
                        </w:tc>
                        <w:tc>
                          <w:tcPr>
                            <w:tcW w:w="1487" w:type="dxa"/>
                            <w:vAlign w:val="center"/>
                          </w:tcPr>
                          <w:p w14:paraId="7169A04E">
                            <w:pPr>
                              <w:rPr>
                                <w:rFonts w:ascii="Times New Roman" w:hAnsi="Times New Roman" w:cs="Times New Roman"/>
                                <w:sz w:val="21"/>
                                <w:szCs w:val="21"/>
                              </w:rPr>
                            </w:pPr>
                            <w:r>
                              <w:rPr>
                                <w:rFonts w:hint="eastAsia" w:ascii="Times New Roman" w:hAnsi="Times New Roman" w:cs="Times New Roman"/>
                                <w:sz w:val="21"/>
                                <w:szCs w:val="21"/>
                              </w:rPr>
                              <w:t>0.197</w:t>
                            </w:r>
                            <w:r>
                              <w:rPr>
                                <w:rFonts w:ascii="Times New Roman" w:hAnsi="Times New Roman" w:cs="Times New Roman"/>
                                <w:sz w:val="21"/>
                                <w:szCs w:val="21"/>
                              </w:rPr>
                              <w:t>±</w:t>
                            </w:r>
                            <w:r>
                              <w:rPr>
                                <w:rFonts w:hint="eastAsia" w:ascii="Times New Roman" w:hAnsi="Times New Roman" w:cs="Times New Roman"/>
                                <w:sz w:val="21"/>
                                <w:szCs w:val="21"/>
                              </w:rPr>
                              <w:t>0.037</w:t>
                            </w:r>
                          </w:p>
                        </w:tc>
                        <w:tc>
                          <w:tcPr>
                            <w:tcW w:w="1487" w:type="dxa"/>
                            <w:vAlign w:val="center"/>
                          </w:tcPr>
                          <w:p w14:paraId="7C37D5EE">
                            <w:pPr>
                              <w:rPr>
                                <w:rFonts w:ascii="Times New Roman" w:hAnsi="Times New Roman" w:cs="Times New Roman"/>
                                <w:sz w:val="21"/>
                                <w:szCs w:val="21"/>
                              </w:rPr>
                            </w:pPr>
                            <w:r>
                              <w:rPr>
                                <w:rFonts w:hint="eastAsia" w:ascii="Times New Roman" w:hAnsi="Times New Roman" w:cs="Times New Roman"/>
                                <w:sz w:val="21"/>
                                <w:szCs w:val="21"/>
                              </w:rPr>
                              <w:t>0.860</w:t>
                            </w:r>
                            <w:r>
                              <w:rPr>
                                <w:rFonts w:ascii="Times New Roman" w:hAnsi="Times New Roman" w:cs="Times New Roman"/>
                                <w:sz w:val="21"/>
                                <w:szCs w:val="21"/>
                              </w:rPr>
                              <w:t>±</w:t>
                            </w:r>
                            <w:r>
                              <w:rPr>
                                <w:rFonts w:hint="eastAsia" w:ascii="Times New Roman" w:hAnsi="Times New Roman" w:cs="Times New Roman"/>
                                <w:sz w:val="21"/>
                                <w:szCs w:val="21"/>
                              </w:rPr>
                              <w:t>0.115</w:t>
                            </w:r>
                          </w:p>
                        </w:tc>
                        <w:tc>
                          <w:tcPr>
                            <w:tcW w:w="1487" w:type="dxa"/>
                            <w:vAlign w:val="center"/>
                          </w:tcPr>
                          <w:p w14:paraId="05170692">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487" w:type="dxa"/>
                            <w:vAlign w:val="center"/>
                          </w:tcPr>
                          <w:p w14:paraId="5F63D34C">
                            <w:pPr>
                              <w:rPr>
                                <w:rFonts w:ascii="Times New Roman" w:hAnsi="Times New Roman" w:cs="Times New Roman"/>
                                <w:sz w:val="21"/>
                                <w:szCs w:val="21"/>
                              </w:rPr>
                            </w:pPr>
                            <w:r>
                              <w:rPr>
                                <w:rFonts w:hint="eastAsia" w:ascii="Times New Roman" w:hAnsi="Times New Roman" w:cs="Times New Roman"/>
                                <w:sz w:val="21"/>
                                <w:szCs w:val="21"/>
                              </w:rPr>
                              <w:t>0.258</w:t>
                            </w:r>
                            <w:r>
                              <w:rPr>
                                <w:rFonts w:ascii="Times New Roman" w:hAnsi="Times New Roman" w:cs="Times New Roman"/>
                                <w:sz w:val="21"/>
                                <w:szCs w:val="21"/>
                              </w:rPr>
                              <w:t>±</w:t>
                            </w:r>
                            <w:r>
                              <w:rPr>
                                <w:rFonts w:hint="eastAsia" w:ascii="Times New Roman" w:hAnsi="Times New Roman" w:cs="Times New Roman"/>
                                <w:sz w:val="21"/>
                                <w:szCs w:val="21"/>
                              </w:rPr>
                              <w:t>0.059</w:t>
                            </w:r>
                          </w:p>
                        </w:tc>
                        <w:tc>
                          <w:tcPr>
                            <w:tcW w:w="1487" w:type="dxa"/>
                            <w:vAlign w:val="center"/>
                          </w:tcPr>
                          <w:p w14:paraId="13ADF6A9">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5A521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08A9559A">
                            <w:pPr>
                              <w:jc w:val="center"/>
                              <w:rPr>
                                <w:rFonts w:ascii="Times New Roman" w:hAnsi="Times New Roman" w:cs="Times New Roman"/>
                                <w:sz w:val="21"/>
                                <w:szCs w:val="21"/>
                              </w:rPr>
                            </w:pPr>
                            <w:r>
                              <w:rPr>
                                <w:rFonts w:ascii="Times New Roman" w:hAnsi="Times New Roman" w:cs="Times New Roman"/>
                                <w:sz w:val="21"/>
                                <w:szCs w:val="21"/>
                              </w:rPr>
                              <w:t>8</w:t>
                            </w:r>
                          </w:p>
                        </w:tc>
                        <w:tc>
                          <w:tcPr>
                            <w:tcW w:w="1487" w:type="dxa"/>
                            <w:vAlign w:val="center"/>
                          </w:tcPr>
                          <w:p w14:paraId="6345AB1E">
                            <w:pPr>
                              <w:rPr>
                                <w:rFonts w:ascii="Times New Roman" w:hAnsi="Times New Roman" w:cs="Times New Roman"/>
                                <w:sz w:val="21"/>
                                <w:szCs w:val="21"/>
                              </w:rPr>
                            </w:pPr>
                            <w:r>
                              <w:rPr>
                                <w:rFonts w:hint="eastAsia" w:ascii="Times New Roman" w:hAnsi="Times New Roman" w:cs="Times New Roman"/>
                                <w:sz w:val="21"/>
                                <w:szCs w:val="21"/>
                              </w:rPr>
                              <w:t>0.798</w:t>
                            </w:r>
                            <w:r>
                              <w:rPr>
                                <w:rFonts w:ascii="Times New Roman" w:hAnsi="Times New Roman" w:cs="Times New Roman"/>
                                <w:sz w:val="21"/>
                                <w:szCs w:val="21"/>
                              </w:rPr>
                              <w:t>±</w:t>
                            </w:r>
                            <w:r>
                              <w:rPr>
                                <w:rFonts w:hint="eastAsia" w:ascii="Times New Roman" w:hAnsi="Times New Roman" w:cs="Times New Roman"/>
                                <w:sz w:val="21"/>
                                <w:szCs w:val="21"/>
                              </w:rPr>
                              <w:t>0.103</w:t>
                            </w:r>
                          </w:p>
                        </w:tc>
                        <w:tc>
                          <w:tcPr>
                            <w:tcW w:w="1487" w:type="dxa"/>
                            <w:vAlign w:val="center"/>
                          </w:tcPr>
                          <w:p w14:paraId="02C28441">
                            <w:pPr>
                              <w:rPr>
                                <w:rFonts w:ascii="Times New Roman" w:hAnsi="Times New Roman" w:cs="Times New Roman"/>
                                <w:sz w:val="21"/>
                                <w:szCs w:val="21"/>
                              </w:rPr>
                            </w:pPr>
                            <w:r>
                              <w:rPr>
                                <w:rFonts w:hint="eastAsia" w:ascii="Times New Roman" w:hAnsi="Times New Roman" w:cs="Times New Roman"/>
                                <w:sz w:val="21"/>
                                <w:szCs w:val="21"/>
                              </w:rPr>
                              <w:t>0.907</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487" w:type="dxa"/>
                            <w:vAlign w:val="center"/>
                          </w:tcPr>
                          <w:p w14:paraId="7B5869BB">
                            <w:pPr>
                              <w:rPr>
                                <w:rFonts w:ascii="Times New Roman" w:hAnsi="Times New Roman" w:cs="Times New Roman"/>
                                <w:sz w:val="21"/>
                                <w:szCs w:val="21"/>
                              </w:rPr>
                            </w:pPr>
                            <w:r>
                              <w:rPr>
                                <w:rFonts w:hint="eastAsia" w:ascii="Times New Roman" w:hAnsi="Times New Roman" w:cs="Times New Roman"/>
                                <w:sz w:val="21"/>
                                <w:szCs w:val="21"/>
                              </w:rPr>
                              <w:t>0.201</w:t>
                            </w:r>
                            <w:r>
                              <w:rPr>
                                <w:rFonts w:ascii="Times New Roman" w:hAnsi="Times New Roman" w:cs="Times New Roman"/>
                                <w:sz w:val="21"/>
                                <w:szCs w:val="21"/>
                              </w:rPr>
                              <w:t>±</w:t>
                            </w:r>
                            <w:r>
                              <w:rPr>
                                <w:rFonts w:hint="eastAsia" w:ascii="Times New Roman" w:hAnsi="Times New Roman" w:cs="Times New Roman"/>
                                <w:sz w:val="21"/>
                                <w:szCs w:val="21"/>
                              </w:rPr>
                              <w:t>0.029</w:t>
                            </w:r>
                          </w:p>
                        </w:tc>
                        <w:tc>
                          <w:tcPr>
                            <w:tcW w:w="1487" w:type="dxa"/>
                            <w:vAlign w:val="center"/>
                          </w:tcPr>
                          <w:p w14:paraId="09DD2D04">
                            <w:pPr>
                              <w:rPr>
                                <w:rFonts w:ascii="Times New Roman" w:hAnsi="Times New Roman" w:cs="Times New Roman"/>
                                <w:sz w:val="21"/>
                                <w:szCs w:val="21"/>
                              </w:rPr>
                            </w:pPr>
                            <w:r>
                              <w:rPr>
                                <w:rFonts w:hint="eastAsia" w:ascii="Times New Roman" w:hAnsi="Times New Roman" w:cs="Times New Roman"/>
                                <w:sz w:val="21"/>
                                <w:szCs w:val="21"/>
                              </w:rPr>
                              <w:t>0.886</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487" w:type="dxa"/>
                            <w:vAlign w:val="center"/>
                          </w:tcPr>
                          <w:p w14:paraId="0514A33C">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487" w:type="dxa"/>
                            <w:vAlign w:val="center"/>
                          </w:tcPr>
                          <w:p w14:paraId="03C6F1CB">
                            <w:pPr>
                              <w:rPr>
                                <w:rFonts w:ascii="Times New Roman" w:hAnsi="Times New Roman" w:cs="Times New Roman"/>
                                <w:sz w:val="21"/>
                                <w:szCs w:val="21"/>
                              </w:rPr>
                            </w:pPr>
                            <w:r>
                              <w:rPr>
                                <w:rFonts w:hint="eastAsia" w:ascii="Times New Roman" w:hAnsi="Times New Roman" w:cs="Times New Roman"/>
                                <w:sz w:val="21"/>
                                <w:szCs w:val="21"/>
                              </w:rPr>
                              <w:t>0.282</w:t>
                            </w:r>
                            <w:r>
                              <w:rPr>
                                <w:rFonts w:ascii="Times New Roman" w:hAnsi="Times New Roman" w:cs="Times New Roman"/>
                                <w:sz w:val="21"/>
                                <w:szCs w:val="21"/>
                              </w:rPr>
                              <w:t>±</w:t>
                            </w:r>
                            <w:r>
                              <w:rPr>
                                <w:rFonts w:hint="eastAsia" w:ascii="Times New Roman" w:hAnsi="Times New Roman" w:cs="Times New Roman"/>
                                <w:sz w:val="21"/>
                                <w:szCs w:val="21"/>
                              </w:rPr>
                              <w:t>0.054</w:t>
                            </w:r>
                          </w:p>
                        </w:tc>
                        <w:tc>
                          <w:tcPr>
                            <w:tcW w:w="1487" w:type="dxa"/>
                            <w:vAlign w:val="center"/>
                          </w:tcPr>
                          <w:p w14:paraId="0236A6AE">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490EA0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39" w:type="dxa"/>
                            <w:vAlign w:val="center"/>
                          </w:tcPr>
                          <w:p w14:paraId="2B143EB9">
                            <w:pPr>
                              <w:jc w:val="center"/>
                              <w:rPr>
                                <w:rFonts w:ascii="Times New Roman" w:hAnsi="Times New Roman" w:cs="Times New Roman"/>
                                <w:sz w:val="21"/>
                                <w:szCs w:val="21"/>
                              </w:rPr>
                            </w:pPr>
                            <w:r>
                              <w:rPr>
                                <w:rFonts w:ascii="Times New Roman" w:hAnsi="Times New Roman" w:cs="Times New Roman"/>
                                <w:sz w:val="21"/>
                                <w:szCs w:val="21"/>
                              </w:rPr>
                              <w:t>9</w:t>
                            </w:r>
                          </w:p>
                        </w:tc>
                        <w:tc>
                          <w:tcPr>
                            <w:tcW w:w="1487" w:type="dxa"/>
                            <w:vAlign w:val="center"/>
                          </w:tcPr>
                          <w:p w14:paraId="42B708B4">
                            <w:pPr>
                              <w:rPr>
                                <w:rFonts w:ascii="Times New Roman" w:hAnsi="Times New Roman" w:cs="Times New Roman"/>
                                <w:sz w:val="21"/>
                                <w:szCs w:val="21"/>
                              </w:rPr>
                            </w:pPr>
                            <w:r>
                              <w:rPr>
                                <w:rFonts w:hint="eastAsia" w:ascii="Times New Roman" w:hAnsi="Times New Roman" w:cs="Times New Roman"/>
                                <w:sz w:val="21"/>
                                <w:szCs w:val="21"/>
                              </w:rPr>
                              <w:t>0.811</w:t>
                            </w:r>
                            <w:r>
                              <w:rPr>
                                <w:rFonts w:ascii="Times New Roman" w:hAnsi="Times New Roman" w:cs="Times New Roman"/>
                                <w:sz w:val="21"/>
                                <w:szCs w:val="21"/>
                              </w:rPr>
                              <w:t>±</w:t>
                            </w:r>
                            <w:r>
                              <w:rPr>
                                <w:rFonts w:hint="eastAsia" w:ascii="Times New Roman" w:hAnsi="Times New Roman" w:cs="Times New Roman"/>
                                <w:sz w:val="21"/>
                                <w:szCs w:val="21"/>
                              </w:rPr>
                              <w:t>0.087</w:t>
                            </w:r>
                          </w:p>
                        </w:tc>
                        <w:tc>
                          <w:tcPr>
                            <w:tcW w:w="1487" w:type="dxa"/>
                            <w:vAlign w:val="center"/>
                          </w:tcPr>
                          <w:p w14:paraId="02D5B341">
                            <w:pPr>
                              <w:rPr>
                                <w:rFonts w:ascii="Times New Roman" w:hAnsi="Times New Roman" w:cs="Times New Roman"/>
                                <w:sz w:val="21"/>
                                <w:szCs w:val="21"/>
                              </w:rPr>
                            </w:pPr>
                            <w:r>
                              <w:rPr>
                                <w:rFonts w:hint="eastAsia" w:ascii="Times New Roman" w:hAnsi="Times New Roman" w:cs="Times New Roman"/>
                                <w:sz w:val="21"/>
                                <w:szCs w:val="21"/>
                              </w:rPr>
                              <w:t>0.900</w:t>
                            </w:r>
                            <w:r>
                              <w:rPr>
                                <w:rFonts w:ascii="Times New Roman" w:hAnsi="Times New Roman" w:cs="Times New Roman"/>
                                <w:sz w:val="21"/>
                                <w:szCs w:val="21"/>
                              </w:rPr>
                              <w:t>±</w:t>
                            </w:r>
                            <w:r>
                              <w:rPr>
                                <w:rFonts w:hint="eastAsia" w:ascii="Times New Roman" w:hAnsi="Times New Roman" w:cs="Times New Roman"/>
                                <w:sz w:val="21"/>
                                <w:szCs w:val="21"/>
                              </w:rPr>
                              <w:t>0.080</w:t>
                            </w:r>
                          </w:p>
                        </w:tc>
                        <w:tc>
                          <w:tcPr>
                            <w:tcW w:w="1487" w:type="dxa"/>
                            <w:vAlign w:val="center"/>
                          </w:tcPr>
                          <w:p w14:paraId="5B4A75EA">
                            <w:pPr>
                              <w:rPr>
                                <w:rFonts w:ascii="Times New Roman" w:hAnsi="Times New Roman" w:cs="Times New Roman"/>
                                <w:sz w:val="21"/>
                                <w:szCs w:val="21"/>
                              </w:rPr>
                            </w:pPr>
                            <w:r>
                              <w:rPr>
                                <w:rFonts w:hint="eastAsia" w:ascii="Times New Roman" w:hAnsi="Times New Roman" w:cs="Times New Roman"/>
                                <w:sz w:val="21"/>
                                <w:szCs w:val="21"/>
                              </w:rPr>
                              <w:t>0.200</w:t>
                            </w:r>
                            <w:r>
                              <w:rPr>
                                <w:rFonts w:ascii="Times New Roman" w:hAnsi="Times New Roman" w:cs="Times New Roman"/>
                                <w:sz w:val="21"/>
                                <w:szCs w:val="21"/>
                              </w:rPr>
                              <w:t>±</w:t>
                            </w:r>
                            <w:r>
                              <w:rPr>
                                <w:rFonts w:hint="eastAsia" w:ascii="Times New Roman" w:hAnsi="Times New Roman" w:cs="Times New Roman"/>
                                <w:sz w:val="21"/>
                                <w:szCs w:val="21"/>
                              </w:rPr>
                              <w:t>0.032</w:t>
                            </w:r>
                          </w:p>
                        </w:tc>
                        <w:tc>
                          <w:tcPr>
                            <w:tcW w:w="1487" w:type="dxa"/>
                            <w:vAlign w:val="center"/>
                          </w:tcPr>
                          <w:p w14:paraId="529A7FC7">
                            <w:pPr>
                              <w:rPr>
                                <w:rFonts w:ascii="Times New Roman" w:hAnsi="Times New Roman" w:cs="Times New Roman"/>
                                <w:sz w:val="21"/>
                                <w:szCs w:val="21"/>
                              </w:rPr>
                            </w:pPr>
                            <w:r>
                              <w:rPr>
                                <w:rFonts w:hint="eastAsia" w:ascii="Times New Roman" w:hAnsi="Times New Roman" w:cs="Times New Roman"/>
                                <w:sz w:val="21"/>
                                <w:szCs w:val="21"/>
                              </w:rPr>
                              <w:t>0.887</w:t>
                            </w:r>
                            <w:r>
                              <w:rPr>
                                <w:rFonts w:ascii="Times New Roman" w:hAnsi="Times New Roman" w:cs="Times New Roman"/>
                                <w:sz w:val="21"/>
                                <w:szCs w:val="21"/>
                              </w:rPr>
                              <w:t>±</w:t>
                            </w:r>
                            <w:r>
                              <w:rPr>
                                <w:rFonts w:hint="eastAsia" w:ascii="Times New Roman" w:hAnsi="Times New Roman" w:cs="Times New Roman"/>
                                <w:sz w:val="21"/>
                                <w:szCs w:val="21"/>
                              </w:rPr>
                              <w:t>0.084</w:t>
                            </w:r>
                          </w:p>
                        </w:tc>
                        <w:tc>
                          <w:tcPr>
                            <w:tcW w:w="1487" w:type="dxa"/>
                            <w:vAlign w:val="center"/>
                          </w:tcPr>
                          <w:p w14:paraId="0C24EA1C">
                            <w:pPr>
                              <w:rPr>
                                <w:rFonts w:ascii="Times New Roman" w:hAnsi="Times New Roman" w:cs="Times New Roman"/>
                                <w:sz w:val="21"/>
                                <w:szCs w:val="21"/>
                              </w:rPr>
                            </w:pPr>
                            <w:r>
                              <w:rPr>
                                <w:rFonts w:hint="eastAsia" w:ascii="Times New Roman" w:hAnsi="Times New Roman" w:cs="Times New Roman"/>
                                <w:sz w:val="21"/>
                                <w:szCs w:val="21"/>
                              </w:rPr>
                              <w:t>0.048</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487" w:type="dxa"/>
                            <w:vAlign w:val="center"/>
                          </w:tcPr>
                          <w:p w14:paraId="7F35EE76">
                            <w:pPr>
                              <w:rPr>
                                <w:rFonts w:ascii="Times New Roman" w:hAnsi="Times New Roman" w:cs="Times New Roman"/>
                                <w:sz w:val="21"/>
                                <w:szCs w:val="21"/>
                              </w:rPr>
                            </w:pPr>
                            <w:r>
                              <w:rPr>
                                <w:rFonts w:hint="eastAsia" w:ascii="Times New Roman" w:hAnsi="Times New Roman" w:cs="Times New Roman"/>
                                <w:sz w:val="21"/>
                                <w:szCs w:val="21"/>
                              </w:rPr>
                              <w:t>0.269</w:t>
                            </w:r>
                            <w:r>
                              <w:rPr>
                                <w:rFonts w:ascii="Times New Roman" w:hAnsi="Times New Roman" w:cs="Times New Roman"/>
                                <w:sz w:val="21"/>
                                <w:szCs w:val="21"/>
                              </w:rPr>
                              <w:t>±</w:t>
                            </w:r>
                            <w:r>
                              <w:rPr>
                                <w:rFonts w:hint="eastAsia" w:ascii="Times New Roman" w:hAnsi="Times New Roman" w:cs="Times New Roman"/>
                                <w:sz w:val="21"/>
                                <w:szCs w:val="21"/>
                              </w:rPr>
                              <w:t>0.057</w:t>
                            </w:r>
                          </w:p>
                        </w:tc>
                        <w:tc>
                          <w:tcPr>
                            <w:tcW w:w="1487" w:type="dxa"/>
                            <w:vAlign w:val="center"/>
                          </w:tcPr>
                          <w:p w14:paraId="530A3135">
                            <w:pPr>
                              <w:rPr>
                                <w:rFonts w:ascii="Times New Roman" w:hAnsi="Times New Roman" w:cs="Times New Roman"/>
                                <w:sz w:val="21"/>
                                <w:szCs w:val="21"/>
                              </w:rPr>
                            </w:pPr>
                            <w:r>
                              <w:rPr>
                                <w:rFonts w:hint="eastAsia" w:ascii="Times New Roman" w:hAnsi="Times New Roman" w:cs="Times New Roman"/>
                                <w:sz w:val="21"/>
                                <w:szCs w:val="21"/>
                              </w:rPr>
                              <w:t>0.044</w:t>
                            </w:r>
                            <w:r>
                              <w:rPr>
                                <w:rFonts w:ascii="Times New Roman" w:hAnsi="Times New Roman" w:cs="Times New Roman"/>
                                <w:sz w:val="21"/>
                                <w:szCs w:val="21"/>
                              </w:rPr>
                              <w:t>±</w:t>
                            </w:r>
                            <w:r>
                              <w:rPr>
                                <w:rFonts w:hint="eastAsia" w:ascii="Times New Roman" w:hAnsi="Times New Roman" w:cs="Times New Roman"/>
                                <w:sz w:val="21"/>
                                <w:szCs w:val="21"/>
                              </w:rPr>
                              <w:t>0.011</w:t>
                            </w:r>
                          </w:p>
                        </w:tc>
                      </w:tr>
                    </w:tbl>
                    <w:p w14:paraId="5129D42A"/>
                  </w:txbxContent>
                </v:textbox>
              </v:shape>
            </w:pict>
          </mc:Fallback>
        </mc:AlternateContent>
      </w:r>
    </w:p>
    <w:p w14:paraId="2FFCEBF9">
      <w:pPr>
        <w:rPr>
          <w:rFonts w:ascii="Times New Roman" w:hAnsi="Times New Roman" w:cs="Times New Roman"/>
          <w:sz w:val="21"/>
          <w:szCs w:val="21"/>
        </w:rPr>
      </w:pPr>
    </w:p>
    <w:p w14:paraId="14F577C4">
      <w:pPr>
        <w:rPr>
          <w:rFonts w:ascii="Times New Roman" w:hAnsi="Times New Roman" w:cs="Times New Roman"/>
          <w:sz w:val="21"/>
          <w:szCs w:val="21"/>
        </w:rPr>
      </w:pPr>
    </w:p>
    <w:p w14:paraId="2800588C">
      <w:pPr>
        <w:rPr>
          <w:rFonts w:ascii="Times New Roman" w:hAnsi="Times New Roman" w:cs="Times New Roman"/>
          <w:sz w:val="21"/>
          <w:szCs w:val="21"/>
        </w:rPr>
      </w:pPr>
    </w:p>
    <w:p w14:paraId="3051AB22">
      <w:pPr>
        <w:rPr>
          <w:rFonts w:ascii="Times New Roman" w:hAnsi="Times New Roman" w:cs="Times New Roman"/>
          <w:sz w:val="21"/>
          <w:szCs w:val="21"/>
        </w:rPr>
      </w:pPr>
    </w:p>
    <w:p w14:paraId="481EFAA3">
      <w:pPr>
        <w:rPr>
          <w:rFonts w:ascii="Times New Roman" w:hAnsi="Times New Roman" w:cs="Times New Roman"/>
          <w:sz w:val="21"/>
          <w:szCs w:val="21"/>
        </w:rPr>
      </w:pPr>
    </w:p>
    <w:p w14:paraId="67821D66">
      <w:pPr>
        <w:rPr>
          <w:rFonts w:ascii="Times New Roman" w:hAnsi="Times New Roman" w:cs="Times New Roman"/>
          <w:sz w:val="21"/>
          <w:szCs w:val="21"/>
        </w:rPr>
      </w:pPr>
    </w:p>
    <w:p w14:paraId="05AEB843">
      <w:pPr>
        <w:rPr>
          <w:rFonts w:ascii="Times New Roman" w:hAnsi="Times New Roman" w:cs="Times New Roman"/>
          <w:sz w:val="21"/>
          <w:szCs w:val="21"/>
        </w:rPr>
      </w:pPr>
    </w:p>
    <w:p w14:paraId="1ADF8C87">
      <w:pPr>
        <w:rPr>
          <w:rFonts w:ascii="Times New Roman" w:hAnsi="Times New Roman" w:cs="Times New Roman"/>
          <w:sz w:val="21"/>
          <w:szCs w:val="21"/>
        </w:rPr>
      </w:pPr>
    </w:p>
    <w:p w14:paraId="0D1ED4A3">
      <w:pPr>
        <w:rPr>
          <w:rFonts w:ascii="Times New Roman" w:hAnsi="Times New Roman" w:cs="Times New Roman"/>
          <w:sz w:val="21"/>
          <w:szCs w:val="21"/>
        </w:rPr>
      </w:pPr>
    </w:p>
    <w:p w14:paraId="72D03087">
      <w:pPr>
        <w:rPr>
          <w:rFonts w:ascii="Times New Roman" w:hAnsi="Times New Roman" w:cs="Times New Roman"/>
          <w:sz w:val="21"/>
          <w:szCs w:val="21"/>
        </w:rPr>
      </w:pPr>
    </w:p>
    <w:p w14:paraId="37E2978A">
      <w:pPr>
        <w:rPr>
          <w:rFonts w:ascii="Times New Roman" w:hAnsi="Times New Roman" w:cs="Times New Roman"/>
          <w:sz w:val="21"/>
          <w:szCs w:val="21"/>
        </w:rPr>
      </w:pPr>
    </w:p>
    <w:p w14:paraId="0ADC6393"/>
    <w:p w14:paraId="43E4BB18"/>
    <w:p w14:paraId="38EA6681"/>
    <w:p w14:paraId="136B3417"/>
    <w:p w14:paraId="12BA05F0"/>
    <w:p w14:paraId="058288C8"/>
    <w:p w14:paraId="7BC603CB">
      <w:pPr>
        <w:rPr>
          <w:rFonts w:ascii="Times New Roman" w:hAnsi="Times New Roman" w:eastAsia="宋体" w:cs="Times New Roman"/>
          <w:sz w:val="21"/>
          <w:szCs w:val="21"/>
        </w:rPr>
      </w:pPr>
      <w:r>
        <w:rPr>
          <w:rFonts w:ascii="Times New Roman" w:hAnsi="Times New Roman" w:eastAsia="宋体" w:cs="Times New Roman"/>
          <w:sz w:val="21"/>
          <w:szCs w:val="21"/>
        </w:rPr>
        <w:t>This table presents the mean and standard deviation (SD) for various body size traits of yaks at different ages, from 2 to 9 years old. These data provide insights into the development of yak body size traits as they age.</w:t>
      </w:r>
    </w:p>
    <w:p w14:paraId="1CF0227C">
      <w:pPr>
        <w:tabs>
          <w:tab w:val="left" w:pos="1092"/>
        </w:tabs>
        <w:jc w:val="left"/>
        <w:sectPr>
          <w:pgSz w:w="16838" w:h="11905" w:orient="landscape"/>
          <w:pgMar w:top="1797" w:right="1440" w:bottom="1797" w:left="1440" w:header="851" w:footer="992" w:gutter="0"/>
          <w:cols w:space="0" w:num="1"/>
          <w:docGrid w:type="linesAndChars" w:linePitch="332" w:charSpace="0"/>
        </w:sectPr>
      </w:pPr>
    </w:p>
    <w:p w14:paraId="089F4969">
      <w:r>
        <mc:AlternateContent>
          <mc:Choice Requires="wps">
            <w:drawing>
              <wp:anchor distT="0" distB="0" distL="114300" distR="114300" simplePos="0" relativeHeight="251664384" behindDoc="0" locked="0" layoutInCell="1" allowOverlap="1">
                <wp:simplePos x="0" y="0"/>
                <wp:positionH relativeFrom="column">
                  <wp:posOffset>3903345</wp:posOffset>
                </wp:positionH>
                <wp:positionV relativeFrom="paragraph">
                  <wp:posOffset>193675</wp:posOffset>
                </wp:positionV>
                <wp:extent cx="602615" cy="8381365"/>
                <wp:effectExtent l="0" t="0" r="6985" b="635"/>
                <wp:wrapNone/>
                <wp:docPr id="16" name="文本框 16"/>
                <wp:cNvGraphicFramePr/>
                <a:graphic xmlns:a="http://schemas.openxmlformats.org/drawingml/2006/main">
                  <a:graphicData uri="http://schemas.microsoft.com/office/word/2010/wordprocessingShape">
                    <wps:wsp>
                      <wps:cNvSpPr txBox="1"/>
                      <wps:spPr>
                        <a:xfrm rot="10800000">
                          <a:off x="5569585" y="975360"/>
                          <a:ext cx="602615" cy="838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DB6A60">
                            <w:pPr>
                              <w:rPr>
                                <w:rFonts w:ascii="Times New Roman" w:hAnsi="Times New Roman" w:eastAsia="宋体" w:cs="Times New Roman"/>
                                <w:sz w:val="21"/>
                                <w:szCs w:val="21"/>
                              </w:rPr>
                            </w:pPr>
                            <w:r>
                              <w:rPr>
                                <w:rFonts w:ascii="Times New Roman" w:hAnsi="Times New Roman" w:eastAsia="宋体" w:cs="Times New Roman"/>
                                <w:sz w:val="21"/>
                                <w:szCs w:val="21"/>
                              </w:rPr>
                              <w:t>This table presents the mean and standard deviation (SD) for various body size traits of yaks at different ages, from 2 to 9 years old. These data provide insights into the development of yak body size traits as they age.</w:t>
                            </w:r>
                          </w:p>
                          <w:p w14:paraId="4C8CACE1">
                            <w:pPr>
                              <w:rPr>
                                <w:rFonts w:ascii="Times New Roman" w:hAnsi="Times New Roman" w:eastAsia="宋体" w:cs="Times New Roman"/>
                                <w:sz w:val="21"/>
                                <w:szCs w:val="21"/>
                              </w:rPr>
                            </w:pPr>
                          </w:p>
                          <w:p w14:paraId="4BD122EE"/>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35pt;margin-top:15.25pt;height:659.95pt;width:47.45pt;rotation:11796480f;z-index:251664384;mso-width-relative:page;mso-height-relative:page;" fillcolor="#FFFFFF [3201]" filled="t" stroked="f" coordsize="21600,21600" o:gfxdata="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V/IxdsAAAALAQAADwAAAAAAAAABACAAAAAiAAAAZHJzL2Rvd25yZXYueG1s&#10;UEsBAhQAFAAAAAgAh07iQHPIvYVnAgAArQQAAA4AAAAAAAAAAQAgAAAAKgEAAGRycy9lMm9Eb2Mu&#10;eG1sUEsFBgAAAAAGAAYAWQEAAAMGAAAAAA==&#10;">
                <v:fill on="t" focussize="0,0"/>
                <v:stroke on="f" weight="0.5pt"/>
                <v:imagedata o:title=""/>
                <o:lock v:ext="edit" aspectratio="f"/>
                <v:textbox style="layout-flow:vertical-ideographic;">
                  <w:txbxContent>
                    <w:p w14:paraId="10DB6A60">
                      <w:pPr>
                        <w:rPr>
                          <w:rFonts w:ascii="Times New Roman" w:hAnsi="Times New Roman" w:eastAsia="宋体" w:cs="Times New Roman"/>
                          <w:sz w:val="21"/>
                          <w:szCs w:val="21"/>
                        </w:rPr>
                      </w:pPr>
                      <w:r>
                        <w:rPr>
                          <w:rFonts w:ascii="Times New Roman" w:hAnsi="Times New Roman" w:eastAsia="宋体" w:cs="Times New Roman"/>
                          <w:sz w:val="21"/>
                          <w:szCs w:val="21"/>
                        </w:rPr>
                        <w:t>This table presents the mean and standard deviation (SD) for various body size traits of yaks at different ages, from 2 to 9 years old. These data provide insights into the development of yak body size traits as they age.</w:t>
                      </w:r>
                    </w:p>
                    <w:p w14:paraId="4C8CACE1">
                      <w:pPr>
                        <w:rPr>
                          <w:rFonts w:ascii="Times New Roman" w:hAnsi="Times New Roman" w:eastAsia="宋体" w:cs="Times New Roman"/>
                          <w:sz w:val="21"/>
                          <w:szCs w:val="21"/>
                        </w:rPr>
                      </w:pPr>
                    </w:p>
                    <w:p w14:paraId="4BD122EE"/>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-2158365</wp:posOffset>
                </wp:positionH>
                <wp:positionV relativeFrom="paragraph">
                  <wp:posOffset>2413000</wp:posOffset>
                </wp:positionV>
                <wp:extent cx="8502015" cy="3730625"/>
                <wp:effectExtent l="0" t="0" r="3175" b="6985"/>
                <wp:wrapNone/>
                <wp:docPr id="11" name="文本框 11"/>
                <wp:cNvGraphicFramePr/>
                <a:graphic xmlns:a="http://schemas.openxmlformats.org/drawingml/2006/main">
                  <a:graphicData uri="http://schemas.microsoft.com/office/word/2010/wordprocessingShape">
                    <wps:wsp>
                      <wps:cNvSpPr txBox="1"/>
                      <wps:spPr>
                        <a:xfrm rot="16200000">
                          <a:off x="1061720" y="1136015"/>
                          <a:ext cx="8502015" cy="3730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1333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662"/>
                              <w:gridCol w:w="1662"/>
                              <w:gridCol w:w="1662"/>
                              <w:gridCol w:w="1662"/>
                              <w:gridCol w:w="1663"/>
                              <w:gridCol w:w="1663"/>
                              <w:gridCol w:w="1663"/>
                            </w:tblGrid>
                            <w:tr w14:paraId="66A2A4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1701" w:type="dxa"/>
                                  <w:tcBorders>
                                    <w:bottom w:val="single" w:color="auto" w:sz="6" w:space="0"/>
                                  </w:tcBorders>
                                  <w:vAlign w:val="center"/>
                                </w:tcPr>
                                <w:p w14:paraId="7DCE5CEA">
                                  <w:pPr>
                                    <w:snapToGrid w:val="0"/>
                                    <w:rPr>
                                      <w:rFonts w:ascii="Times New Roman" w:hAnsi="Times New Roman" w:cs="Times New Roman"/>
                                      <w:sz w:val="21"/>
                                      <w:szCs w:val="21"/>
                                    </w:rPr>
                                  </w:pPr>
                                  <w:r>
                                    <w:rPr>
                                      <w:rFonts w:hint="eastAsia" w:ascii="Times New Roman" w:hAnsi="Times New Roman" w:cs="Times New Roman"/>
                                      <w:sz w:val="21"/>
                                      <w:szCs w:val="21"/>
                                    </w:rPr>
                                    <w:t xml:space="preserve">     Age（</w:t>
                                  </w:r>
                                  <w:r>
                                    <w:rPr>
                                      <w:rFonts w:ascii="Times New Roman" w:hAnsi="Times New Roman" w:cs="Times New Roman"/>
                                      <w:sz w:val="21"/>
                                      <w:szCs w:val="21"/>
                                    </w:rPr>
                                    <w:t>years</w:t>
                                  </w:r>
                                  <w:r>
                                    <w:rPr>
                                      <w:rFonts w:hint="eastAsia" w:ascii="Times New Roman" w:hAnsi="Times New Roman" w:cs="Times New Roman"/>
                                      <w:sz w:val="21"/>
                                      <w:szCs w:val="21"/>
                                    </w:rPr>
                                    <w:t>）</w:t>
                                  </w:r>
                                </w:p>
                                <w:p w14:paraId="70CF6947">
                                  <w:pPr>
                                    <w:jc w:val="center"/>
                                    <w:rPr>
                                      <w:rFonts w:ascii="Times New Roman" w:hAnsi="Times New Roman" w:cs="Times New Roman"/>
                                      <w:sz w:val="21"/>
                                      <w:szCs w:val="21"/>
                                    </w:rPr>
                                  </w:pPr>
                                </w:p>
                                <w:p w14:paraId="6006B4C3">
                                  <w:pPr>
                                    <w:jc w:val="center"/>
                                    <w:rPr>
                                      <w:rFonts w:ascii="Times New Roman" w:hAnsi="Times New Roman" w:cs="Times New Roman"/>
                                      <w:sz w:val="21"/>
                                      <w:szCs w:val="21"/>
                                    </w:rPr>
                                  </w:pPr>
                                  <w:r>
                                    <w:rPr>
                                      <w:rFonts w:hint="eastAsia" w:ascii="Times New Roman" w:hAnsi="Times New Roman" w:cs="Times New Roman"/>
                                      <w:sz w:val="21"/>
                                      <w:szCs w:val="21"/>
                                    </w:rPr>
                                    <w:t>Trait</w:t>
                                  </w:r>
                                </w:p>
                              </w:tc>
                              <w:tc>
                                <w:tcPr>
                                  <w:tcW w:w="1662" w:type="dxa"/>
                                  <w:tcBorders>
                                    <w:bottom w:val="single" w:color="auto" w:sz="6" w:space="0"/>
                                  </w:tcBorders>
                                  <w:vAlign w:val="center"/>
                                </w:tcPr>
                                <w:p w14:paraId="7C51934C">
                                  <w:pPr>
                                    <w:jc w:val="center"/>
                                    <w:rPr>
                                      <w:rFonts w:ascii="Times New Roman" w:hAnsi="Times New Roman" w:cs="Times New Roman"/>
                                      <w:sz w:val="21"/>
                                      <w:szCs w:val="21"/>
                                    </w:rPr>
                                  </w:pPr>
                                  <w:r>
                                    <w:rPr>
                                      <w:rFonts w:ascii="Times New Roman" w:hAnsi="Times New Roman" w:cs="Times New Roman"/>
                                      <w:sz w:val="21"/>
                                      <w:szCs w:val="21"/>
                                    </w:rPr>
                                    <w:t>BL</w:t>
                                  </w:r>
                                </w:p>
                              </w:tc>
                              <w:tc>
                                <w:tcPr>
                                  <w:tcW w:w="1662" w:type="dxa"/>
                                  <w:tcBorders>
                                    <w:bottom w:val="single" w:color="auto" w:sz="6" w:space="0"/>
                                  </w:tcBorders>
                                  <w:vAlign w:val="center"/>
                                </w:tcPr>
                                <w:p w14:paraId="608CD17B">
                                  <w:pPr>
                                    <w:jc w:val="center"/>
                                    <w:rPr>
                                      <w:rFonts w:ascii="Times New Roman" w:hAnsi="Times New Roman" w:cs="Times New Roman"/>
                                      <w:sz w:val="21"/>
                                      <w:szCs w:val="21"/>
                                    </w:rPr>
                                  </w:pPr>
                                  <w:r>
                                    <w:rPr>
                                      <w:rFonts w:ascii="Times New Roman" w:hAnsi="Times New Roman" w:cs="Times New Roman"/>
                                      <w:sz w:val="21"/>
                                      <w:szCs w:val="21"/>
                                    </w:rPr>
                                    <w:t>BH</w:t>
                                  </w:r>
                                </w:p>
                              </w:tc>
                              <w:tc>
                                <w:tcPr>
                                  <w:tcW w:w="1662" w:type="dxa"/>
                                  <w:tcBorders>
                                    <w:bottom w:val="single" w:color="auto" w:sz="6" w:space="0"/>
                                  </w:tcBorders>
                                  <w:vAlign w:val="center"/>
                                </w:tcPr>
                                <w:p w14:paraId="154D33BA">
                                  <w:pPr>
                                    <w:jc w:val="center"/>
                                    <w:rPr>
                                      <w:rFonts w:ascii="Times New Roman" w:hAnsi="Times New Roman" w:cs="Times New Roman"/>
                                      <w:sz w:val="21"/>
                                      <w:szCs w:val="21"/>
                                    </w:rPr>
                                  </w:pPr>
                                  <w:r>
                                    <w:rPr>
                                      <w:rFonts w:hint="eastAsia" w:ascii="Times New Roman" w:hAnsi="Times New Roman" w:cs="Times New Roman"/>
                                      <w:sz w:val="21"/>
                                      <w:szCs w:val="21"/>
                                    </w:rPr>
                                    <w:t>ML</w:t>
                                  </w:r>
                                </w:p>
                              </w:tc>
                              <w:tc>
                                <w:tcPr>
                                  <w:tcW w:w="1662" w:type="dxa"/>
                                  <w:tcBorders>
                                    <w:bottom w:val="single" w:color="auto" w:sz="6" w:space="0"/>
                                  </w:tcBorders>
                                  <w:vAlign w:val="center"/>
                                </w:tcPr>
                                <w:p w14:paraId="4DC62A74">
                                  <w:pPr>
                                    <w:jc w:val="center"/>
                                    <w:rPr>
                                      <w:rFonts w:ascii="Times New Roman" w:hAnsi="Times New Roman" w:cs="Times New Roman"/>
                                      <w:sz w:val="21"/>
                                      <w:szCs w:val="21"/>
                                    </w:rPr>
                                  </w:pPr>
                                  <w:r>
                                    <w:rPr>
                                      <w:rFonts w:hint="eastAsia" w:ascii="Times New Roman" w:hAnsi="Times New Roman" w:cs="Times New Roman"/>
                                      <w:sz w:val="21"/>
                                      <w:szCs w:val="21"/>
                                    </w:rPr>
                                    <w:t>BCL</w:t>
                                  </w:r>
                                </w:p>
                              </w:tc>
                              <w:tc>
                                <w:tcPr>
                                  <w:tcW w:w="1663" w:type="dxa"/>
                                  <w:tcBorders>
                                    <w:bottom w:val="single" w:color="auto" w:sz="6" w:space="0"/>
                                  </w:tcBorders>
                                  <w:vAlign w:val="center"/>
                                </w:tcPr>
                                <w:p w14:paraId="465793B5">
                                  <w:pPr>
                                    <w:jc w:val="center"/>
                                    <w:rPr>
                                      <w:rFonts w:ascii="Times New Roman" w:hAnsi="Times New Roman" w:cs="Times New Roman"/>
                                      <w:sz w:val="21"/>
                                      <w:szCs w:val="21"/>
                                    </w:rPr>
                                  </w:pPr>
                                  <w:r>
                                    <w:rPr>
                                      <w:rFonts w:ascii="Times New Roman" w:hAnsi="Times New Roman" w:cs="Times New Roman"/>
                                      <w:sz w:val="21"/>
                                      <w:szCs w:val="21"/>
                                    </w:rPr>
                                    <w:t>CCB1</w:t>
                                  </w:r>
                                </w:p>
                              </w:tc>
                              <w:tc>
                                <w:tcPr>
                                  <w:tcW w:w="1663" w:type="dxa"/>
                                  <w:tcBorders>
                                    <w:bottom w:val="single" w:color="auto" w:sz="6" w:space="0"/>
                                  </w:tcBorders>
                                  <w:vAlign w:val="center"/>
                                </w:tcPr>
                                <w:p w14:paraId="28CA725A">
                                  <w:pPr>
                                    <w:jc w:val="center"/>
                                    <w:rPr>
                                      <w:rFonts w:ascii="Times New Roman" w:hAnsi="Times New Roman" w:cs="Times New Roman"/>
                                      <w:sz w:val="21"/>
                                      <w:szCs w:val="21"/>
                                    </w:rPr>
                                  </w:pPr>
                                  <w:r>
                                    <w:rPr>
                                      <w:rFonts w:ascii="Times New Roman" w:hAnsi="Times New Roman" w:cs="Times New Roman"/>
                                      <w:sz w:val="21"/>
                                      <w:szCs w:val="21"/>
                                    </w:rPr>
                                    <w:t>CC</w:t>
                                  </w:r>
                                </w:p>
                              </w:tc>
                              <w:tc>
                                <w:tcPr>
                                  <w:tcW w:w="1663" w:type="dxa"/>
                                  <w:tcBorders>
                                    <w:bottom w:val="single" w:color="auto" w:sz="6" w:space="0"/>
                                  </w:tcBorders>
                                  <w:vAlign w:val="center"/>
                                </w:tcPr>
                                <w:p w14:paraId="7991BA3D">
                                  <w:pPr>
                                    <w:ind w:firstLine="210" w:firstLineChars="100"/>
                                    <w:rPr>
                                      <w:rFonts w:ascii="Times New Roman" w:hAnsi="Times New Roman" w:cs="Times New Roman"/>
                                      <w:sz w:val="21"/>
                                      <w:szCs w:val="21"/>
                                    </w:rPr>
                                  </w:pPr>
                                  <w:r>
                                    <w:rPr>
                                      <w:rFonts w:ascii="Times New Roman" w:hAnsi="Times New Roman" w:cs="Times New Roman"/>
                                      <w:sz w:val="21"/>
                                      <w:szCs w:val="21"/>
                                    </w:rPr>
                                    <w:t>CCB2</w:t>
                                  </w:r>
                                </w:p>
                              </w:tc>
                            </w:tr>
                            <w:tr w14:paraId="2768C4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tcBorders>
                                    <w:top w:val="single" w:color="auto" w:sz="6" w:space="0"/>
                                  </w:tcBorders>
                                  <w:vAlign w:val="center"/>
                                </w:tcPr>
                                <w:p w14:paraId="08861EC7">
                                  <w:pPr>
                                    <w:jc w:val="center"/>
                                    <w:rPr>
                                      <w:rFonts w:ascii="Times New Roman" w:hAnsi="Times New Roman" w:cs="Times New Roman"/>
                                      <w:sz w:val="21"/>
                                      <w:szCs w:val="21"/>
                                    </w:rPr>
                                  </w:pPr>
                                  <w:r>
                                    <w:rPr>
                                      <w:rFonts w:ascii="Times New Roman" w:hAnsi="Times New Roman" w:cs="Times New Roman"/>
                                      <w:sz w:val="21"/>
                                      <w:szCs w:val="21"/>
                                    </w:rPr>
                                    <w:t>2</w:t>
                                  </w:r>
                                </w:p>
                              </w:tc>
                              <w:tc>
                                <w:tcPr>
                                  <w:tcW w:w="1662" w:type="dxa"/>
                                  <w:tcBorders>
                                    <w:top w:val="single" w:color="auto" w:sz="6" w:space="0"/>
                                  </w:tcBorders>
                                  <w:vAlign w:val="center"/>
                                </w:tcPr>
                                <w:p w14:paraId="1C5774FD">
                                  <w:pPr>
                                    <w:rPr>
                                      <w:rFonts w:ascii="Times New Roman" w:hAnsi="Times New Roman" w:cs="Times New Roman"/>
                                      <w:sz w:val="21"/>
                                      <w:szCs w:val="21"/>
                                    </w:rPr>
                                  </w:pPr>
                                  <w:r>
                                    <w:rPr>
                                      <w:rFonts w:hint="eastAsia" w:ascii="Times New Roman" w:hAnsi="Times New Roman" w:cs="Times New Roman"/>
                                      <w:sz w:val="21"/>
                                      <w:szCs w:val="21"/>
                                    </w:rPr>
                                    <w:t>0.738</w:t>
                                  </w:r>
                                  <w:r>
                                    <w:rPr>
                                      <w:rFonts w:ascii="Times New Roman" w:hAnsi="Times New Roman" w:cs="Times New Roman"/>
                                      <w:sz w:val="21"/>
                                      <w:szCs w:val="21"/>
                                    </w:rPr>
                                    <w:t>±</w:t>
                                  </w:r>
                                  <w:r>
                                    <w:rPr>
                                      <w:rFonts w:hint="eastAsia" w:ascii="Times New Roman" w:hAnsi="Times New Roman" w:cs="Times New Roman"/>
                                      <w:sz w:val="21"/>
                                      <w:szCs w:val="21"/>
                                    </w:rPr>
                                    <w:t>0.188</w:t>
                                  </w:r>
                                </w:p>
                              </w:tc>
                              <w:tc>
                                <w:tcPr>
                                  <w:tcW w:w="1662" w:type="dxa"/>
                                  <w:tcBorders>
                                    <w:top w:val="single" w:color="auto" w:sz="6" w:space="0"/>
                                  </w:tcBorders>
                                  <w:vAlign w:val="center"/>
                                </w:tcPr>
                                <w:p w14:paraId="622FC654">
                                  <w:pPr>
                                    <w:rPr>
                                      <w:rFonts w:ascii="Times New Roman" w:hAnsi="Times New Roman" w:cs="Times New Roman"/>
                                      <w:sz w:val="21"/>
                                      <w:szCs w:val="21"/>
                                    </w:rPr>
                                  </w:pPr>
                                  <w:r>
                                    <w:rPr>
                                      <w:rFonts w:hint="eastAsia" w:ascii="Times New Roman" w:hAnsi="Times New Roman" w:cs="Times New Roman"/>
                                      <w:sz w:val="21"/>
                                      <w:szCs w:val="21"/>
                                    </w:rPr>
                                    <w:t>0.820</w:t>
                                  </w:r>
                                  <w:r>
                                    <w:rPr>
                                      <w:rFonts w:ascii="Times New Roman" w:hAnsi="Times New Roman" w:cs="Times New Roman"/>
                                      <w:sz w:val="21"/>
                                      <w:szCs w:val="21"/>
                                    </w:rPr>
                                    <w:t>±</w:t>
                                  </w:r>
                                  <w:r>
                                    <w:rPr>
                                      <w:rFonts w:hint="eastAsia" w:ascii="Times New Roman" w:hAnsi="Times New Roman" w:cs="Times New Roman"/>
                                      <w:sz w:val="21"/>
                                      <w:szCs w:val="21"/>
                                    </w:rPr>
                                    <w:t>0.111</w:t>
                                  </w:r>
                                </w:p>
                              </w:tc>
                              <w:tc>
                                <w:tcPr>
                                  <w:tcW w:w="1662" w:type="dxa"/>
                                  <w:tcBorders>
                                    <w:top w:val="single" w:color="auto" w:sz="6" w:space="0"/>
                                  </w:tcBorders>
                                  <w:vAlign w:val="center"/>
                                </w:tcPr>
                                <w:p w14:paraId="5DD87C1A">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662" w:type="dxa"/>
                                  <w:tcBorders>
                                    <w:top w:val="single" w:color="auto" w:sz="6" w:space="0"/>
                                  </w:tcBorders>
                                  <w:vAlign w:val="center"/>
                                </w:tcPr>
                                <w:p w14:paraId="551DC763">
                                  <w:pPr>
                                    <w:rPr>
                                      <w:rFonts w:ascii="Times New Roman" w:hAnsi="Times New Roman" w:cs="Times New Roman"/>
                                      <w:sz w:val="21"/>
                                      <w:szCs w:val="21"/>
                                    </w:rPr>
                                  </w:pPr>
                                  <w:r>
                                    <w:rPr>
                                      <w:rFonts w:hint="eastAsia" w:ascii="Times New Roman" w:hAnsi="Times New Roman" w:cs="Times New Roman"/>
                                      <w:sz w:val="21"/>
                                      <w:szCs w:val="21"/>
                                    </w:rPr>
                                    <w:t>0.784</w:t>
                                  </w:r>
                                  <w:r>
                                    <w:rPr>
                                      <w:rFonts w:ascii="Times New Roman" w:hAnsi="Times New Roman" w:cs="Times New Roman"/>
                                      <w:sz w:val="21"/>
                                      <w:szCs w:val="21"/>
                                    </w:rPr>
                                    <w:t>±</w:t>
                                  </w:r>
                                  <w:r>
                                    <w:rPr>
                                      <w:rFonts w:hint="eastAsia" w:ascii="Times New Roman" w:hAnsi="Times New Roman" w:cs="Times New Roman"/>
                                      <w:sz w:val="21"/>
                                      <w:szCs w:val="21"/>
                                    </w:rPr>
                                    <w:t>0.143</w:t>
                                  </w:r>
                                </w:p>
                              </w:tc>
                              <w:tc>
                                <w:tcPr>
                                  <w:tcW w:w="1663" w:type="dxa"/>
                                  <w:tcBorders>
                                    <w:top w:val="single" w:color="auto" w:sz="6" w:space="0"/>
                                  </w:tcBorders>
                                  <w:vAlign w:val="center"/>
                                </w:tcPr>
                                <w:p w14:paraId="727707EA">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tcBorders>
                                    <w:top w:val="single" w:color="auto" w:sz="6" w:space="0"/>
                                  </w:tcBorders>
                                  <w:vAlign w:val="center"/>
                                </w:tcPr>
                                <w:p w14:paraId="5B778BE0">
                                  <w:pPr>
                                    <w:rPr>
                                      <w:rFonts w:ascii="Times New Roman" w:hAnsi="Times New Roman" w:cs="Times New Roman"/>
                                      <w:sz w:val="21"/>
                                      <w:szCs w:val="21"/>
                                    </w:rPr>
                                  </w:pPr>
                                  <w:r>
                                    <w:rPr>
                                      <w:rFonts w:hint="eastAsia" w:ascii="Times New Roman" w:hAnsi="Times New Roman" w:cs="Times New Roman"/>
                                      <w:sz w:val="21"/>
                                      <w:szCs w:val="21"/>
                                    </w:rPr>
                                    <w:t>0.241</w:t>
                                  </w:r>
                                  <w:r>
                                    <w:rPr>
                                      <w:rFonts w:ascii="Times New Roman" w:hAnsi="Times New Roman" w:cs="Times New Roman"/>
                                      <w:sz w:val="21"/>
                                      <w:szCs w:val="21"/>
                                    </w:rPr>
                                    <w:t>±</w:t>
                                  </w:r>
                                  <w:r>
                                    <w:rPr>
                                      <w:rFonts w:hint="eastAsia" w:ascii="Times New Roman" w:hAnsi="Times New Roman" w:cs="Times New Roman"/>
                                      <w:sz w:val="21"/>
                                      <w:szCs w:val="21"/>
                                    </w:rPr>
                                    <w:t>0.056</w:t>
                                  </w:r>
                                </w:p>
                              </w:tc>
                              <w:tc>
                                <w:tcPr>
                                  <w:tcW w:w="1663" w:type="dxa"/>
                                  <w:tcBorders>
                                    <w:top w:val="single" w:color="auto" w:sz="6" w:space="0"/>
                                  </w:tcBorders>
                                  <w:vAlign w:val="center"/>
                                </w:tcPr>
                                <w:p w14:paraId="143DF18F">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61970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79599657">
                                  <w:pPr>
                                    <w:jc w:val="center"/>
                                    <w:rPr>
                                      <w:rFonts w:ascii="Times New Roman" w:hAnsi="Times New Roman" w:cs="Times New Roman"/>
                                      <w:sz w:val="21"/>
                                      <w:szCs w:val="21"/>
                                    </w:rPr>
                                  </w:pPr>
                                  <w:r>
                                    <w:rPr>
                                      <w:rFonts w:ascii="Times New Roman" w:hAnsi="Times New Roman" w:cs="Times New Roman"/>
                                      <w:sz w:val="21"/>
                                      <w:szCs w:val="21"/>
                                    </w:rPr>
                                    <w:t>3</w:t>
                                  </w:r>
                                </w:p>
                              </w:tc>
                              <w:tc>
                                <w:tcPr>
                                  <w:tcW w:w="1662" w:type="dxa"/>
                                  <w:vAlign w:val="center"/>
                                </w:tcPr>
                                <w:p w14:paraId="7CE97A8B">
                                  <w:pPr>
                                    <w:rPr>
                                      <w:rFonts w:ascii="Times New Roman" w:hAnsi="Times New Roman" w:cs="Times New Roman"/>
                                      <w:sz w:val="21"/>
                                      <w:szCs w:val="21"/>
                                    </w:rPr>
                                  </w:pPr>
                                  <w:r>
                                    <w:rPr>
                                      <w:rFonts w:hint="eastAsia" w:ascii="Times New Roman" w:hAnsi="Times New Roman" w:cs="Times New Roman"/>
                                      <w:sz w:val="21"/>
                                      <w:szCs w:val="21"/>
                                    </w:rPr>
                                    <w:t>0.734</w:t>
                                  </w:r>
                                  <w:r>
                                    <w:rPr>
                                      <w:rFonts w:ascii="Times New Roman" w:hAnsi="Times New Roman" w:cs="Times New Roman"/>
                                      <w:sz w:val="21"/>
                                      <w:szCs w:val="21"/>
                                    </w:rPr>
                                    <w:t>±</w:t>
                                  </w:r>
                                  <w:r>
                                    <w:rPr>
                                      <w:rFonts w:hint="eastAsia" w:ascii="Times New Roman" w:hAnsi="Times New Roman" w:cs="Times New Roman"/>
                                      <w:sz w:val="21"/>
                                      <w:szCs w:val="21"/>
                                    </w:rPr>
                                    <w:t>0.101</w:t>
                                  </w:r>
                                </w:p>
                              </w:tc>
                              <w:tc>
                                <w:tcPr>
                                  <w:tcW w:w="1662" w:type="dxa"/>
                                  <w:vAlign w:val="center"/>
                                </w:tcPr>
                                <w:p w14:paraId="240F18EA">
                                  <w:pPr>
                                    <w:rPr>
                                      <w:rFonts w:ascii="Times New Roman" w:hAnsi="Times New Roman" w:cs="Times New Roman"/>
                                      <w:sz w:val="21"/>
                                      <w:szCs w:val="21"/>
                                    </w:rPr>
                                  </w:pPr>
                                  <w:r>
                                    <w:rPr>
                                      <w:rFonts w:hint="eastAsia" w:ascii="Times New Roman" w:hAnsi="Times New Roman" w:cs="Times New Roman"/>
                                      <w:sz w:val="21"/>
                                      <w:szCs w:val="21"/>
                                    </w:rPr>
                                    <w:t>0.835</w:t>
                                  </w:r>
                                  <w:r>
                                    <w:rPr>
                                      <w:rFonts w:ascii="Times New Roman" w:hAnsi="Times New Roman" w:cs="Times New Roman"/>
                                      <w:sz w:val="21"/>
                                      <w:szCs w:val="21"/>
                                    </w:rPr>
                                    <w:t>±</w:t>
                                  </w:r>
                                  <w:r>
                                    <w:rPr>
                                      <w:rFonts w:hint="eastAsia" w:ascii="Times New Roman" w:hAnsi="Times New Roman" w:cs="Times New Roman"/>
                                      <w:sz w:val="21"/>
                                      <w:szCs w:val="21"/>
                                    </w:rPr>
                                    <w:t>0.100</w:t>
                                  </w:r>
                                </w:p>
                              </w:tc>
                              <w:tc>
                                <w:tcPr>
                                  <w:tcW w:w="1662" w:type="dxa"/>
                                  <w:vAlign w:val="center"/>
                                </w:tcPr>
                                <w:p w14:paraId="723B8A91">
                                  <w:pPr>
                                    <w:rPr>
                                      <w:rFonts w:ascii="Times New Roman" w:hAnsi="Times New Roman" w:cs="Times New Roman"/>
                                      <w:sz w:val="21"/>
                                      <w:szCs w:val="21"/>
                                    </w:rPr>
                                  </w:pPr>
                                  <w:r>
                                    <w:rPr>
                                      <w:rFonts w:hint="eastAsia" w:ascii="Times New Roman" w:hAnsi="Times New Roman" w:cs="Times New Roman"/>
                                      <w:sz w:val="21"/>
                                      <w:szCs w:val="21"/>
                                    </w:rPr>
                                    <w:t>0.170</w:t>
                                  </w:r>
                                  <w:r>
                                    <w:rPr>
                                      <w:rFonts w:ascii="Times New Roman" w:hAnsi="Times New Roman" w:cs="Times New Roman"/>
                                      <w:sz w:val="21"/>
                                      <w:szCs w:val="21"/>
                                    </w:rPr>
                                    <w:t>±</w:t>
                                  </w:r>
                                  <w:r>
                                    <w:rPr>
                                      <w:rFonts w:hint="eastAsia" w:ascii="Times New Roman" w:hAnsi="Times New Roman" w:cs="Times New Roman"/>
                                      <w:sz w:val="21"/>
                                      <w:szCs w:val="21"/>
                                    </w:rPr>
                                    <w:t>0.030</w:t>
                                  </w:r>
                                </w:p>
                              </w:tc>
                              <w:tc>
                                <w:tcPr>
                                  <w:tcW w:w="1662" w:type="dxa"/>
                                  <w:vAlign w:val="center"/>
                                </w:tcPr>
                                <w:p w14:paraId="713FDA67">
                                  <w:pPr>
                                    <w:rPr>
                                      <w:rFonts w:ascii="Times New Roman" w:hAnsi="Times New Roman" w:cs="Times New Roman"/>
                                      <w:sz w:val="21"/>
                                      <w:szCs w:val="21"/>
                                    </w:rPr>
                                  </w:pPr>
                                  <w:r>
                                    <w:rPr>
                                      <w:rFonts w:hint="eastAsia" w:ascii="Times New Roman" w:hAnsi="Times New Roman" w:cs="Times New Roman"/>
                                      <w:sz w:val="21"/>
                                      <w:szCs w:val="21"/>
                                    </w:rPr>
                                    <w:t>0.801</w:t>
                                  </w:r>
                                  <w:r>
                                    <w:rPr>
                                      <w:rFonts w:ascii="Times New Roman" w:hAnsi="Times New Roman" w:cs="Times New Roman"/>
                                      <w:sz w:val="21"/>
                                      <w:szCs w:val="21"/>
                                    </w:rPr>
                                    <w:t>±</w:t>
                                  </w:r>
                                  <w:r>
                                    <w:rPr>
                                      <w:rFonts w:hint="eastAsia" w:ascii="Times New Roman" w:hAnsi="Times New Roman" w:cs="Times New Roman"/>
                                      <w:sz w:val="21"/>
                                      <w:szCs w:val="21"/>
                                    </w:rPr>
                                    <w:t>0.102</w:t>
                                  </w:r>
                                </w:p>
                              </w:tc>
                              <w:tc>
                                <w:tcPr>
                                  <w:tcW w:w="1663" w:type="dxa"/>
                                  <w:vAlign w:val="center"/>
                                </w:tcPr>
                                <w:p w14:paraId="39AA99D4">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0.012</w:t>
                                  </w:r>
                                </w:p>
                              </w:tc>
                              <w:tc>
                                <w:tcPr>
                                  <w:tcW w:w="1663" w:type="dxa"/>
                                  <w:vAlign w:val="center"/>
                                </w:tcPr>
                                <w:p w14:paraId="60DC2FF5">
                                  <w:pPr>
                                    <w:rPr>
                                      <w:rFonts w:ascii="Times New Roman" w:hAnsi="Times New Roman" w:cs="Times New Roman"/>
                                      <w:sz w:val="21"/>
                                      <w:szCs w:val="21"/>
                                    </w:rPr>
                                  </w:pPr>
                                  <w:r>
                                    <w:rPr>
                                      <w:rFonts w:hint="eastAsia" w:ascii="Times New Roman" w:hAnsi="Times New Roman" w:cs="Times New Roman"/>
                                      <w:sz w:val="21"/>
                                      <w:szCs w:val="21"/>
                                    </w:rPr>
                                    <w:t>0.262</w:t>
                                  </w:r>
                                  <w:r>
                                    <w:rPr>
                                      <w:rFonts w:ascii="Times New Roman" w:hAnsi="Times New Roman" w:cs="Times New Roman"/>
                                      <w:sz w:val="21"/>
                                      <w:szCs w:val="21"/>
                                    </w:rPr>
                                    <w:t>±</w:t>
                                  </w:r>
                                  <w:r>
                                    <w:rPr>
                                      <w:rFonts w:hint="eastAsia" w:ascii="Times New Roman" w:hAnsi="Times New Roman" w:cs="Times New Roman"/>
                                      <w:sz w:val="21"/>
                                      <w:szCs w:val="21"/>
                                    </w:rPr>
                                    <w:t>0.052</w:t>
                                  </w:r>
                                </w:p>
                              </w:tc>
                              <w:tc>
                                <w:tcPr>
                                  <w:tcW w:w="1663" w:type="dxa"/>
                                  <w:vAlign w:val="center"/>
                                </w:tcPr>
                                <w:p w14:paraId="7A28B0F4">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503373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18FE0C69">
                                  <w:pPr>
                                    <w:jc w:val="center"/>
                                    <w:rPr>
                                      <w:rFonts w:ascii="Times New Roman" w:hAnsi="Times New Roman" w:cs="Times New Roman"/>
                                      <w:sz w:val="21"/>
                                      <w:szCs w:val="21"/>
                                    </w:rPr>
                                  </w:pPr>
                                  <w:r>
                                    <w:rPr>
                                      <w:rFonts w:ascii="Times New Roman" w:hAnsi="Times New Roman" w:cs="Times New Roman"/>
                                      <w:sz w:val="21"/>
                                      <w:szCs w:val="21"/>
                                    </w:rPr>
                                    <w:t>4</w:t>
                                  </w:r>
                                </w:p>
                              </w:tc>
                              <w:tc>
                                <w:tcPr>
                                  <w:tcW w:w="1662" w:type="dxa"/>
                                  <w:vAlign w:val="center"/>
                                </w:tcPr>
                                <w:p w14:paraId="652EE22C">
                                  <w:pPr>
                                    <w:rPr>
                                      <w:rFonts w:ascii="Times New Roman" w:hAnsi="Times New Roman" w:cs="Times New Roman"/>
                                      <w:sz w:val="21"/>
                                      <w:szCs w:val="21"/>
                                    </w:rPr>
                                  </w:pPr>
                                  <w:r>
                                    <w:rPr>
                                      <w:rFonts w:hint="eastAsia" w:ascii="Times New Roman" w:hAnsi="Times New Roman" w:cs="Times New Roman"/>
                                      <w:sz w:val="21"/>
                                      <w:szCs w:val="21"/>
                                    </w:rPr>
                                    <w:t>0.764</w:t>
                                  </w:r>
                                  <w:r>
                                    <w:rPr>
                                      <w:rFonts w:ascii="Times New Roman" w:hAnsi="Times New Roman" w:cs="Times New Roman"/>
                                      <w:sz w:val="21"/>
                                      <w:szCs w:val="21"/>
                                    </w:rPr>
                                    <w:t>±</w:t>
                                  </w:r>
                                  <w:r>
                                    <w:rPr>
                                      <w:rFonts w:hint="eastAsia" w:ascii="Times New Roman" w:hAnsi="Times New Roman" w:cs="Times New Roman"/>
                                      <w:sz w:val="21"/>
                                      <w:szCs w:val="21"/>
                                    </w:rPr>
                                    <w:t>0.112</w:t>
                                  </w:r>
                                </w:p>
                              </w:tc>
                              <w:tc>
                                <w:tcPr>
                                  <w:tcW w:w="1662" w:type="dxa"/>
                                  <w:vAlign w:val="center"/>
                                </w:tcPr>
                                <w:p w14:paraId="52A79D81">
                                  <w:pPr>
                                    <w:rPr>
                                      <w:rFonts w:ascii="Times New Roman" w:hAnsi="Times New Roman" w:cs="Times New Roman"/>
                                      <w:sz w:val="21"/>
                                      <w:szCs w:val="21"/>
                                    </w:rPr>
                                  </w:pPr>
                                  <w:r>
                                    <w:rPr>
                                      <w:rFonts w:hint="eastAsia" w:ascii="Times New Roman" w:hAnsi="Times New Roman" w:cs="Times New Roman"/>
                                      <w:sz w:val="21"/>
                                      <w:szCs w:val="21"/>
                                    </w:rPr>
                                    <w:t>0.872</w:t>
                                  </w:r>
                                  <w:r>
                                    <w:rPr>
                                      <w:rFonts w:ascii="Times New Roman" w:hAnsi="Times New Roman" w:cs="Times New Roman"/>
                                      <w:sz w:val="21"/>
                                      <w:szCs w:val="21"/>
                                    </w:rPr>
                                    <w:t>±</w:t>
                                  </w:r>
                                  <w:r>
                                    <w:rPr>
                                      <w:rFonts w:hint="eastAsia" w:ascii="Times New Roman" w:hAnsi="Times New Roman" w:cs="Times New Roman"/>
                                      <w:sz w:val="21"/>
                                      <w:szCs w:val="21"/>
                                    </w:rPr>
                                    <w:t>0.085</w:t>
                                  </w:r>
                                </w:p>
                              </w:tc>
                              <w:tc>
                                <w:tcPr>
                                  <w:tcW w:w="1662" w:type="dxa"/>
                                  <w:vAlign w:val="center"/>
                                </w:tcPr>
                                <w:p w14:paraId="035250CF">
                                  <w:pPr>
                                    <w:rPr>
                                      <w:rFonts w:ascii="Times New Roman" w:hAnsi="Times New Roman" w:cs="Times New Roman"/>
                                      <w:sz w:val="21"/>
                                      <w:szCs w:val="21"/>
                                    </w:rPr>
                                  </w:pPr>
                                  <w:r>
                                    <w:rPr>
                                      <w:rFonts w:hint="eastAsia" w:ascii="Times New Roman" w:hAnsi="Times New Roman" w:cs="Times New Roman"/>
                                      <w:sz w:val="21"/>
                                      <w:szCs w:val="21"/>
                                    </w:rPr>
                                    <w:t>0.183</w:t>
                                  </w:r>
                                  <w:r>
                                    <w:rPr>
                                      <w:rFonts w:ascii="Times New Roman" w:hAnsi="Times New Roman" w:cs="Times New Roman"/>
                                      <w:sz w:val="21"/>
                                      <w:szCs w:val="21"/>
                                    </w:rPr>
                                    <w:t>±</w:t>
                                  </w:r>
                                  <w:r>
                                    <w:rPr>
                                      <w:rFonts w:hint="eastAsia" w:ascii="Times New Roman" w:hAnsi="Times New Roman" w:cs="Times New Roman"/>
                                      <w:sz w:val="21"/>
                                      <w:szCs w:val="21"/>
                                    </w:rPr>
                                    <w:t>0.040</w:t>
                                  </w:r>
                                </w:p>
                              </w:tc>
                              <w:tc>
                                <w:tcPr>
                                  <w:tcW w:w="1662" w:type="dxa"/>
                                  <w:vAlign w:val="center"/>
                                </w:tcPr>
                                <w:p w14:paraId="07F2BABE">
                                  <w:pPr>
                                    <w:rPr>
                                      <w:rFonts w:ascii="Times New Roman" w:hAnsi="Times New Roman" w:cs="Times New Roman"/>
                                      <w:sz w:val="21"/>
                                      <w:szCs w:val="21"/>
                                    </w:rPr>
                                  </w:pPr>
                                  <w:r>
                                    <w:rPr>
                                      <w:rFonts w:hint="eastAsia" w:ascii="Times New Roman" w:hAnsi="Times New Roman" w:cs="Times New Roman"/>
                                      <w:sz w:val="21"/>
                                      <w:szCs w:val="21"/>
                                    </w:rPr>
                                    <w:t>0.832</w:t>
                                  </w:r>
                                  <w:r>
                                    <w:rPr>
                                      <w:rFonts w:ascii="Times New Roman" w:hAnsi="Times New Roman" w:cs="Times New Roman"/>
                                      <w:sz w:val="21"/>
                                      <w:szCs w:val="21"/>
                                    </w:rPr>
                                    <w:t>±</w:t>
                                  </w:r>
                                  <w:r>
                                    <w:rPr>
                                      <w:rFonts w:hint="eastAsia" w:ascii="Times New Roman" w:hAnsi="Times New Roman" w:cs="Times New Roman"/>
                                      <w:sz w:val="21"/>
                                      <w:szCs w:val="21"/>
                                    </w:rPr>
                                    <w:t>0.110</w:t>
                                  </w:r>
                                </w:p>
                              </w:tc>
                              <w:tc>
                                <w:tcPr>
                                  <w:tcW w:w="1663" w:type="dxa"/>
                                  <w:vAlign w:val="center"/>
                                </w:tcPr>
                                <w:p w14:paraId="05F2BE95">
                                  <w:pPr>
                                    <w:rPr>
                                      <w:rFonts w:ascii="Times New Roman" w:hAnsi="Times New Roman" w:cs="Times New Roman"/>
                                      <w:sz w:val="21"/>
                                      <w:szCs w:val="21"/>
                                    </w:rPr>
                                  </w:pPr>
                                  <w:r>
                                    <w:rPr>
                                      <w:rFonts w:hint="eastAsia" w:ascii="Times New Roman" w:hAnsi="Times New Roman" w:cs="Times New Roman"/>
                                      <w:sz w:val="21"/>
                                      <w:szCs w:val="21"/>
                                    </w:rPr>
                                    <w:t>0.049</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663" w:type="dxa"/>
                                  <w:vAlign w:val="center"/>
                                </w:tcPr>
                                <w:p w14:paraId="4C85FD09">
                                  <w:pPr>
                                    <w:rPr>
                                      <w:rFonts w:ascii="Times New Roman" w:hAnsi="Times New Roman" w:cs="Times New Roman"/>
                                      <w:sz w:val="21"/>
                                      <w:szCs w:val="21"/>
                                    </w:rPr>
                                  </w:pPr>
                                  <w:r>
                                    <w:rPr>
                                      <w:rFonts w:hint="eastAsia" w:ascii="Times New Roman" w:hAnsi="Times New Roman" w:cs="Times New Roman"/>
                                      <w:sz w:val="21"/>
                                      <w:szCs w:val="21"/>
                                    </w:rPr>
                                    <w:t>0.266</w:t>
                                  </w:r>
                                  <w:r>
                                    <w:rPr>
                                      <w:rFonts w:ascii="Times New Roman" w:hAnsi="Times New Roman" w:cs="Times New Roman"/>
                                      <w:sz w:val="21"/>
                                      <w:szCs w:val="21"/>
                                    </w:rPr>
                                    <w:t>±</w:t>
                                  </w:r>
                                  <w:r>
                                    <w:rPr>
                                      <w:rFonts w:hint="eastAsia" w:ascii="Times New Roman" w:hAnsi="Times New Roman" w:cs="Times New Roman"/>
                                      <w:sz w:val="21"/>
                                      <w:szCs w:val="21"/>
                                    </w:rPr>
                                    <w:t>0.049</w:t>
                                  </w:r>
                                </w:p>
                              </w:tc>
                              <w:tc>
                                <w:tcPr>
                                  <w:tcW w:w="1663" w:type="dxa"/>
                                  <w:vAlign w:val="center"/>
                                </w:tcPr>
                                <w:p w14:paraId="4B492594">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0.013</w:t>
                                  </w:r>
                                </w:p>
                              </w:tc>
                            </w:tr>
                            <w:tr w14:paraId="106E08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0E32CC6">
                                  <w:pPr>
                                    <w:jc w:val="center"/>
                                    <w:rPr>
                                      <w:rFonts w:ascii="Times New Roman" w:hAnsi="Times New Roman" w:cs="Times New Roman"/>
                                      <w:sz w:val="21"/>
                                      <w:szCs w:val="21"/>
                                    </w:rPr>
                                  </w:pPr>
                                  <w:r>
                                    <w:rPr>
                                      <w:rFonts w:ascii="Times New Roman" w:hAnsi="Times New Roman" w:cs="Times New Roman"/>
                                      <w:sz w:val="21"/>
                                      <w:szCs w:val="21"/>
                                    </w:rPr>
                                    <w:t>5</w:t>
                                  </w:r>
                                </w:p>
                              </w:tc>
                              <w:tc>
                                <w:tcPr>
                                  <w:tcW w:w="1662" w:type="dxa"/>
                                  <w:vAlign w:val="center"/>
                                </w:tcPr>
                                <w:p w14:paraId="06398D03">
                                  <w:pPr>
                                    <w:rPr>
                                      <w:rFonts w:ascii="Times New Roman" w:hAnsi="Times New Roman" w:cs="Times New Roman"/>
                                      <w:sz w:val="21"/>
                                      <w:szCs w:val="21"/>
                                    </w:rPr>
                                  </w:pPr>
                                  <w:r>
                                    <w:rPr>
                                      <w:rFonts w:hint="eastAsia" w:ascii="Times New Roman" w:hAnsi="Times New Roman" w:cs="Times New Roman"/>
                                      <w:sz w:val="21"/>
                                      <w:szCs w:val="21"/>
                                    </w:rPr>
                                    <w:t>0.763</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2" w:type="dxa"/>
                                  <w:vAlign w:val="center"/>
                                </w:tcPr>
                                <w:p w14:paraId="68E360D6">
                                  <w:pPr>
                                    <w:rPr>
                                      <w:rFonts w:ascii="Times New Roman" w:hAnsi="Times New Roman" w:cs="Times New Roman"/>
                                      <w:sz w:val="21"/>
                                      <w:szCs w:val="21"/>
                                    </w:rPr>
                                  </w:pPr>
                                  <w:r>
                                    <w:rPr>
                                      <w:rFonts w:hint="eastAsia" w:ascii="Times New Roman" w:hAnsi="Times New Roman" w:cs="Times New Roman"/>
                                      <w:sz w:val="21"/>
                                      <w:szCs w:val="21"/>
                                    </w:rPr>
                                    <w:t>0.859</w:t>
                                  </w:r>
                                  <w:r>
                                    <w:rPr>
                                      <w:rFonts w:ascii="Times New Roman" w:hAnsi="Times New Roman" w:cs="Times New Roman"/>
                                      <w:sz w:val="21"/>
                                      <w:szCs w:val="21"/>
                                    </w:rPr>
                                    <w:t>±</w:t>
                                  </w:r>
                                  <w:r>
                                    <w:rPr>
                                      <w:rFonts w:hint="eastAsia" w:ascii="Times New Roman" w:hAnsi="Times New Roman" w:cs="Times New Roman"/>
                                      <w:sz w:val="21"/>
                                      <w:szCs w:val="21"/>
                                    </w:rPr>
                                    <w:t>0.118</w:t>
                                  </w:r>
                                </w:p>
                              </w:tc>
                              <w:tc>
                                <w:tcPr>
                                  <w:tcW w:w="1662" w:type="dxa"/>
                                  <w:vAlign w:val="center"/>
                                </w:tcPr>
                                <w:p w14:paraId="7606ED25">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662" w:type="dxa"/>
                                  <w:vAlign w:val="center"/>
                                </w:tcPr>
                                <w:p w14:paraId="02C4AADE">
                                  <w:pPr>
                                    <w:rPr>
                                      <w:rFonts w:ascii="Times New Roman" w:hAnsi="Times New Roman" w:cs="Times New Roman"/>
                                      <w:sz w:val="21"/>
                                      <w:szCs w:val="21"/>
                                    </w:rPr>
                                  </w:pPr>
                                  <w:r>
                                    <w:rPr>
                                      <w:rFonts w:hint="eastAsia" w:ascii="Times New Roman" w:hAnsi="Times New Roman" w:cs="Times New Roman"/>
                                      <w:sz w:val="21"/>
                                      <w:szCs w:val="21"/>
                                    </w:rPr>
                                    <w:t>0.830</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3" w:type="dxa"/>
                                  <w:vAlign w:val="center"/>
                                </w:tcPr>
                                <w:p w14:paraId="4DDBB507">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vAlign w:val="center"/>
                                </w:tcPr>
                                <w:p w14:paraId="00BCB819">
                                  <w:pPr>
                                    <w:rPr>
                                      <w:rFonts w:ascii="Times New Roman" w:hAnsi="Times New Roman" w:cs="Times New Roman"/>
                                      <w:sz w:val="21"/>
                                      <w:szCs w:val="21"/>
                                    </w:rPr>
                                  </w:pPr>
                                  <w:r>
                                    <w:rPr>
                                      <w:rFonts w:hint="eastAsia" w:ascii="Times New Roman" w:hAnsi="Times New Roman" w:cs="Times New Roman"/>
                                      <w:sz w:val="21"/>
                                      <w:szCs w:val="21"/>
                                    </w:rPr>
                                    <w:t>0.261</w:t>
                                  </w:r>
                                  <w:r>
                                    <w:rPr>
                                      <w:rFonts w:ascii="Times New Roman" w:hAnsi="Times New Roman" w:cs="Times New Roman"/>
                                      <w:sz w:val="21"/>
                                      <w:szCs w:val="21"/>
                                    </w:rPr>
                                    <w:t>±</w:t>
                                  </w:r>
                                  <w:r>
                                    <w:rPr>
                                      <w:rFonts w:hint="eastAsia" w:ascii="Times New Roman" w:hAnsi="Times New Roman" w:cs="Times New Roman"/>
                                      <w:sz w:val="21"/>
                                      <w:szCs w:val="21"/>
                                    </w:rPr>
                                    <w:t>0.055</w:t>
                                  </w:r>
                                </w:p>
                              </w:tc>
                              <w:tc>
                                <w:tcPr>
                                  <w:tcW w:w="1663" w:type="dxa"/>
                                  <w:vAlign w:val="center"/>
                                </w:tcPr>
                                <w:p w14:paraId="62EF466F">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1280A8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851F5A0">
                                  <w:pPr>
                                    <w:jc w:val="center"/>
                                    <w:rPr>
                                      <w:rFonts w:ascii="Times New Roman" w:hAnsi="Times New Roman" w:cs="Times New Roman"/>
                                      <w:sz w:val="21"/>
                                      <w:szCs w:val="21"/>
                                    </w:rPr>
                                  </w:pPr>
                                  <w:r>
                                    <w:rPr>
                                      <w:rFonts w:ascii="Times New Roman" w:hAnsi="Times New Roman" w:cs="Times New Roman"/>
                                      <w:sz w:val="21"/>
                                      <w:szCs w:val="21"/>
                                    </w:rPr>
                                    <w:t>6</w:t>
                                  </w:r>
                                </w:p>
                              </w:tc>
                              <w:tc>
                                <w:tcPr>
                                  <w:tcW w:w="1662" w:type="dxa"/>
                                  <w:vAlign w:val="center"/>
                                </w:tcPr>
                                <w:p w14:paraId="2B48F975">
                                  <w:pPr>
                                    <w:rPr>
                                      <w:rFonts w:ascii="Times New Roman" w:hAnsi="Times New Roman" w:cs="Times New Roman"/>
                                      <w:sz w:val="21"/>
                                      <w:szCs w:val="21"/>
                                    </w:rPr>
                                  </w:pPr>
                                  <w:r>
                                    <w:rPr>
                                      <w:rFonts w:hint="eastAsia" w:ascii="Times New Roman" w:hAnsi="Times New Roman" w:cs="Times New Roman"/>
                                      <w:sz w:val="21"/>
                                      <w:szCs w:val="21"/>
                                    </w:rPr>
                                    <w:t>0.802</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2" w:type="dxa"/>
                                  <w:vAlign w:val="center"/>
                                </w:tcPr>
                                <w:p w14:paraId="2996BA6C">
                                  <w:pPr>
                                    <w:rPr>
                                      <w:rFonts w:ascii="Times New Roman" w:hAnsi="Times New Roman" w:cs="Times New Roman"/>
                                      <w:sz w:val="21"/>
                                      <w:szCs w:val="21"/>
                                    </w:rPr>
                                  </w:pPr>
                                  <w:r>
                                    <w:rPr>
                                      <w:rFonts w:hint="eastAsia" w:ascii="Times New Roman" w:hAnsi="Times New Roman" w:cs="Times New Roman"/>
                                      <w:sz w:val="21"/>
                                      <w:szCs w:val="21"/>
                                    </w:rPr>
                                    <w:t>0.882</w:t>
                                  </w:r>
                                  <w:r>
                                    <w:rPr>
                                      <w:rFonts w:ascii="Times New Roman" w:hAnsi="Times New Roman" w:cs="Times New Roman"/>
                                      <w:sz w:val="21"/>
                                      <w:szCs w:val="21"/>
                                    </w:rPr>
                                    <w:t>±</w:t>
                                  </w:r>
                                  <w:r>
                                    <w:rPr>
                                      <w:rFonts w:hint="eastAsia" w:ascii="Times New Roman" w:hAnsi="Times New Roman" w:cs="Times New Roman"/>
                                      <w:sz w:val="21"/>
                                      <w:szCs w:val="21"/>
                                    </w:rPr>
                                    <w:t>0.091</w:t>
                                  </w:r>
                                </w:p>
                              </w:tc>
                              <w:tc>
                                <w:tcPr>
                                  <w:tcW w:w="1662" w:type="dxa"/>
                                  <w:vAlign w:val="center"/>
                                </w:tcPr>
                                <w:p w14:paraId="167A8E90">
                                  <w:pPr>
                                    <w:rPr>
                                      <w:rFonts w:ascii="Times New Roman" w:hAnsi="Times New Roman" w:cs="Times New Roman"/>
                                      <w:sz w:val="21"/>
                                      <w:szCs w:val="21"/>
                                    </w:rPr>
                                  </w:pPr>
                                  <w:r>
                                    <w:rPr>
                                      <w:rFonts w:hint="eastAsia" w:ascii="Times New Roman" w:hAnsi="Times New Roman" w:cs="Times New Roman"/>
                                      <w:sz w:val="21"/>
                                      <w:szCs w:val="21"/>
                                    </w:rPr>
                                    <w:t>0.195</w:t>
                                  </w:r>
                                  <w:r>
                                    <w:rPr>
                                      <w:rFonts w:ascii="Times New Roman" w:hAnsi="Times New Roman" w:cs="Times New Roman"/>
                                      <w:sz w:val="21"/>
                                      <w:szCs w:val="21"/>
                                    </w:rPr>
                                    <w:t>±</w:t>
                                  </w:r>
                                  <w:r>
                                    <w:rPr>
                                      <w:rFonts w:hint="eastAsia" w:ascii="Times New Roman" w:hAnsi="Times New Roman" w:cs="Times New Roman"/>
                                      <w:sz w:val="21"/>
                                      <w:szCs w:val="21"/>
                                    </w:rPr>
                                    <w:t>0.036</w:t>
                                  </w:r>
                                </w:p>
                              </w:tc>
                              <w:tc>
                                <w:tcPr>
                                  <w:tcW w:w="1662" w:type="dxa"/>
                                  <w:vAlign w:val="center"/>
                                </w:tcPr>
                                <w:p w14:paraId="76BBEF2B">
                                  <w:pPr>
                                    <w:rPr>
                                      <w:rFonts w:ascii="Times New Roman" w:hAnsi="Times New Roman" w:cs="Times New Roman"/>
                                      <w:sz w:val="21"/>
                                      <w:szCs w:val="21"/>
                                    </w:rPr>
                                  </w:pPr>
                                  <w:r>
                                    <w:rPr>
                                      <w:rFonts w:hint="eastAsia" w:ascii="Times New Roman" w:hAnsi="Times New Roman" w:cs="Times New Roman"/>
                                      <w:sz w:val="21"/>
                                      <w:szCs w:val="21"/>
                                    </w:rPr>
                                    <w:t>0.876</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3" w:type="dxa"/>
                                  <w:vAlign w:val="center"/>
                                </w:tcPr>
                                <w:p w14:paraId="22D3420E">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663" w:type="dxa"/>
                                  <w:vAlign w:val="center"/>
                                </w:tcPr>
                                <w:p w14:paraId="1D99C943">
                                  <w:pPr>
                                    <w:rPr>
                                      <w:rFonts w:ascii="Times New Roman" w:hAnsi="Times New Roman" w:cs="Times New Roman"/>
                                      <w:sz w:val="21"/>
                                      <w:szCs w:val="21"/>
                                    </w:rPr>
                                  </w:pPr>
                                  <w:r>
                                    <w:rPr>
                                      <w:rFonts w:hint="eastAsia" w:ascii="Times New Roman" w:hAnsi="Times New Roman" w:cs="Times New Roman"/>
                                      <w:sz w:val="21"/>
                                      <w:szCs w:val="21"/>
                                    </w:rPr>
                                    <w:t>0.271</w:t>
                                  </w:r>
                                  <w:r>
                                    <w:rPr>
                                      <w:rFonts w:ascii="Times New Roman" w:hAnsi="Times New Roman" w:cs="Times New Roman"/>
                                      <w:sz w:val="21"/>
                                      <w:szCs w:val="21"/>
                                    </w:rPr>
                                    <w:t>±</w:t>
                                  </w:r>
                                  <w:r>
                                    <w:rPr>
                                      <w:rFonts w:hint="eastAsia" w:ascii="Times New Roman" w:hAnsi="Times New Roman" w:cs="Times New Roman"/>
                                      <w:sz w:val="21"/>
                                      <w:szCs w:val="21"/>
                                    </w:rPr>
                                    <w:t>0.073</w:t>
                                  </w:r>
                                </w:p>
                              </w:tc>
                              <w:tc>
                                <w:tcPr>
                                  <w:tcW w:w="1663" w:type="dxa"/>
                                  <w:vAlign w:val="center"/>
                                </w:tcPr>
                                <w:p w14:paraId="2FCACF54">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0E6565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CB9E3B6">
                                  <w:pPr>
                                    <w:jc w:val="center"/>
                                    <w:rPr>
                                      <w:rFonts w:ascii="Times New Roman" w:hAnsi="Times New Roman" w:cs="Times New Roman"/>
                                      <w:sz w:val="21"/>
                                      <w:szCs w:val="21"/>
                                    </w:rPr>
                                  </w:pPr>
                                  <w:r>
                                    <w:rPr>
                                      <w:rFonts w:ascii="Times New Roman" w:hAnsi="Times New Roman" w:cs="Times New Roman"/>
                                      <w:sz w:val="21"/>
                                      <w:szCs w:val="21"/>
                                    </w:rPr>
                                    <w:t>7</w:t>
                                  </w:r>
                                </w:p>
                              </w:tc>
                              <w:tc>
                                <w:tcPr>
                                  <w:tcW w:w="1662" w:type="dxa"/>
                                  <w:vAlign w:val="center"/>
                                </w:tcPr>
                                <w:p w14:paraId="3261A38C">
                                  <w:pPr>
                                    <w:rPr>
                                      <w:rFonts w:ascii="Times New Roman" w:hAnsi="Times New Roman" w:cs="Times New Roman"/>
                                      <w:sz w:val="21"/>
                                      <w:szCs w:val="21"/>
                                    </w:rPr>
                                  </w:pPr>
                                  <w:r>
                                    <w:rPr>
                                      <w:rFonts w:hint="eastAsia" w:ascii="Times New Roman" w:hAnsi="Times New Roman" w:cs="Times New Roman"/>
                                      <w:sz w:val="21"/>
                                      <w:szCs w:val="21"/>
                                    </w:rPr>
                                    <w:t>0.785</w:t>
                                  </w:r>
                                  <w:r>
                                    <w:rPr>
                                      <w:rFonts w:ascii="Times New Roman" w:hAnsi="Times New Roman" w:cs="Times New Roman"/>
                                      <w:sz w:val="21"/>
                                      <w:szCs w:val="21"/>
                                    </w:rPr>
                                    <w:t>±</w:t>
                                  </w:r>
                                  <w:r>
                                    <w:rPr>
                                      <w:rFonts w:hint="eastAsia" w:ascii="Times New Roman" w:hAnsi="Times New Roman" w:cs="Times New Roman"/>
                                      <w:sz w:val="21"/>
                                      <w:szCs w:val="21"/>
                                    </w:rPr>
                                    <w:t>0.106</w:t>
                                  </w:r>
                                </w:p>
                              </w:tc>
                              <w:tc>
                                <w:tcPr>
                                  <w:tcW w:w="1662" w:type="dxa"/>
                                  <w:vAlign w:val="center"/>
                                </w:tcPr>
                                <w:p w14:paraId="66CBF106">
                                  <w:pPr>
                                    <w:rPr>
                                      <w:rFonts w:ascii="Times New Roman" w:hAnsi="Times New Roman" w:cs="Times New Roman"/>
                                      <w:sz w:val="21"/>
                                      <w:szCs w:val="21"/>
                                    </w:rPr>
                                  </w:pPr>
                                  <w:r>
                                    <w:rPr>
                                      <w:rFonts w:hint="eastAsia" w:ascii="Times New Roman" w:hAnsi="Times New Roman" w:cs="Times New Roman"/>
                                      <w:sz w:val="21"/>
                                      <w:szCs w:val="21"/>
                                    </w:rPr>
                                    <w:t>0.881</w:t>
                                  </w:r>
                                  <w:r>
                                    <w:rPr>
                                      <w:rFonts w:ascii="Times New Roman" w:hAnsi="Times New Roman" w:cs="Times New Roman"/>
                                      <w:sz w:val="21"/>
                                      <w:szCs w:val="21"/>
                                    </w:rPr>
                                    <w:t>±</w:t>
                                  </w:r>
                                  <w:r>
                                    <w:rPr>
                                      <w:rFonts w:hint="eastAsia" w:ascii="Times New Roman" w:hAnsi="Times New Roman" w:cs="Times New Roman"/>
                                      <w:sz w:val="21"/>
                                      <w:szCs w:val="21"/>
                                    </w:rPr>
                                    <w:t>0.105</w:t>
                                  </w:r>
                                </w:p>
                              </w:tc>
                              <w:tc>
                                <w:tcPr>
                                  <w:tcW w:w="1662" w:type="dxa"/>
                                  <w:vAlign w:val="center"/>
                                </w:tcPr>
                                <w:p w14:paraId="38EA51BD">
                                  <w:pPr>
                                    <w:rPr>
                                      <w:rFonts w:ascii="Times New Roman" w:hAnsi="Times New Roman" w:cs="Times New Roman"/>
                                      <w:sz w:val="21"/>
                                      <w:szCs w:val="21"/>
                                    </w:rPr>
                                  </w:pPr>
                                  <w:r>
                                    <w:rPr>
                                      <w:rFonts w:hint="eastAsia" w:ascii="Times New Roman" w:hAnsi="Times New Roman" w:cs="Times New Roman"/>
                                      <w:sz w:val="21"/>
                                      <w:szCs w:val="21"/>
                                    </w:rPr>
                                    <w:t>0.197</w:t>
                                  </w:r>
                                  <w:r>
                                    <w:rPr>
                                      <w:rFonts w:ascii="Times New Roman" w:hAnsi="Times New Roman" w:cs="Times New Roman"/>
                                      <w:sz w:val="21"/>
                                      <w:szCs w:val="21"/>
                                    </w:rPr>
                                    <w:t>±</w:t>
                                  </w:r>
                                  <w:r>
                                    <w:rPr>
                                      <w:rFonts w:hint="eastAsia" w:ascii="Times New Roman" w:hAnsi="Times New Roman" w:cs="Times New Roman"/>
                                      <w:sz w:val="21"/>
                                      <w:szCs w:val="21"/>
                                    </w:rPr>
                                    <w:t>0.037</w:t>
                                  </w:r>
                                </w:p>
                              </w:tc>
                              <w:tc>
                                <w:tcPr>
                                  <w:tcW w:w="1662" w:type="dxa"/>
                                  <w:vAlign w:val="center"/>
                                </w:tcPr>
                                <w:p w14:paraId="104EA258">
                                  <w:pPr>
                                    <w:rPr>
                                      <w:rFonts w:ascii="Times New Roman" w:hAnsi="Times New Roman" w:cs="Times New Roman"/>
                                      <w:sz w:val="21"/>
                                      <w:szCs w:val="21"/>
                                    </w:rPr>
                                  </w:pPr>
                                  <w:r>
                                    <w:rPr>
                                      <w:rFonts w:hint="eastAsia" w:ascii="Times New Roman" w:hAnsi="Times New Roman" w:cs="Times New Roman"/>
                                      <w:sz w:val="21"/>
                                      <w:szCs w:val="21"/>
                                    </w:rPr>
                                    <w:t>0.860</w:t>
                                  </w:r>
                                  <w:r>
                                    <w:rPr>
                                      <w:rFonts w:ascii="Times New Roman" w:hAnsi="Times New Roman" w:cs="Times New Roman"/>
                                      <w:sz w:val="21"/>
                                      <w:szCs w:val="21"/>
                                    </w:rPr>
                                    <w:t>±</w:t>
                                  </w:r>
                                  <w:r>
                                    <w:rPr>
                                      <w:rFonts w:hint="eastAsia" w:ascii="Times New Roman" w:hAnsi="Times New Roman" w:cs="Times New Roman"/>
                                      <w:sz w:val="21"/>
                                      <w:szCs w:val="21"/>
                                    </w:rPr>
                                    <w:t>0.115</w:t>
                                  </w:r>
                                </w:p>
                              </w:tc>
                              <w:tc>
                                <w:tcPr>
                                  <w:tcW w:w="1663" w:type="dxa"/>
                                  <w:vAlign w:val="center"/>
                                </w:tcPr>
                                <w:p w14:paraId="33B6C5EA">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663" w:type="dxa"/>
                                  <w:vAlign w:val="center"/>
                                </w:tcPr>
                                <w:p w14:paraId="05D3617A">
                                  <w:pPr>
                                    <w:rPr>
                                      <w:rFonts w:ascii="Times New Roman" w:hAnsi="Times New Roman" w:cs="Times New Roman"/>
                                      <w:sz w:val="21"/>
                                      <w:szCs w:val="21"/>
                                    </w:rPr>
                                  </w:pPr>
                                  <w:r>
                                    <w:rPr>
                                      <w:rFonts w:hint="eastAsia" w:ascii="Times New Roman" w:hAnsi="Times New Roman" w:cs="Times New Roman"/>
                                      <w:sz w:val="21"/>
                                      <w:szCs w:val="21"/>
                                    </w:rPr>
                                    <w:t>0.258</w:t>
                                  </w:r>
                                  <w:r>
                                    <w:rPr>
                                      <w:rFonts w:ascii="Times New Roman" w:hAnsi="Times New Roman" w:cs="Times New Roman"/>
                                      <w:sz w:val="21"/>
                                      <w:szCs w:val="21"/>
                                    </w:rPr>
                                    <w:t>±</w:t>
                                  </w:r>
                                  <w:r>
                                    <w:rPr>
                                      <w:rFonts w:hint="eastAsia" w:ascii="Times New Roman" w:hAnsi="Times New Roman" w:cs="Times New Roman"/>
                                      <w:sz w:val="21"/>
                                      <w:szCs w:val="21"/>
                                    </w:rPr>
                                    <w:t>0.059</w:t>
                                  </w:r>
                                </w:p>
                              </w:tc>
                              <w:tc>
                                <w:tcPr>
                                  <w:tcW w:w="1663" w:type="dxa"/>
                                  <w:vAlign w:val="center"/>
                                </w:tcPr>
                                <w:p w14:paraId="194F3307">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33B975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2FCE776">
                                  <w:pPr>
                                    <w:jc w:val="center"/>
                                    <w:rPr>
                                      <w:rFonts w:ascii="Times New Roman" w:hAnsi="Times New Roman" w:cs="Times New Roman"/>
                                      <w:sz w:val="21"/>
                                      <w:szCs w:val="21"/>
                                    </w:rPr>
                                  </w:pPr>
                                  <w:r>
                                    <w:rPr>
                                      <w:rFonts w:ascii="Times New Roman" w:hAnsi="Times New Roman" w:cs="Times New Roman"/>
                                      <w:sz w:val="21"/>
                                      <w:szCs w:val="21"/>
                                    </w:rPr>
                                    <w:t>8</w:t>
                                  </w:r>
                                </w:p>
                              </w:tc>
                              <w:tc>
                                <w:tcPr>
                                  <w:tcW w:w="1662" w:type="dxa"/>
                                  <w:vAlign w:val="center"/>
                                </w:tcPr>
                                <w:p w14:paraId="1B4897F9">
                                  <w:pPr>
                                    <w:rPr>
                                      <w:rFonts w:ascii="Times New Roman" w:hAnsi="Times New Roman" w:cs="Times New Roman"/>
                                      <w:sz w:val="21"/>
                                      <w:szCs w:val="21"/>
                                    </w:rPr>
                                  </w:pPr>
                                  <w:r>
                                    <w:rPr>
                                      <w:rFonts w:hint="eastAsia" w:ascii="Times New Roman" w:hAnsi="Times New Roman" w:cs="Times New Roman"/>
                                      <w:sz w:val="21"/>
                                      <w:szCs w:val="21"/>
                                    </w:rPr>
                                    <w:t>0.798</w:t>
                                  </w:r>
                                  <w:r>
                                    <w:rPr>
                                      <w:rFonts w:ascii="Times New Roman" w:hAnsi="Times New Roman" w:cs="Times New Roman"/>
                                      <w:sz w:val="21"/>
                                      <w:szCs w:val="21"/>
                                    </w:rPr>
                                    <w:t>±</w:t>
                                  </w:r>
                                  <w:r>
                                    <w:rPr>
                                      <w:rFonts w:hint="eastAsia" w:ascii="Times New Roman" w:hAnsi="Times New Roman" w:cs="Times New Roman"/>
                                      <w:sz w:val="21"/>
                                      <w:szCs w:val="21"/>
                                    </w:rPr>
                                    <w:t>0.103</w:t>
                                  </w:r>
                                </w:p>
                              </w:tc>
                              <w:tc>
                                <w:tcPr>
                                  <w:tcW w:w="1662" w:type="dxa"/>
                                  <w:vAlign w:val="center"/>
                                </w:tcPr>
                                <w:p w14:paraId="4AFAF9D5">
                                  <w:pPr>
                                    <w:rPr>
                                      <w:rFonts w:ascii="Times New Roman" w:hAnsi="Times New Roman" w:cs="Times New Roman"/>
                                      <w:sz w:val="21"/>
                                      <w:szCs w:val="21"/>
                                    </w:rPr>
                                  </w:pPr>
                                  <w:r>
                                    <w:rPr>
                                      <w:rFonts w:hint="eastAsia" w:ascii="Times New Roman" w:hAnsi="Times New Roman" w:cs="Times New Roman"/>
                                      <w:sz w:val="21"/>
                                      <w:szCs w:val="21"/>
                                    </w:rPr>
                                    <w:t>0.907</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2" w:type="dxa"/>
                                  <w:vAlign w:val="center"/>
                                </w:tcPr>
                                <w:p w14:paraId="194F3A12">
                                  <w:pPr>
                                    <w:rPr>
                                      <w:rFonts w:ascii="Times New Roman" w:hAnsi="Times New Roman" w:cs="Times New Roman"/>
                                      <w:sz w:val="21"/>
                                      <w:szCs w:val="21"/>
                                    </w:rPr>
                                  </w:pPr>
                                  <w:r>
                                    <w:rPr>
                                      <w:rFonts w:hint="eastAsia" w:ascii="Times New Roman" w:hAnsi="Times New Roman" w:cs="Times New Roman"/>
                                      <w:sz w:val="21"/>
                                      <w:szCs w:val="21"/>
                                    </w:rPr>
                                    <w:t>0.201</w:t>
                                  </w:r>
                                  <w:r>
                                    <w:rPr>
                                      <w:rFonts w:ascii="Times New Roman" w:hAnsi="Times New Roman" w:cs="Times New Roman"/>
                                      <w:sz w:val="21"/>
                                      <w:szCs w:val="21"/>
                                    </w:rPr>
                                    <w:t>±</w:t>
                                  </w:r>
                                  <w:r>
                                    <w:rPr>
                                      <w:rFonts w:hint="eastAsia" w:ascii="Times New Roman" w:hAnsi="Times New Roman" w:cs="Times New Roman"/>
                                      <w:sz w:val="21"/>
                                      <w:szCs w:val="21"/>
                                    </w:rPr>
                                    <w:t>0.029</w:t>
                                  </w:r>
                                </w:p>
                              </w:tc>
                              <w:tc>
                                <w:tcPr>
                                  <w:tcW w:w="1662" w:type="dxa"/>
                                  <w:vAlign w:val="center"/>
                                </w:tcPr>
                                <w:p w14:paraId="0F738847">
                                  <w:pPr>
                                    <w:rPr>
                                      <w:rFonts w:ascii="Times New Roman" w:hAnsi="Times New Roman" w:cs="Times New Roman"/>
                                      <w:sz w:val="21"/>
                                      <w:szCs w:val="21"/>
                                    </w:rPr>
                                  </w:pPr>
                                  <w:r>
                                    <w:rPr>
                                      <w:rFonts w:hint="eastAsia" w:ascii="Times New Roman" w:hAnsi="Times New Roman" w:cs="Times New Roman"/>
                                      <w:sz w:val="21"/>
                                      <w:szCs w:val="21"/>
                                    </w:rPr>
                                    <w:t>0.886</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3" w:type="dxa"/>
                                  <w:vAlign w:val="center"/>
                                </w:tcPr>
                                <w:p w14:paraId="5E3FC70F">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663" w:type="dxa"/>
                                  <w:vAlign w:val="center"/>
                                </w:tcPr>
                                <w:p w14:paraId="4FC47E4A">
                                  <w:pPr>
                                    <w:rPr>
                                      <w:rFonts w:ascii="Times New Roman" w:hAnsi="Times New Roman" w:cs="Times New Roman"/>
                                      <w:sz w:val="21"/>
                                      <w:szCs w:val="21"/>
                                    </w:rPr>
                                  </w:pPr>
                                  <w:r>
                                    <w:rPr>
                                      <w:rFonts w:hint="eastAsia" w:ascii="Times New Roman" w:hAnsi="Times New Roman" w:cs="Times New Roman"/>
                                      <w:sz w:val="21"/>
                                      <w:szCs w:val="21"/>
                                    </w:rPr>
                                    <w:t>0.282</w:t>
                                  </w:r>
                                  <w:r>
                                    <w:rPr>
                                      <w:rFonts w:ascii="Times New Roman" w:hAnsi="Times New Roman" w:cs="Times New Roman"/>
                                      <w:sz w:val="21"/>
                                      <w:szCs w:val="21"/>
                                    </w:rPr>
                                    <w:t>±</w:t>
                                  </w:r>
                                  <w:r>
                                    <w:rPr>
                                      <w:rFonts w:hint="eastAsia" w:ascii="Times New Roman" w:hAnsi="Times New Roman" w:cs="Times New Roman"/>
                                      <w:sz w:val="21"/>
                                      <w:szCs w:val="21"/>
                                    </w:rPr>
                                    <w:t>0.054</w:t>
                                  </w:r>
                                </w:p>
                              </w:tc>
                              <w:tc>
                                <w:tcPr>
                                  <w:tcW w:w="1663" w:type="dxa"/>
                                  <w:vAlign w:val="center"/>
                                </w:tcPr>
                                <w:p w14:paraId="402DAFAE">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6547F9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CCBB767">
                                  <w:pPr>
                                    <w:jc w:val="center"/>
                                    <w:rPr>
                                      <w:rFonts w:ascii="Times New Roman" w:hAnsi="Times New Roman" w:cs="Times New Roman"/>
                                      <w:sz w:val="21"/>
                                      <w:szCs w:val="21"/>
                                    </w:rPr>
                                  </w:pPr>
                                  <w:r>
                                    <w:rPr>
                                      <w:rFonts w:ascii="Times New Roman" w:hAnsi="Times New Roman" w:cs="Times New Roman"/>
                                      <w:sz w:val="21"/>
                                      <w:szCs w:val="21"/>
                                    </w:rPr>
                                    <w:t>9</w:t>
                                  </w:r>
                                </w:p>
                              </w:tc>
                              <w:tc>
                                <w:tcPr>
                                  <w:tcW w:w="1662" w:type="dxa"/>
                                  <w:vAlign w:val="center"/>
                                </w:tcPr>
                                <w:p w14:paraId="5E47E227">
                                  <w:pPr>
                                    <w:rPr>
                                      <w:rFonts w:ascii="Times New Roman" w:hAnsi="Times New Roman" w:cs="Times New Roman"/>
                                      <w:sz w:val="21"/>
                                      <w:szCs w:val="21"/>
                                    </w:rPr>
                                  </w:pPr>
                                  <w:r>
                                    <w:rPr>
                                      <w:rFonts w:hint="eastAsia" w:ascii="Times New Roman" w:hAnsi="Times New Roman" w:cs="Times New Roman"/>
                                      <w:sz w:val="21"/>
                                      <w:szCs w:val="21"/>
                                    </w:rPr>
                                    <w:t>0.811</w:t>
                                  </w:r>
                                  <w:r>
                                    <w:rPr>
                                      <w:rFonts w:ascii="Times New Roman" w:hAnsi="Times New Roman" w:cs="Times New Roman"/>
                                      <w:sz w:val="21"/>
                                      <w:szCs w:val="21"/>
                                    </w:rPr>
                                    <w:t>±</w:t>
                                  </w:r>
                                  <w:r>
                                    <w:rPr>
                                      <w:rFonts w:hint="eastAsia" w:ascii="Times New Roman" w:hAnsi="Times New Roman" w:cs="Times New Roman"/>
                                      <w:sz w:val="21"/>
                                      <w:szCs w:val="21"/>
                                    </w:rPr>
                                    <w:t>0.087</w:t>
                                  </w:r>
                                </w:p>
                              </w:tc>
                              <w:tc>
                                <w:tcPr>
                                  <w:tcW w:w="1662" w:type="dxa"/>
                                  <w:vAlign w:val="center"/>
                                </w:tcPr>
                                <w:p w14:paraId="06BBD633">
                                  <w:pPr>
                                    <w:rPr>
                                      <w:rFonts w:ascii="Times New Roman" w:hAnsi="Times New Roman" w:cs="Times New Roman"/>
                                      <w:sz w:val="21"/>
                                      <w:szCs w:val="21"/>
                                    </w:rPr>
                                  </w:pPr>
                                  <w:r>
                                    <w:rPr>
                                      <w:rFonts w:hint="eastAsia" w:ascii="Times New Roman" w:hAnsi="Times New Roman" w:cs="Times New Roman"/>
                                      <w:sz w:val="21"/>
                                      <w:szCs w:val="21"/>
                                    </w:rPr>
                                    <w:t>0.900</w:t>
                                  </w:r>
                                  <w:r>
                                    <w:rPr>
                                      <w:rFonts w:ascii="Times New Roman" w:hAnsi="Times New Roman" w:cs="Times New Roman"/>
                                      <w:sz w:val="21"/>
                                      <w:szCs w:val="21"/>
                                    </w:rPr>
                                    <w:t>±</w:t>
                                  </w:r>
                                  <w:r>
                                    <w:rPr>
                                      <w:rFonts w:hint="eastAsia" w:ascii="Times New Roman" w:hAnsi="Times New Roman" w:cs="Times New Roman"/>
                                      <w:sz w:val="21"/>
                                      <w:szCs w:val="21"/>
                                    </w:rPr>
                                    <w:t>0.080</w:t>
                                  </w:r>
                                </w:p>
                              </w:tc>
                              <w:tc>
                                <w:tcPr>
                                  <w:tcW w:w="1662" w:type="dxa"/>
                                  <w:vAlign w:val="center"/>
                                </w:tcPr>
                                <w:p w14:paraId="6F1528CF">
                                  <w:pPr>
                                    <w:rPr>
                                      <w:rFonts w:ascii="Times New Roman" w:hAnsi="Times New Roman" w:cs="Times New Roman"/>
                                      <w:sz w:val="21"/>
                                      <w:szCs w:val="21"/>
                                    </w:rPr>
                                  </w:pPr>
                                  <w:r>
                                    <w:rPr>
                                      <w:rFonts w:hint="eastAsia" w:ascii="Times New Roman" w:hAnsi="Times New Roman" w:cs="Times New Roman"/>
                                      <w:sz w:val="21"/>
                                      <w:szCs w:val="21"/>
                                    </w:rPr>
                                    <w:t>0.200</w:t>
                                  </w:r>
                                  <w:r>
                                    <w:rPr>
                                      <w:rFonts w:ascii="Times New Roman" w:hAnsi="Times New Roman" w:cs="Times New Roman"/>
                                      <w:sz w:val="21"/>
                                      <w:szCs w:val="21"/>
                                    </w:rPr>
                                    <w:t>±</w:t>
                                  </w:r>
                                  <w:r>
                                    <w:rPr>
                                      <w:rFonts w:hint="eastAsia" w:ascii="Times New Roman" w:hAnsi="Times New Roman" w:cs="Times New Roman"/>
                                      <w:sz w:val="21"/>
                                      <w:szCs w:val="21"/>
                                    </w:rPr>
                                    <w:t>0.032</w:t>
                                  </w:r>
                                </w:p>
                              </w:tc>
                              <w:tc>
                                <w:tcPr>
                                  <w:tcW w:w="1662" w:type="dxa"/>
                                  <w:vAlign w:val="center"/>
                                </w:tcPr>
                                <w:p w14:paraId="19CB7594">
                                  <w:pPr>
                                    <w:rPr>
                                      <w:rFonts w:ascii="Times New Roman" w:hAnsi="Times New Roman" w:cs="Times New Roman"/>
                                      <w:sz w:val="21"/>
                                      <w:szCs w:val="21"/>
                                    </w:rPr>
                                  </w:pPr>
                                  <w:r>
                                    <w:rPr>
                                      <w:rFonts w:hint="eastAsia" w:ascii="Times New Roman" w:hAnsi="Times New Roman" w:cs="Times New Roman"/>
                                      <w:sz w:val="21"/>
                                      <w:szCs w:val="21"/>
                                    </w:rPr>
                                    <w:t>0.887</w:t>
                                  </w:r>
                                  <w:r>
                                    <w:rPr>
                                      <w:rFonts w:ascii="Times New Roman" w:hAnsi="Times New Roman" w:cs="Times New Roman"/>
                                      <w:sz w:val="21"/>
                                      <w:szCs w:val="21"/>
                                    </w:rPr>
                                    <w:t>±</w:t>
                                  </w:r>
                                  <w:r>
                                    <w:rPr>
                                      <w:rFonts w:hint="eastAsia" w:ascii="Times New Roman" w:hAnsi="Times New Roman" w:cs="Times New Roman"/>
                                      <w:sz w:val="21"/>
                                      <w:szCs w:val="21"/>
                                    </w:rPr>
                                    <w:t>0.084</w:t>
                                  </w:r>
                                </w:p>
                              </w:tc>
                              <w:tc>
                                <w:tcPr>
                                  <w:tcW w:w="1663" w:type="dxa"/>
                                  <w:vAlign w:val="center"/>
                                </w:tcPr>
                                <w:p w14:paraId="2D6A634B">
                                  <w:pPr>
                                    <w:rPr>
                                      <w:rFonts w:ascii="Times New Roman" w:hAnsi="Times New Roman" w:cs="Times New Roman"/>
                                      <w:sz w:val="21"/>
                                      <w:szCs w:val="21"/>
                                    </w:rPr>
                                  </w:pPr>
                                  <w:r>
                                    <w:rPr>
                                      <w:rFonts w:hint="eastAsia" w:ascii="Times New Roman" w:hAnsi="Times New Roman" w:cs="Times New Roman"/>
                                      <w:sz w:val="21"/>
                                      <w:szCs w:val="21"/>
                                    </w:rPr>
                                    <w:t>0.048</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vAlign w:val="center"/>
                                </w:tcPr>
                                <w:p w14:paraId="656FF462">
                                  <w:pPr>
                                    <w:rPr>
                                      <w:rFonts w:ascii="Times New Roman" w:hAnsi="Times New Roman" w:cs="Times New Roman"/>
                                      <w:sz w:val="21"/>
                                      <w:szCs w:val="21"/>
                                    </w:rPr>
                                  </w:pPr>
                                  <w:r>
                                    <w:rPr>
                                      <w:rFonts w:hint="eastAsia" w:ascii="Times New Roman" w:hAnsi="Times New Roman" w:cs="Times New Roman"/>
                                      <w:sz w:val="21"/>
                                      <w:szCs w:val="21"/>
                                    </w:rPr>
                                    <w:t>0.269</w:t>
                                  </w:r>
                                  <w:r>
                                    <w:rPr>
                                      <w:rFonts w:ascii="Times New Roman" w:hAnsi="Times New Roman" w:cs="Times New Roman"/>
                                      <w:sz w:val="21"/>
                                      <w:szCs w:val="21"/>
                                    </w:rPr>
                                    <w:t>±</w:t>
                                  </w:r>
                                  <w:r>
                                    <w:rPr>
                                      <w:rFonts w:hint="eastAsia" w:ascii="Times New Roman" w:hAnsi="Times New Roman" w:cs="Times New Roman"/>
                                      <w:sz w:val="21"/>
                                      <w:szCs w:val="21"/>
                                    </w:rPr>
                                    <w:t>0.057</w:t>
                                  </w:r>
                                </w:p>
                              </w:tc>
                              <w:tc>
                                <w:tcPr>
                                  <w:tcW w:w="1663" w:type="dxa"/>
                                  <w:vAlign w:val="center"/>
                                </w:tcPr>
                                <w:p w14:paraId="12FF4007">
                                  <w:pPr>
                                    <w:rPr>
                                      <w:rFonts w:ascii="Times New Roman" w:hAnsi="Times New Roman" w:cs="Times New Roman"/>
                                      <w:sz w:val="21"/>
                                      <w:szCs w:val="21"/>
                                    </w:rPr>
                                  </w:pPr>
                                  <w:r>
                                    <w:rPr>
                                      <w:rFonts w:hint="eastAsia" w:ascii="Times New Roman" w:hAnsi="Times New Roman" w:cs="Times New Roman"/>
                                      <w:sz w:val="21"/>
                                      <w:szCs w:val="21"/>
                                    </w:rPr>
                                    <w:t>0.044</w:t>
                                  </w:r>
                                  <w:r>
                                    <w:rPr>
                                      <w:rFonts w:ascii="Times New Roman" w:hAnsi="Times New Roman" w:cs="Times New Roman"/>
                                      <w:sz w:val="21"/>
                                      <w:szCs w:val="21"/>
                                    </w:rPr>
                                    <w:t>±</w:t>
                                  </w:r>
                                  <w:r>
                                    <w:rPr>
                                      <w:rFonts w:hint="eastAsia" w:ascii="Times New Roman" w:hAnsi="Times New Roman" w:cs="Times New Roman"/>
                                      <w:sz w:val="21"/>
                                      <w:szCs w:val="21"/>
                                    </w:rPr>
                                    <w:t>0.011</w:t>
                                  </w:r>
                                </w:p>
                              </w:tc>
                            </w:tr>
                          </w:tbl>
                          <w:p w14:paraId="15413C7C">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95pt;margin-top:190pt;height:293.75pt;width:669.45pt;rotation:-5898240f;z-index:251662336;mso-width-relative:page;mso-height-relative:page;" fillcolor="#FFFFFF [3201]" filled="t" stroked="f" coordsize="21600,21600" o:gfxdata="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MNNo9UAAAAMAQAADwAAAAAAAAABACAAAAAiAAAAZHJzL2Rvd25yZXYueG1sUEsBAhQAFAAA&#10;AAgAh07iQDu1shxkAgAArQQAAA4AAAAAAAAAAQAgAAAAJAEAAGRycy9lMm9Eb2MueG1sUEsFBgAA&#10;AAAGAAYAWQEAAPoFAAAAAA==&#10;">
                <v:fill on="t" focussize="0,0"/>
                <v:stroke on="f" weight="0.5pt"/>
                <v:imagedata o:title=""/>
                <o:lock v:ext="edit" aspectratio="f"/>
                <v:textbox>
                  <w:txbxContent>
                    <w:tbl>
                      <w:tblPr>
                        <w:tblStyle w:val="7"/>
                        <w:tblW w:w="13338"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662"/>
                        <w:gridCol w:w="1662"/>
                        <w:gridCol w:w="1662"/>
                        <w:gridCol w:w="1662"/>
                        <w:gridCol w:w="1663"/>
                        <w:gridCol w:w="1663"/>
                        <w:gridCol w:w="1663"/>
                      </w:tblGrid>
                      <w:tr w14:paraId="66A2A4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1701" w:type="dxa"/>
                            <w:tcBorders>
                              <w:bottom w:val="single" w:color="auto" w:sz="6" w:space="0"/>
                            </w:tcBorders>
                            <w:vAlign w:val="center"/>
                          </w:tcPr>
                          <w:p w14:paraId="7DCE5CEA">
                            <w:pPr>
                              <w:snapToGrid w:val="0"/>
                              <w:rPr>
                                <w:rFonts w:ascii="Times New Roman" w:hAnsi="Times New Roman" w:cs="Times New Roman"/>
                                <w:sz w:val="21"/>
                                <w:szCs w:val="21"/>
                              </w:rPr>
                            </w:pPr>
                            <w:r>
                              <w:rPr>
                                <w:rFonts w:hint="eastAsia" w:ascii="Times New Roman" w:hAnsi="Times New Roman" w:cs="Times New Roman"/>
                                <w:sz w:val="21"/>
                                <w:szCs w:val="21"/>
                              </w:rPr>
                              <w:t xml:space="preserve">     Age（</w:t>
                            </w:r>
                            <w:r>
                              <w:rPr>
                                <w:rFonts w:ascii="Times New Roman" w:hAnsi="Times New Roman" w:cs="Times New Roman"/>
                                <w:sz w:val="21"/>
                                <w:szCs w:val="21"/>
                              </w:rPr>
                              <w:t>years</w:t>
                            </w:r>
                            <w:r>
                              <w:rPr>
                                <w:rFonts w:hint="eastAsia" w:ascii="Times New Roman" w:hAnsi="Times New Roman" w:cs="Times New Roman"/>
                                <w:sz w:val="21"/>
                                <w:szCs w:val="21"/>
                              </w:rPr>
                              <w:t>）</w:t>
                            </w:r>
                          </w:p>
                          <w:p w14:paraId="70CF6947">
                            <w:pPr>
                              <w:jc w:val="center"/>
                              <w:rPr>
                                <w:rFonts w:ascii="Times New Roman" w:hAnsi="Times New Roman" w:cs="Times New Roman"/>
                                <w:sz w:val="21"/>
                                <w:szCs w:val="21"/>
                              </w:rPr>
                            </w:pPr>
                          </w:p>
                          <w:p w14:paraId="6006B4C3">
                            <w:pPr>
                              <w:jc w:val="center"/>
                              <w:rPr>
                                <w:rFonts w:ascii="Times New Roman" w:hAnsi="Times New Roman" w:cs="Times New Roman"/>
                                <w:sz w:val="21"/>
                                <w:szCs w:val="21"/>
                              </w:rPr>
                            </w:pPr>
                            <w:r>
                              <w:rPr>
                                <w:rFonts w:hint="eastAsia" w:ascii="Times New Roman" w:hAnsi="Times New Roman" w:cs="Times New Roman"/>
                                <w:sz w:val="21"/>
                                <w:szCs w:val="21"/>
                              </w:rPr>
                              <w:t>Trait</w:t>
                            </w:r>
                          </w:p>
                        </w:tc>
                        <w:tc>
                          <w:tcPr>
                            <w:tcW w:w="1662" w:type="dxa"/>
                            <w:tcBorders>
                              <w:bottom w:val="single" w:color="auto" w:sz="6" w:space="0"/>
                            </w:tcBorders>
                            <w:vAlign w:val="center"/>
                          </w:tcPr>
                          <w:p w14:paraId="7C51934C">
                            <w:pPr>
                              <w:jc w:val="center"/>
                              <w:rPr>
                                <w:rFonts w:ascii="Times New Roman" w:hAnsi="Times New Roman" w:cs="Times New Roman"/>
                                <w:sz w:val="21"/>
                                <w:szCs w:val="21"/>
                              </w:rPr>
                            </w:pPr>
                            <w:r>
                              <w:rPr>
                                <w:rFonts w:ascii="Times New Roman" w:hAnsi="Times New Roman" w:cs="Times New Roman"/>
                                <w:sz w:val="21"/>
                                <w:szCs w:val="21"/>
                              </w:rPr>
                              <w:t>BL</w:t>
                            </w:r>
                          </w:p>
                        </w:tc>
                        <w:tc>
                          <w:tcPr>
                            <w:tcW w:w="1662" w:type="dxa"/>
                            <w:tcBorders>
                              <w:bottom w:val="single" w:color="auto" w:sz="6" w:space="0"/>
                            </w:tcBorders>
                            <w:vAlign w:val="center"/>
                          </w:tcPr>
                          <w:p w14:paraId="608CD17B">
                            <w:pPr>
                              <w:jc w:val="center"/>
                              <w:rPr>
                                <w:rFonts w:ascii="Times New Roman" w:hAnsi="Times New Roman" w:cs="Times New Roman"/>
                                <w:sz w:val="21"/>
                                <w:szCs w:val="21"/>
                              </w:rPr>
                            </w:pPr>
                            <w:r>
                              <w:rPr>
                                <w:rFonts w:ascii="Times New Roman" w:hAnsi="Times New Roman" w:cs="Times New Roman"/>
                                <w:sz w:val="21"/>
                                <w:szCs w:val="21"/>
                              </w:rPr>
                              <w:t>BH</w:t>
                            </w:r>
                          </w:p>
                        </w:tc>
                        <w:tc>
                          <w:tcPr>
                            <w:tcW w:w="1662" w:type="dxa"/>
                            <w:tcBorders>
                              <w:bottom w:val="single" w:color="auto" w:sz="6" w:space="0"/>
                            </w:tcBorders>
                            <w:vAlign w:val="center"/>
                          </w:tcPr>
                          <w:p w14:paraId="154D33BA">
                            <w:pPr>
                              <w:jc w:val="center"/>
                              <w:rPr>
                                <w:rFonts w:ascii="Times New Roman" w:hAnsi="Times New Roman" w:cs="Times New Roman"/>
                                <w:sz w:val="21"/>
                                <w:szCs w:val="21"/>
                              </w:rPr>
                            </w:pPr>
                            <w:r>
                              <w:rPr>
                                <w:rFonts w:hint="eastAsia" w:ascii="Times New Roman" w:hAnsi="Times New Roman" w:cs="Times New Roman"/>
                                <w:sz w:val="21"/>
                                <w:szCs w:val="21"/>
                              </w:rPr>
                              <w:t>ML</w:t>
                            </w:r>
                          </w:p>
                        </w:tc>
                        <w:tc>
                          <w:tcPr>
                            <w:tcW w:w="1662" w:type="dxa"/>
                            <w:tcBorders>
                              <w:bottom w:val="single" w:color="auto" w:sz="6" w:space="0"/>
                            </w:tcBorders>
                            <w:vAlign w:val="center"/>
                          </w:tcPr>
                          <w:p w14:paraId="4DC62A74">
                            <w:pPr>
                              <w:jc w:val="center"/>
                              <w:rPr>
                                <w:rFonts w:ascii="Times New Roman" w:hAnsi="Times New Roman" w:cs="Times New Roman"/>
                                <w:sz w:val="21"/>
                                <w:szCs w:val="21"/>
                              </w:rPr>
                            </w:pPr>
                            <w:r>
                              <w:rPr>
                                <w:rFonts w:hint="eastAsia" w:ascii="Times New Roman" w:hAnsi="Times New Roman" w:cs="Times New Roman"/>
                                <w:sz w:val="21"/>
                                <w:szCs w:val="21"/>
                              </w:rPr>
                              <w:t>BCL</w:t>
                            </w:r>
                          </w:p>
                        </w:tc>
                        <w:tc>
                          <w:tcPr>
                            <w:tcW w:w="1663" w:type="dxa"/>
                            <w:tcBorders>
                              <w:bottom w:val="single" w:color="auto" w:sz="6" w:space="0"/>
                            </w:tcBorders>
                            <w:vAlign w:val="center"/>
                          </w:tcPr>
                          <w:p w14:paraId="465793B5">
                            <w:pPr>
                              <w:jc w:val="center"/>
                              <w:rPr>
                                <w:rFonts w:ascii="Times New Roman" w:hAnsi="Times New Roman" w:cs="Times New Roman"/>
                                <w:sz w:val="21"/>
                                <w:szCs w:val="21"/>
                              </w:rPr>
                            </w:pPr>
                            <w:r>
                              <w:rPr>
                                <w:rFonts w:ascii="Times New Roman" w:hAnsi="Times New Roman" w:cs="Times New Roman"/>
                                <w:sz w:val="21"/>
                                <w:szCs w:val="21"/>
                              </w:rPr>
                              <w:t>CCB1</w:t>
                            </w:r>
                          </w:p>
                        </w:tc>
                        <w:tc>
                          <w:tcPr>
                            <w:tcW w:w="1663" w:type="dxa"/>
                            <w:tcBorders>
                              <w:bottom w:val="single" w:color="auto" w:sz="6" w:space="0"/>
                            </w:tcBorders>
                            <w:vAlign w:val="center"/>
                          </w:tcPr>
                          <w:p w14:paraId="28CA725A">
                            <w:pPr>
                              <w:jc w:val="center"/>
                              <w:rPr>
                                <w:rFonts w:ascii="Times New Roman" w:hAnsi="Times New Roman" w:cs="Times New Roman"/>
                                <w:sz w:val="21"/>
                                <w:szCs w:val="21"/>
                              </w:rPr>
                            </w:pPr>
                            <w:r>
                              <w:rPr>
                                <w:rFonts w:ascii="Times New Roman" w:hAnsi="Times New Roman" w:cs="Times New Roman"/>
                                <w:sz w:val="21"/>
                                <w:szCs w:val="21"/>
                              </w:rPr>
                              <w:t>CC</w:t>
                            </w:r>
                          </w:p>
                        </w:tc>
                        <w:tc>
                          <w:tcPr>
                            <w:tcW w:w="1663" w:type="dxa"/>
                            <w:tcBorders>
                              <w:bottom w:val="single" w:color="auto" w:sz="6" w:space="0"/>
                            </w:tcBorders>
                            <w:vAlign w:val="center"/>
                          </w:tcPr>
                          <w:p w14:paraId="7991BA3D">
                            <w:pPr>
                              <w:ind w:firstLine="210" w:firstLineChars="100"/>
                              <w:rPr>
                                <w:rFonts w:ascii="Times New Roman" w:hAnsi="Times New Roman" w:cs="Times New Roman"/>
                                <w:sz w:val="21"/>
                                <w:szCs w:val="21"/>
                              </w:rPr>
                            </w:pPr>
                            <w:r>
                              <w:rPr>
                                <w:rFonts w:ascii="Times New Roman" w:hAnsi="Times New Roman" w:cs="Times New Roman"/>
                                <w:sz w:val="21"/>
                                <w:szCs w:val="21"/>
                              </w:rPr>
                              <w:t>CCB2</w:t>
                            </w:r>
                          </w:p>
                        </w:tc>
                      </w:tr>
                      <w:tr w14:paraId="2768C4F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tcBorders>
                              <w:top w:val="single" w:color="auto" w:sz="6" w:space="0"/>
                            </w:tcBorders>
                            <w:vAlign w:val="center"/>
                          </w:tcPr>
                          <w:p w14:paraId="08861EC7">
                            <w:pPr>
                              <w:jc w:val="center"/>
                              <w:rPr>
                                <w:rFonts w:ascii="Times New Roman" w:hAnsi="Times New Roman" w:cs="Times New Roman"/>
                                <w:sz w:val="21"/>
                                <w:szCs w:val="21"/>
                              </w:rPr>
                            </w:pPr>
                            <w:r>
                              <w:rPr>
                                <w:rFonts w:ascii="Times New Roman" w:hAnsi="Times New Roman" w:cs="Times New Roman"/>
                                <w:sz w:val="21"/>
                                <w:szCs w:val="21"/>
                              </w:rPr>
                              <w:t>2</w:t>
                            </w:r>
                          </w:p>
                        </w:tc>
                        <w:tc>
                          <w:tcPr>
                            <w:tcW w:w="1662" w:type="dxa"/>
                            <w:tcBorders>
                              <w:top w:val="single" w:color="auto" w:sz="6" w:space="0"/>
                            </w:tcBorders>
                            <w:vAlign w:val="center"/>
                          </w:tcPr>
                          <w:p w14:paraId="1C5774FD">
                            <w:pPr>
                              <w:rPr>
                                <w:rFonts w:ascii="Times New Roman" w:hAnsi="Times New Roman" w:cs="Times New Roman"/>
                                <w:sz w:val="21"/>
                                <w:szCs w:val="21"/>
                              </w:rPr>
                            </w:pPr>
                            <w:r>
                              <w:rPr>
                                <w:rFonts w:hint="eastAsia" w:ascii="Times New Roman" w:hAnsi="Times New Roman" w:cs="Times New Roman"/>
                                <w:sz w:val="21"/>
                                <w:szCs w:val="21"/>
                              </w:rPr>
                              <w:t>0.738</w:t>
                            </w:r>
                            <w:r>
                              <w:rPr>
                                <w:rFonts w:ascii="Times New Roman" w:hAnsi="Times New Roman" w:cs="Times New Roman"/>
                                <w:sz w:val="21"/>
                                <w:szCs w:val="21"/>
                              </w:rPr>
                              <w:t>±</w:t>
                            </w:r>
                            <w:r>
                              <w:rPr>
                                <w:rFonts w:hint="eastAsia" w:ascii="Times New Roman" w:hAnsi="Times New Roman" w:cs="Times New Roman"/>
                                <w:sz w:val="21"/>
                                <w:szCs w:val="21"/>
                              </w:rPr>
                              <w:t>0.188</w:t>
                            </w:r>
                          </w:p>
                        </w:tc>
                        <w:tc>
                          <w:tcPr>
                            <w:tcW w:w="1662" w:type="dxa"/>
                            <w:tcBorders>
                              <w:top w:val="single" w:color="auto" w:sz="6" w:space="0"/>
                            </w:tcBorders>
                            <w:vAlign w:val="center"/>
                          </w:tcPr>
                          <w:p w14:paraId="622FC654">
                            <w:pPr>
                              <w:rPr>
                                <w:rFonts w:ascii="Times New Roman" w:hAnsi="Times New Roman" w:cs="Times New Roman"/>
                                <w:sz w:val="21"/>
                                <w:szCs w:val="21"/>
                              </w:rPr>
                            </w:pPr>
                            <w:r>
                              <w:rPr>
                                <w:rFonts w:hint="eastAsia" w:ascii="Times New Roman" w:hAnsi="Times New Roman" w:cs="Times New Roman"/>
                                <w:sz w:val="21"/>
                                <w:szCs w:val="21"/>
                              </w:rPr>
                              <w:t>0.820</w:t>
                            </w:r>
                            <w:r>
                              <w:rPr>
                                <w:rFonts w:ascii="Times New Roman" w:hAnsi="Times New Roman" w:cs="Times New Roman"/>
                                <w:sz w:val="21"/>
                                <w:szCs w:val="21"/>
                              </w:rPr>
                              <w:t>±</w:t>
                            </w:r>
                            <w:r>
                              <w:rPr>
                                <w:rFonts w:hint="eastAsia" w:ascii="Times New Roman" w:hAnsi="Times New Roman" w:cs="Times New Roman"/>
                                <w:sz w:val="21"/>
                                <w:szCs w:val="21"/>
                              </w:rPr>
                              <w:t>0.111</w:t>
                            </w:r>
                          </w:p>
                        </w:tc>
                        <w:tc>
                          <w:tcPr>
                            <w:tcW w:w="1662" w:type="dxa"/>
                            <w:tcBorders>
                              <w:top w:val="single" w:color="auto" w:sz="6" w:space="0"/>
                            </w:tcBorders>
                            <w:vAlign w:val="center"/>
                          </w:tcPr>
                          <w:p w14:paraId="5DD87C1A">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662" w:type="dxa"/>
                            <w:tcBorders>
                              <w:top w:val="single" w:color="auto" w:sz="6" w:space="0"/>
                            </w:tcBorders>
                            <w:vAlign w:val="center"/>
                          </w:tcPr>
                          <w:p w14:paraId="551DC763">
                            <w:pPr>
                              <w:rPr>
                                <w:rFonts w:ascii="Times New Roman" w:hAnsi="Times New Roman" w:cs="Times New Roman"/>
                                <w:sz w:val="21"/>
                                <w:szCs w:val="21"/>
                              </w:rPr>
                            </w:pPr>
                            <w:r>
                              <w:rPr>
                                <w:rFonts w:hint="eastAsia" w:ascii="Times New Roman" w:hAnsi="Times New Roman" w:cs="Times New Roman"/>
                                <w:sz w:val="21"/>
                                <w:szCs w:val="21"/>
                              </w:rPr>
                              <w:t>0.784</w:t>
                            </w:r>
                            <w:r>
                              <w:rPr>
                                <w:rFonts w:ascii="Times New Roman" w:hAnsi="Times New Roman" w:cs="Times New Roman"/>
                                <w:sz w:val="21"/>
                                <w:szCs w:val="21"/>
                              </w:rPr>
                              <w:t>±</w:t>
                            </w:r>
                            <w:r>
                              <w:rPr>
                                <w:rFonts w:hint="eastAsia" w:ascii="Times New Roman" w:hAnsi="Times New Roman" w:cs="Times New Roman"/>
                                <w:sz w:val="21"/>
                                <w:szCs w:val="21"/>
                              </w:rPr>
                              <w:t>0.143</w:t>
                            </w:r>
                          </w:p>
                        </w:tc>
                        <w:tc>
                          <w:tcPr>
                            <w:tcW w:w="1663" w:type="dxa"/>
                            <w:tcBorders>
                              <w:top w:val="single" w:color="auto" w:sz="6" w:space="0"/>
                            </w:tcBorders>
                            <w:vAlign w:val="center"/>
                          </w:tcPr>
                          <w:p w14:paraId="727707EA">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tcBorders>
                              <w:top w:val="single" w:color="auto" w:sz="6" w:space="0"/>
                            </w:tcBorders>
                            <w:vAlign w:val="center"/>
                          </w:tcPr>
                          <w:p w14:paraId="5B778BE0">
                            <w:pPr>
                              <w:rPr>
                                <w:rFonts w:ascii="Times New Roman" w:hAnsi="Times New Roman" w:cs="Times New Roman"/>
                                <w:sz w:val="21"/>
                                <w:szCs w:val="21"/>
                              </w:rPr>
                            </w:pPr>
                            <w:r>
                              <w:rPr>
                                <w:rFonts w:hint="eastAsia" w:ascii="Times New Roman" w:hAnsi="Times New Roman" w:cs="Times New Roman"/>
                                <w:sz w:val="21"/>
                                <w:szCs w:val="21"/>
                              </w:rPr>
                              <w:t>0.241</w:t>
                            </w:r>
                            <w:r>
                              <w:rPr>
                                <w:rFonts w:ascii="Times New Roman" w:hAnsi="Times New Roman" w:cs="Times New Roman"/>
                                <w:sz w:val="21"/>
                                <w:szCs w:val="21"/>
                              </w:rPr>
                              <w:t>±</w:t>
                            </w:r>
                            <w:r>
                              <w:rPr>
                                <w:rFonts w:hint="eastAsia" w:ascii="Times New Roman" w:hAnsi="Times New Roman" w:cs="Times New Roman"/>
                                <w:sz w:val="21"/>
                                <w:szCs w:val="21"/>
                              </w:rPr>
                              <w:t>0.056</w:t>
                            </w:r>
                          </w:p>
                        </w:tc>
                        <w:tc>
                          <w:tcPr>
                            <w:tcW w:w="1663" w:type="dxa"/>
                            <w:tcBorders>
                              <w:top w:val="single" w:color="auto" w:sz="6" w:space="0"/>
                            </w:tcBorders>
                            <w:vAlign w:val="center"/>
                          </w:tcPr>
                          <w:p w14:paraId="143DF18F">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061970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79599657">
                            <w:pPr>
                              <w:jc w:val="center"/>
                              <w:rPr>
                                <w:rFonts w:ascii="Times New Roman" w:hAnsi="Times New Roman" w:cs="Times New Roman"/>
                                <w:sz w:val="21"/>
                                <w:szCs w:val="21"/>
                              </w:rPr>
                            </w:pPr>
                            <w:r>
                              <w:rPr>
                                <w:rFonts w:ascii="Times New Roman" w:hAnsi="Times New Roman" w:cs="Times New Roman"/>
                                <w:sz w:val="21"/>
                                <w:szCs w:val="21"/>
                              </w:rPr>
                              <w:t>3</w:t>
                            </w:r>
                          </w:p>
                        </w:tc>
                        <w:tc>
                          <w:tcPr>
                            <w:tcW w:w="1662" w:type="dxa"/>
                            <w:vAlign w:val="center"/>
                          </w:tcPr>
                          <w:p w14:paraId="7CE97A8B">
                            <w:pPr>
                              <w:rPr>
                                <w:rFonts w:ascii="Times New Roman" w:hAnsi="Times New Roman" w:cs="Times New Roman"/>
                                <w:sz w:val="21"/>
                                <w:szCs w:val="21"/>
                              </w:rPr>
                            </w:pPr>
                            <w:r>
                              <w:rPr>
                                <w:rFonts w:hint="eastAsia" w:ascii="Times New Roman" w:hAnsi="Times New Roman" w:cs="Times New Roman"/>
                                <w:sz w:val="21"/>
                                <w:szCs w:val="21"/>
                              </w:rPr>
                              <w:t>0.734</w:t>
                            </w:r>
                            <w:r>
                              <w:rPr>
                                <w:rFonts w:ascii="Times New Roman" w:hAnsi="Times New Roman" w:cs="Times New Roman"/>
                                <w:sz w:val="21"/>
                                <w:szCs w:val="21"/>
                              </w:rPr>
                              <w:t>±</w:t>
                            </w:r>
                            <w:r>
                              <w:rPr>
                                <w:rFonts w:hint="eastAsia" w:ascii="Times New Roman" w:hAnsi="Times New Roman" w:cs="Times New Roman"/>
                                <w:sz w:val="21"/>
                                <w:szCs w:val="21"/>
                              </w:rPr>
                              <w:t>0.101</w:t>
                            </w:r>
                          </w:p>
                        </w:tc>
                        <w:tc>
                          <w:tcPr>
                            <w:tcW w:w="1662" w:type="dxa"/>
                            <w:vAlign w:val="center"/>
                          </w:tcPr>
                          <w:p w14:paraId="240F18EA">
                            <w:pPr>
                              <w:rPr>
                                <w:rFonts w:ascii="Times New Roman" w:hAnsi="Times New Roman" w:cs="Times New Roman"/>
                                <w:sz w:val="21"/>
                                <w:szCs w:val="21"/>
                              </w:rPr>
                            </w:pPr>
                            <w:r>
                              <w:rPr>
                                <w:rFonts w:hint="eastAsia" w:ascii="Times New Roman" w:hAnsi="Times New Roman" w:cs="Times New Roman"/>
                                <w:sz w:val="21"/>
                                <w:szCs w:val="21"/>
                              </w:rPr>
                              <w:t>0.835</w:t>
                            </w:r>
                            <w:r>
                              <w:rPr>
                                <w:rFonts w:ascii="Times New Roman" w:hAnsi="Times New Roman" w:cs="Times New Roman"/>
                                <w:sz w:val="21"/>
                                <w:szCs w:val="21"/>
                              </w:rPr>
                              <w:t>±</w:t>
                            </w:r>
                            <w:r>
                              <w:rPr>
                                <w:rFonts w:hint="eastAsia" w:ascii="Times New Roman" w:hAnsi="Times New Roman" w:cs="Times New Roman"/>
                                <w:sz w:val="21"/>
                                <w:szCs w:val="21"/>
                              </w:rPr>
                              <w:t>0.100</w:t>
                            </w:r>
                          </w:p>
                        </w:tc>
                        <w:tc>
                          <w:tcPr>
                            <w:tcW w:w="1662" w:type="dxa"/>
                            <w:vAlign w:val="center"/>
                          </w:tcPr>
                          <w:p w14:paraId="723B8A91">
                            <w:pPr>
                              <w:rPr>
                                <w:rFonts w:ascii="Times New Roman" w:hAnsi="Times New Roman" w:cs="Times New Roman"/>
                                <w:sz w:val="21"/>
                                <w:szCs w:val="21"/>
                              </w:rPr>
                            </w:pPr>
                            <w:r>
                              <w:rPr>
                                <w:rFonts w:hint="eastAsia" w:ascii="Times New Roman" w:hAnsi="Times New Roman" w:cs="Times New Roman"/>
                                <w:sz w:val="21"/>
                                <w:szCs w:val="21"/>
                              </w:rPr>
                              <w:t>0.170</w:t>
                            </w:r>
                            <w:r>
                              <w:rPr>
                                <w:rFonts w:ascii="Times New Roman" w:hAnsi="Times New Roman" w:cs="Times New Roman"/>
                                <w:sz w:val="21"/>
                                <w:szCs w:val="21"/>
                              </w:rPr>
                              <w:t>±</w:t>
                            </w:r>
                            <w:r>
                              <w:rPr>
                                <w:rFonts w:hint="eastAsia" w:ascii="Times New Roman" w:hAnsi="Times New Roman" w:cs="Times New Roman"/>
                                <w:sz w:val="21"/>
                                <w:szCs w:val="21"/>
                              </w:rPr>
                              <w:t>0.030</w:t>
                            </w:r>
                          </w:p>
                        </w:tc>
                        <w:tc>
                          <w:tcPr>
                            <w:tcW w:w="1662" w:type="dxa"/>
                            <w:vAlign w:val="center"/>
                          </w:tcPr>
                          <w:p w14:paraId="713FDA67">
                            <w:pPr>
                              <w:rPr>
                                <w:rFonts w:ascii="Times New Roman" w:hAnsi="Times New Roman" w:cs="Times New Roman"/>
                                <w:sz w:val="21"/>
                                <w:szCs w:val="21"/>
                              </w:rPr>
                            </w:pPr>
                            <w:r>
                              <w:rPr>
                                <w:rFonts w:hint="eastAsia" w:ascii="Times New Roman" w:hAnsi="Times New Roman" w:cs="Times New Roman"/>
                                <w:sz w:val="21"/>
                                <w:szCs w:val="21"/>
                              </w:rPr>
                              <w:t>0.801</w:t>
                            </w:r>
                            <w:r>
                              <w:rPr>
                                <w:rFonts w:ascii="Times New Roman" w:hAnsi="Times New Roman" w:cs="Times New Roman"/>
                                <w:sz w:val="21"/>
                                <w:szCs w:val="21"/>
                              </w:rPr>
                              <w:t>±</w:t>
                            </w:r>
                            <w:r>
                              <w:rPr>
                                <w:rFonts w:hint="eastAsia" w:ascii="Times New Roman" w:hAnsi="Times New Roman" w:cs="Times New Roman"/>
                                <w:sz w:val="21"/>
                                <w:szCs w:val="21"/>
                              </w:rPr>
                              <w:t>0.102</w:t>
                            </w:r>
                          </w:p>
                        </w:tc>
                        <w:tc>
                          <w:tcPr>
                            <w:tcW w:w="1663" w:type="dxa"/>
                            <w:vAlign w:val="center"/>
                          </w:tcPr>
                          <w:p w14:paraId="39AA99D4">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0.012</w:t>
                            </w:r>
                          </w:p>
                        </w:tc>
                        <w:tc>
                          <w:tcPr>
                            <w:tcW w:w="1663" w:type="dxa"/>
                            <w:vAlign w:val="center"/>
                          </w:tcPr>
                          <w:p w14:paraId="60DC2FF5">
                            <w:pPr>
                              <w:rPr>
                                <w:rFonts w:ascii="Times New Roman" w:hAnsi="Times New Roman" w:cs="Times New Roman"/>
                                <w:sz w:val="21"/>
                                <w:szCs w:val="21"/>
                              </w:rPr>
                            </w:pPr>
                            <w:r>
                              <w:rPr>
                                <w:rFonts w:hint="eastAsia" w:ascii="Times New Roman" w:hAnsi="Times New Roman" w:cs="Times New Roman"/>
                                <w:sz w:val="21"/>
                                <w:szCs w:val="21"/>
                              </w:rPr>
                              <w:t>0.262</w:t>
                            </w:r>
                            <w:r>
                              <w:rPr>
                                <w:rFonts w:ascii="Times New Roman" w:hAnsi="Times New Roman" w:cs="Times New Roman"/>
                                <w:sz w:val="21"/>
                                <w:szCs w:val="21"/>
                              </w:rPr>
                              <w:t>±</w:t>
                            </w:r>
                            <w:r>
                              <w:rPr>
                                <w:rFonts w:hint="eastAsia" w:ascii="Times New Roman" w:hAnsi="Times New Roman" w:cs="Times New Roman"/>
                                <w:sz w:val="21"/>
                                <w:szCs w:val="21"/>
                              </w:rPr>
                              <w:t>0.052</w:t>
                            </w:r>
                          </w:p>
                        </w:tc>
                        <w:tc>
                          <w:tcPr>
                            <w:tcW w:w="1663" w:type="dxa"/>
                            <w:vAlign w:val="center"/>
                          </w:tcPr>
                          <w:p w14:paraId="7A28B0F4">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503373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18FE0C69">
                            <w:pPr>
                              <w:jc w:val="center"/>
                              <w:rPr>
                                <w:rFonts w:ascii="Times New Roman" w:hAnsi="Times New Roman" w:cs="Times New Roman"/>
                                <w:sz w:val="21"/>
                                <w:szCs w:val="21"/>
                              </w:rPr>
                            </w:pPr>
                            <w:r>
                              <w:rPr>
                                <w:rFonts w:ascii="Times New Roman" w:hAnsi="Times New Roman" w:cs="Times New Roman"/>
                                <w:sz w:val="21"/>
                                <w:szCs w:val="21"/>
                              </w:rPr>
                              <w:t>4</w:t>
                            </w:r>
                          </w:p>
                        </w:tc>
                        <w:tc>
                          <w:tcPr>
                            <w:tcW w:w="1662" w:type="dxa"/>
                            <w:vAlign w:val="center"/>
                          </w:tcPr>
                          <w:p w14:paraId="652EE22C">
                            <w:pPr>
                              <w:rPr>
                                <w:rFonts w:ascii="Times New Roman" w:hAnsi="Times New Roman" w:cs="Times New Roman"/>
                                <w:sz w:val="21"/>
                                <w:szCs w:val="21"/>
                              </w:rPr>
                            </w:pPr>
                            <w:r>
                              <w:rPr>
                                <w:rFonts w:hint="eastAsia" w:ascii="Times New Roman" w:hAnsi="Times New Roman" w:cs="Times New Roman"/>
                                <w:sz w:val="21"/>
                                <w:szCs w:val="21"/>
                              </w:rPr>
                              <w:t>0.764</w:t>
                            </w:r>
                            <w:r>
                              <w:rPr>
                                <w:rFonts w:ascii="Times New Roman" w:hAnsi="Times New Roman" w:cs="Times New Roman"/>
                                <w:sz w:val="21"/>
                                <w:szCs w:val="21"/>
                              </w:rPr>
                              <w:t>±</w:t>
                            </w:r>
                            <w:r>
                              <w:rPr>
                                <w:rFonts w:hint="eastAsia" w:ascii="Times New Roman" w:hAnsi="Times New Roman" w:cs="Times New Roman"/>
                                <w:sz w:val="21"/>
                                <w:szCs w:val="21"/>
                              </w:rPr>
                              <w:t>0.112</w:t>
                            </w:r>
                          </w:p>
                        </w:tc>
                        <w:tc>
                          <w:tcPr>
                            <w:tcW w:w="1662" w:type="dxa"/>
                            <w:vAlign w:val="center"/>
                          </w:tcPr>
                          <w:p w14:paraId="52A79D81">
                            <w:pPr>
                              <w:rPr>
                                <w:rFonts w:ascii="Times New Roman" w:hAnsi="Times New Roman" w:cs="Times New Roman"/>
                                <w:sz w:val="21"/>
                                <w:szCs w:val="21"/>
                              </w:rPr>
                            </w:pPr>
                            <w:r>
                              <w:rPr>
                                <w:rFonts w:hint="eastAsia" w:ascii="Times New Roman" w:hAnsi="Times New Roman" w:cs="Times New Roman"/>
                                <w:sz w:val="21"/>
                                <w:szCs w:val="21"/>
                              </w:rPr>
                              <w:t>0.872</w:t>
                            </w:r>
                            <w:r>
                              <w:rPr>
                                <w:rFonts w:ascii="Times New Roman" w:hAnsi="Times New Roman" w:cs="Times New Roman"/>
                                <w:sz w:val="21"/>
                                <w:szCs w:val="21"/>
                              </w:rPr>
                              <w:t>±</w:t>
                            </w:r>
                            <w:r>
                              <w:rPr>
                                <w:rFonts w:hint="eastAsia" w:ascii="Times New Roman" w:hAnsi="Times New Roman" w:cs="Times New Roman"/>
                                <w:sz w:val="21"/>
                                <w:szCs w:val="21"/>
                              </w:rPr>
                              <w:t>0.085</w:t>
                            </w:r>
                          </w:p>
                        </w:tc>
                        <w:tc>
                          <w:tcPr>
                            <w:tcW w:w="1662" w:type="dxa"/>
                            <w:vAlign w:val="center"/>
                          </w:tcPr>
                          <w:p w14:paraId="035250CF">
                            <w:pPr>
                              <w:rPr>
                                <w:rFonts w:ascii="Times New Roman" w:hAnsi="Times New Roman" w:cs="Times New Roman"/>
                                <w:sz w:val="21"/>
                                <w:szCs w:val="21"/>
                              </w:rPr>
                            </w:pPr>
                            <w:r>
                              <w:rPr>
                                <w:rFonts w:hint="eastAsia" w:ascii="Times New Roman" w:hAnsi="Times New Roman" w:cs="Times New Roman"/>
                                <w:sz w:val="21"/>
                                <w:szCs w:val="21"/>
                              </w:rPr>
                              <w:t>0.183</w:t>
                            </w:r>
                            <w:r>
                              <w:rPr>
                                <w:rFonts w:ascii="Times New Roman" w:hAnsi="Times New Roman" w:cs="Times New Roman"/>
                                <w:sz w:val="21"/>
                                <w:szCs w:val="21"/>
                              </w:rPr>
                              <w:t>±</w:t>
                            </w:r>
                            <w:r>
                              <w:rPr>
                                <w:rFonts w:hint="eastAsia" w:ascii="Times New Roman" w:hAnsi="Times New Roman" w:cs="Times New Roman"/>
                                <w:sz w:val="21"/>
                                <w:szCs w:val="21"/>
                              </w:rPr>
                              <w:t>0.040</w:t>
                            </w:r>
                          </w:p>
                        </w:tc>
                        <w:tc>
                          <w:tcPr>
                            <w:tcW w:w="1662" w:type="dxa"/>
                            <w:vAlign w:val="center"/>
                          </w:tcPr>
                          <w:p w14:paraId="07F2BABE">
                            <w:pPr>
                              <w:rPr>
                                <w:rFonts w:ascii="Times New Roman" w:hAnsi="Times New Roman" w:cs="Times New Roman"/>
                                <w:sz w:val="21"/>
                                <w:szCs w:val="21"/>
                              </w:rPr>
                            </w:pPr>
                            <w:r>
                              <w:rPr>
                                <w:rFonts w:hint="eastAsia" w:ascii="Times New Roman" w:hAnsi="Times New Roman" w:cs="Times New Roman"/>
                                <w:sz w:val="21"/>
                                <w:szCs w:val="21"/>
                              </w:rPr>
                              <w:t>0.832</w:t>
                            </w:r>
                            <w:r>
                              <w:rPr>
                                <w:rFonts w:ascii="Times New Roman" w:hAnsi="Times New Roman" w:cs="Times New Roman"/>
                                <w:sz w:val="21"/>
                                <w:szCs w:val="21"/>
                              </w:rPr>
                              <w:t>±</w:t>
                            </w:r>
                            <w:r>
                              <w:rPr>
                                <w:rFonts w:hint="eastAsia" w:ascii="Times New Roman" w:hAnsi="Times New Roman" w:cs="Times New Roman"/>
                                <w:sz w:val="21"/>
                                <w:szCs w:val="21"/>
                              </w:rPr>
                              <w:t>0.110</w:t>
                            </w:r>
                          </w:p>
                        </w:tc>
                        <w:tc>
                          <w:tcPr>
                            <w:tcW w:w="1663" w:type="dxa"/>
                            <w:vAlign w:val="center"/>
                          </w:tcPr>
                          <w:p w14:paraId="05F2BE95">
                            <w:pPr>
                              <w:rPr>
                                <w:rFonts w:ascii="Times New Roman" w:hAnsi="Times New Roman" w:cs="Times New Roman"/>
                                <w:sz w:val="21"/>
                                <w:szCs w:val="21"/>
                              </w:rPr>
                            </w:pPr>
                            <w:r>
                              <w:rPr>
                                <w:rFonts w:hint="eastAsia" w:ascii="Times New Roman" w:hAnsi="Times New Roman" w:cs="Times New Roman"/>
                                <w:sz w:val="21"/>
                                <w:szCs w:val="21"/>
                              </w:rPr>
                              <w:t>0.049</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663" w:type="dxa"/>
                            <w:vAlign w:val="center"/>
                          </w:tcPr>
                          <w:p w14:paraId="4C85FD09">
                            <w:pPr>
                              <w:rPr>
                                <w:rFonts w:ascii="Times New Roman" w:hAnsi="Times New Roman" w:cs="Times New Roman"/>
                                <w:sz w:val="21"/>
                                <w:szCs w:val="21"/>
                              </w:rPr>
                            </w:pPr>
                            <w:r>
                              <w:rPr>
                                <w:rFonts w:hint="eastAsia" w:ascii="Times New Roman" w:hAnsi="Times New Roman" w:cs="Times New Roman"/>
                                <w:sz w:val="21"/>
                                <w:szCs w:val="21"/>
                              </w:rPr>
                              <w:t>0.266</w:t>
                            </w:r>
                            <w:r>
                              <w:rPr>
                                <w:rFonts w:ascii="Times New Roman" w:hAnsi="Times New Roman" w:cs="Times New Roman"/>
                                <w:sz w:val="21"/>
                                <w:szCs w:val="21"/>
                              </w:rPr>
                              <w:t>±</w:t>
                            </w:r>
                            <w:r>
                              <w:rPr>
                                <w:rFonts w:hint="eastAsia" w:ascii="Times New Roman" w:hAnsi="Times New Roman" w:cs="Times New Roman"/>
                                <w:sz w:val="21"/>
                                <w:szCs w:val="21"/>
                              </w:rPr>
                              <w:t>0.049</w:t>
                            </w:r>
                          </w:p>
                        </w:tc>
                        <w:tc>
                          <w:tcPr>
                            <w:tcW w:w="1663" w:type="dxa"/>
                            <w:vAlign w:val="center"/>
                          </w:tcPr>
                          <w:p w14:paraId="4B492594">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0.013</w:t>
                            </w:r>
                          </w:p>
                        </w:tc>
                      </w:tr>
                      <w:tr w14:paraId="106E08B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0E32CC6">
                            <w:pPr>
                              <w:jc w:val="center"/>
                              <w:rPr>
                                <w:rFonts w:ascii="Times New Roman" w:hAnsi="Times New Roman" w:cs="Times New Roman"/>
                                <w:sz w:val="21"/>
                                <w:szCs w:val="21"/>
                              </w:rPr>
                            </w:pPr>
                            <w:r>
                              <w:rPr>
                                <w:rFonts w:ascii="Times New Roman" w:hAnsi="Times New Roman" w:cs="Times New Roman"/>
                                <w:sz w:val="21"/>
                                <w:szCs w:val="21"/>
                              </w:rPr>
                              <w:t>5</w:t>
                            </w:r>
                          </w:p>
                        </w:tc>
                        <w:tc>
                          <w:tcPr>
                            <w:tcW w:w="1662" w:type="dxa"/>
                            <w:vAlign w:val="center"/>
                          </w:tcPr>
                          <w:p w14:paraId="06398D03">
                            <w:pPr>
                              <w:rPr>
                                <w:rFonts w:ascii="Times New Roman" w:hAnsi="Times New Roman" w:cs="Times New Roman"/>
                                <w:sz w:val="21"/>
                                <w:szCs w:val="21"/>
                              </w:rPr>
                            </w:pPr>
                            <w:r>
                              <w:rPr>
                                <w:rFonts w:hint="eastAsia" w:ascii="Times New Roman" w:hAnsi="Times New Roman" w:cs="Times New Roman"/>
                                <w:sz w:val="21"/>
                                <w:szCs w:val="21"/>
                              </w:rPr>
                              <w:t>0.763</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2" w:type="dxa"/>
                            <w:vAlign w:val="center"/>
                          </w:tcPr>
                          <w:p w14:paraId="68E360D6">
                            <w:pPr>
                              <w:rPr>
                                <w:rFonts w:ascii="Times New Roman" w:hAnsi="Times New Roman" w:cs="Times New Roman"/>
                                <w:sz w:val="21"/>
                                <w:szCs w:val="21"/>
                              </w:rPr>
                            </w:pPr>
                            <w:r>
                              <w:rPr>
                                <w:rFonts w:hint="eastAsia" w:ascii="Times New Roman" w:hAnsi="Times New Roman" w:cs="Times New Roman"/>
                                <w:sz w:val="21"/>
                                <w:szCs w:val="21"/>
                              </w:rPr>
                              <w:t>0.859</w:t>
                            </w:r>
                            <w:r>
                              <w:rPr>
                                <w:rFonts w:ascii="Times New Roman" w:hAnsi="Times New Roman" w:cs="Times New Roman"/>
                                <w:sz w:val="21"/>
                                <w:szCs w:val="21"/>
                              </w:rPr>
                              <w:t>±</w:t>
                            </w:r>
                            <w:r>
                              <w:rPr>
                                <w:rFonts w:hint="eastAsia" w:ascii="Times New Roman" w:hAnsi="Times New Roman" w:cs="Times New Roman"/>
                                <w:sz w:val="21"/>
                                <w:szCs w:val="21"/>
                              </w:rPr>
                              <w:t>0.118</w:t>
                            </w:r>
                          </w:p>
                        </w:tc>
                        <w:tc>
                          <w:tcPr>
                            <w:tcW w:w="1662" w:type="dxa"/>
                            <w:vAlign w:val="center"/>
                          </w:tcPr>
                          <w:p w14:paraId="7606ED25">
                            <w:pPr>
                              <w:rPr>
                                <w:rFonts w:ascii="Times New Roman" w:hAnsi="Times New Roman" w:cs="Times New Roman"/>
                                <w:sz w:val="21"/>
                                <w:szCs w:val="21"/>
                              </w:rPr>
                            </w:pPr>
                            <w:r>
                              <w:rPr>
                                <w:rFonts w:hint="eastAsia" w:ascii="Times New Roman" w:hAnsi="Times New Roman" w:cs="Times New Roman"/>
                                <w:sz w:val="21"/>
                                <w:szCs w:val="21"/>
                              </w:rPr>
                              <w:t>0.172</w:t>
                            </w:r>
                            <w:r>
                              <w:rPr>
                                <w:rFonts w:ascii="Times New Roman" w:hAnsi="Times New Roman" w:cs="Times New Roman"/>
                                <w:sz w:val="21"/>
                                <w:szCs w:val="21"/>
                              </w:rPr>
                              <w:t>±</w:t>
                            </w:r>
                            <w:r>
                              <w:rPr>
                                <w:rFonts w:hint="eastAsia" w:ascii="Times New Roman" w:hAnsi="Times New Roman" w:cs="Times New Roman"/>
                                <w:sz w:val="21"/>
                                <w:szCs w:val="21"/>
                              </w:rPr>
                              <w:t>0.028</w:t>
                            </w:r>
                          </w:p>
                        </w:tc>
                        <w:tc>
                          <w:tcPr>
                            <w:tcW w:w="1662" w:type="dxa"/>
                            <w:vAlign w:val="center"/>
                          </w:tcPr>
                          <w:p w14:paraId="02C4AADE">
                            <w:pPr>
                              <w:rPr>
                                <w:rFonts w:ascii="Times New Roman" w:hAnsi="Times New Roman" w:cs="Times New Roman"/>
                                <w:sz w:val="21"/>
                                <w:szCs w:val="21"/>
                              </w:rPr>
                            </w:pPr>
                            <w:r>
                              <w:rPr>
                                <w:rFonts w:hint="eastAsia" w:ascii="Times New Roman" w:hAnsi="Times New Roman" w:cs="Times New Roman"/>
                                <w:sz w:val="21"/>
                                <w:szCs w:val="21"/>
                              </w:rPr>
                              <w:t>0.830</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3" w:type="dxa"/>
                            <w:vAlign w:val="center"/>
                          </w:tcPr>
                          <w:p w14:paraId="4DDBB507">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vAlign w:val="center"/>
                          </w:tcPr>
                          <w:p w14:paraId="00BCB819">
                            <w:pPr>
                              <w:rPr>
                                <w:rFonts w:ascii="Times New Roman" w:hAnsi="Times New Roman" w:cs="Times New Roman"/>
                                <w:sz w:val="21"/>
                                <w:szCs w:val="21"/>
                              </w:rPr>
                            </w:pPr>
                            <w:r>
                              <w:rPr>
                                <w:rFonts w:hint="eastAsia" w:ascii="Times New Roman" w:hAnsi="Times New Roman" w:cs="Times New Roman"/>
                                <w:sz w:val="21"/>
                                <w:szCs w:val="21"/>
                              </w:rPr>
                              <w:t>0.261</w:t>
                            </w:r>
                            <w:r>
                              <w:rPr>
                                <w:rFonts w:ascii="Times New Roman" w:hAnsi="Times New Roman" w:cs="Times New Roman"/>
                                <w:sz w:val="21"/>
                                <w:szCs w:val="21"/>
                              </w:rPr>
                              <w:t>±</w:t>
                            </w:r>
                            <w:r>
                              <w:rPr>
                                <w:rFonts w:hint="eastAsia" w:ascii="Times New Roman" w:hAnsi="Times New Roman" w:cs="Times New Roman"/>
                                <w:sz w:val="21"/>
                                <w:szCs w:val="21"/>
                              </w:rPr>
                              <w:t>0.055</w:t>
                            </w:r>
                          </w:p>
                        </w:tc>
                        <w:tc>
                          <w:tcPr>
                            <w:tcW w:w="1663" w:type="dxa"/>
                            <w:vAlign w:val="center"/>
                          </w:tcPr>
                          <w:p w14:paraId="62EF466F">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0.011</w:t>
                            </w:r>
                          </w:p>
                        </w:tc>
                      </w:tr>
                      <w:tr w14:paraId="1280A80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851F5A0">
                            <w:pPr>
                              <w:jc w:val="center"/>
                              <w:rPr>
                                <w:rFonts w:ascii="Times New Roman" w:hAnsi="Times New Roman" w:cs="Times New Roman"/>
                                <w:sz w:val="21"/>
                                <w:szCs w:val="21"/>
                              </w:rPr>
                            </w:pPr>
                            <w:r>
                              <w:rPr>
                                <w:rFonts w:ascii="Times New Roman" w:hAnsi="Times New Roman" w:cs="Times New Roman"/>
                                <w:sz w:val="21"/>
                                <w:szCs w:val="21"/>
                              </w:rPr>
                              <w:t>6</w:t>
                            </w:r>
                          </w:p>
                        </w:tc>
                        <w:tc>
                          <w:tcPr>
                            <w:tcW w:w="1662" w:type="dxa"/>
                            <w:vAlign w:val="center"/>
                          </w:tcPr>
                          <w:p w14:paraId="2B48F975">
                            <w:pPr>
                              <w:rPr>
                                <w:rFonts w:ascii="Times New Roman" w:hAnsi="Times New Roman" w:cs="Times New Roman"/>
                                <w:sz w:val="21"/>
                                <w:szCs w:val="21"/>
                              </w:rPr>
                            </w:pPr>
                            <w:r>
                              <w:rPr>
                                <w:rFonts w:hint="eastAsia" w:ascii="Times New Roman" w:hAnsi="Times New Roman" w:cs="Times New Roman"/>
                                <w:sz w:val="21"/>
                                <w:szCs w:val="21"/>
                              </w:rPr>
                              <w:t>0.802</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2" w:type="dxa"/>
                            <w:vAlign w:val="center"/>
                          </w:tcPr>
                          <w:p w14:paraId="2996BA6C">
                            <w:pPr>
                              <w:rPr>
                                <w:rFonts w:ascii="Times New Roman" w:hAnsi="Times New Roman" w:cs="Times New Roman"/>
                                <w:sz w:val="21"/>
                                <w:szCs w:val="21"/>
                              </w:rPr>
                            </w:pPr>
                            <w:r>
                              <w:rPr>
                                <w:rFonts w:hint="eastAsia" w:ascii="Times New Roman" w:hAnsi="Times New Roman" w:cs="Times New Roman"/>
                                <w:sz w:val="21"/>
                                <w:szCs w:val="21"/>
                              </w:rPr>
                              <w:t>0.882</w:t>
                            </w:r>
                            <w:r>
                              <w:rPr>
                                <w:rFonts w:ascii="Times New Roman" w:hAnsi="Times New Roman" w:cs="Times New Roman"/>
                                <w:sz w:val="21"/>
                                <w:szCs w:val="21"/>
                              </w:rPr>
                              <w:t>±</w:t>
                            </w:r>
                            <w:r>
                              <w:rPr>
                                <w:rFonts w:hint="eastAsia" w:ascii="Times New Roman" w:hAnsi="Times New Roman" w:cs="Times New Roman"/>
                                <w:sz w:val="21"/>
                                <w:szCs w:val="21"/>
                              </w:rPr>
                              <w:t>0.091</w:t>
                            </w:r>
                          </w:p>
                        </w:tc>
                        <w:tc>
                          <w:tcPr>
                            <w:tcW w:w="1662" w:type="dxa"/>
                            <w:vAlign w:val="center"/>
                          </w:tcPr>
                          <w:p w14:paraId="167A8E90">
                            <w:pPr>
                              <w:rPr>
                                <w:rFonts w:ascii="Times New Roman" w:hAnsi="Times New Roman" w:cs="Times New Roman"/>
                                <w:sz w:val="21"/>
                                <w:szCs w:val="21"/>
                              </w:rPr>
                            </w:pPr>
                            <w:r>
                              <w:rPr>
                                <w:rFonts w:hint="eastAsia" w:ascii="Times New Roman" w:hAnsi="Times New Roman" w:cs="Times New Roman"/>
                                <w:sz w:val="21"/>
                                <w:szCs w:val="21"/>
                              </w:rPr>
                              <w:t>0.195</w:t>
                            </w:r>
                            <w:r>
                              <w:rPr>
                                <w:rFonts w:ascii="Times New Roman" w:hAnsi="Times New Roman" w:cs="Times New Roman"/>
                                <w:sz w:val="21"/>
                                <w:szCs w:val="21"/>
                              </w:rPr>
                              <w:t>±</w:t>
                            </w:r>
                            <w:r>
                              <w:rPr>
                                <w:rFonts w:hint="eastAsia" w:ascii="Times New Roman" w:hAnsi="Times New Roman" w:cs="Times New Roman"/>
                                <w:sz w:val="21"/>
                                <w:szCs w:val="21"/>
                              </w:rPr>
                              <w:t>0.036</w:t>
                            </w:r>
                          </w:p>
                        </w:tc>
                        <w:tc>
                          <w:tcPr>
                            <w:tcW w:w="1662" w:type="dxa"/>
                            <w:vAlign w:val="center"/>
                          </w:tcPr>
                          <w:p w14:paraId="76BBEF2B">
                            <w:pPr>
                              <w:rPr>
                                <w:rFonts w:ascii="Times New Roman" w:hAnsi="Times New Roman" w:cs="Times New Roman"/>
                                <w:sz w:val="21"/>
                                <w:szCs w:val="21"/>
                              </w:rPr>
                            </w:pPr>
                            <w:r>
                              <w:rPr>
                                <w:rFonts w:hint="eastAsia" w:ascii="Times New Roman" w:hAnsi="Times New Roman" w:cs="Times New Roman"/>
                                <w:sz w:val="21"/>
                                <w:szCs w:val="21"/>
                              </w:rPr>
                              <w:t>0.876</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3" w:type="dxa"/>
                            <w:vAlign w:val="center"/>
                          </w:tcPr>
                          <w:p w14:paraId="22D3420E">
                            <w:pPr>
                              <w:rPr>
                                <w:rFonts w:ascii="Times New Roman" w:hAnsi="Times New Roman" w:cs="Times New Roman"/>
                                <w:sz w:val="21"/>
                                <w:szCs w:val="21"/>
                              </w:rPr>
                            </w:pPr>
                            <w:r>
                              <w:rPr>
                                <w:rFonts w:hint="eastAsia" w:ascii="Times New Roman" w:hAnsi="Times New Roman" w:cs="Times New Roman"/>
                                <w:sz w:val="21"/>
                                <w:szCs w:val="21"/>
                              </w:rPr>
                              <w:t>0.047</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663" w:type="dxa"/>
                            <w:vAlign w:val="center"/>
                          </w:tcPr>
                          <w:p w14:paraId="1D99C943">
                            <w:pPr>
                              <w:rPr>
                                <w:rFonts w:ascii="Times New Roman" w:hAnsi="Times New Roman" w:cs="Times New Roman"/>
                                <w:sz w:val="21"/>
                                <w:szCs w:val="21"/>
                              </w:rPr>
                            </w:pPr>
                            <w:r>
                              <w:rPr>
                                <w:rFonts w:hint="eastAsia" w:ascii="Times New Roman" w:hAnsi="Times New Roman" w:cs="Times New Roman"/>
                                <w:sz w:val="21"/>
                                <w:szCs w:val="21"/>
                              </w:rPr>
                              <w:t>0.271</w:t>
                            </w:r>
                            <w:r>
                              <w:rPr>
                                <w:rFonts w:ascii="Times New Roman" w:hAnsi="Times New Roman" w:cs="Times New Roman"/>
                                <w:sz w:val="21"/>
                                <w:szCs w:val="21"/>
                              </w:rPr>
                              <w:t>±</w:t>
                            </w:r>
                            <w:r>
                              <w:rPr>
                                <w:rFonts w:hint="eastAsia" w:ascii="Times New Roman" w:hAnsi="Times New Roman" w:cs="Times New Roman"/>
                                <w:sz w:val="21"/>
                                <w:szCs w:val="21"/>
                              </w:rPr>
                              <w:t>0.073</w:t>
                            </w:r>
                          </w:p>
                        </w:tc>
                        <w:tc>
                          <w:tcPr>
                            <w:tcW w:w="1663" w:type="dxa"/>
                            <w:vAlign w:val="center"/>
                          </w:tcPr>
                          <w:p w14:paraId="2FCACF54">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0E6565B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CB9E3B6">
                            <w:pPr>
                              <w:jc w:val="center"/>
                              <w:rPr>
                                <w:rFonts w:ascii="Times New Roman" w:hAnsi="Times New Roman" w:cs="Times New Roman"/>
                                <w:sz w:val="21"/>
                                <w:szCs w:val="21"/>
                              </w:rPr>
                            </w:pPr>
                            <w:r>
                              <w:rPr>
                                <w:rFonts w:ascii="Times New Roman" w:hAnsi="Times New Roman" w:cs="Times New Roman"/>
                                <w:sz w:val="21"/>
                                <w:szCs w:val="21"/>
                              </w:rPr>
                              <w:t>7</w:t>
                            </w:r>
                          </w:p>
                        </w:tc>
                        <w:tc>
                          <w:tcPr>
                            <w:tcW w:w="1662" w:type="dxa"/>
                            <w:vAlign w:val="center"/>
                          </w:tcPr>
                          <w:p w14:paraId="3261A38C">
                            <w:pPr>
                              <w:rPr>
                                <w:rFonts w:ascii="Times New Roman" w:hAnsi="Times New Roman" w:cs="Times New Roman"/>
                                <w:sz w:val="21"/>
                                <w:szCs w:val="21"/>
                              </w:rPr>
                            </w:pPr>
                            <w:r>
                              <w:rPr>
                                <w:rFonts w:hint="eastAsia" w:ascii="Times New Roman" w:hAnsi="Times New Roman" w:cs="Times New Roman"/>
                                <w:sz w:val="21"/>
                                <w:szCs w:val="21"/>
                              </w:rPr>
                              <w:t>0.785</w:t>
                            </w:r>
                            <w:r>
                              <w:rPr>
                                <w:rFonts w:ascii="Times New Roman" w:hAnsi="Times New Roman" w:cs="Times New Roman"/>
                                <w:sz w:val="21"/>
                                <w:szCs w:val="21"/>
                              </w:rPr>
                              <w:t>±</w:t>
                            </w:r>
                            <w:r>
                              <w:rPr>
                                <w:rFonts w:hint="eastAsia" w:ascii="Times New Roman" w:hAnsi="Times New Roman" w:cs="Times New Roman"/>
                                <w:sz w:val="21"/>
                                <w:szCs w:val="21"/>
                              </w:rPr>
                              <w:t>0.106</w:t>
                            </w:r>
                          </w:p>
                        </w:tc>
                        <w:tc>
                          <w:tcPr>
                            <w:tcW w:w="1662" w:type="dxa"/>
                            <w:vAlign w:val="center"/>
                          </w:tcPr>
                          <w:p w14:paraId="66CBF106">
                            <w:pPr>
                              <w:rPr>
                                <w:rFonts w:ascii="Times New Roman" w:hAnsi="Times New Roman" w:cs="Times New Roman"/>
                                <w:sz w:val="21"/>
                                <w:szCs w:val="21"/>
                              </w:rPr>
                            </w:pPr>
                            <w:r>
                              <w:rPr>
                                <w:rFonts w:hint="eastAsia" w:ascii="Times New Roman" w:hAnsi="Times New Roman" w:cs="Times New Roman"/>
                                <w:sz w:val="21"/>
                                <w:szCs w:val="21"/>
                              </w:rPr>
                              <w:t>0.881</w:t>
                            </w:r>
                            <w:r>
                              <w:rPr>
                                <w:rFonts w:ascii="Times New Roman" w:hAnsi="Times New Roman" w:cs="Times New Roman"/>
                                <w:sz w:val="21"/>
                                <w:szCs w:val="21"/>
                              </w:rPr>
                              <w:t>±</w:t>
                            </w:r>
                            <w:r>
                              <w:rPr>
                                <w:rFonts w:hint="eastAsia" w:ascii="Times New Roman" w:hAnsi="Times New Roman" w:cs="Times New Roman"/>
                                <w:sz w:val="21"/>
                                <w:szCs w:val="21"/>
                              </w:rPr>
                              <w:t>0.105</w:t>
                            </w:r>
                          </w:p>
                        </w:tc>
                        <w:tc>
                          <w:tcPr>
                            <w:tcW w:w="1662" w:type="dxa"/>
                            <w:vAlign w:val="center"/>
                          </w:tcPr>
                          <w:p w14:paraId="38EA51BD">
                            <w:pPr>
                              <w:rPr>
                                <w:rFonts w:ascii="Times New Roman" w:hAnsi="Times New Roman" w:cs="Times New Roman"/>
                                <w:sz w:val="21"/>
                                <w:szCs w:val="21"/>
                              </w:rPr>
                            </w:pPr>
                            <w:r>
                              <w:rPr>
                                <w:rFonts w:hint="eastAsia" w:ascii="Times New Roman" w:hAnsi="Times New Roman" w:cs="Times New Roman"/>
                                <w:sz w:val="21"/>
                                <w:szCs w:val="21"/>
                              </w:rPr>
                              <w:t>0.197</w:t>
                            </w:r>
                            <w:r>
                              <w:rPr>
                                <w:rFonts w:ascii="Times New Roman" w:hAnsi="Times New Roman" w:cs="Times New Roman"/>
                                <w:sz w:val="21"/>
                                <w:szCs w:val="21"/>
                              </w:rPr>
                              <w:t>±</w:t>
                            </w:r>
                            <w:r>
                              <w:rPr>
                                <w:rFonts w:hint="eastAsia" w:ascii="Times New Roman" w:hAnsi="Times New Roman" w:cs="Times New Roman"/>
                                <w:sz w:val="21"/>
                                <w:szCs w:val="21"/>
                              </w:rPr>
                              <w:t>0.037</w:t>
                            </w:r>
                          </w:p>
                        </w:tc>
                        <w:tc>
                          <w:tcPr>
                            <w:tcW w:w="1662" w:type="dxa"/>
                            <w:vAlign w:val="center"/>
                          </w:tcPr>
                          <w:p w14:paraId="104EA258">
                            <w:pPr>
                              <w:rPr>
                                <w:rFonts w:ascii="Times New Roman" w:hAnsi="Times New Roman" w:cs="Times New Roman"/>
                                <w:sz w:val="21"/>
                                <w:szCs w:val="21"/>
                              </w:rPr>
                            </w:pPr>
                            <w:r>
                              <w:rPr>
                                <w:rFonts w:hint="eastAsia" w:ascii="Times New Roman" w:hAnsi="Times New Roman" w:cs="Times New Roman"/>
                                <w:sz w:val="21"/>
                                <w:szCs w:val="21"/>
                              </w:rPr>
                              <w:t>0.860</w:t>
                            </w:r>
                            <w:r>
                              <w:rPr>
                                <w:rFonts w:ascii="Times New Roman" w:hAnsi="Times New Roman" w:cs="Times New Roman"/>
                                <w:sz w:val="21"/>
                                <w:szCs w:val="21"/>
                              </w:rPr>
                              <w:t>±</w:t>
                            </w:r>
                            <w:r>
                              <w:rPr>
                                <w:rFonts w:hint="eastAsia" w:ascii="Times New Roman" w:hAnsi="Times New Roman" w:cs="Times New Roman"/>
                                <w:sz w:val="21"/>
                                <w:szCs w:val="21"/>
                              </w:rPr>
                              <w:t>0.115</w:t>
                            </w:r>
                          </w:p>
                        </w:tc>
                        <w:tc>
                          <w:tcPr>
                            <w:tcW w:w="1663" w:type="dxa"/>
                            <w:vAlign w:val="center"/>
                          </w:tcPr>
                          <w:p w14:paraId="33B6C5EA">
                            <w:pPr>
                              <w:rPr>
                                <w:rFonts w:ascii="Times New Roman" w:hAnsi="Times New Roman" w:cs="Times New Roman"/>
                                <w:sz w:val="21"/>
                                <w:szCs w:val="21"/>
                              </w:rPr>
                            </w:pPr>
                            <w:r>
                              <w:rPr>
                                <w:rFonts w:hint="eastAsia" w:ascii="Times New Roman" w:hAnsi="Times New Roman" w:cs="Times New Roman"/>
                                <w:sz w:val="21"/>
                                <w:szCs w:val="21"/>
                              </w:rPr>
                              <w:t>0.045</w:t>
                            </w:r>
                            <w:r>
                              <w:rPr>
                                <w:rFonts w:ascii="Times New Roman" w:hAnsi="Times New Roman" w:cs="Times New Roman"/>
                                <w:sz w:val="21"/>
                                <w:szCs w:val="21"/>
                              </w:rPr>
                              <w:t>±</w:t>
                            </w:r>
                            <w:r>
                              <w:rPr>
                                <w:rFonts w:hint="eastAsia" w:ascii="Times New Roman" w:hAnsi="Times New Roman" w:cs="Times New Roman"/>
                                <w:sz w:val="21"/>
                                <w:szCs w:val="21"/>
                              </w:rPr>
                              <w:t>0.018</w:t>
                            </w:r>
                          </w:p>
                        </w:tc>
                        <w:tc>
                          <w:tcPr>
                            <w:tcW w:w="1663" w:type="dxa"/>
                            <w:vAlign w:val="center"/>
                          </w:tcPr>
                          <w:p w14:paraId="05D3617A">
                            <w:pPr>
                              <w:rPr>
                                <w:rFonts w:ascii="Times New Roman" w:hAnsi="Times New Roman" w:cs="Times New Roman"/>
                                <w:sz w:val="21"/>
                                <w:szCs w:val="21"/>
                              </w:rPr>
                            </w:pPr>
                            <w:r>
                              <w:rPr>
                                <w:rFonts w:hint="eastAsia" w:ascii="Times New Roman" w:hAnsi="Times New Roman" w:cs="Times New Roman"/>
                                <w:sz w:val="21"/>
                                <w:szCs w:val="21"/>
                              </w:rPr>
                              <w:t>0.258</w:t>
                            </w:r>
                            <w:r>
                              <w:rPr>
                                <w:rFonts w:ascii="Times New Roman" w:hAnsi="Times New Roman" w:cs="Times New Roman"/>
                                <w:sz w:val="21"/>
                                <w:szCs w:val="21"/>
                              </w:rPr>
                              <w:t>±</w:t>
                            </w:r>
                            <w:r>
                              <w:rPr>
                                <w:rFonts w:hint="eastAsia" w:ascii="Times New Roman" w:hAnsi="Times New Roman" w:cs="Times New Roman"/>
                                <w:sz w:val="21"/>
                                <w:szCs w:val="21"/>
                              </w:rPr>
                              <w:t>0.059</w:t>
                            </w:r>
                          </w:p>
                        </w:tc>
                        <w:tc>
                          <w:tcPr>
                            <w:tcW w:w="1663" w:type="dxa"/>
                            <w:vAlign w:val="center"/>
                          </w:tcPr>
                          <w:p w14:paraId="194F3307">
                            <w:pPr>
                              <w:rPr>
                                <w:rFonts w:ascii="Times New Roman" w:hAnsi="Times New Roman" w:cs="Times New Roman"/>
                                <w:sz w:val="21"/>
                                <w:szCs w:val="21"/>
                              </w:rPr>
                            </w:pPr>
                            <w:r>
                              <w:rPr>
                                <w:rFonts w:hint="eastAsia" w:ascii="Times New Roman" w:hAnsi="Times New Roman" w:cs="Times New Roman"/>
                                <w:sz w:val="21"/>
                                <w:szCs w:val="21"/>
                              </w:rPr>
                              <w:t>0.046</w:t>
                            </w:r>
                            <w:r>
                              <w:rPr>
                                <w:rFonts w:ascii="Times New Roman" w:hAnsi="Times New Roman" w:cs="Times New Roman"/>
                                <w:sz w:val="21"/>
                                <w:szCs w:val="21"/>
                              </w:rPr>
                              <w:t>±</w:t>
                            </w:r>
                            <w:r>
                              <w:rPr>
                                <w:rFonts w:hint="eastAsia" w:ascii="Times New Roman" w:hAnsi="Times New Roman" w:cs="Times New Roman"/>
                                <w:sz w:val="21"/>
                                <w:szCs w:val="21"/>
                              </w:rPr>
                              <w:t>0.012</w:t>
                            </w:r>
                          </w:p>
                        </w:tc>
                      </w:tr>
                      <w:tr w14:paraId="33B9750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2FCE776">
                            <w:pPr>
                              <w:jc w:val="center"/>
                              <w:rPr>
                                <w:rFonts w:ascii="Times New Roman" w:hAnsi="Times New Roman" w:cs="Times New Roman"/>
                                <w:sz w:val="21"/>
                                <w:szCs w:val="21"/>
                              </w:rPr>
                            </w:pPr>
                            <w:r>
                              <w:rPr>
                                <w:rFonts w:ascii="Times New Roman" w:hAnsi="Times New Roman" w:cs="Times New Roman"/>
                                <w:sz w:val="21"/>
                                <w:szCs w:val="21"/>
                              </w:rPr>
                              <w:t>8</w:t>
                            </w:r>
                          </w:p>
                        </w:tc>
                        <w:tc>
                          <w:tcPr>
                            <w:tcW w:w="1662" w:type="dxa"/>
                            <w:vAlign w:val="center"/>
                          </w:tcPr>
                          <w:p w14:paraId="1B4897F9">
                            <w:pPr>
                              <w:rPr>
                                <w:rFonts w:ascii="Times New Roman" w:hAnsi="Times New Roman" w:cs="Times New Roman"/>
                                <w:sz w:val="21"/>
                                <w:szCs w:val="21"/>
                              </w:rPr>
                            </w:pPr>
                            <w:r>
                              <w:rPr>
                                <w:rFonts w:hint="eastAsia" w:ascii="Times New Roman" w:hAnsi="Times New Roman" w:cs="Times New Roman"/>
                                <w:sz w:val="21"/>
                                <w:szCs w:val="21"/>
                              </w:rPr>
                              <w:t>0.798</w:t>
                            </w:r>
                            <w:r>
                              <w:rPr>
                                <w:rFonts w:ascii="Times New Roman" w:hAnsi="Times New Roman" w:cs="Times New Roman"/>
                                <w:sz w:val="21"/>
                                <w:szCs w:val="21"/>
                              </w:rPr>
                              <w:t>±</w:t>
                            </w:r>
                            <w:r>
                              <w:rPr>
                                <w:rFonts w:hint="eastAsia" w:ascii="Times New Roman" w:hAnsi="Times New Roman" w:cs="Times New Roman"/>
                                <w:sz w:val="21"/>
                                <w:szCs w:val="21"/>
                              </w:rPr>
                              <w:t>0.103</w:t>
                            </w:r>
                          </w:p>
                        </w:tc>
                        <w:tc>
                          <w:tcPr>
                            <w:tcW w:w="1662" w:type="dxa"/>
                            <w:vAlign w:val="center"/>
                          </w:tcPr>
                          <w:p w14:paraId="4AFAF9D5">
                            <w:pPr>
                              <w:rPr>
                                <w:rFonts w:ascii="Times New Roman" w:hAnsi="Times New Roman" w:cs="Times New Roman"/>
                                <w:sz w:val="21"/>
                                <w:szCs w:val="21"/>
                              </w:rPr>
                            </w:pPr>
                            <w:r>
                              <w:rPr>
                                <w:rFonts w:hint="eastAsia" w:ascii="Times New Roman" w:hAnsi="Times New Roman" w:cs="Times New Roman"/>
                                <w:sz w:val="21"/>
                                <w:szCs w:val="21"/>
                              </w:rPr>
                              <w:t>0.907</w:t>
                            </w:r>
                            <w:r>
                              <w:rPr>
                                <w:rFonts w:ascii="Times New Roman" w:hAnsi="Times New Roman" w:cs="Times New Roman"/>
                                <w:sz w:val="21"/>
                                <w:szCs w:val="21"/>
                              </w:rPr>
                              <w:t>±</w:t>
                            </w:r>
                            <w:r>
                              <w:rPr>
                                <w:rFonts w:hint="eastAsia" w:ascii="Times New Roman" w:hAnsi="Times New Roman" w:cs="Times New Roman"/>
                                <w:sz w:val="21"/>
                                <w:szCs w:val="21"/>
                              </w:rPr>
                              <w:t>0.086</w:t>
                            </w:r>
                          </w:p>
                        </w:tc>
                        <w:tc>
                          <w:tcPr>
                            <w:tcW w:w="1662" w:type="dxa"/>
                            <w:vAlign w:val="center"/>
                          </w:tcPr>
                          <w:p w14:paraId="194F3A12">
                            <w:pPr>
                              <w:rPr>
                                <w:rFonts w:ascii="Times New Roman" w:hAnsi="Times New Roman" w:cs="Times New Roman"/>
                                <w:sz w:val="21"/>
                                <w:szCs w:val="21"/>
                              </w:rPr>
                            </w:pPr>
                            <w:r>
                              <w:rPr>
                                <w:rFonts w:hint="eastAsia" w:ascii="Times New Roman" w:hAnsi="Times New Roman" w:cs="Times New Roman"/>
                                <w:sz w:val="21"/>
                                <w:szCs w:val="21"/>
                              </w:rPr>
                              <w:t>0.201</w:t>
                            </w:r>
                            <w:r>
                              <w:rPr>
                                <w:rFonts w:ascii="Times New Roman" w:hAnsi="Times New Roman" w:cs="Times New Roman"/>
                                <w:sz w:val="21"/>
                                <w:szCs w:val="21"/>
                              </w:rPr>
                              <w:t>±</w:t>
                            </w:r>
                            <w:r>
                              <w:rPr>
                                <w:rFonts w:hint="eastAsia" w:ascii="Times New Roman" w:hAnsi="Times New Roman" w:cs="Times New Roman"/>
                                <w:sz w:val="21"/>
                                <w:szCs w:val="21"/>
                              </w:rPr>
                              <w:t>0.029</w:t>
                            </w:r>
                          </w:p>
                        </w:tc>
                        <w:tc>
                          <w:tcPr>
                            <w:tcW w:w="1662" w:type="dxa"/>
                            <w:vAlign w:val="center"/>
                          </w:tcPr>
                          <w:p w14:paraId="0F738847">
                            <w:pPr>
                              <w:rPr>
                                <w:rFonts w:ascii="Times New Roman" w:hAnsi="Times New Roman" w:cs="Times New Roman"/>
                                <w:sz w:val="21"/>
                                <w:szCs w:val="21"/>
                              </w:rPr>
                            </w:pPr>
                            <w:r>
                              <w:rPr>
                                <w:rFonts w:hint="eastAsia" w:ascii="Times New Roman" w:hAnsi="Times New Roman" w:cs="Times New Roman"/>
                                <w:sz w:val="21"/>
                                <w:szCs w:val="21"/>
                              </w:rPr>
                              <w:t>0.886</w:t>
                            </w:r>
                            <w:r>
                              <w:rPr>
                                <w:rFonts w:ascii="Times New Roman" w:hAnsi="Times New Roman" w:cs="Times New Roman"/>
                                <w:sz w:val="21"/>
                                <w:szCs w:val="21"/>
                              </w:rPr>
                              <w:t>±</w:t>
                            </w:r>
                            <w:r>
                              <w:rPr>
                                <w:rFonts w:hint="eastAsia" w:ascii="Times New Roman" w:hAnsi="Times New Roman" w:cs="Times New Roman"/>
                                <w:sz w:val="21"/>
                                <w:szCs w:val="21"/>
                              </w:rPr>
                              <w:t>0.104</w:t>
                            </w:r>
                          </w:p>
                        </w:tc>
                        <w:tc>
                          <w:tcPr>
                            <w:tcW w:w="1663" w:type="dxa"/>
                            <w:vAlign w:val="center"/>
                          </w:tcPr>
                          <w:p w14:paraId="5E3FC70F">
                            <w:pPr>
                              <w:rPr>
                                <w:rFonts w:ascii="Times New Roman" w:hAnsi="Times New Roman" w:cs="Times New Roman"/>
                                <w:sz w:val="21"/>
                                <w:szCs w:val="21"/>
                              </w:rPr>
                            </w:pPr>
                            <w:r>
                              <w:rPr>
                                <w:rFonts w:hint="eastAsia" w:ascii="Times New Roman" w:hAnsi="Times New Roman" w:cs="Times New Roman"/>
                                <w:sz w:val="21"/>
                                <w:szCs w:val="21"/>
                              </w:rPr>
                              <w:t>0.053</w:t>
                            </w:r>
                            <w:r>
                              <w:rPr>
                                <w:rFonts w:ascii="Times New Roman" w:hAnsi="Times New Roman" w:cs="Times New Roman"/>
                                <w:sz w:val="21"/>
                                <w:szCs w:val="21"/>
                              </w:rPr>
                              <w:t>±</w:t>
                            </w:r>
                            <w:r>
                              <w:rPr>
                                <w:rFonts w:hint="eastAsia" w:ascii="Times New Roman" w:hAnsi="Times New Roman" w:cs="Times New Roman"/>
                                <w:sz w:val="21"/>
                                <w:szCs w:val="21"/>
                              </w:rPr>
                              <w:t>0.015</w:t>
                            </w:r>
                          </w:p>
                        </w:tc>
                        <w:tc>
                          <w:tcPr>
                            <w:tcW w:w="1663" w:type="dxa"/>
                            <w:vAlign w:val="center"/>
                          </w:tcPr>
                          <w:p w14:paraId="4FC47E4A">
                            <w:pPr>
                              <w:rPr>
                                <w:rFonts w:ascii="Times New Roman" w:hAnsi="Times New Roman" w:cs="Times New Roman"/>
                                <w:sz w:val="21"/>
                                <w:szCs w:val="21"/>
                              </w:rPr>
                            </w:pPr>
                            <w:r>
                              <w:rPr>
                                <w:rFonts w:hint="eastAsia" w:ascii="Times New Roman" w:hAnsi="Times New Roman" w:cs="Times New Roman"/>
                                <w:sz w:val="21"/>
                                <w:szCs w:val="21"/>
                              </w:rPr>
                              <w:t>0.282</w:t>
                            </w:r>
                            <w:r>
                              <w:rPr>
                                <w:rFonts w:ascii="Times New Roman" w:hAnsi="Times New Roman" w:cs="Times New Roman"/>
                                <w:sz w:val="21"/>
                                <w:szCs w:val="21"/>
                              </w:rPr>
                              <w:t>±</w:t>
                            </w:r>
                            <w:r>
                              <w:rPr>
                                <w:rFonts w:hint="eastAsia" w:ascii="Times New Roman" w:hAnsi="Times New Roman" w:cs="Times New Roman"/>
                                <w:sz w:val="21"/>
                                <w:szCs w:val="21"/>
                              </w:rPr>
                              <w:t>0.054</w:t>
                            </w:r>
                          </w:p>
                        </w:tc>
                        <w:tc>
                          <w:tcPr>
                            <w:tcW w:w="1663" w:type="dxa"/>
                            <w:vAlign w:val="center"/>
                          </w:tcPr>
                          <w:p w14:paraId="402DAFAE">
                            <w:pPr>
                              <w:rPr>
                                <w:rFonts w:ascii="Times New Roman" w:hAnsi="Times New Roman" w:cs="Times New Roman"/>
                                <w:sz w:val="21"/>
                                <w:szCs w:val="21"/>
                              </w:rPr>
                            </w:pPr>
                            <w:r>
                              <w:rPr>
                                <w:rFonts w:hint="eastAsia" w:ascii="Times New Roman" w:hAnsi="Times New Roman" w:cs="Times New Roman"/>
                                <w:sz w:val="21"/>
                                <w:szCs w:val="21"/>
                              </w:rPr>
                              <w:t>0.043</w:t>
                            </w:r>
                            <w:r>
                              <w:rPr>
                                <w:rFonts w:ascii="Times New Roman" w:hAnsi="Times New Roman" w:cs="Times New Roman"/>
                                <w:sz w:val="21"/>
                                <w:szCs w:val="21"/>
                              </w:rPr>
                              <w:t>±</w:t>
                            </w:r>
                            <w:r>
                              <w:rPr>
                                <w:rFonts w:hint="eastAsia" w:ascii="Times New Roman" w:hAnsi="Times New Roman" w:cs="Times New Roman"/>
                                <w:sz w:val="21"/>
                                <w:szCs w:val="21"/>
                              </w:rPr>
                              <w:t>0.010</w:t>
                            </w:r>
                          </w:p>
                        </w:tc>
                      </w:tr>
                      <w:tr w14:paraId="6547F9A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701" w:type="dxa"/>
                            <w:vAlign w:val="center"/>
                          </w:tcPr>
                          <w:p w14:paraId="6CCBB767">
                            <w:pPr>
                              <w:jc w:val="center"/>
                              <w:rPr>
                                <w:rFonts w:ascii="Times New Roman" w:hAnsi="Times New Roman" w:cs="Times New Roman"/>
                                <w:sz w:val="21"/>
                                <w:szCs w:val="21"/>
                              </w:rPr>
                            </w:pPr>
                            <w:r>
                              <w:rPr>
                                <w:rFonts w:ascii="Times New Roman" w:hAnsi="Times New Roman" w:cs="Times New Roman"/>
                                <w:sz w:val="21"/>
                                <w:szCs w:val="21"/>
                              </w:rPr>
                              <w:t>9</w:t>
                            </w:r>
                          </w:p>
                        </w:tc>
                        <w:tc>
                          <w:tcPr>
                            <w:tcW w:w="1662" w:type="dxa"/>
                            <w:vAlign w:val="center"/>
                          </w:tcPr>
                          <w:p w14:paraId="5E47E227">
                            <w:pPr>
                              <w:rPr>
                                <w:rFonts w:ascii="Times New Roman" w:hAnsi="Times New Roman" w:cs="Times New Roman"/>
                                <w:sz w:val="21"/>
                                <w:szCs w:val="21"/>
                              </w:rPr>
                            </w:pPr>
                            <w:r>
                              <w:rPr>
                                <w:rFonts w:hint="eastAsia" w:ascii="Times New Roman" w:hAnsi="Times New Roman" w:cs="Times New Roman"/>
                                <w:sz w:val="21"/>
                                <w:szCs w:val="21"/>
                              </w:rPr>
                              <w:t>0.811</w:t>
                            </w:r>
                            <w:r>
                              <w:rPr>
                                <w:rFonts w:ascii="Times New Roman" w:hAnsi="Times New Roman" w:cs="Times New Roman"/>
                                <w:sz w:val="21"/>
                                <w:szCs w:val="21"/>
                              </w:rPr>
                              <w:t>±</w:t>
                            </w:r>
                            <w:r>
                              <w:rPr>
                                <w:rFonts w:hint="eastAsia" w:ascii="Times New Roman" w:hAnsi="Times New Roman" w:cs="Times New Roman"/>
                                <w:sz w:val="21"/>
                                <w:szCs w:val="21"/>
                              </w:rPr>
                              <w:t>0.087</w:t>
                            </w:r>
                          </w:p>
                        </w:tc>
                        <w:tc>
                          <w:tcPr>
                            <w:tcW w:w="1662" w:type="dxa"/>
                            <w:vAlign w:val="center"/>
                          </w:tcPr>
                          <w:p w14:paraId="06BBD633">
                            <w:pPr>
                              <w:rPr>
                                <w:rFonts w:ascii="Times New Roman" w:hAnsi="Times New Roman" w:cs="Times New Roman"/>
                                <w:sz w:val="21"/>
                                <w:szCs w:val="21"/>
                              </w:rPr>
                            </w:pPr>
                            <w:r>
                              <w:rPr>
                                <w:rFonts w:hint="eastAsia" w:ascii="Times New Roman" w:hAnsi="Times New Roman" w:cs="Times New Roman"/>
                                <w:sz w:val="21"/>
                                <w:szCs w:val="21"/>
                              </w:rPr>
                              <w:t>0.900</w:t>
                            </w:r>
                            <w:r>
                              <w:rPr>
                                <w:rFonts w:ascii="Times New Roman" w:hAnsi="Times New Roman" w:cs="Times New Roman"/>
                                <w:sz w:val="21"/>
                                <w:szCs w:val="21"/>
                              </w:rPr>
                              <w:t>±</w:t>
                            </w:r>
                            <w:r>
                              <w:rPr>
                                <w:rFonts w:hint="eastAsia" w:ascii="Times New Roman" w:hAnsi="Times New Roman" w:cs="Times New Roman"/>
                                <w:sz w:val="21"/>
                                <w:szCs w:val="21"/>
                              </w:rPr>
                              <w:t>0.080</w:t>
                            </w:r>
                          </w:p>
                        </w:tc>
                        <w:tc>
                          <w:tcPr>
                            <w:tcW w:w="1662" w:type="dxa"/>
                            <w:vAlign w:val="center"/>
                          </w:tcPr>
                          <w:p w14:paraId="6F1528CF">
                            <w:pPr>
                              <w:rPr>
                                <w:rFonts w:ascii="Times New Roman" w:hAnsi="Times New Roman" w:cs="Times New Roman"/>
                                <w:sz w:val="21"/>
                                <w:szCs w:val="21"/>
                              </w:rPr>
                            </w:pPr>
                            <w:r>
                              <w:rPr>
                                <w:rFonts w:hint="eastAsia" w:ascii="Times New Roman" w:hAnsi="Times New Roman" w:cs="Times New Roman"/>
                                <w:sz w:val="21"/>
                                <w:szCs w:val="21"/>
                              </w:rPr>
                              <w:t>0.200</w:t>
                            </w:r>
                            <w:r>
                              <w:rPr>
                                <w:rFonts w:ascii="Times New Roman" w:hAnsi="Times New Roman" w:cs="Times New Roman"/>
                                <w:sz w:val="21"/>
                                <w:szCs w:val="21"/>
                              </w:rPr>
                              <w:t>±</w:t>
                            </w:r>
                            <w:r>
                              <w:rPr>
                                <w:rFonts w:hint="eastAsia" w:ascii="Times New Roman" w:hAnsi="Times New Roman" w:cs="Times New Roman"/>
                                <w:sz w:val="21"/>
                                <w:szCs w:val="21"/>
                              </w:rPr>
                              <w:t>0.032</w:t>
                            </w:r>
                          </w:p>
                        </w:tc>
                        <w:tc>
                          <w:tcPr>
                            <w:tcW w:w="1662" w:type="dxa"/>
                            <w:vAlign w:val="center"/>
                          </w:tcPr>
                          <w:p w14:paraId="19CB7594">
                            <w:pPr>
                              <w:rPr>
                                <w:rFonts w:ascii="Times New Roman" w:hAnsi="Times New Roman" w:cs="Times New Roman"/>
                                <w:sz w:val="21"/>
                                <w:szCs w:val="21"/>
                              </w:rPr>
                            </w:pPr>
                            <w:r>
                              <w:rPr>
                                <w:rFonts w:hint="eastAsia" w:ascii="Times New Roman" w:hAnsi="Times New Roman" w:cs="Times New Roman"/>
                                <w:sz w:val="21"/>
                                <w:szCs w:val="21"/>
                              </w:rPr>
                              <w:t>0.887</w:t>
                            </w:r>
                            <w:r>
                              <w:rPr>
                                <w:rFonts w:ascii="Times New Roman" w:hAnsi="Times New Roman" w:cs="Times New Roman"/>
                                <w:sz w:val="21"/>
                                <w:szCs w:val="21"/>
                              </w:rPr>
                              <w:t>±</w:t>
                            </w:r>
                            <w:r>
                              <w:rPr>
                                <w:rFonts w:hint="eastAsia" w:ascii="Times New Roman" w:hAnsi="Times New Roman" w:cs="Times New Roman"/>
                                <w:sz w:val="21"/>
                                <w:szCs w:val="21"/>
                              </w:rPr>
                              <w:t>0.084</w:t>
                            </w:r>
                          </w:p>
                        </w:tc>
                        <w:tc>
                          <w:tcPr>
                            <w:tcW w:w="1663" w:type="dxa"/>
                            <w:vAlign w:val="center"/>
                          </w:tcPr>
                          <w:p w14:paraId="2D6A634B">
                            <w:pPr>
                              <w:rPr>
                                <w:rFonts w:ascii="Times New Roman" w:hAnsi="Times New Roman" w:cs="Times New Roman"/>
                                <w:sz w:val="21"/>
                                <w:szCs w:val="21"/>
                              </w:rPr>
                            </w:pPr>
                            <w:r>
                              <w:rPr>
                                <w:rFonts w:hint="eastAsia" w:ascii="Times New Roman" w:hAnsi="Times New Roman" w:cs="Times New Roman"/>
                                <w:sz w:val="21"/>
                                <w:szCs w:val="21"/>
                              </w:rPr>
                              <w:t>0.048</w:t>
                            </w:r>
                            <w:r>
                              <w:rPr>
                                <w:rFonts w:ascii="Times New Roman" w:hAnsi="Times New Roman" w:cs="Times New Roman"/>
                                <w:sz w:val="21"/>
                                <w:szCs w:val="21"/>
                              </w:rPr>
                              <w:t>±</w:t>
                            </w:r>
                            <w:r>
                              <w:rPr>
                                <w:rFonts w:hint="eastAsia" w:ascii="Times New Roman" w:hAnsi="Times New Roman" w:cs="Times New Roman"/>
                                <w:sz w:val="21"/>
                                <w:szCs w:val="21"/>
                              </w:rPr>
                              <w:t>0.017</w:t>
                            </w:r>
                          </w:p>
                        </w:tc>
                        <w:tc>
                          <w:tcPr>
                            <w:tcW w:w="1663" w:type="dxa"/>
                            <w:vAlign w:val="center"/>
                          </w:tcPr>
                          <w:p w14:paraId="656FF462">
                            <w:pPr>
                              <w:rPr>
                                <w:rFonts w:ascii="Times New Roman" w:hAnsi="Times New Roman" w:cs="Times New Roman"/>
                                <w:sz w:val="21"/>
                                <w:szCs w:val="21"/>
                              </w:rPr>
                            </w:pPr>
                            <w:r>
                              <w:rPr>
                                <w:rFonts w:hint="eastAsia" w:ascii="Times New Roman" w:hAnsi="Times New Roman" w:cs="Times New Roman"/>
                                <w:sz w:val="21"/>
                                <w:szCs w:val="21"/>
                              </w:rPr>
                              <w:t>0.269</w:t>
                            </w:r>
                            <w:r>
                              <w:rPr>
                                <w:rFonts w:ascii="Times New Roman" w:hAnsi="Times New Roman" w:cs="Times New Roman"/>
                                <w:sz w:val="21"/>
                                <w:szCs w:val="21"/>
                              </w:rPr>
                              <w:t>±</w:t>
                            </w:r>
                            <w:r>
                              <w:rPr>
                                <w:rFonts w:hint="eastAsia" w:ascii="Times New Roman" w:hAnsi="Times New Roman" w:cs="Times New Roman"/>
                                <w:sz w:val="21"/>
                                <w:szCs w:val="21"/>
                              </w:rPr>
                              <w:t>0.057</w:t>
                            </w:r>
                          </w:p>
                        </w:tc>
                        <w:tc>
                          <w:tcPr>
                            <w:tcW w:w="1663" w:type="dxa"/>
                            <w:vAlign w:val="center"/>
                          </w:tcPr>
                          <w:p w14:paraId="12FF4007">
                            <w:pPr>
                              <w:rPr>
                                <w:rFonts w:ascii="Times New Roman" w:hAnsi="Times New Roman" w:cs="Times New Roman"/>
                                <w:sz w:val="21"/>
                                <w:szCs w:val="21"/>
                              </w:rPr>
                            </w:pPr>
                            <w:r>
                              <w:rPr>
                                <w:rFonts w:hint="eastAsia" w:ascii="Times New Roman" w:hAnsi="Times New Roman" w:cs="Times New Roman"/>
                                <w:sz w:val="21"/>
                                <w:szCs w:val="21"/>
                              </w:rPr>
                              <w:t>0.044</w:t>
                            </w:r>
                            <w:r>
                              <w:rPr>
                                <w:rFonts w:ascii="Times New Roman" w:hAnsi="Times New Roman" w:cs="Times New Roman"/>
                                <w:sz w:val="21"/>
                                <w:szCs w:val="21"/>
                              </w:rPr>
                              <w:t>±</w:t>
                            </w:r>
                            <w:r>
                              <w:rPr>
                                <w:rFonts w:hint="eastAsia" w:ascii="Times New Roman" w:hAnsi="Times New Roman" w:cs="Times New Roman"/>
                                <w:sz w:val="21"/>
                                <w:szCs w:val="21"/>
                              </w:rPr>
                              <w:t>0.011</w:t>
                            </w:r>
                          </w:p>
                        </w:tc>
                      </w:tr>
                    </w:tbl>
                    <w:p w14:paraId="15413C7C">
                      <w:pPr>
                        <w:rPr>
                          <w:sz w:val="21"/>
                          <w:szCs w:val="21"/>
                        </w:rPr>
                      </w:pPr>
                    </w:p>
                  </w:txbxContent>
                </v:textbox>
              </v:shape>
            </w:pict>
          </mc:Fallback>
        </mc:AlternateContent>
      </w:r>
    </w:p>
    <w:p w14:paraId="61CFE422"/>
    <w:p w14:paraId="7F6FE5E2">
      <w:pPr>
        <w:spacing w:before="166" w:beforeLines="50"/>
        <w:rPr>
          <w:rFonts w:ascii="Times New Roman" w:hAnsi="Times New Roman" w:cs="Times New Roman"/>
          <w:sz w:val="28"/>
          <w:szCs w:val="28"/>
        </w:rPr>
      </w:pPr>
    </w:p>
    <w:p w14:paraId="02D300C6"/>
    <w:p w14:paraId="73D14E2B"/>
    <w:p w14:paraId="3FB0C833"/>
    <w:p w14:paraId="7BFD31C1"/>
    <w:p w14:paraId="3B6AA22A"/>
    <w:p w14:paraId="04DBF237"/>
    <w:p w14:paraId="04E7CA00"/>
    <w:p w14:paraId="4B3D274F"/>
    <w:p w14:paraId="0419DC37"/>
    <w:p w14:paraId="6F21EDA3"/>
    <w:p w14:paraId="03A6873F"/>
    <w:p w14:paraId="269F2746"/>
    <w:p w14:paraId="42B2626D"/>
    <w:p w14:paraId="5076B9B3"/>
    <w:p w14:paraId="75BEFA84"/>
    <w:p w14:paraId="3A9D88C6">
      <w:r>
        <mc:AlternateContent>
          <mc:Choice Requires="wps">
            <w:drawing>
              <wp:anchor distT="0" distB="0" distL="114300" distR="114300" simplePos="0" relativeHeight="251663360" behindDoc="0" locked="0" layoutInCell="1" allowOverlap="1">
                <wp:simplePos x="0" y="0"/>
                <wp:positionH relativeFrom="column">
                  <wp:posOffset>-88265</wp:posOffset>
                </wp:positionH>
                <wp:positionV relativeFrom="paragraph">
                  <wp:posOffset>148590</wp:posOffset>
                </wp:positionV>
                <wp:extent cx="339090" cy="4558030"/>
                <wp:effectExtent l="0" t="0" r="3810" b="1270"/>
                <wp:wrapNone/>
                <wp:docPr id="15" name="文本框 15"/>
                <wp:cNvGraphicFramePr/>
                <a:graphic xmlns:a="http://schemas.openxmlformats.org/drawingml/2006/main">
                  <a:graphicData uri="http://schemas.microsoft.com/office/word/2010/wordprocessingShape">
                    <wps:wsp>
                      <wps:cNvSpPr txBox="1"/>
                      <wps:spPr>
                        <a:xfrm rot="10800000">
                          <a:off x="1120775" y="3575685"/>
                          <a:ext cx="339090" cy="4558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8618277">
                            <w:pPr>
                              <w:rPr>
                                <w:rFonts w:ascii="Times New Roman" w:hAnsi="Times New Roman" w:eastAsia="宋体" w:cs="Times New Roman"/>
                                <w:b/>
                                <w:bCs/>
                                <w:sz w:val="21"/>
                                <w:szCs w:val="21"/>
                              </w:rPr>
                            </w:pPr>
                            <w:r>
                              <w:rPr>
                                <w:rFonts w:ascii="Times New Roman" w:hAnsi="Times New Roman" w:eastAsia="宋体" w:cs="Times New Roman"/>
                                <w:b/>
                                <w:bCs/>
                                <w:sz w:val="21"/>
                                <w:szCs w:val="21"/>
                              </w:rPr>
                              <w:t xml:space="preserve"> Table S</w:t>
                            </w:r>
                            <w:r>
                              <w:rPr>
                                <w:rFonts w:hint="eastAsia" w:ascii="Times New Roman" w:hAnsi="Times New Roman" w:eastAsia="宋体" w:cs="Times New Roman"/>
                                <w:b/>
                                <w:bCs/>
                                <w:sz w:val="21"/>
                                <w:szCs w:val="21"/>
                                <w:lang w:val="en-US" w:eastAsia="zh-CN"/>
                              </w:rPr>
                              <w:t>1</w:t>
                            </w:r>
                            <w:r>
                              <w:rPr>
                                <w:rFonts w:ascii="Times New Roman" w:hAnsi="Times New Roman" w:eastAsia="宋体" w:cs="Times New Roman"/>
                                <w:b/>
                                <w:bCs/>
                                <w:sz w:val="21"/>
                                <w:szCs w:val="21"/>
                              </w:rPr>
                              <w:t xml:space="preserve">. Mean and Standard Deviation of Body Size Traits in Yaks by Age   </w:t>
                            </w:r>
                          </w:p>
                          <w:p w14:paraId="0FD6D36C">
                            <w:pPr>
                              <w:rPr>
                                <w:rFonts w:ascii="Times New Roman" w:hAnsi="Times New Roman" w:eastAsia="宋体" w:cs="Times New Roman"/>
                                <w:b/>
                                <w:bCs/>
                                <w:sz w:val="21"/>
                                <w:szCs w:val="21"/>
                              </w:rPr>
                            </w:pPr>
                          </w:p>
                          <w:p w14:paraId="3F798597"/>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1.7pt;height:358.9pt;width:26.7pt;rotation:11796480f;z-index:251663360;mso-width-relative:page;mso-height-relative:page;" fillcolor="#FFFFFF [3201]" filled="t" stroked="f" coordsize="21600,21600" o:gfxdata="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0TBu2gAAAAkBAAAPAAAAAAAAAAEAIAAAACIAAABkcnMvZG93bnJldi54&#10;bWxQSwECFAAUAAAACACHTuJAdMR1JGoCAACuBAAADgAAAAAAAAABACAAAAApAQAAZHJzL2Uyb0Rv&#10;Yy54bWxQSwUGAAAAAAYABgBZAQAABQYAAAAA&#10;">
                <v:fill on="t" focussize="0,0"/>
                <v:stroke on="f" weight="0.5pt"/>
                <v:imagedata o:title=""/>
                <o:lock v:ext="edit" aspectratio="f"/>
                <v:textbox style="layout-flow:vertical-ideographic;">
                  <w:txbxContent>
                    <w:p w14:paraId="38618277">
                      <w:pPr>
                        <w:rPr>
                          <w:rFonts w:ascii="Times New Roman" w:hAnsi="Times New Roman" w:eastAsia="宋体" w:cs="Times New Roman"/>
                          <w:b/>
                          <w:bCs/>
                          <w:sz w:val="21"/>
                          <w:szCs w:val="21"/>
                        </w:rPr>
                      </w:pPr>
                      <w:r>
                        <w:rPr>
                          <w:rFonts w:ascii="Times New Roman" w:hAnsi="Times New Roman" w:eastAsia="宋体" w:cs="Times New Roman"/>
                          <w:b/>
                          <w:bCs/>
                          <w:sz w:val="21"/>
                          <w:szCs w:val="21"/>
                        </w:rPr>
                        <w:t xml:space="preserve"> Table S</w:t>
                      </w:r>
                      <w:r>
                        <w:rPr>
                          <w:rFonts w:hint="eastAsia" w:ascii="Times New Roman" w:hAnsi="Times New Roman" w:eastAsia="宋体" w:cs="Times New Roman"/>
                          <w:b/>
                          <w:bCs/>
                          <w:sz w:val="21"/>
                          <w:szCs w:val="21"/>
                          <w:lang w:val="en-US" w:eastAsia="zh-CN"/>
                        </w:rPr>
                        <w:t>1</w:t>
                      </w:r>
                      <w:r>
                        <w:rPr>
                          <w:rFonts w:ascii="Times New Roman" w:hAnsi="Times New Roman" w:eastAsia="宋体" w:cs="Times New Roman"/>
                          <w:b/>
                          <w:bCs/>
                          <w:sz w:val="21"/>
                          <w:szCs w:val="21"/>
                        </w:rPr>
                        <w:t xml:space="preserve">. Mean and Standard Deviation of Body Size Traits in Yaks by Age   </w:t>
                      </w:r>
                    </w:p>
                    <w:p w14:paraId="0FD6D36C">
                      <w:pPr>
                        <w:rPr>
                          <w:rFonts w:ascii="Times New Roman" w:hAnsi="Times New Roman" w:eastAsia="宋体" w:cs="Times New Roman"/>
                          <w:b/>
                          <w:bCs/>
                          <w:sz w:val="21"/>
                          <w:szCs w:val="21"/>
                        </w:rPr>
                      </w:pPr>
                    </w:p>
                    <w:p w14:paraId="3F798597"/>
                  </w:txbxContent>
                </v:textbox>
              </v:shape>
            </w:pict>
          </mc:Fallback>
        </mc:AlternateContent>
      </w:r>
    </w:p>
    <w:p w14:paraId="4894E048"/>
    <w:p w14:paraId="126D0785"/>
    <w:p w14:paraId="7BC6393A"/>
    <w:p w14:paraId="7E8E63F2"/>
    <w:p w14:paraId="379D411D"/>
    <w:p w14:paraId="26D7B54D"/>
    <w:p w14:paraId="3C53148E"/>
    <w:p w14:paraId="5A484D4C"/>
    <w:p w14:paraId="22CA41EA"/>
    <w:p w14:paraId="444F77AA"/>
    <w:p w14:paraId="37AE7D70"/>
    <w:p w14:paraId="3C0F12DF"/>
    <w:p w14:paraId="2953BF0B"/>
    <w:p w14:paraId="0CD4CE29"/>
    <w:p w14:paraId="5AF5A11B"/>
    <w:p w14:paraId="1C327B14"/>
    <w:p w14:paraId="57A861D1"/>
    <w:p w14:paraId="71BD6790"/>
    <w:p w14:paraId="0A3AFAF3"/>
    <w:p w14:paraId="13B9E4AB"/>
    <w:p w14:paraId="5D8623ED"/>
    <w:p w14:paraId="0CB70937">
      <w:pPr>
        <w:jc w:val="left"/>
        <w:sectPr>
          <w:pgSz w:w="11905" w:h="16838"/>
          <w:pgMar w:top="1440" w:right="1797" w:bottom="1440" w:left="1797" w:header="851" w:footer="992" w:gutter="0"/>
          <w:cols w:space="0" w:num="1"/>
          <w:docGrid w:type="linesAndChars" w:linePitch="332" w:charSpace="909"/>
        </w:sectPr>
      </w:pPr>
    </w:p>
    <w:p w14:paraId="3C12545C">
      <w:pPr>
        <w:rPr>
          <w:rFonts w:ascii="Times New Roman" w:hAnsi="Times New Roman" w:cs="Times New Roman"/>
          <w:b/>
          <w:bCs/>
        </w:rPr>
      </w:pPr>
      <w:r>
        <w:rPr>
          <w:rFonts w:ascii="Times New Roman" w:hAnsi="Times New Roman" w:cs="Times New Roman"/>
          <w:b/>
          <w:bCs/>
          <w:sz w:val="21"/>
          <w:szCs w:val="21"/>
        </w:rPr>
        <w:t>Table S</w:t>
      </w:r>
      <w:r>
        <w:rPr>
          <w:rFonts w:hint="eastAsia" w:ascii="Times New Roman" w:hAnsi="Times New Roman" w:cs="Times New Roman"/>
          <w:b/>
          <w:bCs/>
          <w:sz w:val="21"/>
          <w:szCs w:val="21"/>
          <w:lang w:val="en-US" w:eastAsia="zh-CN"/>
        </w:rPr>
        <w:t>2</w:t>
      </w:r>
      <w:r>
        <w:rPr>
          <w:rFonts w:ascii="Times New Roman" w:hAnsi="Times New Roman" w:cs="Times New Roman"/>
          <w:b/>
          <w:bCs/>
          <w:sz w:val="21"/>
          <w:szCs w:val="21"/>
        </w:rPr>
        <w:t>. Estimate</w:t>
      </w:r>
      <w:r>
        <w:rPr>
          <w:rFonts w:hint="eastAsia" w:ascii="Times New Roman" w:hAnsi="Times New Roman" w:cs="Times New Roman"/>
          <w:b/>
          <w:bCs/>
          <w:sz w:val="21"/>
          <w:szCs w:val="21"/>
        </w:rPr>
        <w:t xml:space="preserve">d </w:t>
      </w:r>
      <w:r>
        <w:rPr>
          <w:rFonts w:ascii="Times New Roman" w:hAnsi="Times New Roman" w:cs="Times New Roman"/>
          <w:b/>
          <w:bCs/>
          <w:sz w:val="21"/>
          <w:szCs w:val="21"/>
        </w:rPr>
        <w:t>Heritability for Body Size Traits in Yaks</w:t>
      </w:r>
    </w:p>
    <w:tbl>
      <w:tblPr>
        <w:tblStyle w:val="7"/>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4"/>
        <w:gridCol w:w="2074"/>
      </w:tblGrid>
      <w:tr w14:paraId="5F0E2B3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Borders>
              <w:top w:val="single" w:color="auto" w:sz="12" w:space="0"/>
              <w:bottom w:val="single" w:color="auto" w:sz="6" w:space="0"/>
            </w:tcBorders>
          </w:tcPr>
          <w:p w14:paraId="263B2FA8">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Trait</w:t>
            </w:r>
          </w:p>
        </w:tc>
        <w:tc>
          <w:tcPr>
            <w:tcW w:w="2074" w:type="dxa"/>
            <w:tcBorders>
              <w:top w:val="single" w:color="auto" w:sz="12" w:space="0"/>
              <w:bottom w:val="single" w:color="auto" w:sz="6" w:space="0"/>
            </w:tcBorders>
          </w:tcPr>
          <w:p w14:paraId="479FF88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Heritability</w:t>
            </w:r>
            <w:r>
              <w:rPr>
                <w:rFonts w:hint="eastAsia" w:ascii="Times New Roman" w:hAnsi="Times New Roman" w:cs="Times New Roman"/>
                <w:sz w:val="21"/>
                <w:szCs w:val="21"/>
              </w:rPr>
              <w:t xml:space="preserve"> (%)</w:t>
            </w:r>
          </w:p>
        </w:tc>
      </w:tr>
      <w:tr w14:paraId="123BC7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Borders>
              <w:top w:val="single" w:color="auto" w:sz="6" w:space="0"/>
            </w:tcBorders>
          </w:tcPr>
          <w:p w14:paraId="3D9D6E9E">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BL</w:t>
            </w:r>
          </w:p>
        </w:tc>
        <w:tc>
          <w:tcPr>
            <w:tcW w:w="2074" w:type="dxa"/>
            <w:tcBorders>
              <w:top w:val="single" w:color="auto" w:sz="6" w:space="0"/>
            </w:tcBorders>
          </w:tcPr>
          <w:p w14:paraId="5BA98AB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6.5</w:t>
            </w:r>
          </w:p>
        </w:tc>
      </w:tr>
      <w:tr w14:paraId="4E4E86E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1A635F1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BH</w:t>
            </w:r>
          </w:p>
        </w:tc>
        <w:tc>
          <w:tcPr>
            <w:tcW w:w="2074" w:type="dxa"/>
          </w:tcPr>
          <w:p w14:paraId="7143BA4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14</w:t>
            </w:r>
          </w:p>
        </w:tc>
      </w:tr>
      <w:tr w14:paraId="4549467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359ABDB6">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BCL</w:t>
            </w:r>
          </w:p>
        </w:tc>
        <w:tc>
          <w:tcPr>
            <w:tcW w:w="2074" w:type="dxa"/>
          </w:tcPr>
          <w:p w14:paraId="0C6CCEE1">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4.1</w:t>
            </w:r>
          </w:p>
        </w:tc>
      </w:tr>
      <w:tr w14:paraId="26C167D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2720E39A">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ML</w:t>
            </w:r>
          </w:p>
        </w:tc>
        <w:tc>
          <w:tcPr>
            <w:tcW w:w="2074" w:type="dxa"/>
          </w:tcPr>
          <w:p w14:paraId="33C85068">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2.5</w:t>
            </w:r>
          </w:p>
        </w:tc>
      </w:tr>
      <w:tr w14:paraId="5236A16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64BA916E">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CCB1</w:t>
            </w:r>
          </w:p>
        </w:tc>
        <w:tc>
          <w:tcPr>
            <w:tcW w:w="2074" w:type="dxa"/>
          </w:tcPr>
          <w:p w14:paraId="646A045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47.8</w:t>
            </w:r>
          </w:p>
        </w:tc>
      </w:tr>
      <w:tr w14:paraId="4552BDC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14DBC88A">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CC</w:t>
            </w:r>
          </w:p>
        </w:tc>
        <w:tc>
          <w:tcPr>
            <w:tcW w:w="2074" w:type="dxa"/>
          </w:tcPr>
          <w:p w14:paraId="4EA905D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23.5</w:t>
            </w:r>
          </w:p>
        </w:tc>
      </w:tr>
      <w:tr w14:paraId="3148DA9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74" w:type="dxa"/>
          </w:tcPr>
          <w:p w14:paraId="124895D4">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CCB2</w:t>
            </w:r>
          </w:p>
        </w:tc>
        <w:tc>
          <w:tcPr>
            <w:tcW w:w="2074" w:type="dxa"/>
          </w:tcPr>
          <w:p w14:paraId="05A8A18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Times New Roman" w:hAnsi="Times New Roman" w:cs="Times New Roman"/>
                <w:sz w:val="21"/>
                <w:szCs w:val="21"/>
              </w:rPr>
            </w:pPr>
            <w:r>
              <w:rPr>
                <w:rFonts w:ascii="Times New Roman" w:hAnsi="Times New Roman" w:cs="Times New Roman"/>
                <w:sz w:val="21"/>
                <w:szCs w:val="21"/>
              </w:rPr>
              <w:t>22.4</w:t>
            </w:r>
          </w:p>
        </w:tc>
      </w:tr>
    </w:tbl>
    <w:p w14:paraId="2848A880">
      <w:pPr>
        <w:rPr>
          <w:rFonts w:ascii="Times New Roman" w:hAnsi="Times New Roman" w:cs="Times New Roman"/>
          <w:sz w:val="21"/>
          <w:szCs w:val="21"/>
        </w:rPr>
        <w:sectPr>
          <w:footerReference r:id="rId4" w:type="default"/>
          <w:pgSz w:w="11906" w:h="16838"/>
          <w:pgMar w:top="1440" w:right="1797" w:bottom="1440" w:left="1797" w:header="851" w:footer="992" w:gutter="0"/>
          <w:cols w:space="425" w:num="1"/>
          <w:docGrid w:type="linesAndChars" w:linePitch="312" w:charSpace="0"/>
        </w:sectPr>
      </w:pPr>
      <w:r>
        <w:rPr>
          <w:rFonts w:ascii="Times New Roman" w:hAnsi="Times New Roman" w:cs="Times New Roman"/>
          <w:sz w:val="21"/>
          <w:szCs w:val="21"/>
        </w:rPr>
        <w:t>This table summarizes the heritability estimates (expressed as a percentage) for various body size traits in yaks. The heritability values indicate the proportion of phenotypic variance that can be caused by genetic variance, providing the possibility of obtaining desirable traits during selection in breeding.</w:t>
      </w:r>
    </w:p>
    <w:p w14:paraId="0FDDEF8C">
      <w:r>
        <mc:AlternateContent>
          <mc:Choice Requires="wps">
            <w:drawing>
              <wp:anchor distT="0" distB="0" distL="114300" distR="114300" simplePos="0" relativeHeight="251660288" behindDoc="0" locked="0" layoutInCell="1" allowOverlap="1">
                <wp:simplePos x="0" y="0"/>
                <wp:positionH relativeFrom="column">
                  <wp:posOffset>-426085</wp:posOffset>
                </wp:positionH>
                <wp:positionV relativeFrom="paragraph">
                  <wp:posOffset>202565</wp:posOffset>
                </wp:positionV>
                <wp:extent cx="6788150" cy="7607935"/>
                <wp:effectExtent l="0" t="0" r="6350" b="12065"/>
                <wp:wrapNone/>
                <wp:docPr id="1" name="文本框 1"/>
                <wp:cNvGraphicFramePr/>
                <a:graphic xmlns:a="http://schemas.openxmlformats.org/drawingml/2006/main">
                  <a:graphicData uri="http://schemas.microsoft.com/office/word/2010/wordprocessingShape">
                    <wps:wsp>
                      <wps:cNvSpPr txBox="1"/>
                      <wps:spPr>
                        <a:xfrm>
                          <a:off x="1285875" y="1122045"/>
                          <a:ext cx="6788150" cy="76079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7"/>
                              <w:tblW w:w="4453" w:type="pct"/>
                              <w:tblInd w:w="71"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1"/>
                              <w:gridCol w:w="645"/>
                              <w:gridCol w:w="1772"/>
                              <w:gridCol w:w="3106"/>
                              <w:gridCol w:w="1842"/>
                            </w:tblGrid>
                            <w:tr w14:paraId="2F7A790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01" w:type="pct"/>
                                  <w:tcBorders>
                                    <w:bottom w:val="single" w:color="auto" w:sz="6" w:space="0"/>
                                  </w:tcBorders>
                                </w:tcPr>
                                <w:p w14:paraId="02964ACA">
                                  <w:pPr>
                                    <w:spacing w:before="99" w:beforeLines="30"/>
                                    <w:jc w:val="center"/>
                                    <w:rPr>
                                      <w:rFonts w:ascii="Times New Roman" w:hAnsi="Times New Roman" w:cs="Times New Roman"/>
                                      <w:sz w:val="21"/>
                                      <w:szCs w:val="21"/>
                                    </w:rPr>
                                  </w:pPr>
                                  <w:r>
                                    <w:rPr>
                                      <w:rFonts w:ascii="Times New Roman" w:hAnsi="Times New Roman" w:cs="Times New Roman"/>
                                      <w:sz w:val="21"/>
                                      <w:szCs w:val="21"/>
                                    </w:rPr>
                                    <w:t>SNP No. *</w:t>
                                  </w:r>
                                </w:p>
                              </w:tc>
                              <w:tc>
                                <w:tcPr>
                                  <w:tcW w:w="341" w:type="pct"/>
                                  <w:tcBorders>
                                    <w:bottom w:val="single" w:color="auto" w:sz="6" w:space="0"/>
                                  </w:tcBorders>
                                  <w:shd w:val="clear" w:color="auto" w:fill="auto"/>
                                  <w:vAlign w:val="center"/>
                                </w:tcPr>
                                <w:p w14:paraId="5ABFE10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Chr</w:t>
                                  </w:r>
                                </w:p>
                              </w:tc>
                              <w:tc>
                                <w:tcPr>
                                  <w:tcW w:w="938" w:type="pct"/>
                                  <w:tcBorders>
                                    <w:bottom w:val="single" w:color="auto" w:sz="6" w:space="0"/>
                                  </w:tcBorders>
                                  <w:shd w:val="clear" w:color="auto" w:fill="auto"/>
                                  <w:vAlign w:val="center"/>
                                </w:tcPr>
                                <w:p w14:paraId="0E27B0FF">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Position (bp)</w:t>
                                  </w:r>
                                </w:p>
                              </w:tc>
                              <w:tc>
                                <w:tcPr>
                                  <w:tcW w:w="1643" w:type="pct"/>
                                  <w:tcBorders>
                                    <w:bottom w:val="single" w:color="auto" w:sz="6" w:space="0"/>
                                  </w:tcBorders>
                                  <w:shd w:val="clear" w:color="auto" w:fill="auto"/>
                                  <w:vAlign w:val="center"/>
                                </w:tcPr>
                                <w:p w14:paraId="23BDD1A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Gene ID</w:t>
                                  </w:r>
                                </w:p>
                              </w:tc>
                              <w:tc>
                                <w:tcPr>
                                  <w:tcW w:w="975" w:type="pct"/>
                                  <w:tcBorders>
                                    <w:bottom w:val="single" w:color="auto" w:sz="6" w:space="0"/>
                                  </w:tcBorders>
                                  <w:shd w:val="clear" w:color="auto" w:fill="auto"/>
                                  <w:vAlign w:val="center"/>
                                </w:tcPr>
                                <w:p w14:paraId="44208A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Gene Name</w:t>
                                  </w:r>
                                </w:p>
                              </w:tc>
                            </w:tr>
                            <w:tr w14:paraId="2E8CF9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Borders>
                                    <w:top w:val="single" w:color="auto" w:sz="6" w:space="0"/>
                                  </w:tcBorders>
                                </w:tcPr>
                                <w:p w14:paraId="0880BF42">
                                  <w:pPr>
                                    <w:spacing w:before="99" w:beforeLines="30"/>
                                    <w:jc w:val="center"/>
                                    <w:rPr>
                                      <w:rFonts w:ascii="Times New Roman" w:hAnsi="Times New Roman"/>
                                      <w:sz w:val="21"/>
                                      <w:szCs w:val="21"/>
                                    </w:rPr>
                                  </w:pPr>
                                  <w:r>
                                    <w:rPr>
                                      <w:rFonts w:hint="eastAsia" w:ascii="Times New Roman" w:hAnsi="Times New Roman"/>
                                      <w:sz w:val="21"/>
                                      <w:szCs w:val="21"/>
                                    </w:rPr>
                                    <w:t>S1_</w:t>
                                  </w:r>
                                  <w:r>
                                    <w:rPr>
                                      <w:rFonts w:hint="eastAsia" w:ascii="Times New Roman" w:hAnsi="Times New Roman" w:eastAsia="宋体" w:cs="宋体"/>
                                      <w:color w:val="000000"/>
                                      <w:kern w:val="0"/>
                                      <w:sz w:val="21"/>
                                      <w:szCs w:val="21"/>
                                      <w:lang w:bidi="ar"/>
                                    </w:rPr>
                                    <w:t>32191242</w:t>
                                  </w:r>
                                </w:p>
                              </w:tc>
                              <w:tc>
                                <w:tcPr>
                                  <w:tcW w:w="341" w:type="pct"/>
                                  <w:tcBorders>
                                    <w:top w:val="single" w:color="auto" w:sz="6" w:space="0"/>
                                  </w:tcBorders>
                                  <w:shd w:val="clear" w:color="auto" w:fill="auto"/>
                                  <w:vAlign w:val="center"/>
                                </w:tcPr>
                                <w:p w14:paraId="4E35FAA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w:t>
                                  </w:r>
                                </w:p>
                              </w:tc>
                              <w:tc>
                                <w:tcPr>
                                  <w:tcW w:w="938" w:type="pct"/>
                                  <w:tcBorders>
                                    <w:top w:val="single" w:color="auto" w:sz="6" w:space="0"/>
                                  </w:tcBorders>
                                  <w:shd w:val="clear" w:color="auto" w:fill="auto"/>
                                  <w:vAlign w:val="center"/>
                                </w:tcPr>
                                <w:p w14:paraId="07DEA56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32191242</w:t>
                                  </w:r>
                                </w:p>
                              </w:tc>
                              <w:tc>
                                <w:tcPr>
                                  <w:tcW w:w="1643" w:type="pct"/>
                                  <w:tcBorders>
                                    <w:top w:val="single" w:color="auto" w:sz="6" w:space="0"/>
                                  </w:tcBorders>
                                  <w:shd w:val="clear" w:color="auto" w:fill="auto"/>
                                  <w:vAlign w:val="center"/>
                                </w:tcPr>
                                <w:p w14:paraId="037D13A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ENSBGRG00000000082</w:t>
                                  </w:r>
                                </w:p>
                              </w:tc>
                              <w:tc>
                                <w:tcPr>
                                  <w:tcW w:w="975" w:type="pct"/>
                                  <w:tcBorders>
                                    <w:top w:val="single" w:color="auto" w:sz="6" w:space="0"/>
                                  </w:tcBorders>
                                  <w:shd w:val="clear" w:color="auto" w:fill="auto"/>
                                  <w:vAlign w:val="center"/>
                                </w:tcPr>
                                <w:p w14:paraId="7066B07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GRIK1</w:t>
                                  </w:r>
                                </w:p>
                              </w:tc>
                            </w:tr>
                            <w:tr w14:paraId="5B6811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14CCB43">
                                  <w:pPr>
                                    <w:spacing w:before="99" w:beforeLines="30"/>
                                    <w:jc w:val="center"/>
                                    <w:rPr>
                                      <w:rFonts w:ascii="Times New Roman" w:hAnsi="Times New Roman"/>
                                      <w:sz w:val="21"/>
                                      <w:szCs w:val="21"/>
                                    </w:rPr>
                                  </w:pPr>
                                  <w:r>
                                    <w:rPr>
                                      <w:rFonts w:hint="eastAsia" w:ascii="Times New Roman" w:hAnsi="Times New Roman"/>
                                      <w:sz w:val="21"/>
                                      <w:szCs w:val="21"/>
                                    </w:rPr>
                                    <w:t>S3_</w:t>
                                  </w:r>
                                  <w:r>
                                    <w:rPr>
                                      <w:rFonts w:hint="eastAsia" w:ascii="Times New Roman" w:hAnsi="Times New Roman" w:eastAsia="宋体" w:cs="宋体"/>
                                      <w:color w:val="000000"/>
                                      <w:kern w:val="0"/>
                                      <w:sz w:val="21"/>
                                      <w:szCs w:val="21"/>
                                      <w:lang w:bidi="ar"/>
                                    </w:rPr>
                                    <w:t>97322275</w:t>
                                  </w:r>
                                </w:p>
                              </w:tc>
                              <w:tc>
                                <w:tcPr>
                                  <w:tcW w:w="341" w:type="pct"/>
                                  <w:shd w:val="clear" w:color="auto" w:fill="auto"/>
                                  <w:vAlign w:val="center"/>
                                </w:tcPr>
                                <w:p w14:paraId="2A1EBDC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w:t>
                                  </w:r>
                                </w:p>
                              </w:tc>
                              <w:tc>
                                <w:tcPr>
                                  <w:tcW w:w="938" w:type="pct"/>
                                  <w:shd w:val="clear" w:color="auto" w:fill="auto"/>
                                  <w:vAlign w:val="center"/>
                                </w:tcPr>
                                <w:p w14:paraId="78635F9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97322275</w:t>
                                  </w:r>
                                </w:p>
                              </w:tc>
                              <w:tc>
                                <w:tcPr>
                                  <w:tcW w:w="1643" w:type="pct"/>
                                  <w:shd w:val="clear" w:color="auto" w:fill="auto"/>
                                  <w:vAlign w:val="center"/>
                                </w:tcPr>
                                <w:p w14:paraId="175838E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ENSBGRG00000000593</w:t>
                                  </w:r>
                                </w:p>
                              </w:tc>
                              <w:tc>
                                <w:tcPr>
                                  <w:tcW w:w="975" w:type="pct"/>
                                  <w:shd w:val="clear" w:color="auto" w:fill="auto"/>
                                  <w:vAlign w:val="center"/>
                                </w:tcPr>
                                <w:p w14:paraId="2E8C676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PRKAA2</w:t>
                                  </w:r>
                                </w:p>
                              </w:tc>
                            </w:tr>
                            <w:tr w14:paraId="377442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27018E6">
                                  <w:pPr>
                                    <w:spacing w:before="99" w:beforeLines="30"/>
                                    <w:jc w:val="center"/>
                                    <w:rPr>
                                      <w:rFonts w:ascii="Times New Roman" w:hAnsi="Times New Roman"/>
                                      <w:sz w:val="21"/>
                                      <w:szCs w:val="21"/>
                                    </w:rPr>
                                  </w:pPr>
                                  <w:r>
                                    <w:rPr>
                                      <w:rFonts w:hint="eastAsia" w:ascii="Times New Roman" w:hAnsi="Times New Roman"/>
                                      <w:sz w:val="21"/>
                                      <w:szCs w:val="21"/>
                                    </w:rPr>
                                    <w:t>S4_</w:t>
                                  </w:r>
                                  <w:r>
                                    <w:rPr>
                                      <w:rFonts w:hint="eastAsia" w:ascii="Times New Roman" w:hAnsi="Times New Roman" w:eastAsia="宋体" w:cs="宋体"/>
                                      <w:color w:val="000000"/>
                                      <w:kern w:val="0"/>
                                      <w:sz w:val="21"/>
                                      <w:szCs w:val="21"/>
                                      <w:lang w:bidi="ar"/>
                                    </w:rPr>
                                    <w:t>65614224</w:t>
                                  </w:r>
                                </w:p>
                              </w:tc>
                              <w:tc>
                                <w:tcPr>
                                  <w:tcW w:w="341" w:type="pct"/>
                                  <w:shd w:val="clear" w:color="auto" w:fill="auto"/>
                                  <w:vAlign w:val="center"/>
                                </w:tcPr>
                                <w:p w14:paraId="6177F4C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w:t>
                                  </w:r>
                                </w:p>
                              </w:tc>
                              <w:tc>
                                <w:tcPr>
                                  <w:tcW w:w="938" w:type="pct"/>
                                  <w:shd w:val="clear" w:color="auto" w:fill="auto"/>
                                  <w:vAlign w:val="center"/>
                                </w:tcPr>
                                <w:p w14:paraId="51F6BCE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65614224</w:t>
                                  </w:r>
                                </w:p>
                              </w:tc>
                              <w:tc>
                                <w:tcPr>
                                  <w:tcW w:w="1643" w:type="pct"/>
                                  <w:shd w:val="clear" w:color="auto" w:fill="auto"/>
                                  <w:vAlign w:val="center"/>
                                </w:tcPr>
                                <w:p w14:paraId="01BABE3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ENSBGRG00000001001</w:t>
                                  </w:r>
                                </w:p>
                              </w:tc>
                              <w:tc>
                                <w:tcPr>
                                  <w:tcW w:w="975" w:type="pct"/>
                                  <w:shd w:val="clear" w:color="auto" w:fill="auto"/>
                                  <w:vAlign w:val="center"/>
                                </w:tcPr>
                                <w:p w14:paraId="74212AC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ELMO1</w:t>
                                  </w:r>
                                </w:p>
                              </w:tc>
                            </w:tr>
                            <w:tr w14:paraId="4C12E3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22F0B52">
                                  <w:pPr>
                                    <w:spacing w:before="99" w:beforeLines="30"/>
                                    <w:jc w:val="center"/>
                                    <w:rPr>
                                      <w:rFonts w:ascii="Times New Roman" w:hAnsi="Times New Roman"/>
                                      <w:sz w:val="21"/>
                                      <w:szCs w:val="21"/>
                                    </w:rPr>
                                  </w:pPr>
                                  <w:r>
                                    <w:rPr>
                                      <w:rFonts w:hint="eastAsia" w:ascii="Times New Roman" w:hAnsi="Times New Roman"/>
                                      <w:sz w:val="21"/>
                                      <w:szCs w:val="21"/>
                                    </w:rPr>
                                    <w:t>S4_</w:t>
                                  </w:r>
                                  <w:r>
                                    <w:rPr>
                                      <w:rFonts w:hint="eastAsia" w:ascii="Times New Roman" w:hAnsi="Times New Roman" w:eastAsia="宋体" w:cs="宋体"/>
                                      <w:color w:val="000000"/>
                                      <w:kern w:val="0"/>
                                      <w:sz w:val="21"/>
                                      <w:szCs w:val="21"/>
                                      <w:lang w:bidi="ar"/>
                                    </w:rPr>
                                    <w:t>91144655</w:t>
                                  </w:r>
                                </w:p>
                              </w:tc>
                              <w:tc>
                                <w:tcPr>
                                  <w:tcW w:w="341" w:type="pct"/>
                                  <w:shd w:val="clear" w:color="auto" w:fill="auto"/>
                                  <w:vAlign w:val="center"/>
                                </w:tcPr>
                                <w:p w14:paraId="61D1F0C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w:t>
                                  </w:r>
                                </w:p>
                              </w:tc>
                              <w:tc>
                                <w:tcPr>
                                  <w:tcW w:w="938" w:type="pct"/>
                                  <w:shd w:val="clear" w:color="auto" w:fill="auto"/>
                                  <w:vAlign w:val="center"/>
                                </w:tcPr>
                                <w:p w14:paraId="4E0FC22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91144655</w:t>
                                  </w:r>
                                </w:p>
                              </w:tc>
                              <w:tc>
                                <w:tcPr>
                                  <w:tcW w:w="1643" w:type="pct"/>
                                  <w:shd w:val="clear" w:color="auto" w:fill="auto"/>
                                  <w:vAlign w:val="center"/>
                                </w:tcPr>
                                <w:p w14:paraId="4D989FF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ENSBGRG00000021923</w:t>
                                  </w:r>
                                </w:p>
                              </w:tc>
                              <w:tc>
                                <w:tcPr>
                                  <w:tcW w:w="975" w:type="pct"/>
                                  <w:shd w:val="clear" w:color="auto" w:fill="auto"/>
                                  <w:vAlign w:val="center"/>
                                </w:tcPr>
                                <w:p w14:paraId="733ED23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SEMA3E</w:t>
                                  </w:r>
                                </w:p>
                              </w:tc>
                            </w:tr>
                            <w:tr w14:paraId="32FC5D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BA2A19A">
                                  <w:pPr>
                                    <w:spacing w:before="99" w:beforeLines="30"/>
                                    <w:jc w:val="center"/>
                                    <w:rPr>
                                      <w:rFonts w:ascii="Times New Roman" w:hAnsi="Times New Roman"/>
                                      <w:sz w:val="21"/>
                                      <w:szCs w:val="21"/>
                                    </w:rPr>
                                  </w:pPr>
                                  <w:r>
                                    <w:rPr>
                                      <w:rFonts w:hint="eastAsia" w:ascii="Times New Roman" w:hAnsi="Times New Roman"/>
                                      <w:sz w:val="21"/>
                                      <w:szCs w:val="21"/>
                                    </w:rPr>
                                    <w:t>S5_</w:t>
                                  </w:r>
                                  <w:r>
                                    <w:rPr>
                                      <w:rFonts w:hint="eastAsia" w:ascii="Times New Roman" w:hAnsi="Times New Roman" w:eastAsia="宋体" w:cs="宋体"/>
                                      <w:color w:val="000000"/>
                                      <w:kern w:val="0"/>
                                      <w:sz w:val="21"/>
                                      <w:szCs w:val="21"/>
                                      <w:lang w:bidi="ar"/>
                                    </w:rPr>
                                    <w:t>6249370</w:t>
                                  </w:r>
                                </w:p>
                              </w:tc>
                              <w:tc>
                                <w:tcPr>
                                  <w:tcW w:w="341" w:type="pct"/>
                                  <w:shd w:val="clear" w:color="auto" w:fill="auto"/>
                                  <w:vAlign w:val="center"/>
                                </w:tcPr>
                                <w:p w14:paraId="791E396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5</w:t>
                                  </w:r>
                                </w:p>
                              </w:tc>
                              <w:tc>
                                <w:tcPr>
                                  <w:tcW w:w="938" w:type="pct"/>
                                  <w:shd w:val="clear" w:color="auto" w:fill="auto"/>
                                  <w:vAlign w:val="center"/>
                                </w:tcPr>
                                <w:p w14:paraId="178D27E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6249370</w:t>
                                  </w:r>
                                </w:p>
                              </w:tc>
                              <w:tc>
                                <w:tcPr>
                                  <w:tcW w:w="1643" w:type="pct"/>
                                  <w:shd w:val="clear" w:color="auto" w:fill="auto"/>
                                  <w:vAlign w:val="center"/>
                                </w:tcPr>
                                <w:p w14:paraId="1D4133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ENSBGRG00000001184</w:t>
                                  </w:r>
                                </w:p>
                              </w:tc>
                              <w:tc>
                                <w:tcPr>
                                  <w:tcW w:w="975" w:type="pct"/>
                                  <w:shd w:val="clear" w:color="auto" w:fill="auto"/>
                                  <w:vAlign w:val="center"/>
                                </w:tcPr>
                                <w:p w14:paraId="696DC3C5">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GRIN2B</w:t>
                                  </w:r>
                                </w:p>
                              </w:tc>
                            </w:tr>
                            <w:tr w14:paraId="2F00A9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69C81F3">
                                  <w:pPr>
                                    <w:spacing w:before="99" w:beforeLines="30"/>
                                    <w:jc w:val="center"/>
                                    <w:rPr>
                                      <w:rFonts w:ascii="Times New Roman" w:hAnsi="Times New Roman"/>
                                      <w:sz w:val="21"/>
                                      <w:szCs w:val="21"/>
                                    </w:rPr>
                                  </w:pPr>
                                  <w:r>
                                    <w:rPr>
                                      <w:rFonts w:hint="eastAsia" w:ascii="Times New Roman" w:hAnsi="Times New Roman"/>
                                      <w:sz w:val="21"/>
                                      <w:szCs w:val="21"/>
                                    </w:rPr>
                                    <w:t>S6_</w:t>
                                  </w:r>
                                  <w:r>
                                    <w:rPr>
                                      <w:rFonts w:hint="eastAsia" w:ascii="Times New Roman" w:hAnsi="Times New Roman" w:eastAsia="宋体" w:cs="宋体"/>
                                      <w:color w:val="000000"/>
                                      <w:kern w:val="0"/>
                                      <w:sz w:val="21"/>
                                      <w:szCs w:val="21"/>
                                      <w:lang w:bidi="ar"/>
                                    </w:rPr>
                                    <w:t>28171330</w:t>
                                  </w:r>
                                </w:p>
                              </w:tc>
                              <w:tc>
                                <w:tcPr>
                                  <w:tcW w:w="341" w:type="pct"/>
                                  <w:shd w:val="clear" w:color="auto" w:fill="auto"/>
                                  <w:vAlign w:val="center"/>
                                </w:tcPr>
                                <w:p w14:paraId="0D31F77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w:t>
                                  </w:r>
                                </w:p>
                              </w:tc>
                              <w:tc>
                                <w:tcPr>
                                  <w:tcW w:w="938" w:type="pct"/>
                                  <w:shd w:val="clear" w:color="auto" w:fill="auto"/>
                                  <w:vAlign w:val="center"/>
                                </w:tcPr>
                                <w:p w14:paraId="50EF157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28171330</w:t>
                                  </w:r>
                                </w:p>
                              </w:tc>
                              <w:tc>
                                <w:tcPr>
                                  <w:tcW w:w="1643" w:type="pct"/>
                                  <w:shd w:val="clear" w:color="auto" w:fill="auto"/>
                                  <w:vAlign w:val="center"/>
                                </w:tcPr>
                                <w:p w14:paraId="7F17B83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ENSBGRG00000012752</w:t>
                                  </w:r>
                                </w:p>
                              </w:tc>
                              <w:tc>
                                <w:tcPr>
                                  <w:tcW w:w="975" w:type="pct"/>
                                  <w:shd w:val="clear" w:color="auto" w:fill="auto"/>
                                  <w:vAlign w:val="center"/>
                                </w:tcPr>
                                <w:p w14:paraId="4C03207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CNOT6L</w:t>
                                  </w:r>
                                </w:p>
                              </w:tc>
                            </w:tr>
                            <w:tr w14:paraId="53ED0AB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76155CC">
                                  <w:pPr>
                                    <w:spacing w:before="99" w:beforeLines="30"/>
                                    <w:jc w:val="center"/>
                                    <w:rPr>
                                      <w:rFonts w:ascii="Times New Roman" w:hAnsi="Times New Roman"/>
                                      <w:sz w:val="21"/>
                                      <w:szCs w:val="21"/>
                                    </w:rPr>
                                  </w:pPr>
                                  <w:r>
                                    <w:rPr>
                                      <w:rFonts w:hint="eastAsia" w:ascii="Times New Roman" w:hAnsi="Times New Roman"/>
                                      <w:sz w:val="21"/>
                                      <w:szCs w:val="21"/>
                                    </w:rPr>
                                    <w:t>S6_</w:t>
                                  </w:r>
                                  <w:r>
                                    <w:rPr>
                                      <w:rFonts w:hint="eastAsia" w:ascii="Times New Roman" w:hAnsi="Times New Roman" w:eastAsia="宋体" w:cs="宋体"/>
                                      <w:color w:val="000000"/>
                                      <w:kern w:val="0"/>
                                      <w:sz w:val="21"/>
                                      <w:szCs w:val="21"/>
                                      <w:lang w:bidi="ar"/>
                                    </w:rPr>
                                    <w:t>64894237</w:t>
                                  </w:r>
                                </w:p>
                              </w:tc>
                              <w:tc>
                                <w:tcPr>
                                  <w:tcW w:w="341" w:type="pct"/>
                                  <w:shd w:val="clear" w:color="auto" w:fill="auto"/>
                                  <w:vAlign w:val="center"/>
                                </w:tcPr>
                                <w:p w14:paraId="7C254E4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w:t>
                                  </w:r>
                                </w:p>
                              </w:tc>
                              <w:tc>
                                <w:tcPr>
                                  <w:tcW w:w="938" w:type="pct"/>
                                  <w:shd w:val="clear" w:color="auto" w:fill="auto"/>
                                  <w:vAlign w:val="center"/>
                                </w:tcPr>
                                <w:p w14:paraId="3E39959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64894237</w:t>
                                  </w:r>
                                </w:p>
                              </w:tc>
                              <w:tc>
                                <w:tcPr>
                                  <w:tcW w:w="1643" w:type="pct"/>
                                  <w:shd w:val="clear" w:color="auto" w:fill="auto"/>
                                  <w:vAlign w:val="center"/>
                                </w:tcPr>
                                <w:p w14:paraId="422DD0B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ENSBGRG00000003070</w:t>
                                  </w:r>
                                </w:p>
                              </w:tc>
                              <w:tc>
                                <w:tcPr>
                                  <w:tcW w:w="975" w:type="pct"/>
                                  <w:shd w:val="clear" w:color="auto" w:fill="auto"/>
                                  <w:vAlign w:val="center"/>
                                </w:tcPr>
                                <w:p w14:paraId="72AC37F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SMIM14</w:t>
                                  </w:r>
                                </w:p>
                              </w:tc>
                            </w:tr>
                            <w:tr w14:paraId="1F4508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7C15A5C">
                                  <w:pPr>
                                    <w:spacing w:before="99" w:beforeLines="30"/>
                                    <w:jc w:val="center"/>
                                    <w:rPr>
                                      <w:rFonts w:ascii="Times New Roman" w:hAnsi="Times New Roman"/>
                                      <w:sz w:val="21"/>
                                      <w:szCs w:val="21"/>
                                    </w:rPr>
                                  </w:pPr>
                                  <w:r>
                                    <w:rPr>
                                      <w:rFonts w:hint="eastAsia" w:ascii="Times New Roman" w:hAnsi="Times New Roman"/>
                                      <w:sz w:val="21"/>
                                      <w:szCs w:val="21"/>
                                    </w:rPr>
                                    <w:t>S7_</w:t>
                                  </w:r>
                                  <w:r>
                                    <w:rPr>
                                      <w:rFonts w:hint="eastAsia" w:ascii="Times New Roman" w:hAnsi="Times New Roman" w:eastAsia="宋体" w:cs="宋体"/>
                                      <w:color w:val="000000"/>
                                      <w:kern w:val="0"/>
                                      <w:sz w:val="21"/>
                                      <w:szCs w:val="21"/>
                                      <w:lang w:bidi="ar"/>
                                    </w:rPr>
                                    <w:t>114182165</w:t>
                                  </w:r>
                                </w:p>
                              </w:tc>
                              <w:tc>
                                <w:tcPr>
                                  <w:tcW w:w="341" w:type="pct"/>
                                  <w:shd w:val="clear" w:color="auto" w:fill="auto"/>
                                  <w:vAlign w:val="center"/>
                                </w:tcPr>
                                <w:p w14:paraId="5FB45EA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7</w:t>
                                  </w:r>
                                </w:p>
                              </w:tc>
                              <w:tc>
                                <w:tcPr>
                                  <w:tcW w:w="938" w:type="pct"/>
                                  <w:shd w:val="clear" w:color="auto" w:fill="auto"/>
                                  <w:vAlign w:val="center"/>
                                </w:tcPr>
                                <w:p w14:paraId="259F0CD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114182165</w:t>
                                  </w:r>
                                </w:p>
                              </w:tc>
                              <w:tc>
                                <w:tcPr>
                                  <w:tcW w:w="1643" w:type="pct"/>
                                  <w:shd w:val="clear" w:color="auto" w:fill="auto"/>
                                  <w:vAlign w:val="center"/>
                                </w:tcPr>
                                <w:p w14:paraId="61BCA9C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ENSBGRG00000002267</w:t>
                                  </w:r>
                                </w:p>
                              </w:tc>
                              <w:tc>
                                <w:tcPr>
                                  <w:tcW w:w="975" w:type="pct"/>
                                  <w:shd w:val="clear" w:color="auto" w:fill="auto"/>
                                  <w:vAlign w:val="center"/>
                                </w:tcPr>
                                <w:p w14:paraId="1DCB674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MSRA</w:t>
                                  </w:r>
                                </w:p>
                              </w:tc>
                            </w:tr>
                            <w:tr w14:paraId="736352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664C357">
                                  <w:pPr>
                                    <w:spacing w:before="99" w:beforeLines="30"/>
                                    <w:jc w:val="center"/>
                                    <w:rPr>
                                      <w:rFonts w:ascii="Times New Roman" w:hAnsi="Times New Roman"/>
                                      <w:sz w:val="21"/>
                                      <w:szCs w:val="21"/>
                                    </w:rPr>
                                  </w:pPr>
                                  <w:r>
                                    <w:rPr>
                                      <w:rFonts w:hint="eastAsia" w:ascii="Times New Roman" w:hAnsi="Times New Roman"/>
                                      <w:sz w:val="21"/>
                                      <w:szCs w:val="21"/>
                                    </w:rPr>
                                    <w:t>S7_</w:t>
                                  </w:r>
                                  <w:r>
                                    <w:rPr>
                                      <w:rFonts w:hint="eastAsia" w:ascii="Times New Roman" w:hAnsi="Times New Roman" w:eastAsia="宋体" w:cs="宋体"/>
                                      <w:color w:val="000000"/>
                                      <w:kern w:val="0"/>
                                      <w:sz w:val="21"/>
                                      <w:szCs w:val="21"/>
                                      <w:lang w:bidi="ar"/>
                                    </w:rPr>
                                    <w:t>114275665</w:t>
                                  </w:r>
                                </w:p>
                              </w:tc>
                              <w:tc>
                                <w:tcPr>
                                  <w:tcW w:w="341" w:type="pct"/>
                                  <w:shd w:val="clear" w:color="auto" w:fill="auto"/>
                                  <w:vAlign w:val="center"/>
                                </w:tcPr>
                                <w:p w14:paraId="52A69F1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7</w:t>
                                  </w:r>
                                </w:p>
                              </w:tc>
                              <w:tc>
                                <w:tcPr>
                                  <w:tcW w:w="938" w:type="pct"/>
                                  <w:shd w:val="clear" w:color="auto" w:fill="auto"/>
                                  <w:vAlign w:val="center"/>
                                </w:tcPr>
                                <w:p w14:paraId="5D32484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114275665</w:t>
                                  </w:r>
                                </w:p>
                              </w:tc>
                              <w:tc>
                                <w:tcPr>
                                  <w:tcW w:w="1643" w:type="pct"/>
                                  <w:shd w:val="clear" w:color="auto" w:fill="auto"/>
                                  <w:vAlign w:val="center"/>
                                </w:tcPr>
                                <w:p w14:paraId="6D0C204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ENSBGRG00000002267</w:t>
                                  </w:r>
                                </w:p>
                              </w:tc>
                              <w:tc>
                                <w:tcPr>
                                  <w:tcW w:w="975" w:type="pct"/>
                                  <w:shd w:val="clear" w:color="auto" w:fill="auto"/>
                                  <w:vAlign w:val="center"/>
                                </w:tcPr>
                                <w:p w14:paraId="053F95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MSRA</w:t>
                                  </w:r>
                                </w:p>
                              </w:tc>
                            </w:tr>
                            <w:tr w14:paraId="5BD081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453C390">
                                  <w:pPr>
                                    <w:spacing w:before="99" w:beforeLines="30"/>
                                    <w:jc w:val="center"/>
                                    <w:rPr>
                                      <w:rFonts w:ascii="Times New Roman" w:hAnsi="Times New Roman"/>
                                      <w:sz w:val="21"/>
                                      <w:szCs w:val="21"/>
                                    </w:rPr>
                                  </w:pPr>
                                  <w:r>
                                    <w:rPr>
                                      <w:rFonts w:hint="eastAsia" w:ascii="Times New Roman" w:hAnsi="Times New Roman"/>
                                      <w:sz w:val="21"/>
                                      <w:szCs w:val="21"/>
                                    </w:rPr>
                                    <w:t>S10_</w:t>
                                  </w:r>
                                  <w:r>
                                    <w:rPr>
                                      <w:rFonts w:hint="eastAsia" w:ascii="Times New Roman" w:hAnsi="Times New Roman" w:eastAsia="宋体" w:cs="宋体"/>
                                      <w:color w:val="000000"/>
                                      <w:kern w:val="0"/>
                                      <w:sz w:val="21"/>
                                      <w:szCs w:val="21"/>
                                      <w:lang w:bidi="ar"/>
                                    </w:rPr>
                                    <w:t>106316722</w:t>
                                  </w:r>
                                </w:p>
                              </w:tc>
                              <w:tc>
                                <w:tcPr>
                                  <w:tcW w:w="341" w:type="pct"/>
                                  <w:shd w:val="clear" w:color="auto" w:fill="auto"/>
                                  <w:vAlign w:val="center"/>
                                </w:tcPr>
                                <w:p w14:paraId="5C824F0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10</w:t>
                                  </w:r>
                                </w:p>
                              </w:tc>
                              <w:tc>
                                <w:tcPr>
                                  <w:tcW w:w="938" w:type="pct"/>
                                  <w:shd w:val="clear" w:color="auto" w:fill="auto"/>
                                  <w:vAlign w:val="center"/>
                                </w:tcPr>
                                <w:p w14:paraId="0E1F29C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106316722</w:t>
                                  </w:r>
                                </w:p>
                              </w:tc>
                              <w:tc>
                                <w:tcPr>
                                  <w:tcW w:w="1643" w:type="pct"/>
                                  <w:shd w:val="clear" w:color="auto" w:fill="auto"/>
                                  <w:vAlign w:val="center"/>
                                </w:tcPr>
                                <w:p w14:paraId="5C923D1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ENSBGRG00000026688</w:t>
                                  </w:r>
                                </w:p>
                              </w:tc>
                              <w:tc>
                                <w:tcPr>
                                  <w:tcW w:w="975" w:type="pct"/>
                                  <w:shd w:val="clear" w:color="auto" w:fill="auto"/>
                                  <w:vAlign w:val="center"/>
                                </w:tcPr>
                                <w:p w14:paraId="713D682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SNX9</w:t>
                                  </w:r>
                                </w:p>
                              </w:tc>
                            </w:tr>
                            <w:tr w14:paraId="64BDD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8FB1DD5">
                                  <w:pPr>
                                    <w:spacing w:before="99" w:beforeLines="30"/>
                                    <w:jc w:val="center"/>
                                    <w:rPr>
                                      <w:rFonts w:ascii="Times New Roman" w:hAnsi="Times New Roman"/>
                                      <w:sz w:val="21"/>
                                      <w:szCs w:val="21"/>
                                    </w:rPr>
                                  </w:pPr>
                                  <w:r>
                                    <w:rPr>
                                      <w:rFonts w:hint="eastAsia" w:ascii="Times New Roman" w:hAnsi="Times New Roman"/>
                                      <w:sz w:val="21"/>
                                      <w:szCs w:val="21"/>
                                    </w:rPr>
                                    <w:t>S11_</w:t>
                                  </w:r>
                                  <w:r>
                                    <w:rPr>
                                      <w:rFonts w:hint="eastAsia" w:ascii="Times New Roman" w:hAnsi="Times New Roman" w:eastAsia="宋体" w:cs="宋体"/>
                                      <w:color w:val="000000"/>
                                      <w:kern w:val="0"/>
                                      <w:sz w:val="21"/>
                                      <w:szCs w:val="21"/>
                                      <w:lang w:bidi="ar"/>
                                    </w:rPr>
                                    <w:t>15246495</w:t>
                                  </w:r>
                                </w:p>
                              </w:tc>
                              <w:tc>
                                <w:tcPr>
                                  <w:tcW w:w="341" w:type="pct"/>
                                  <w:shd w:val="clear" w:color="auto" w:fill="auto"/>
                                  <w:vAlign w:val="center"/>
                                </w:tcPr>
                                <w:p w14:paraId="04B46D5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w:t>
                                  </w:r>
                                </w:p>
                              </w:tc>
                              <w:tc>
                                <w:tcPr>
                                  <w:tcW w:w="938" w:type="pct"/>
                                  <w:shd w:val="clear" w:color="auto" w:fill="auto"/>
                                  <w:vAlign w:val="center"/>
                                </w:tcPr>
                                <w:p w14:paraId="18D2765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15246495</w:t>
                                  </w:r>
                                </w:p>
                              </w:tc>
                              <w:tc>
                                <w:tcPr>
                                  <w:tcW w:w="1643" w:type="pct"/>
                                  <w:shd w:val="clear" w:color="auto" w:fill="auto"/>
                                  <w:vAlign w:val="center"/>
                                </w:tcPr>
                                <w:p w14:paraId="5D12F77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ENSBGRG00000005875</w:t>
                                  </w:r>
                                </w:p>
                              </w:tc>
                              <w:tc>
                                <w:tcPr>
                                  <w:tcW w:w="975" w:type="pct"/>
                                  <w:shd w:val="clear" w:color="auto" w:fill="auto"/>
                                  <w:vAlign w:val="center"/>
                                </w:tcPr>
                                <w:p w14:paraId="3BAC86D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LHFPL2</w:t>
                                  </w:r>
                                </w:p>
                              </w:tc>
                            </w:tr>
                            <w:tr w14:paraId="7653D1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18FF505">
                                  <w:pPr>
                                    <w:spacing w:before="99" w:beforeLines="30"/>
                                    <w:jc w:val="center"/>
                                    <w:rPr>
                                      <w:rFonts w:ascii="Times New Roman" w:hAnsi="Times New Roman"/>
                                      <w:sz w:val="21"/>
                                      <w:szCs w:val="21"/>
                                    </w:rPr>
                                  </w:pPr>
                                  <w:r>
                                    <w:rPr>
                                      <w:rFonts w:hint="eastAsia" w:ascii="Times New Roman" w:hAnsi="Times New Roman"/>
                                      <w:sz w:val="21"/>
                                      <w:szCs w:val="21"/>
                                    </w:rPr>
                                    <w:t>S11_</w:t>
                                  </w:r>
                                  <w:r>
                                    <w:rPr>
                                      <w:rFonts w:hint="eastAsia" w:ascii="Times New Roman" w:hAnsi="Times New Roman" w:eastAsia="宋体" w:cs="宋体"/>
                                      <w:color w:val="000000"/>
                                      <w:kern w:val="0"/>
                                      <w:sz w:val="21"/>
                                      <w:szCs w:val="21"/>
                                      <w:lang w:bidi="ar"/>
                                    </w:rPr>
                                    <w:t>92286727</w:t>
                                  </w:r>
                                </w:p>
                              </w:tc>
                              <w:tc>
                                <w:tcPr>
                                  <w:tcW w:w="341" w:type="pct"/>
                                  <w:shd w:val="clear" w:color="auto" w:fill="auto"/>
                                  <w:vAlign w:val="center"/>
                                </w:tcPr>
                                <w:p w14:paraId="6AB7ABD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w:t>
                                  </w:r>
                                </w:p>
                              </w:tc>
                              <w:tc>
                                <w:tcPr>
                                  <w:tcW w:w="938" w:type="pct"/>
                                  <w:shd w:val="clear" w:color="auto" w:fill="auto"/>
                                  <w:vAlign w:val="center"/>
                                </w:tcPr>
                                <w:p w14:paraId="2347331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92286727</w:t>
                                  </w:r>
                                </w:p>
                              </w:tc>
                              <w:tc>
                                <w:tcPr>
                                  <w:tcW w:w="1643" w:type="pct"/>
                                  <w:shd w:val="clear" w:color="auto" w:fill="auto"/>
                                  <w:vAlign w:val="center"/>
                                </w:tcPr>
                                <w:p w14:paraId="7D7FBBB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ENSBGRG00000004582</w:t>
                                  </w:r>
                                </w:p>
                              </w:tc>
                              <w:tc>
                                <w:tcPr>
                                  <w:tcW w:w="975" w:type="pct"/>
                                  <w:shd w:val="clear" w:color="auto" w:fill="auto"/>
                                  <w:vAlign w:val="center"/>
                                </w:tcPr>
                                <w:p w14:paraId="28523F5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PTPN21</w:t>
                                  </w:r>
                                </w:p>
                              </w:tc>
                            </w:tr>
                            <w:tr w14:paraId="618290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8963BFC">
                                  <w:pPr>
                                    <w:spacing w:before="99" w:beforeLines="30"/>
                                    <w:jc w:val="center"/>
                                    <w:rPr>
                                      <w:rFonts w:ascii="Times New Roman" w:hAnsi="Times New Roman"/>
                                      <w:sz w:val="21"/>
                                      <w:szCs w:val="21"/>
                                    </w:rPr>
                                  </w:pPr>
                                  <w:r>
                                    <w:rPr>
                                      <w:rFonts w:hint="eastAsia" w:ascii="Times New Roman" w:hAnsi="Times New Roman"/>
                                      <w:sz w:val="21"/>
                                      <w:szCs w:val="21"/>
                                    </w:rPr>
                                    <w:t>S13_</w:t>
                                  </w:r>
                                  <w:r>
                                    <w:rPr>
                                      <w:rFonts w:hint="eastAsia" w:ascii="Times New Roman" w:hAnsi="Times New Roman" w:eastAsia="宋体" w:cs="宋体"/>
                                      <w:color w:val="000000"/>
                                      <w:kern w:val="0"/>
                                      <w:sz w:val="21"/>
                                      <w:szCs w:val="21"/>
                                      <w:lang w:bidi="ar"/>
                                    </w:rPr>
                                    <w:t>51683778</w:t>
                                  </w:r>
                                </w:p>
                              </w:tc>
                              <w:tc>
                                <w:tcPr>
                                  <w:tcW w:w="341" w:type="pct"/>
                                  <w:shd w:val="clear" w:color="auto" w:fill="auto"/>
                                  <w:vAlign w:val="center"/>
                                </w:tcPr>
                                <w:p w14:paraId="0687EFE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13</w:t>
                                  </w:r>
                                </w:p>
                              </w:tc>
                              <w:tc>
                                <w:tcPr>
                                  <w:tcW w:w="938" w:type="pct"/>
                                  <w:shd w:val="clear" w:color="auto" w:fill="auto"/>
                                  <w:vAlign w:val="center"/>
                                </w:tcPr>
                                <w:p w14:paraId="280BB4C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51683778</w:t>
                                  </w:r>
                                </w:p>
                              </w:tc>
                              <w:tc>
                                <w:tcPr>
                                  <w:tcW w:w="1643" w:type="pct"/>
                                  <w:shd w:val="clear" w:color="auto" w:fill="auto"/>
                                  <w:vAlign w:val="center"/>
                                </w:tcPr>
                                <w:p w14:paraId="64232F2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ENSBGRG00000009791</w:t>
                                  </w:r>
                                </w:p>
                              </w:tc>
                              <w:tc>
                                <w:tcPr>
                                  <w:tcW w:w="975" w:type="pct"/>
                                  <w:shd w:val="clear" w:color="auto" w:fill="auto"/>
                                  <w:vAlign w:val="center"/>
                                </w:tcPr>
                                <w:p w14:paraId="34D4C47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ABCC8</w:t>
                                  </w:r>
                                </w:p>
                              </w:tc>
                            </w:tr>
                            <w:tr w14:paraId="1DC248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8E6D035">
                                  <w:pPr>
                                    <w:spacing w:before="99" w:beforeLines="30"/>
                                    <w:jc w:val="center"/>
                                    <w:rPr>
                                      <w:rFonts w:ascii="Times New Roman" w:hAnsi="Times New Roman"/>
                                      <w:sz w:val="21"/>
                                      <w:szCs w:val="21"/>
                                    </w:rPr>
                                  </w:pPr>
                                  <w:r>
                                    <w:rPr>
                                      <w:rFonts w:hint="eastAsia" w:ascii="Times New Roman" w:hAnsi="Times New Roman"/>
                                      <w:sz w:val="21"/>
                                      <w:szCs w:val="21"/>
                                    </w:rPr>
                                    <w:t>S14_</w:t>
                                  </w:r>
                                  <w:r>
                                    <w:rPr>
                                      <w:rFonts w:hint="eastAsia" w:ascii="Times New Roman" w:hAnsi="Times New Roman" w:eastAsia="宋体" w:cs="宋体"/>
                                      <w:color w:val="000000"/>
                                      <w:kern w:val="0"/>
                                      <w:sz w:val="21"/>
                                      <w:szCs w:val="21"/>
                                      <w:lang w:bidi="ar"/>
                                    </w:rPr>
                                    <w:t>43229824</w:t>
                                  </w:r>
                                </w:p>
                              </w:tc>
                              <w:tc>
                                <w:tcPr>
                                  <w:tcW w:w="341" w:type="pct"/>
                                  <w:shd w:val="clear" w:color="auto" w:fill="auto"/>
                                  <w:vAlign w:val="center"/>
                                </w:tcPr>
                                <w:p w14:paraId="79CE733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14</w:t>
                                  </w:r>
                                </w:p>
                              </w:tc>
                              <w:tc>
                                <w:tcPr>
                                  <w:tcW w:w="938" w:type="pct"/>
                                  <w:shd w:val="clear" w:color="auto" w:fill="auto"/>
                                  <w:vAlign w:val="center"/>
                                </w:tcPr>
                                <w:p w14:paraId="00270FC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43229824</w:t>
                                  </w:r>
                                </w:p>
                              </w:tc>
                              <w:tc>
                                <w:tcPr>
                                  <w:tcW w:w="1643" w:type="pct"/>
                                  <w:shd w:val="clear" w:color="auto" w:fill="auto"/>
                                  <w:vAlign w:val="center"/>
                                </w:tcPr>
                                <w:p w14:paraId="7593FB8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ENSBGRG00000013922</w:t>
                                  </w:r>
                                </w:p>
                              </w:tc>
                              <w:tc>
                                <w:tcPr>
                                  <w:tcW w:w="975" w:type="pct"/>
                                  <w:shd w:val="clear" w:color="auto" w:fill="auto"/>
                                  <w:vAlign w:val="center"/>
                                </w:tcPr>
                                <w:p w14:paraId="4924A45C">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CAMTA1</w:t>
                                  </w:r>
                                </w:p>
                              </w:tc>
                            </w:tr>
                            <w:tr w14:paraId="0F2481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163F944">
                                  <w:pPr>
                                    <w:spacing w:before="166" w:beforeLines="50"/>
                                    <w:jc w:val="center"/>
                                    <w:rPr>
                                      <w:rFonts w:ascii="Times New Roman" w:hAnsi="Times New Roman"/>
                                      <w:sz w:val="21"/>
                                      <w:szCs w:val="21"/>
                                    </w:rPr>
                                  </w:pPr>
                                  <w:r>
                                    <w:rPr>
                                      <w:rFonts w:hint="eastAsia" w:ascii="Times New Roman" w:hAnsi="Times New Roman"/>
                                      <w:sz w:val="21"/>
                                      <w:szCs w:val="21"/>
                                    </w:rPr>
                                    <w:t>S20_34062188</w:t>
                                  </w:r>
                                  <w:r>
                                    <w:rPr>
                                      <w:rFonts w:ascii="Times New Roman" w:hAnsi="Times New Roman" w:cs="Times New Roman"/>
                                      <w:sz w:val="21"/>
                                      <w:szCs w:val="21"/>
                                    </w:rPr>
                                    <w:t>*</w:t>
                                  </w:r>
                                </w:p>
                              </w:tc>
                              <w:tc>
                                <w:tcPr>
                                  <w:tcW w:w="341" w:type="pct"/>
                                  <w:shd w:val="clear" w:color="auto" w:fill="auto"/>
                                  <w:vAlign w:val="center"/>
                                </w:tcPr>
                                <w:p w14:paraId="335E8A55">
                                  <w:pPr>
                                    <w:jc w:val="center"/>
                                    <w:rPr>
                                      <w:rFonts w:ascii="Times New Roman" w:hAnsi="Times New Roman"/>
                                      <w:sz w:val="21"/>
                                      <w:szCs w:val="21"/>
                                    </w:rPr>
                                  </w:pPr>
                                  <w:r>
                                    <w:rPr>
                                      <w:rFonts w:hint="eastAsia" w:ascii="Times New Roman" w:hAnsi="Times New Roman"/>
                                      <w:sz w:val="21"/>
                                      <w:szCs w:val="21"/>
                                    </w:rPr>
                                    <w:t>20</w:t>
                                  </w:r>
                                </w:p>
                              </w:tc>
                              <w:tc>
                                <w:tcPr>
                                  <w:tcW w:w="938" w:type="pct"/>
                                  <w:shd w:val="clear" w:color="auto" w:fill="auto"/>
                                  <w:vAlign w:val="center"/>
                                </w:tcPr>
                                <w:p w14:paraId="4CEDB68B">
                                  <w:pPr>
                                    <w:jc w:val="center"/>
                                    <w:rPr>
                                      <w:rFonts w:ascii="Times New Roman" w:hAnsi="Times New Roman"/>
                                      <w:sz w:val="21"/>
                                      <w:szCs w:val="21"/>
                                    </w:rPr>
                                  </w:pPr>
                                  <w:r>
                                    <w:rPr>
                                      <w:rFonts w:hint="eastAsia" w:ascii="Times New Roman" w:hAnsi="Times New Roman"/>
                                      <w:sz w:val="21"/>
                                      <w:szCs w:val="21"/>
                                    </w:rPr>
                                    <w:t>34062188</w:t>
                                  </w:r>
                                </w:p>
                              </w:tc>
                              <w:tc>
                                <w:tcPr>
                                  <w:tcW w:w="1643" w:type="pct"/>
                                  <w:shd w:val="clear" w:color="auto" w:fill="auto"/>
                                  <w:vAlign w:val="center"/>
                                </w:tcPr>
                                <w:p w14:paraId="5680E044">
                                  <w:pPr>
                                    <w:jc w:val="center"/>
                                    <w:rPr>
                                      <w:rFonts w:ascii="Times New Roman" w:hAnsi="Times New Roman"/>
                                      <w:sz w:val="21"/>
                                      <w:szCs w:val="21"/>
                                    </w:rPr>
                                  </w:pPr>
                                  <w:r>
                                    <w:rPr>
                                      <w:rFonts w:hint="eastAsia" w:ascii="Times New Roman" w:hAnsi="Times New Roman"/>
                                      <w:sz w:val="21"/>
                                      <w:szCs w:val="21"/>
                                    </w:rPr>
                                    <w:t>ENSBGRG00000021795</w:t>
                                  </w:r>
                                </w:p>
                              </w:tc>
                              <w:tc>
                                <w:tcPr>
                                  <w:tcW w:w="975" w:type="pct"/>
                                  <w:shd w:val="clear" w:color="auto" w:fill="auto"/>
                                  <w:vAlign w:val="center"/>
                                </w:tcPr>
                                <w:p w14:paraId="29286E84">
                                  <w:pPr>
                                    <w:jc w:val="center"/>
                                    <w:rPr>
                                      <w:rFonts w:ascii="Times New Roman" w:hAnsi="Times New Roman"/>
                                      <w:sz w:val="21"/>
                                      <w:szCs w:val="21"/>
                                    </w:rPr>
                                  </w:pPr>
                                  <w:r>
                                    <w:rPr>
                                      <w:rFonts w:hint="eastAsia" w:ascii="Times New Roman" w:hAnsi="Times New Roman"/>
                                      <w:sz w:val="21"/>
                                      <w:szCs w:val="21"/>
                                    </w:rPr>
                                    <w:t>gene_source ensembl</w:t>
                                  </w:r>
                                </w:p>
                              </w:tc>
                            </w:tr>
                            <w:tr w14:paraId="45E37C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681BF38">
                                  <w:pPr>
                                    <w:spacing w:before="166" w:beforeLines="50"/>
                                    <w:jc w:val="center"/>
                                    <w:rPr>
                                      <w:rFonts w:ascii="Times New Roman" w:hAnsi="Times New Roman"/>
                                      <w:sz w:val="21"/>
                                      <w:szCs w:val="21"/>
                                    </w:rPr>
                                  </w:pPr>
                                  <w:r>
                                    <w:rPr>
                                      <w:rFonts w:hint="eastAsia" w:ascii="Times New Roman" w:hAnsi="Times New Roman"/>
                                      <w:sz w:val="21"/>
                                      <w:szCs w:val="21"/>
                                    </w:rPr>
                                    <w:t>S20_34082808</w:t>
                                  </w:r>
                                  <w:r>
                                    <w:rPr>
                                      <w:rFonts w:ascii="Times New Roman" w:hAnsi="Times New Roman"/>
                                      <w:sz w:val="21"/>
                                      <w:szCs w:val="21"/>
                                    </w:rPr>
                                    <w:t>*</w:t>
                                  </w:r>
                                </w:p>
                              </w:tc>
                              <w:tc>
                                <w:tcPr>
                                  <w:tcW w:w="341" w:type="pct"/>
                                  <w:shd w:val="clear" w:color="auto" w:fill="auto"/>
                                  <w:vAlign w:val="center"/>
                                </w:tcPr>
                                <w:p w14:paraId="3A918310">
                                  <w:pPr>
                                    <w:jc w:val="center"/>
                                    <w:rPr>
                                      <w:rFonts w:ascii="Times New Roman" w:hAnsi="Times New Roman"/>
                                      <w:sz w:val="21"/>
                                      <w:szCs w:val="21"/>
                                    </w:rPr>
                                  </w:pPr>
                                  <w:r>
                                    <w:rPr>
                                      <w:rFonts w:hint="eastAsia" w:ascii="Times New Roman" w:hAnsi="Times New Roman"/>
                                      <w:sz w:val="21"/>
                                      <w:szCs w:val="21"/>
                                    </w:rPr>
                                    <w:t>20</w:t>
                                  </w:r>
                                </w:p>
                              </w:tc>
                              <w:tc>
                                <w:tcPr>
                                  <w:tcW w:w="938" w:type="pct"/>
                                  <w:shd w:val="clear" w:color="auto" w:fill="auto"/>
                                  <w:vAlign w:val="center"/>
                                </w:tcPr>
                                <w:p w14:paraId="7B5DCDBB">
                                  <w:pPr>
                                    <w:jc w:val="center"/>
                                    <w:rPr>
                                      <w:rFonts w:ascii="Times New Roman" w:hAnsi="Times New Roman"/>
                                      <w:sz w:val="21"/>
                                      <w:szCs w:val="21"/>
                                    </w:rPr>
                                  </w:pPr>
                                  <w:r>
                                    <w:rPr>
                                      <w:rFonts w:hint="eastAsia" w:ascii="Times New Roman" w:hAnsi="Times New Roman"/>
                                      <w:sz w:val="21"/>
                                      <w:szCs w:val="21"/>
                                    </w:rPr>
                                    <w:t>34082808</w:t>
                                  </w:r>
                                </w:p>
                              </w:tc>
                              <w:tc>
                                <w:tcPr>
                                  <w:tcW w:w="1643" w:type="pct"/>
                                  <w:shd w:val="clear" w:color="auto" w:fill="auto"/>
                                  <w:vAlign w:val="center"/>
                                </w:tcPr>
                                <w:p w14:paraId="58AA85BA">
                                  <w:pPr>
                                    <w:jc w:val="center"/>
                                    <w:rPr>
                                      <w:rFonts w:ascii="Times New Roman" w:hAnsi="Times New Roman"/>
                                      <w:sz w:val="21"/>
                                      <w:szCs w:val="21"/>
                                    </w:rPr>
                                  </w:pPr>
                                  <w:r>
                                    <w:rPr>
                                      <w:rFonts w:hint="eastAsia" w:ascii="Times New Roman" w:hAnsi="Times New Roman"/>
                                      <w:sz w:val="21"/>
                                      <w:szCs w:val="21"/>
                                    </w:rPr>
                                    <w:t>ENSBGRG00000022357</w:t>
                                  </w:r>
                                </w:p>
                              </w:tc>
                              <w:tc>
                                <w:tcPr>
                                  <w:tcW w:w="975" w:type="pct"/>
                                  <w:shd w:val="clear" w:color="auto" w:fill="auto"/>
                                  <w:vAlign w:val="center"/>
                                </w:tcPr>
                                <w:p w14:paraId="20D92815">
                                  <w:pPr>
                                    <w:jc w:val="center"/>
                                    <w:rPr>
                                      <w:rFonts w:ascii="Times New Roman" w:hAnsi="Times New Roman"/>
                                      <w:sz w:val="21"/>
                                      <w:szCs w:val="21"/>
                                    </w:rPr>
                                  </w:pPr>
                                  <w:r>
                                    <w:rPr>
                                      <w:rFonts w:hint="eastAsia" w:ascii="Times New Roman" w:hAnsi="Times New Roman"/>
                                      <w:sz w:val="21"/>
                                      <w:szCs w:val="21"/>
                                    </w:rPr>
                                    <w:t>gene_source ensembl</w:t>
                                  </w:r>
                                </w:p>
                              </w:tc>
                            </w:tr>
                            <w:tr w14:paraId="27B3EC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3300B05">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34180196</w:t>
                                  </w:r>
                                </w:p>
                              </w:tc>
                              <w:tc>
                                <w:tcPr>
                                  <w:tcW w:w="341" w:type="pct"/>
                                  <w:shd w:val="clear" w:color="auto" w:fill="auto"/>
                                  <w:vAlign w:val="center"/>
                                </w:tcPr>
                                <w:p w14:paraId="252387F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F23338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34180196</w:t>
                                  </w:r>
                                </w:p>
                              </w:tc>
                              <w:tc>
                                <w:tcPr>
                                  <w:tcW w:w="1643" w:type="pct"/>
                                  <w:shd w:val="clear" w:color="auto" w:fill="auto"/>
                                  <w:vAlign w:val="center"/>
                                </w:tcPr>
                                <w:p w14:paraId="647D332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ENSBGRG00000024966</w:t>
                                  </w:r>
                                </w:p>
                              </w:tc>
                              <w:tc>
                                <w:tcPr>
                                  <w:tcW w:w="975" w:type="pct"/>
                                  <w:shd w:val="clear" w:color="auto" w:fill="auto"/>
                                  <w:vAlign w:val="center"/>
                                </w:tcPr>
                                <w:p w14:paraId="322099A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TCF25</w:t>
                                  </w:r>
                                </w:p>
                              </w:tc>
                            </w:tr>
                            <w:tr w14:paraId="7829D7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C876066">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34180196</w:t>
                                  </w:r>
                                </w:p>
                              </w:tc>
                              <w:tc>
                                <w:tcPr>
                                  <w:tcW w:w="341" w:type="pct"/>
                                  <w:shd w:val="clear" w:color="auto" w:fill="auto"/>
                                  <w:vAlign w:val="center"/>
                                </w:tcPr>
                                <w:p w14:paraId="308A0E3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3B4FE95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34180196</w:t>
                                  </w:r>
                                </w:p>
                              </w:tc>
                              <w:tc>
                                <w:tcPr>
                                  <w:tcW w:w="1643" w:type="pct"/>
                                  <w:shd w:val="clear" w:color="auto" w:fill="auto"/>
                                  <w:vAlign w:val="center"/>
                                </w:tcPr>
                                <w:p w14:paraId="03B7592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ENSBGRG00000025749</w:t>
                                  </w:r>
                                </w:p>
                              </w:tc>
                              <w:tc>
                                <w:tcPr>
                                  <w:tcW w:w="975" w:type="pct"/>
                                  <w:shd w:val="clear" w:color="auto" w:fill="auto"/>
                                  <w:vAlign w:val="center"/>
                                </w:tcPr>
                                <w:p w14:paraId="2BE480B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SPIRE2</w:t>
                                  </w:r>
                                </w:p>
                              </w:tc>
                            </w:tr>
                            <w:tr w14:paraId="5A2C81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83845E1">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34237476</w:t>
                                  </w:r>
                                </w:p>
                              </w:tc>
                              <w:tc>
                                <w:tcPr>
                                  <w:tcW w:w="341" w:type="pct"/>
                                  <w:shd w:val="clear" w:color="auto" w:fill="auto"/>
                                  <w:vAlign w:val="center"/>
                                </w:tcPr>
                                <w:p w14:paraId="21DDB80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1E8F48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34237476</w:t>
                                  </w:r>
                                </w:p>
                              </w:tc>
                              <w:tc>
                                <w:tcPr>
                                  <w:tcW w:w="1643" w:type="pct"/>
                                  <w:shd w:val="clear" w:color="auto" w:fill="auto"/>
                                  <w:vAlign w:val="center"/>
                                </w:tcPr>
                                <w:p w14:paraId="70F9A3A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ENSBGRG00000024966</w:t>
                                  </w:r>
                                </w:p>
                              </w:tc>
                              <w:tc>
                                <w:tcPr>
                                  <w:tcW w:w="975" w:type="pct"/>
                                  <w:shd w:val="clear" w:color="auto" w:fill="auto"/>
                                  <w:vAlign w:val="center"/>
                                </w:tcPr>
                                <w:p w14:paraId="34090C6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TCF25</w:t>
                                  </w:r>
                                </w:p>
                              </w:tc>
                            </w:tr>
                            <w:tr w14:paraId="6357C2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86A9E80">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34237476</w:t>
                                  </w:r>
                                </w:p>
                              </w:tc>
                              <w:tc>
                                <w:tcPr>
                                  <w:tcW w:w="341" w:type="pct"/>
                                  <w:shd w:val="clear" w:color="auto" w:fill="auto"/>
                                  <w:vAlign w:val="center"/>
                                </w:tcPr>
                                <w:p w14:paraId="2D4F81A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E2E6FF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34237476</w:t>
                                  </w:r>
                                </w:p>
                              </w:tc>
                              <w:tc>
                                <w:tcPr>
                                  <w:tcW w:w="1643" w:type="pct"/>
                                  <w:shd w:val="clear" w:color="auto" w:fill="auto"/>
                                  <w:vAlign w:val="center"/>
                                </w:tcPr>
                                <w:p w14:paraId="368B01D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ENSBGRG00000026229</w:t>
                                  </w:r>
                                </w:p>
                              </w:tc>
                              <w:tc>
                                <w:tcPr>
                                  <w:tcW w:w="975" w:type="pct"/>
                                  <w:shd w:val="clear" w:color="auto" w:fill="auto"/>
                                  <w:vAlign w:val="center"/>
                                </w:tcPr>
                                <w:p w14:paraId="0DD2998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FANCA</w:t>
                                  </w:r>
                                </w:p>
                              </w:tc>
                            </w:tr>
                            <w:tr w14:paraId="3237A1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8BF44C7">
                                  <w:pPr>
                                    <w:spacing w:before="99" w:beforeLines="30"/>
                                    <w:jc w:val="center"/>
                                    <w:rPr>
                                      <w:rFonts w:ascii="Times New Roman" w:hAnsi="Times New Roman"/>
                                      <w:sz w:val="21"/>
                                      <w:szCs w:val="21"/>
                                    </w:rPr>
                                  </w:pPr>
                                  <w:r>
                                    <w:rPr>
                                      <w:rFonts w:hint="eastAsia" w:ascii="Times New Roman" w:hAnsi="Times New Roman"/>
                                      <w:sz w:val="21"/>
                                      <w:szCs w:val="21"/>
                                    </w:rPr>
                                    <w:t>S25_</w:t>
                                  </w:r>
                                  <w:r>
                                    <w:rPr>
                                      <w:rFonts w:hint="eastAsia" w:ascii="Times New Roman" w:hAnsi="Times New Roman" w:eastAsia="宋体" w:cs="宋体"/>
                                      <w:color w:val="000000"/>
                                      <w:kern w:val="0"/>
                                      <w:sz w:val="21"/>
                                      <w:szCs w:val="21"/>
                                      <w:lang w:bidi="ar"/>
                                    </w:rPr>
                                    <w:t>48455758</w:t>
                                  </w:r>
                                </w:p>
                              </w:tc>
                              <w:tc>
                                <w:tcPr>
                                  <w:tcW w:w="341" w:type="pct"/>
                                  <w:shd w:val="clear" w:color="auto" w:fill="auto"/>
                                  <w:vAlign w:val="center"/>
                                </w:tcPr>
                                <w:p w14:paraId="1CBE698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25</w:t>
                                  </w:r>
                                </w:p>
                              </w:tc>
                              <w:tc>
                                <w:tcPr>
                                  <w:tcW w:w="938" w:type="pct"/>
                                  <w:shd w:val="clear" w:color="auto" w:fill="auto"/>
                                  <w:vAlign w:val="center"/>
                                </w:tcPr>
                                <w:p w14:paraId="4FE219D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48455758</w:t>
                                  </w:r>
                                </w:p>
                              </w:tc>
                              <w:tc>
                                <w:tcPr>
                                  <w:tcW w:w="1643" w:type="pct"/>
                                  <w:shd w:val="clear" w:color="auto" w:fill="auto"/>
                                  <w:vAlign w:val="center"/>
                                </w:tcPr>
                                <w:p w14:paraId="3006D5E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ENSBGRG00000007473</w:t>
                                  </w:r>
                                </w:p>
                              </w:tc>
                              <w:tc>
                                <w:tcPr>
                                  <w:tcW w:w="975" w:type="pct"/>
                                  <w:shd w:val="clear" w:color="auto" w:fill="auto"/>
                                  <w:vAlign w:val="center"/>
                                </w:tcPr>
                                <w:p w14:paraId="1148D59D">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EEF1AKMT2</w:t>
                                  </w:r>
                                </w:p>
                              </w:tc>
                            </w:tr>
                            <w:tr w14:paraId="623B7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B3E97CA">
                                  <w:pPr>
                                    <w:spacing w:before="166" w:beforeLines="50"/>
                                    <w:jc w:val="center"/>
                                    <w:rPr>
                                      <w:rFonts w:ascii="Times New Roman" w:hAnsi="Times New Roman"/>
                                      <w:sz w:val="21"/>
                                      <w:szCs w:val="21"/>
                                    </w:rPr>
                                  </w:pPr>
                                  <w:r>
                                    <w:rPr>
                                      <w:rFonts w:hint="eastAsia" w:ascii="Times New Roman" w:hAnsi="Times New Roman"/>
                                      <w:sz w:val="21"/>
                                      <w:szCs w:val="21"/>
                                    </w:rPr>
                                    <w:t>SX_61170346</w:t>
                                  </w:r>
                                  <w:r>
                                    <w:rPr>
                                      <w:rFonts w:ascii="Times New Roman" w:hAnsi="Times New Roman"/>
                                      <w:sz w:val="21"/>
                                      <w:szCs w:val="21"/>
                                    </w:rPr>
                                    <w:t xml:space="preserve"> *</w:t>
                                  </w:r>
                                </w:p>
                              </w:tc>
                              <w:tc>
                                <w:tcPr>
                                  <w:tcW w:w="341" w:type="pct"/>
                                  <w:shd w:val="clear" w:color="auto" w:fill="auto"/>
                                  <w:vAlign w:val="center"/>
                                </w:tcPr>
                                <w:p w14:paraId="4B51DEDF">
                                  <w:pPr>
                                    <w:jc w:val="center"/>
                                    <w:rPr>
                                      <w:rFonts w:ascii="Times New Roman" w:hAnsi="Times New Roman"/>
                                      <w:sz w:val="21"/>
                                      <w:szCs w:val="21"/>
                                    </w:rPr>
                                  </w:pPr>
                                  <w:r>
                                    <w:rPr>
                                      <w:rFonts w:hint="eastAsia" w:ascii="Times New Roman" w:hAnsi="Times New Roman"/>
                                      <w:sz w:val="21"/>
                                      <w:szCs w:val="21"/>
                                    </w:rPr>
                                    <w:t>X</w:t>
                                  </w:r>
                                </w:p>
                              </w:tc>
                              <w:tc>
                                <w:tcPr>
                                  <w:tcW w:w="938" w:type="pct"/>
                                  <w:shd w:val="clear" w:color="auto" w:fill="auto"/>
                                  <w:vAlign w:val="center"/>
                                </w:tcPr>
                                <w:p w14:paraId="1EDFFD96">
                                  <w:pPr>
                                    <w:jc w:val="center"/>
                                    <w:rPr>
                                      <w:rFonts w:ascii="Times New Roman" w:hAnsi="Times New Roman"/>
                                      <w:sz w:val="21"/>
                                      <w:szCs w:val="21"/>
                                    </w:rPr>
                                  </w:pPr>
                                  <w:r>
                                    <w:rPr>
                                      <w:rFonts w:hint="eastAsia" w:ascii="Times New Roman" w:hAnsi="Times New Roman"/>
                                      <w:sz w:val="21"/>
                                      <w:szCs w:val="21"/>
                                    </w:rPr>
                                    <w:t>61170346</w:t>
                                  </w:r>
                                </w:p>
                              </w:tc>
                              <w:tc>
                                <w:tcPr>
                                  <w:tcW w:w="1643" w:type="pct"/>
                                  <w:shd w:val="clear" w:color="auto" w:fill="auto"/>
                                  <w:vAlign w:val="center"/>
                                </w:tcPr>
                                <w:p w14:paraId="12101E8A">
                                  <w:pPr>
                                    <w:jc w:val="center"/>
                                    <w:rPr>
                                      <w:rFonts w:ascii="Times New Roman" w:hAnsi="Times New Roman"/>
                                      <w:sz w:val="21"/>
                                      <w:szCs w:val="21"/>
                                    </w:rPr>
                                  </w:pPr>
                                  <w:r>
                                    <w:rPr>
                                      <w:rFonts w:hint="eastAsia" w:ascii="Times New Roman" w:hAnsi="Times New Roman"/>
                                      <w:sz w:val="21"/>
                                      <w:szCs w:val="21"/>
                                    </w:rPr>
                                    <w:t>ENSBGRG00000020130</w:t>
                                  </w:r>
                                </w:p>
                              </w:tc>
                              <w:tc>
                                <w:tcPr>
                                  <w:tcW w:w="975" w:type="pct"/>
                                  <w:shd w:val="clear" w:color="auto" w:fill="auto"/>
                                  <w:vAlign w:val="center"/>
                                </w:tcPr>
                                <w:p w14:paraId="0F704CB5">
                                  <w:pPr>
                                    <w:jc w:val="center"/>
                                    <w:rPr>
                                      <w:rFonts w:ascii="Times New Roman" w:hAnsi="Times New Roman"/>
                                      <w:sz w:val="21"/>
                                      <w:szCs w:val="21"/>
                                    </w:rPr>
                                  </w:pPr>
                                  <w:r>
                                    <w:rPr>
                                      <w:rFonts w:hint="eastAsia" w:ascii="Times New Roman" w:hAnsi="Times New Roman"/>
                                      <w:sz w:val="21"/>
                                      <w:szCs w:val="21"/>
                                    </w:rPr>
                                    <w:t>gene_source ensembl</w:t>
                                  </w:r>
                                </w:p>
                              </w:tc>
                            </w:tr>
                            <w:tr w14:paraId="7E691F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DF312ED">
                                  <w:pPr>
                                    <w:spacing w:before="99" w:beforeLines="30"/>
                                    <w:jc w:val="center"/>
                                    <w:rPr>
                                      <w:rFonts w:ascii="Times New Roman" w:hAnsi="Times New Roman"/>
                                      <w:sz w:val="21"/>
                                      <w:szCs w:val="21"/>
                                    </w:rPr>
                                  </w:pPr>
                                  <w:r>
                                    <w:rPr>
                                      <w:rFonts w:hint="eastAsia" w:ascii="Times New Roman" w:hAnsi="Times New Roman"/>
                                      <w:sz w:val="21"/>
                                      <w:szCs w:val="21"/>
                                    </w:rPr>
                                    <w:t>SX_</w:t>
                                  </w:r>
                                  <w:r>
                                    <w:rPr>
                                      <w:rFonts w:hint="eastAsia" w:ascii="Times New Roman" w:hAnsi="Times New Roman" w:eastAsia="宋体" w:cs="宋体"/>
                                      <w:color w:val="000000"/>
                                      <w:kern w:val="0"/>
                                      <w:sz w:val="21"/>
                                      <w:szCs w:val="21"/>
                                      <w:lang w:bidi="ar"/>
                                    </w:rPr>
                                    <w:t>94995867</w:t>
                                  </w:r>
                                </w:p>
                              </w:tc>
                              <w:tc>
                                <w:tcPr>
                                  <w:tcW w:w="341" w:type="pct"/>
                                  <w:shd w:val="clear" w:color="auto" w:fill="auto"/>
                                  <w:vAlign w:val="center"/>
                                </w:tcPr>
                                <w:p w14:paraId="1129CF7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X</w:t>
                                  </w:r>
                                </w:p>
                              </w:tc>
                              <w:tc>
                                <w:tcPr>
                                  <w:tcW w:w="938" w:type="pct"/>
                                  <w:shd w:val="clear" w:color="auto" w:fill="auto"/>
                                  <w:vAlign w:val="center"/>
                                </w:tcPr>
                                <w:p w14:paraId="0C07BE2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94995867</w:t>
                                  </w:r>
                                </w:p>
                              </w:tc>
                              <w:tc>
                                <w:tcPr>
                                  <w:tcW w:w="1643" w:type="pct"/>
                                  <w:shd w:val="clear" w:color="auto" w:fill="auto"/>
                                  <w:vAlign w:val="center"/>
                                </w:tcPr>
                                <w:p w14:paraId="2016961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ENSBGRG00000021471</w:t>
                                  </w:r>
                                </w:p>
                              </w:tc>
                              <w:tc>
                                <w:tcPr>
                                  <w:tcW w:w="975" w:type="pct"/>
                                  <w:shd w:val="clear" w:color="auto" w:fill="auto"/>
                                  <w:vAlign w:val="center"/>
                                </w:tcPr>
                                <w:p w14:paraId="1D87D0F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CACNA1F</w:t>
                                  </w:r>
                                </w:p>
                              </w:tc>
                            </w:tr>
                          </w:tbl>
                          <w:p w14:paraId="21FC77CA">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5pt;margin-top:15.95pt;height:599.05pt;width:534.5pt;z-index:251660288;mso-width-relative:page;mso-height-relative:page;" fillcolor="#FFFFFF [3201]" filled="t" stroked="f" coordsize="21600,21600" o:gfxdata="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WGfntUA&#10;AAAMAQAADwAAAAAAAAABACAAAAAiAAAAZHJzL2Rvd25yZXYueG1sUEsBAhQAFAAAAAgAh07iQOMp&#10;0lVbAgAAnAQAAA4AAAAAAAAAAQAgAAAAJAEAAGRycy9lMm9Eb2MueG1sUEsFBgAAAAAGAAYAWQEA&#10;APEFAAAAAA==&#10;">
                <v:fill on="t" focussize="0,0"/>
                <v:stroke on="f" weight="0.5pt"/>
                <v:imagedata o:title=""/>
                <o:lock v:ext="edit" aspectratio="f"/>
                <v:textbox>
                  <w:txbxContent>
                    <w:tbl>
                      <w:tblPr>
                        <w:tblStyle w:val="7"/>
                        <w:tblW w:w="4453" w:type="pct"/>
                        <w:tblInd w:w="71"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1"/>
                        <w:gridCol w:w="645"/>
                        <w:gridCol w:w="1772"/>
                        <w:gridCol w:w="3106"/>
                        <w:gridCol w:w="1842"/>
                      </w:tblGrid>
                      <w:tr w14:paraId="2F7A790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101" w:type="pct"/>
                            <w:tcBorders>
                              <w:bottom w:val="single" w:color="auto" w:sz="6" w:space="0"/>
                            </w:tcBorders>
                          </w:tcPr>
                          <w:p w14:paraId="02964ACA">
                            <w:pPr>
                              <w:spacing w:before="99" w:beforeLines="30"/>
                              <w:jc w:val="center"/>
                              <w:rPr>
                                <w:rFonts w:ascii="Times New Roman" w:hAnsi="Times New Roman" w:cs="Times New Roman"/>
                                <w:sz w:val="21"/>
                                <w:szCs w:val="21"/>
                              </w:rPr>
                            </w:pPr>
                            <w:r>
                              <w:rPr>
                                <w:rFonts w:ascii="Times New Roman" w:hAnsi="Times New Roman" w:cs="Times New Roman"/>
                                <w:sz w:val="21"/>
                                <w:szCs w:val="21"/>
                              </w:rPr>
                              <w:t>SNP No. *</w:t>
                            </w:r>
                          </w:p>
                        </w:tc>
                        <w:tc>
                          <w:tcPr>
                            <w:tcW w:w="341" w:type="pct"/>
                            <w:tcBorders>
                              <w:bottom w:val="single" w:color="auto" w:sz="6" w:space="0"/>
                            </w:tcBorders>
                            <w:shd w:val="clear" w:color="auto" w:fill="auto"/>
                            <w:vAlign w:val="center"/>
                          </w:tcPr>
                          <w:p w14:paraId="5ABFE10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Chr</w:t>
                            </w:r>
                          </w:p>
                        </w:tc>
                        <w:tc>
                          <w:tcPr>
                            <w:tcW w:w="938" w:type="pct"/>
                            <w:tcBorders>
                              <w:bottom w:val="single" w:color="auto" w:sz="6" w:space="0"/>
                            </w:tcBorders>
                            <w:shd w:val="clear" w:color="auto" w:fill="auto"/>
                            <w:vAlign w:val="center"/>
                          </w:tcPr>
                          <w:p w14:paraId="0E27B0FF">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Position (bp)</w:t>
                            </w:r>
                          </w:p>
                        </w:tc>
                        <w:tc>
                          <w:tcPr>
                            <w:tcW w:w="1643" w:type="pct"/>
                            <w:tcBorders>
                              <w:bottom w:val="single" w:color="auto" w:sz="6" w:space="0"/>
                            </w:tcBorders>
                            <w:shd w:val="clear" w:color="auto" w:fill="auto"/>
                            <w:vAlign w:val="center"/>
                          </w:tcPr>
                          <w:p w14:paraId="23BDD1A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Gene ID</w:t>
                            </w:r>
                          </w:p>
                        </w:tc>
                        <w:tc>
                          <w:tcPr>
                            <w:tcW w:w="975" w:type="pct"/>
                            <w:tcBorders>
                              <w:bottom w:val="single" w:color="auto" w:sz="6" w:space="0"/>
                            </w:tcBorders>
                            <w:shd w:val="clear" w:color="auto" w:fill="auto"/>
                            <w:vAlign w:val="center"/>
                          </w:tcPr>
                          <w:p w14:paraId="44208A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Gene Name</w:t>
                            </w:r>
                          </w:p>
                        </w:tc>
                      </w:tr>
                      <w:tr w14:paraId="2E8CF98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Borders>
                              <w:top w:val="single" w:color="auto" w:sz="6" w:space="0"/>
                            </w:tcBorders>
                          </w:tcPr>
                          <w:p w14:paraId="0880BF42">
                            <w:pPr>
                              <w:spacing w:before="99" w:beforeLines="30"/>
                              <w:jc w:val="center"/>
                              <w:rPr>
                                <w:rFonts w:ascii="Times New Roman" w:hAnsi="Times New Roman"/>
                                <w:sz w:val="21"/>
                                <w:szCs w:val="21"/>
                              </w:rPr>
                            </w:pPr>
                            <w:r>
                              <w:rPr>
                                <w:rFonts w:hint="eastAsia" w:ascii="Times New Roman" w:hAnsi="Times New Roman"/>
                                <w:sz w:val="21"/>
                                <w:szCs w:val="21"/>
                              </w:rPr>
                              <w:t>S1_</w:t>
                            </w:r>
                            <w:r>
                              <w:rPr>
                                <w:rFonts w:hint="eastAsia" w:ascii="Times New Roman" w:hAnsi="Times New Roman" w:eastAsia="宋体" w:cs="宋体"/>
                                <w:color w:val="000000"/>
                                <w:kern w:val="0"/>
                                <w:sz w:val="21"/>
                                <w:szCs w:val="21"/>
                                <w:lang w:bidi="ar"/>
                              </w:rPr>
                              <w:t>32191242</w:t>
                            </w:r>
                          </w:p>
                        </w:tc>
                        <w:tc>
                          <w:tcPr>
                            <w:tcW w:w="341" w:type="pct"/>
                            <w:tcBorders>
                              <w:top w:val="single" w:color="auto" w:sz="6" w:space="0"/>
                            </w:tcBorders>
                            <w:shd w:val="clear" w:color="auto" w:fill="auto"/>
                            <w:vAlign w:val="center"/>
                          </w:tcPr>
                          <w:p w14:paraId="4E35FAA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w:t>
                            </w:r>
                          </w:p>
                        </w:tc>
                        <w:tc>
                          <w:tcPr>
                            <w:tcW w:w="938" w:type="pct"/>
                            <w:tcBorders>
                              <w:top w:val="single" w:color="auto" w:sz="6" w:space="0"/>
                            </w:tcBorders>
                            <w:shd w:val="clear" w:color="auto" w:fill="auto"/>
                            <w:vAlign w:val="center"/>
                          </w:tcPr>
                          <w:p w14:paraId="07DEA56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32191242</w:t>
                            </w:r>
                          </w:p>
                        </w:tc>
                        <w:tc>
                          <w:tcPr>
                            <w:tcW w:w="1643" w:type="pct"/>
                            <w:tcBorders>
                              <w:top w:val="single" w:color="auto" w:sz="6" w:space="0"/>
                            </w:tcBorders>
                            <w:shd w:val="clear" w:color="auto" w:fill="auto"/>
                            <w:vAlign w:val="center"/>
                          </w:tcPr>
                          <w:p w14:paraId="037D13A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ENSBGRG00000000082</w:t>
                            </w:r>
                          </w:p>
                        </w:tc>
                        <w:tc>
                          <w:tcPr>
                            <w:tcW w:w="975" w:type="pct"/>
                            <w:tcBorders>
                              <w:top w:val="single" w:color="auto" w:sz="6" w:space="0"/>
                            </w:tcBorders>
                            <w:shd w:val="clear" w:color="auto" w:fill="auto"/>
                            <w:vAlign w:val="center"/>
                          </w:tcPr>
                          <w:p w14:paraId="7066B07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GRIK1</w:t>
                            </w:r>
                          </w:p>
                        </w:tc>
                      </w:tr>
                      <w:tr w14:paraId="5B6811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14CCB43">
                            <w:pPr>
                              <w:spacing w:before="99" w:beforeLines="30"/>
                              <w:jc w:val="center"/>
                              <w:rPr>
                                <w:rFonts w:ascii="Times New Roman" w:hAnsi="Times New Roman"/>
                                <w:sz w:val="21"/>
                                <w:szCs w:val="21"/>
                              </w:rPr>
                            </w:pPr>
                            <w:r>
                              <w:rPr>
                                <w:rFonts w:hint="eastAsia" w:ascii="Times New Roman" w:hAnsi="Times New Roman"/>
                                <w:sz w:val="21"/>
                                <w:szCs w:val="21"/>
                              </w:rPr>
                              <w:t>S3_</w:t>
                            </w:r>
                            <w:r>
                              <w:rPr>
                                <w:rFonts w:hint="eastAsia" w:ascii="Times New Roman" w:hAnsi="Times New Roman" w:eastAsia="宋体" w:cs="宋体"/>
                                <w:color w:val="000000"/>
                                <w:kern w:val="0"/>
                                <w:sz w:val="21"/>
                                <w:szCs w:val="21"/>
                                <w:lang w:bidi="ar"/>
                              </w:rPr>
                              <w:t>97322275</w:t>
                            </w:r>
                          </w:p>
                        </w:tc>
                        <w:tc>
                          <w:tcPr>
                            <w:tcW w:w="341" w:type="pct"/>
                            <w:shd w:val="clear" w:color="auto" w:fill="auto"/>
                            <w:vAlign w:val="center"/>
                          </w:tcPr>
                          <w:p w14:paraId="2A1EBDC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w:t>
                            </w:r>
                          </w:p>
                        </w:tc>
                        <w:tc>
                          <w:tcPr>
                            <w:tcW w:w="938" w:type="pct"/>
                            <w:shd w:val="clear" w:color="auto" w:fill="auto"/>
                            <w:vAlign w:val="center"/>
                          </w:tcPr>
                          <w:p w14:paraId="78635F9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97322275</w:t>
                            </w:r>
                          </w:p>
                        </w:tc>
                        <w:tc>
                          <w:tcPr>
                            <w:tcW w:w="1643" w:type="pct"/>
                            <w:shd w:val="clear" w:color="auto" w:fill="auto"/>
                            <w:vAlign w:val="center"/>
                          </w:tcPr>
                          <w:p w14:paraId="175838E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ENSBGRG00000000593</w:t>
                            </w:r>
                          </w:p>
                        </w:tc>
                        <w:tc>
                          <w:tcPr>
                            <w:tcW w:w="975" w:type="pct"/>
                            <w:shd w:val="clear" w:color="auto" w:fill="auto"/>
                            <w:vAlign w:val="center"/>
                          </w:tcPr>
                          <w:p w14:paraId="2E8C676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PRKAA2</w:t>
                            </w:r>
                          </w:p>
                        </w:tc>
                      </w:tr>
                      <w:tr w14:paraId="377442A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27018E6">
                            <w:pPr>
                              <w:spacing w:before="99" w:beforeLines="30"/>
                              <w:jc w:val="center"/>
                              <w:rPr>
                                <w:rFonts w:ascii="Times New Roman" w:hAnsi="Times New Roman"/>
                                <w:sz w:val="21"/>
                                <w:szCs w:val="21"/>
                              </w:rPr>
                            </w:pPr>
                            <w:r>
                              <w:rPr>
                                <w:rFonts w:hint="eastAsia" w:ascii="Times New Roman" w:hAnsi="Times New Roman"/>
                                <w:sz w:val="21"/>
                                <w:szCs w:val="21"/>
                              </w:rPr>
                              <w:t>S4_</w:t>
                            </w:r>
                            <w:r>
                              <w:rPr>
                                <w:rFonts w:hint="eastAsia" w:ascii="Times New Roman" w:hAnsi="Times New Roman" w:eastAsia="宋体" w:cs="宋体"/>
                                <w:color w:val="000000"/>
                                <w:kern w:val="0"/>
                                <w:sz w:val="21"/>
                                <w:szCs w:val="21"/>
                                <w:lang w:bidi="ar"/>
                              </w:rPr>
                              <w:t>65614224</w:t>
                            </w:r>
                          </w:p>
                        </w:tc>
                        <w:tc>
                          <w:tcPr>
                            <w:tcW w:w="341" w:type="pct"/>
                            <w:shd w:val="clear" w:color="auto" w:fill="auto"/>
                            <w:vAlign w:val="center"/>
                          </w:tcPr>
                          <w:p w14:paraId="6177F4C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w:t>
                            </w:r>
                          </w:p>
                        </w:tc>
                        <w:tc>
                          <w:tcPr>
                            <w:tcW w:w="938" w:type="pct"/>
                            <w:shd w:val="clear" w:color="auto" w:fill="auto"/>
                            <w:vAlign w:val="center"/>
                          </w:tcPr>
                          <w:p w14:paraId="51F6BCE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65614224</w:t>
                            </w:r>
                          </w:p>
                        </w:tc>
                        <w:tc>
                          <w:tcPr>
                            <w:tcW w:w="1643" w:type="pct"/>
                            <w:shd w:val="clear" w:color="auto" w:fill="auto"/>
                            <w:vAlign w:val="center"/>
                          </w:tcPr>
                          <w:p w14:paraId="01BABE3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ENSBGRG00000001001</w:t>
                            </w:r>
                          </w:p>
                        </w:tc>
                        <w:tc>
                          <w:tcPr>
                            <w:tcW w:w="975" w:type="pct"/>
                            <w:shd w:val="clear" w:color="auto" w:fill="auto"/>
                            <w:vAlign w:val="center"/>
                          </w:tcPr>
                          <w:p w14:paraId="74212AC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ELMO1</w:t>
                            </w:r>
                          </w:p>
                        </w:tc>
                      </w:tr>
                      <w:tr w14:paraId="4C12E3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22F0B52">
                            <w:pPr>
                              <w:spacing w:before="99" w:beforeLines="30"/>
                              <w:jc w:val="center"/>
                              <w:rPr>
                                <w:rFonts w:ascii="Times New Roman" w:hAnsi="Times New Roman"/>
                                <w:sz w:val="21"/>
                                <w:szCs w:val="21"/>
                              </w:rPr>
                            </w:pPr>
                            <w:r>
                              <w:rPr>
                                <w:rFonts w:hint="eastAsia" w:ascii="Times New Roman" w:hAnsi="Times New Roman"/>
                                <w:sz w:val="21"/>
                                <w:szCs w:val="21"/>
                              </w:rPr>
                              <w:t>S4_</w:t>
                            </w:r>
                            <w:r>
                              <w:rPr>
                                <w:rFonts w:hint="eastAsia" w:ascii="Times New Roman" w:hAnsi="Times New Roman" w:eastAsia="宋体" w:cs="宋体"/>
                                <w:color w:val="000000"/>
                                <w:kern w:val="0"/>
                                <w:sz w:val="21"/>
                                <w:szCs w:val="21"/>
                                <w:lang w:bidi="ar"/>
                              </w:rPr>
                              <w:t>91144655</w:t>
                            </w:r>
                          </w:p>
                        </w:tc>
                        <w:tc>
                          <w:tcPr>
                            <w:tcW w:w="341" w:type="pct"/>
                            <w:shd w:val="clear" w:color="auto" w:fill="auto"/>
                            <w:vAlign w:val="center"/>
                          </w:tcPr>
                          <w:p w14:paraId="61D1F0C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w:t>
                            </w:r>
                          </w:p>
                        </w:tc>
                        <w:tc>
                          <w:tcPr>
                            <w:tcW w:w="938" w:type="pct"/>
                            <w:shd w:val="clear" w:color="auto" w:fill="auto"/>
                            <w:vAlign w:val="center"/>
                          </w:tcPr>
                          <w:p w14:paraId="4E0FC22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91144655</w:t>
                            </w:r>
                          </w:p>
                        </w:tc>
                        <w:tc>
                          <w:tcPr>
                            <w:tcW w:w="1643" w:type="pct"/>
                            <w:shd w:val="clear" w:color="auto" w:fill="auto"/>
                            <w:vAlign w:val="center"/>
                          </w:tcPr>
                          <w:p w14:paraId="4D989FF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ENSBGRG00000021923</w:t>
                            </w:r>
                          </w:p>
                        </w:tc>
                        <w:tc>
                          <w:tcPr>
                            <w:tcW w:w="975" w:type="pct"/>
                            <w:shd w:val="clear" w:color="auto" w:fill="auto"/>
                            <w:vAlign w:val="center"/>
                          </w:tcPr>
                          <w:p w14:paraId="733ED23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SEMA3E</w:t>
                            </w:r>
                          </w:p>
                        </w:tc>
                      </w:tr>
                      <w:tr w14:paraId="32FC5D8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BA2A19A">
                            <w:pPr>
                              <w:spacing w:before="99" w:beforeLines="30"/>
                              <w:jc w:val="center"/>
                              <w:rPr>
                                <w:rFonts w:ascii="Times New Roman" w:hAnsi="Times New Roman"/>
                                <w:sz w:val="21"/>
                                <w:szCs w:val="21"/>
                              </w:rPr>
                            </w:pPr>
                            <w:r>
                              <w:rPr>
                                <w:rFonts w:hint="eastAsia" w:ascii="Times New Roman" w:hAnsi="Times New Roman"/>
                                <w:sz w:val="21"/>
                                <w:szCs w:val="21"/>
                              </w:rPr>
                              <w:t>S5_</w:t>
                            </w:r>
                            <w:r>
                              <w:rPr>
                                <w:rFonts w:hint="eastAsia" w:ascii="Times New Roman" w:hAnsi="Times New Roman" w:eastAsia="宋体" w:cs="宋体"/>
                                <w:color w:val="000000"/>
                                <w:kern w:val="0"/>
                                <w:sz w:val="21"/>
                                <w:szCs w:val="21"/>
                                <w:lang w:bidi="ar"/>
                              </w:rPr>
                              <w:t>6249370</w:t>
                            </w:r>
                          </w:p>
                        </w:tc>
                        <w:tc>
                          <w:tcPr>
                            <w:tcW w:w="341" w:type="pct"/>
                            <w:shd w:val="clear" w:color="auto" w:fill="auto"/>
                            <w:vAlign w:val="center"/>
                          </w:tcPr>
                          <w:p w14:paraId="791E396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5</w:t>
                            </w:r>
                          </w:p>
                        </w:tc>
                        <w:tc>
                          <w:tcPr>
                            <w:tcW w:w="938" w:type="pct"/>
                            <w:shd w:val="clear" w:color="auto" w:fill="auto"/>
                            <w:vAlign w:val="center"/>
                          </w:tcPr>
                          <w:p w14:paraId="178D27E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6249370</w:t>
                            </w:r>
                          </w:p>
                        </w:tc>
                        <w:tc>
                          <w:tcPr>
                            <w:tcW w:w="1643" w:type="pct"/>
                            <w:shd w:val="clear" w:color="auto" w:fill="auto"/>
                            <w:vAlign w:val="center"/>
                          </w:tcPr>
                          <w:p w14:paraId="1D4133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ENSBGRG00000001184</w:t>
                            </w:r>
                          </w:p>
                        </w:tc>
                        <w:tc>
                          <w:tcPr>
                            <w:tcW w:w="975" w:type="pct"/>
                            <w:shd w:val="clear" w:color="auto" w:fill="auto"/>
                            <w:vAlign w:val="center"/>
                          </w:tcPr>
                          <w:p w14:paraId="696DC3C5">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GRIN2B</w:t>
                            </w:r>
                          </w:p>
                        </w:tc>
                      </w:tr>
                      <w:tr w14:paraId="2F00A9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69C81F3">
                            <w:pPr>
                              <w:spacing w:before="99" w:beforeLines="30"/>
                              <w:jc w:val="center"/>
                              <w:rPr>
                                <w:rFonts w:ascii="Times New Roman" w:hAnsi="Times New Roman"/>
                                <w:sz w:val="21"/>
                                <w:szCs w:val="21"/>
                              </w:rPr>
                            </w:pPr>
                            <w:r>
                              <w:rPr>
                                <w:rFonts w:hint="eastAsia" w:ascii="Times New Roman" w:hAnsi="Times New Roman"/>
                                <w:sz w:val="21"/>
                                <w:szCs w:val="21"/>
                              </w:rPr>
                              <w:t>S6_</w:t>
                            </w:r>
                            <w:r>
                              <w:rPr>
                                <w:rFonts w:hint="eastAsia" w:ascii="Times New Roman" w:hAnsi="Times New Roman" w:eastAsia="宋体" w:cs="宋体"/>
                                <w:color w:val="000000"/>
                                <w:kern w:val="0"/>
                                <w:sz w:val="21"/>
                                <w:szCs w:val="21"/>
                                <w:lang w:bidi="ar"/>
                              </w:rPr>
                              <w:t>28171330</w:t>
                            </w:r>
                          </w:p>
                        </w:tc>
                        <w:tc>
                          <w:tcPr>
                            <w:tcW w:w="341" w:type="pct"/>
                            <w:shd w:val="clear" w:color="auto" w:fill="auto"/>
                            <w:vAlign w:val="center"/>
                          </w:tcPr>
                          <w:p w14:paraId="0D31F77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w:t>
                            </w:r>
                          </w:p>
                        </w:tc>
                        <w:tc>
                          <w:tcPr>
                            <w:tcW w:w="938" w:type="pct"/>
                            <w:shd w:val="clear" w:color="auto" w:fill="auto"/>
                            <w:vAlign w:val="center"/>
                          </w:tcPr>
                          <w:p w14:paraId="50EF157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28171330</w:t>
                            </w:r>
                          </w:p>
                        </w:tc>
                        <w:tc>
                          <w:tcPr>
                            <w:tcW w:w="1643" w:type="pct"/>
                            <w:shd w:val="clear" w:color="auto" w:fill="auto"/>
                            <w:vAlign w:val="center"/>
                          </w:tcPr>
                          <w:p w14:paraId="7F17B83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ENSBGRG00000012752</w:t>
                            </w:r>
                          </w:p>
                        </w:tc>
                        <w:tc>
                          <w:tcPr>
                            <w:tcW w:w="975" w:type="pct"/>
                            <w:shd w:val="clear" w:color="auto" w:fill="auto"/>
                            <w:vAlign w:val="center"/>
                          </w:tcPr>
                          <w:p w14:paraId="4C03207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CNOT6L</w:t>
                            </w:r>
                          </w:p>
                        </w:tc>
                      </w:tr>
                      <w:tr w14:paraId="53ED0AB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76155CC">
                            <w:pPr>
                              <w:spacing w:before="99" w:beforeLines="30"/>
                              <w:jc w:val="center"/>
                              <w:rPr>
                                <w:rFonts w:ascii="Times New Roman" w:hAnsi="Times New Roman"/>
                                <w:sz w:val="21"/>
                                <w:szCs w:val="21"/>
                              </w:rPr>
                            </w:pPr>
                            <w:r>
                              <w:rPr>
                                <w:rFonts w:hint="eastAsia" w:ascii="Times New Roman" w:hAnsi="Times New Roman"/>
                                <w:sz w:val="21"/>
                                <w:szCs w:val="21"/>
                              </w:rPr>
                              <w:t>S6_</w:t>
                            </w:r>
                            <w:r>
                              <w:rPr>
                                <w:rFonts w:hint="eastAsia" w:ascii="Times New Roman" w:hAnsi="Times New Roman" w:eastAsia="宋体" w:cs="宋体"/>
                                <w:color w:val="000000"/>
                                <w:kern w:val="0"/>
                                <w:sz w:val="21"/>
                                <w:szCs w:val="21"/>
                                <w:lang w:bidi="ar"/>
                              </w:rPr>
                              <w:t>64894237</w:t>
                            </w:r>
                          </w:p>
                        </w:tc>
                        <w:tc>
                          <w:tcPr>
                            <w:tcW w:w="341" w:type="pct"/>
                            <w:shd w:val="clear" w:color="auto" w:fill="auto"/>
                            <w:vAlign w:val="center"/>
                          </w:tcPr>
                          <w:p w14:paraId="7C254E4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w:t>
                            </w:r>
                          </w:p>
                        </w:tc>
                        <w:tc>
                          <w:tcPr>
                            <w:tcW w:w="938" w:type="pct"/>
                            <w:shd w:val="clear" w:color="auto" w:fill="auto"/>
                            <w:vAlign w:val="center"/>
                          </w:tcPr>
                          <w:p w14:paraId="3E39959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64894237</w:t>
                            </w:r>
                          </w:p>
                        </w:tc>
                        <w:tc>
                          <w:tcPr>
                            <w:tcW w:w="1643" w:type="pct"/>
                            <w:shd w:val="clear" w:color="auto" w:fill="auto"/>
                            <w:vAlign w:val="center"/>
                          </w:tcPr>
                          <w:p w14:paraId="422DD0B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ENSBGRG00000003070</w:t>
                            </w:r>
                          </w:p>
                        </w:tc>
                        <w:tc>
                          <w:tcPr>
                            <w:tcW w:w="975" w:type="pct"/>
                            <w:shd w:val="clear" w:color="auto" w:fill="auto"/>
                            <w:vAlign w:val="center"/>
                          </w:tcPr>
                          <w:p w14:paraId="72AC37FE">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SMIM14</w:t>
                            </w:r>
                          </w:p>
                        </w:tc>
                      </w:tr>
                      <w:tr w14:paraId="1F4508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7C15A5C">
                            <w:pPr>
                              <w:spacing w:before="99" w:beforeLines="30"/>
                              <w:jc w:val="center"/>
                              <w:rPr>
                                <w:rFonts w:ascii="Times New Roman" w:hAnsi="Times New Roman"/>
                                <w:sz w:val="21"/>
                                <w:szCs w:val="21"/>
                              </w:rPr>
                            </w:pPr>
                            <w:r>
                              <w:rPr>
                                <w:rFonts w:hint="eastAsia" w:ascii="Times New Roman" w:hAnsi="Times New Roman"/>
                                <w:sz w:val="21"/>
                                <w:szCs w:val="21"/>
                              </w:rPr>
                              <w:t>S7_</w:t>
                            </w:r>
                            <w:r>
                              <w:rPr>
                                <w:rFonts w:hint="eastAsia" w:ascii="Times New Roman" w:hAnsi="Times New Roman" w:eastAsia="宋体" w:cs="宋体"/>
                                <w:color w:val="000000"/>
                                <w:kern w:val="0"/>
                                <w:sz w:val="21"/>
                                <w:szCs w:val="21"/>
                                <w:lang w:bidi="ar"/>
                              </w:rPr>
                              <w:t>114182165</w:t>
                            </w:r>
                          </w:p>
                        </w:tc>
                        <w:tc>
                          <w:tcPr>
                            <w:tcW w:w="341" w:type="pct"/>
                            <w:shd w:val="clear" w:color="auto" w:fill="auto"/>
                            <w:vAlign w:val="center"/>
                          </w:tcPr>
                          <w:p w14:paraId="5FB45EA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7</w:t>
                            </w:r>
                          </w:p>
                        </w:tc>
                        <w:tc>
                          <w:tcPr>
                            <w:tcW w:w="938" w:type="pct"/>
                            <w:shd w:val="clear" w:color="auto" w:fill="auto"/>
                            <w:vAlign w:val="center"/>
                          </w:tcPr>
                          <w:p w14:paraId="259F0CD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114182165</w:t>
                            </w:r>
                          </w:p>
                        </w:tc>
                        <w:tc>
                          <w:tcPr>
                            <w:tcW w:w="1643" w:type="pct"/>
                            <w:shd w:val="clear" w:color="auto" w:fill="auto"/>
                            <w:vAlign w:val="center"/>
                          </w:tcPr>
                          <w:p w14:paraId="61BCA9CF">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ENSBGRG00000002267</w:t>
                            </w:r>
                          </w:p>
                        </w:tc>
                        <w:tc>
                          <w:tcPr>
                            <w:tcW w:w="975" w:type="pct"/>
                            <w:shd w:val="clear" w:color="auto" w:fill="auto"/>
                            <w:vAlign w:val="center"/>
                          </w:tcPr>
                          <w:p w14:paraId="1DCB674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MSRA</w:t>
                            </w:r>
                          </w:p>
                        </w:tc>
                      </w:tr>
                      <w:tr w14:paraId="736352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664C357">
                            <w:pPr>
                              <w:spacing w:before="99" w:beforeLines="30"/>
                              <w:jc w:val="center"/>
                              <w:rPr>
                                <w:rFonts w:ascii="Times New Roman" w:hAnsi="Times New Roman"/>
                                <w:sz w:val="21"/>
                                <w:szCs w:val="21"/>
                              </w:rPr>
                            </w:pPr>
                            <w:r>
                              <w:rPr>
                                <w:rFonts w:hint="eastAsia" w:ascii="Times New Roman" w:hAnsi="Times New Roman"/>
                                <w:sz w:val="21"/>
                                <w:szCs w:val="21"/>
                              </w:rPr>
                              <w:t>S7_</w:t>
                            </w:r>
                            <w:r>
                              <w:rPr>
                                <w:rFonts w:hint="eastAsia" w:ascii="Times New Roman" w:hAnsi="Times New Roman" w:eastAsia="宋体" w:cs="宋体"/>
                                <w:color w:val="000000"/>
                                <w:kern w:val="0"/>
                                <w:sz w:val="21"/>
                                <w:szCs w:val="21"/>
                                <w:lang w:bidi="ar"/>
                              </w:rPr>
                              <w:t>114275665</w:t>
                            </w:r>
                          </w:p>
                        </w:tc>
                        <w:tc>
                          <w:tcPr>
                            <w:tcW w:w="341" w:type="pct"/>
                            <w:shd w:val="clear" w:color="auto" w:fill="auto"/>
                            <w:vAlign w:val="center"/>
                          </w:tcPr>
                          <w:p w14:paraId="52A69F1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7</w:t>
                            </w:r>
                          </w:p>
                        </w:tc>
                        <w:tc>
                          <w:tcPr>
                            <w:tcW w:w="938" w:type="pct"/>
                            <w:shd w:val="clear" w:color="auto" w:fill="auto"/>
                            <w:vAlign w:val="center"/>
                          </w:tcPr>
                          <w:p w14:paraId="5D32484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114275665</w:t>
                            </w:r>
                          </w:p>
                        </w:tc>
                        <w:tc>
                          <w:tcPr>
                            <w:tcW w:w="1643" w:type="pct"/>
                            <w:shd w:val="clear" w:color="auto" w:fill="auto"/>
                            <w:vAlign w:val="center"/>
                          </w:tcPr>
                          <w:p w14:paraId="6D0C204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ENSBGRG00000002267</w:t>
                            </w:r>
                          </w:p>
                        </w:tc>
                        <w:tc>
                          <w:tcPr>
                            <w:tcW w:w="975" w:type="pct"/>
                            <w:shd w:val="clear" w:color="auto" w:fill="auto"/>
                            <w:vAlign w:val="center"/>
                          </w:tcPr>
                          <w:p w14:paraId="053F95D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MSRA</w:t>
                            </w:r>
                          </w:p>
                        </w:tc>
                      </w:tr>
                      <w:tr w14:paraId="5BD0813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453C390">
                            <w:pPr>
                              <w:spacing w:before="99" w:beforeLines="30"/>
                              <w:jc w:val="center"/>
                              <w:rPr>
                                <w:rFonts w:ascii="Times New Roman" w:hAnsi="Times New Roman"/>
                                <w:sz w:val="21"/>
                                <w:szCs w:val="21"/>
                              </w:rPr>
                            </w:pPr>
                            <w:r>
                              <w:rPr>
                                <w:rFonts w:hint="eastAsia" w:ascii="Times New Roman" w:hAnsi="Times New Roman"/>
                                <w:sz w:val="21"/>
                                <w:szCs w:val="21"/>
                              </w:rPr>
                              <w:t>S10_</w:t>
                            </w:r>
                            <w:r>
                              <w:rPr>
                                <w:rFonts w:hint="eastAsia" w:ascii="Times New Roman" w:hAnsi="Times New Roman" w:eastAsia="宋体" w:cs="宋体"/>
                                <w:color w:val="000000"/>
                                <w:kern w:val="0"/>
                                <w:sz w:val="21"/>
                                <w:szCs w:val="21"/>
                                <w:lang w:bidi="ar"/>
                              </w:rPr>
                              <w:t>106316722</w:t>
                            </w:r>
                          </w:p>
                        </w:tc>
                        <w:tc>
                          <w:tcPr>
                            <w:tcW w:w="341" w:type="pct"/>
                            <w:shd w:val="clear" w:color="auto" w:fill="auto"/>
                            <w:vAlign w:val="center"/>
                          </w:tcPr>
                          <w:p w14:paraId="5C824F0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10</w:t>
                            </w:r>
                          </w:p>
                        </w:tc>
                        <w:tc>
                          <w:tcPr>
                            <w:tcW w:w="938" w:type="pct"/>
                            <w:shd w:val="clear" w:color="auto" w:fill="auto"/>
                            <w:vAlign w:val="center"/>
                          </w:tcPr>
                          <w:p w14:paraId="0E1F29C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106316722</w:t>
                            </w:r>
                          </w:p>
                        </w:tc>
                        <w:tc>
                          <w:tcPr>
                            <w:tcW w:w="1643" w:type="pct"/>
                            <w:shd w:val="clear" w:color="auto" w:fill="auto"/>
                            <w:vAlign w:val="center"/>
                          </w:tcPr>
                          <w:p w14:paraId="5C923D1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ENSBGRG00000026688</w:t>
                            </w:r>
                          </w:p>
                        </w:tc>
                        <w:tc>
                          <w:tcPr>
                            <w:tcW w:w="975" w:type="pct"/>
                            <w:shd w:val="clear" w:color="auto" w:fill="auto"/>
                            <w:vAlign w:val="center"/>
                          </w:tcPr>
                          <w:p w14:paraId="713D682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SNX9</w:t>
                            </w:r>
                          </w:p>
                        </w:tc>
                      </w:tr>
                      <w:tr w14:paraId="64BDD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8FB1DD5">
                            <w:pPr>
                              <w:spacing w:before="99" w:beforeLines="30"/>
                              <w:jc w:val="center"/>
                              <w:rPr>
                                <w:rFonts w:ascii="Times New Roman" w:hAnsi="Times New Roman"/>
                                <w:sz w:val="21"/>
                                <w:szCs w:val="21"/>
                              </w:rPr>
                            </w:pPr>
                            <w:r>
                              <w:rPr>
                                <w:rFonts w:hint="eastAsia" w:ascii="Times New Roman" w:hAnsi="Times New Roman"/>
                                <w:sz w:val="21"/>
                                <w:szCs w:val="21"/>
                              </w:rPr>
                              <w:t>S11_</w:t>
                            </w:r>
                            <w:r>
                              <w:rPr>
                                <w:rFonts w:hint="eastAsia" w:ascii="Times New Roman" w:hAnsi="Times New Roman" w:eastAsia="宋体" w:cs="宋体"/>
                                <w:color w:val="000000"/>
                                <w:kern w:val="0"/>
                                <w:sz w:val="21"/>
                                <w:szCs w:val="21"/>
                                <w:lang w:bidi="ar"/>
                              </w:rPr>
                              <w:t>15246495</w:t>
                            </w:r>
                          </w:p>
                        </w:tc>
                        <w:tc>
                          <w:tcPr>
                            <w:tcW w:w="341" w:type="pct"/>
                            <w:shd w:val="clear" w:color="auto" w:fill="auto"/>
                            <w:vAlign w:val="center"/>
                          </w:tcPr>
                          <w:p w14:paraId="04B46D5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w:t>
                            </w:r>
                          </w:p>
                        </w:tc>
                        <w:tc>
                          <w:tcPr>
                            <w:tcW w:w="938" w:type="pct"/>
                            <w:shd w:val="clear" w:color="auto" w:fill="auto"/>
                            <w:vAlign w:val="center"/>
                          </w:tcPr>
                          <w:p w14:paraId="18D2765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15246495</w:t>
                            </w:r>
                          </w:p>
                        </w:tc>
                        <w:tc>
                          <w:tcPr>
                            <w:tcW w:w="1643" w:type="pct"/>
                            <w:shd w:val="clear" w:color="auto" w:fill="auto"/>
                            <w:vAlign w:val="center"/>
                          </w:tcPr>
                          <w:p w14:paraId="5D12F77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ENSBGRG00000005875</w:t>
                            </w:r>
                          </w:p>
                        </w:tc>
                        <w:tc>
                          <w:tcPr>
                            <w:tcW w:w="975" w:type="pct"/>
                            <w:shd w:val="clear" w:color="auto" w:fill="auto"/>
                            <w:vAlign w:val="center"/>
                          </w:tcPr>
                          <w:p w14:paraId="3BAC86D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LHFPL2</w:t>
                            </w:r>
                          </w:p>
                        </w:tc>
                      </w:tr>
                      <w:tr w14:paraId="7653D16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18FF505">
                            <w:pPr>
                              <w:spacing w:before="99" w:beforeLines="30"/>
                              <w:jc w:val="center"/>
                              <w:rPr>
                                <w:rFonts w:ascii="Times New Roman" w:hAnsi="Times New Roman"/>
                                <w:sz w:val="21"/>
                                <w:szCs w:val="21"/>
                              </w:rPr>
                            </w:pPr>
                            <w:r>
                              <w:rPr>
                                <w:rFonts w:hint="eastAsia" w:ascii="Times New Roman" w:hAnsi="Times New Roman"/>
                                <w:sz w:val="21"/>
                                <w:szCs w:val="21"/>
                              </w:rPr>
                              <w:t>S11_</w:t>
                            </w:r>
                            <w:r>
                              <w:rPr>
                                <w:rFonts w:hint="eastAsia" w:ascii="Times New Roman" w:hAnsi="Times New Roman" w:eastAsia="宋体" w:cs="宋体"/>
                                <w:color w:val="000000"/>
                                <w:kern w:val="0"/>
                                <w:sz w:val="21"/>
                                <w:szCs w:val="21"/>
                                <w:lang w:bidi="ar"/>
                              </w:rPr>
                              <w:t>92286727</w:t>
                            </w:r>
                          </w:p>
                        </w:tc>
                        <w:tc>
                          <w:tcPr>
                            <w:tcW w:w="341" w:type="pct"/>
                            <w:shd w:val="clear" w:color="auto" w:fill="auto"/>
                            <w:vAlign w:val="center"/>
                          </w:tcPr>
                          <w:p w14:paraId="6AB7ABD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11</w:t>
                            </w:r>
                          </w:p>
                        </w:tc>
                        <w:tc>
                          <w:tcPr>
                            <w:tcW w:w="938" w:type="pct"/>
                            <w:shd w:val="clear" w:color="auto" w:fill="auto"/>
                            <w:vAlign w:val="center"/>
                          </w:tcPr>
                          <w:p w14:paraId="2347331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92286727</w:t>
                            </w:r>
                          </w:p>
                        </w:tc>
                        <w:tc>
                          <w:tcPr>
                            <w:tcW w:w="1643" w:type="pct"/>
                            <w:shd w:val="clear" w:color="auto" w:fill="auto"/>
                            <w:vAlign w:val="center"/>
                          </w:tcPr>
                          <w:p w14:paraId="7D7FBBB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ENSBGRG00000004582</w:t>
                            </w:r>
                          </w:p>
                        </w:tc>
                        <w:tc>
                          <w:tcPr>
                            <w:tcW w:w="975" w:type="pct"/>
                            <w:shd w:val="clear" w:color="auto" w:fill="auto"/>
                            <w:vAlign w:val="center"/>
                          </w:tcPr>
                          <w:p w14:paraId="28523F5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PTPN21</w:t>
                            </w:r>
                          </w:p>
                        </w:tc>
                      </w:tr>
                      <w:tr w14:paraId="6182904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8963BFC">
                            <w:pPr>
                              <w:spacing w:before="99" w:beforeLines="30"/>
                              <w:jc w:val="center"/>
                              <w:rPr>
                                <w:rFonts w:ascii="Times New Roman" w:hAnsi="Times New Roman"/>
                                <w:sz w:val="21"/>
                                <w:szCs w:val="21"/>
                              </w:rPr>
                            </w:pPr>
                            <w:r>
                              <w:rPr>
                                <w:rFonts w:hint="eastAsia" w:ascii="Times New Roman" w:hAnsi="Times New Roman"/>
                                <w:sz w:val="21"/>
                                <w:szCs w:val="21"/>
                              </w:rPr>
                              <w:t>S13_</w:t>
                            </w:r>
                            <w:r>
                              <w:rPr>
                                <w:rFonts w:hint="eastAsia" w:ascii="Times New Roman" w:hAnsi="Times New Roman" w:eastAsia="宋体" w:cs="宋体"/>
                                <w:color w:val="000000"/>
                                <w:kern w:val="0"/>
                                <w:sz w:val="21"/>
                                <w:szCs w:val="21"/>
                                <w:lang w:bidi="ar"/>
                              </w:rPr>
                              <w:t>51683778</w:t>
                            </w:r>
                          </w:p>
                        </w:tc>
                        <w:tc>
                          <w:tcPr>
                            <w:tcW w:w="341" w:type="pct"/>
                            <w:shd w:val="clear" w:color="auto" w:fill="auto"/>
                            <w:vAlign w:val="center"/>
                          </w:tcPr>
                          <w:p w14:paraId="0687EFE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13</w:t>
                            </w:r>
                          </w:p>
                        </w:tc>
                        <w:tc>
                          <w:tcPr>
                            <w:tcW w:w="938" w:type="pct"/>
                            <w:shd w:val="clear" w:color="auto" w:fill="auto"/>
                            <w:vAlign w:val="center"/>
                          </w:tcPr>
                          <w:p w14:paraId="280BB4C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51683778</w:t>
                            </w:r>
                          </w:p>
                        </w:tc>
                        <w:tc>
                          <w:tcPr>
                            <w:tcW w:w="1643" w:type="pct"/>
                            <w:shd w:val="clear" w:color="auto" w:fill="auto"/>
                            <w:vAlign w:val="center"/>
                          </w:tcPr>
                          <w:p w14:paraId="64232F2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ENSBGRG00000009791</w:t>
                            </w:r>
                          </w:p>
                        </w:tc>
                        <w:tc>
                          <w:tcPr>
                            <w:tcW w:w="975" w:type="pct"/>
                            <w:shd w:val="clear" w:color="auto" w:fill="auto"/>
                            <w:vAlign w:val="center"/>
                          </w:tcPr>
                          <w:p w14:paraId="34D4C47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ABCC8</w:t>
                            </w:r>
                          </w:p>
                        </w:tc>
                      </w:tr>
                      <w:tr w14:paraId="1DC248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68E6D035">
                            <w:pPr>
                              <w:spacing w:before="99" w:beforeLines="30"/>
                              <w:jc w:val="center"/>
                              <w:rPr>
                                <w:rFonts w:ascii="Times New Roman" w:hAnsi="Times New Roman"/>
                                <w:sz w:val="21"/>
                                <w:szCs w:val="21"/>
                              </w:rPr>
                            </w:pPr>
                            <w:r>
                              <w:rPr>
                                <w:rFonts w:hint="eastAsia" w:ascii="Times New Roman" w:hAnsi="Times New Roman"/>
                                <w:sz w:val="21"/>
                                <w:szCs w:val="21"/>
                              </w:rPr>
                              <w:t>S14_</w:t>
                            </w:r>
                            <w:r>
                              <w:rPr>
                                <w:rFonts w:hint="eastAsia" w:ascii="Times New Roman" w:hAnsi="Times New Roman" w:eastAsia="宋体" w:cs="宋体"/>
                                <w:color w:val="000000"/>
                                <w:kern w:val="0"/>
                                <w:sz w:val="21"/>
                                <w:szCs w:val="21"/>
                                <w:lang w:bidi="ar"/>
                              </w:rPr>
                              <w:t>43229824</w:t>
                            </w:r>
                          </w:p>
                        </w:tc>
                        <w:tc>
                          <w:tcPr>
                            <w:tcW w:w="341" w:type="pct"/>
                            <w:shd w:val="clear" w:color="auto" w:fill="auto"/>
                            <w:vAlign w:val="center"/>
                          </w:tcPr>
                          <w:p w14:paraId="79CE733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14</w:t>
                            </w:r>
                          </w:p>
                        </w:tc>
                        <w:tc>
                          <w:tcPr>
                            <w:tcW w:w="938" w:type="pct"/>
                            <w:shd w:val="clear" w:color="auto" w:fill="auto"/>
                            <w:vAlign w:val="center"/>
                          </w:tcPr>
                          <w:p w14:paraId="00270FC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43229824</w:t>
                            </w:r>
                          </w:p>
                        </w:tc>
                        <w:tc>
                          <w:tcPr>
                            <w:tcW w:w="1643" w:type="pct"/>
                            <w:shd w:val="clear" w:color="auto" w:fill="auto"/>
                            <w:vAlign w:val="center"/>
                          </w:tcPr>
                          <w:p w14:paraId="7593FB8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ENSBGRG00000013922</w:t>
                            </w:r>
                          </w:p>
                        </w:tc>
                        <w:tc>
                          <w:tcPr>
                            <w:tcW w:w="975" w:type="pct"/>
                            <w:shd w:val="clear" w:color="auto" w:fill="auto"/>
                            <w:vAlign w:val="center"/>
                          </w:tcPr>
                          <w:p w14:paraId="4924A45C">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CAMTA1</w:t>
                            </w:r>
                          </w:p>
                        </w:tc>
                      </w:tr>
                      <w:tr w14:paraId="0F2481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163F944">
                            <w:pPr>
                              <w:spacing w:before="166" w:beforeLines="50"/>
                              <w:jc w:val="center"/>
                              <w:rPr>
                                <w:rFonts w:ascii="Times New Roman" w:hAnsi="Times New Roman"/>
                                <w:sz w:val="21"/>
                                <w:szCs w:val="21"/>
                              </w:rPr>
                            </w:pPr>
                            <w:r>
                              <w:rPr>
                                <w:rFonts w:hint="eastAsia" w:ascii="Times New Roman" w:hAnsi="Times New Roman"/>
                                <w:sz w:val="21"/>
                                <w:szCs w:val="21"/>
                              </w:rPr>
                              <w:t>S20_34062188</w:t>
                            </w:r>
                            <w:r>
                              <w:rPr>
                                <w:rFonts w:ascii="Times New Roman" w:hAnsi="Times New Roman" w:cs="Times New Roman"/>
                                <w:sz w:val="21"/>
                                <w:szCs w:val="21"/>
                              </w:rPr>
                              <w:t>*</w:t>
                            </w:r>
                          </w:p>
                        </w:tc>
                        <w:tc>
                          <w:tcPr>
                            <w:tcW w:w="341" w:type="pct"/>
                            <w:shd w:val="clear" w:color="auto" w:fill="auto"/>
                            <w:vAlign w:val="center"/>
                          </w:tcPr>
                          <w:p w14:paraId="335E8A55">
                            <w:pPr>
                              <w:jc w:val="center"/>
                              <w:rPr>
                                <w:rFonts w:ascii="Times New Roman" w:hAnsi="Times New Roman"/>
                                <w:sz w:val="21"/>
                                <w:szCs w:val="21"/>
                              </w:rPr>
                            </w:pPr>
                            <w:r>
                              <w:rPr>
                                <w:rFonts w:hint="eastAsia" w:ascii="Times New Roman" w:hAnsi="Times New Roman"/>
                                <w:sz w:val="21"/>
                                <w:szCs w:val="21"/>
                              </w:rPr>
                              <w:t>20</w:t>
                            </w:r>
                          </w:p>
                        </w:tc>
                        <w:tc>
                          <w:tcPr>
                            <w:tcW w:w="938" w:type="pct"/>
                            <w:shd w:val="clear" w:color="auto" w:fill="auto"/>
                            <w:vAlign w:val="center"/>
                          </w:tcPr>
                          <w:p w14:paraId="4CEDB68B">
                            <w:pPr>
                              <w:jc w:val="center"/>
                              <w:rPr>
                                <w:rFonts w:ascii="Times New Roman" w:hAnsi="Times New Roman"/>
                                <w:sz w:val="21"/>
                                <w:szCs w:val="21"/>
                              </w:rPr>
                            </w:pPr>
                            <w:r>
                              <w:rPr>
                                <w:rFonts w:hint="eastAsia" w:ascii="Times New Roman" w:hAnsi="Times New Roman"/>
                                <w:sz w:val="21"/>
                                <w:szCs w:val="21"/>
                              </w:rPr>
                              <w:t>34062188</w:t>
                            </w:r>
                          </w:p>
                        </w:tc>
                        <w:tc>
                          <w:tcPr>
                            <w:tcW w:w="1643" w:type="pct"/>
                            <w:shd w:val="clear" w:color="auto" w:fill="auto"/>
                            <w:vAlign w:val="center"/>
                          </w:tcPr>
                          <w:p w14:paraId="5680E044">
                            <w:pPr>
                              <w:jc w:val="center"/>
                              <w:rPr>
                                <w:rFonts w:ascii="Times New Roman" w:hAnsi="Times New Roman"/>
                                <w:sz w:val="21"/>
                                <w:szCs w:val="21"/>
                              </w:rPr>
                            </w:pPr>
                            <w:r>
                              <w:rPr>
                                <w:rFonts w:hint="eastAsia" w:ascii="Times New Roman" w:hAnsi="Times New Roman"/>
                                <w:sz w:val="21"/>
                                <w:szCs w:val="21"/>
                              </w:rPr>
                              <w:t>ENSBGRG00000021795</w:t>
                            </w:r>
                          </w:p>
                        </w:tc>
                        <w:tc>
                          <w:tcPr>
                            <w:tcW w:w="975" w:type="pct"/>
                            <w:shd w:val="clear" w:color="auto" w:fill="auto"/>
                            <w:vAlign w:val="center"/>
                          </w:tcPr>
                          <w:p w14:paraId="29286E84">
                            <w:pPr>
                              <w:jc w:val="center"/>
                              <w:rPr>
                                <w:rFonts w:ascii="Times New Roman" w:hAnsi="Times New Roman"/>
                                <w:sz w:val="21"/>
                                <w:szCs w:val="21"/>
                              </w:rPr>
                            </w:pPr>
                            <w:r>
                              <w:rPr>
                                <w:rFonts w:hint="eastAsia" w:ascii="Times New Roman" w:hAnsi="Times New Roman"/>
                                <w:sz w:val="21"/>
                                <w:szCs w:val="21"/>
                              </w:rPr>
                              <w:t>gene_source ensembl</w:t>
                            </w:r>
                          </w:p>
                        </w:tc>
                      </w:tr>
                      <w:tr w14:paraId="45E37C9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0681BF38">
                            <w:pPr>
                              <w:spacing w:before="166" w:beforeLines="50"/>
                              <w:jc w:val="center"/>
                              <w:rPr>
                                <w:rFonts w:ascii="Times New Roman" w:hAnsi="Times New Roman"/>
                                <w:sz w:val="21"/>
                                <w:szCs w:val="21"/>
                              </w:rPr>
                            </w:pPr>
                            <w:r>
                              <w:rPr>
                                <w:rFonts w:hint="eastAsia" w:ascii="Times New Roman" w:hAnsi="Times New Roman"/>
                                <w:sz w:val="21"/>
                                <w:szCs w:val="21"/>
                              </w:rPr>
                              <w:t>S20_34082808</w:t>
                            </w:r>
                            <w:r>
                              <w:rPr>
                                <w:rFonts w:ascii="Times New Roman" w:hAnsi="Times New Roman"/>
                                <w:sz w:val="21"/>
                                <w:szCs w:val="21"/>
                              </w:rPr>
                              <w:t>*</w:t>
                            </w:r>
                          </w:p>
                        </w:tc>
                        <w:tc>
                          <w:tcPr>
                            <w:tcW w:w="341" w:type="pct"/>
                            <w:shd w:val="clear" w:color="auto" w:fill="auto"/>
                            <w:vAlign w:val="center"/>
                          </w:tcPr>
                          <w:p w14:paraId="3A918310">
                            <w:pPr>
                              <w:jc w:val="center"/>
                              <w:rPr>
                                <w:rFonts w:ascii="Times New Roman" w:hAnsi="Times New Roman"/>
                                <w:sz w:val="21"/>
                                <w:szCs w:val="21"/>
                              </w:rPr>
                            </w:pPr>
                            <w:r>
                              <w:rPr>
                                <w:rFonts w:hint="eastAsia" w:ascii="Times New Roman" w:hAnsi="Times New Roman"/>
                                <w:sz w:val="21"/>
                                <w:szCs w:val="21"/>
                              </w:rPr>
                              <w:t>20</w:t>
                            </w:r>
                          </w:p>
                        </w:tc>
                        <w:tc>
                          <w:tcPr>
                            <w:tcW w:w="938" w:type="pct"/>
                            <w:shd w:val="clear" w:color="auto" w:fill="auto"/>
                            <w:vAlign w:val="center"/>
                          </w:tcPr>
                          <w:p w14:paraId="7B5DCDBB">
                            <w:pPr>
                              <w:jc w:val="center"/>
                              <w:rPr>
                                <w:rFonts w:ascii="Times New Roman" w:hAnsi="Times New Roman"/>
                                <w:sz w:val="21"/>
                                <w:szCs w:val="21"/>
                              </w:rPr>
                            </w:pPr>
                            <w:r>
                              <w:rPr>
                                <w:rFonts w:hint="eastAsia" w:ascii="Times New Roman" w:hAnsi="Times New Roman"/>
                                <w:sz w:val="21"/>
                                <w:szCs w:val="21"/>
                              </w:rPr>
                              <w:t>34082808</w:t>
                            </w:r>
                          </w:p>
                        </w:tc>
                        <w:tc>
                          <w:tcPr>
                            <w:tcW w:w="1643" w:type="pct"/>
                            <w:shd w:val="clear" w:color="auto" w:fill="auto"/>
                            <w:vAlign w:val="center"/>
                          </w:tcPr>
                          <w:p w14:paraId="58AA85BA">
                            <w:pPr>
                              <w:jc w:val="center"/>
                              <w:rPr>
                                <w:rFonts w:ascii="Times New Roman" w:hAnsi="Times New Roman"/>
                                <w:sz w:val="21"/>
                                <w:szCs w:val="21"/>
                              </w:rPr>
                            </w:pPr>
                            <w:r>
                              <w:rPr>
                                <w:rFonts w:hint="eastAsia" w:ascii="Times New Roman" w:hAnsi="Times New Roman"/>
                                <w:sz w:val="21"/>
                                <w:szCs w:val="21"/>
                              </w:rPr>
                              <w:t>ENSBGRG00000022357</w:t>
                            </w:r>
                          </w:p>
                        </w:tc>
                        <w:tc>
                          <w:tcPr>
                            <w:tcW w:w="975" w:type="pct"/>
                            <w:shd w:val="clear" w:color="auto" w:fill="auto"/>
                            <w:vAlign w:val="center"/>
                          </w:tcPr>
                          <w:p w14:paraId="20D92815">
                            <w:pPr>
                              <w:jc w:val="center"/>
                              <w:rPr>
                                <w:rFonts w:ascii="Times New Roman" w:hAnsi="Times New Roman"/>
                                <w:sz w:val="21"/>
                                <w:szCs w:val="21"/>
                              </w:rPr>
                            </w:pPr>
                            <w:r>
                              <w:rPr>
                                <w:rFonts w:hint="eastAsia" w:ascii="Times New Roman" w:hAnsi="Times New Roman"/>
                                <w:sz w:val="21"/>
                                <w:szCs w:val="21"/>
                              </w:rPr>
                              <w:t>gene_source ensembl</w:t>
                            </w:r>
                          </w:p>
                        </w:tc>
                      </w:tr>
                      <w:tr w14:paraId="27B3EC9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43300B05">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34180196</w:t>
                            </w:r>
                          </w:p>
                        </w:tc>
                        <w:tc>
                          <w:tcPr>
                            <w:tcW w:w="341" w:type="pct"/>
                            <w:shd w:val="clear" w:color="auto" w:fill="auto"/>
                            <w:vAlign w:val="center"/>
                          </w:tcPr>
                          <w:p w14:paraId="252387F3">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F23338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34180196</w:t>
                            </w:r>
                          </w:p>
                        </w:tc>
                        <w:tc>
                          <w:tcPr>
                            <w:tcW w:w="1643" w:type="pct"/>
                            <w:shd w:val="clear" w:color="auto" w:fill="auto"/>
                            <w:vAlign w:val="center"/>
                          </w:tcPr>
                          <w:p w14:paraId="647D3329">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ENSBGRG00000024966</w:t>
                            </w:r>
                          </w:p>
                        </w:tc>
                        <w:tc>
                          <w:tcPr>
                            <w:tcW w:w="975" w:type="pct"/>
                            <w:shd w:val="clear" w:color="auto" w:fill="auto"/>
                            <w:vAlign w:val="center"/>
                          </w:tcPr>
                          <w:p w14:paraId="322099AA">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TCF25</w:t>
                            </w:r>
                          </w:p>
                        </w:tc>
                      </w:tr>
                      <w:tr w14:paraId="7829D75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C876066">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34180196</w:t>
                            </w:r>
                          </w:p>
                        </w:tc>
                        <w:tc>
                          <w:tcPr>
                            <w:tcW w:w="341" w:type="pct"/>
                            <w:shd w:val="clear" w:color="auto" w:fill="auto"/>
                            <w:vAlign w:val="center"/>
                          </w:tcPr>
                          <w:p w14:paraId="308A0E3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3B4FE95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34180196</w:t>
                            </w:r>
                          </w:p>
                        </w:tc>
                        <w:tc>
                          <w:tcPr>
                            <w:tcW w:w="1643" w:type="pct"/>
                            <w:shd w:val="clear" w:color="auto" w:fill="auto"/>
                            <w:vAlign w:val="center"/>
                          </w:tcPr>
                          <w:p w14:paraId="03B7592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ENSBGRG00000025749</w:t>
                            </w:r>
                          </w:p>
                        </w:tc>
                        <w:tc>
                          <w:tcPr>
                            <w:tcW w:w="975" w:type="pct"/>
                            <w:shd w:val="clear" w:color="auto" w:fill="auto"/>
                            <w:vAlign w:val="center"/>
                          </w:tcPr>
                          <w:p w14:paraId="2BE480B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SPIRE2</w:t>
                            </w:r>
                          </w:p>
                        </w:tc>
                      </w:tr>
                      <w:tr w14:paraId="5A2C815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83845E1">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34237476</w:t>
                            </w:r>
                          </w:p>
                        </w:tc>
                        <w:tc>
                          <w:tcPr>
                            <w:tcW w:w="341" w:type="pct"/>
                            <w:shd w:val="clear" w:color="auto" w:fill="auto"/>
                            <w:vAlign w:val="center"/>
                          </w:tcPr>
                          <w:p w14:paraId="21DDB80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1E8F486">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34237476</w:t>
                            </w:r>
                          </w:p>
                        </w:tc>
                        <w:tc>
                          <w:tcPr>
                            <w:tcW w:w="1643" w:type="pct"/>
                            <w:shd w:val="clear" w:color="auto" w:fill="auto"/>
                            <w:vAlign w:val="center"/>
                          </w:tcPr>
                          <w:p w14:paraId="70F9A3AD">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ENSBGRG00000024966</w:t>
                            </w:r>
                          </w:p>
                        </w:tc>
                        <w:tc>
                          <w:tcPr>
                            <w:tcW w:w="975" w:type="pct"/>
                            <w:shd w:val="clear" w:color="auto" w:fill="auto"/>
                            <w:vAlign w:val="center"/>
                          </w:tcPr>
                          <w:p w14:paraId="34090C6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TCF25</w:t>
                            </w:r>
                          </w:p>
                        </w:tc>
                      </w:tr>
                      <w:tr w14:paraId="6357C22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786A9E80">
                            <w:pPr>
                              <w:spacing w:before="99" w:beforeLines="30"/>
                              <w:jc w:val="center"/>
                              <w:rPr>
                                <w:rFonts w:ascii="Times New Roman" w:hAnsi="Times New Roman"/>
                                <w:sz w:val="21"/>
                                <w:szCs w:val="21"/>
                              </w:rPr>
                            </w:pPr>
                            <w:r>
                              <w:rPr>
                                <w:rFonts w:hint="eastAsia" w:ascii="Times New Roman" w:hAnsi="Times New Roman"/>
                                <w:sz w:val="21"/>
                                <w:szCs w:val="21"/>
                              </w:rPr>
                              <w:t>S20_</w:t>
                            </w:r>
                            <w:r>
                              <w:rPr>
                                <w:rFonts w:hint="eastAsia" w:ascii="Times New Roman" w:hAnsi="Times New Roman" w:eastAsia="宋体" w:cs="宋体"/>
                                <w:color w:val="000000"/>
                                <w:kern w:val="0"/>
                                <w:sz w:val="21"/>
                                <w:szCs w:val="21"/>
                                <w:lang w:bidi="ar"/>
                              </w:rPr>
                              <w:t>34237476</w:t>
                            </w:r>
                          </w:p>
                        </w:tc>
                        <w:tc>
                          <w:tcPr>
                            <w:tcW w:w="341" w:type="pct"/>
                            <w:shd w:val="clear" w:color="auto" w:fill="auto"/>
                            <w:vAlign w:val="center"/>
                          </w:tcPr>
                          <w:p w14:paraId="2D4F81A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20</w:t>
                            </w:r>
                          </w:p>
                        </w:tc>
                        <w:tc>
                          <w:tcPr>
                            <w:tcW w:w="938" w:type="pct"/>
                            <w:shd w:val="clear" w:color="auto" w:fill="auto"/>
                            <w:vAlign w:val="center"/>
                          </w:tcPr>
                          <w:p w14:paraId="5E2E6FF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34237476</w:t>
                            </w:r>
                          </w:p>
                        </w:tc>
                        <w:tc>
                          <w:tcPr>
                            <w:tcW w:w="1643" w:type="pct"/>
                            <w:shd w:val="clear" w:color="auto" w:fill="auto"/>
                            <w:vAlign w:val="center"/>
                          </w:tcPr>
                          <w:p w14:paraId="368B01D8">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ENSBGRG00000026229</w:t>
                            </w:r>
                          </w:p>
                        </w:tc>
                        <w:tc>
                          <w:tcPr>
                            <w:tcW w:w="975" w:type="pct"/>
                            <w:shd w:val="clear" w:color="auto" w:fill="auto"/>
                            <w:vAlign w:val="center"/>
                          </w:tcPr>
                          <w:p w14:paraId="0DD29982">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FANCA</w:t>
                            </w:r>
                          </w:p>
                        </w:tc>
                      </w:tr>
                      <w:tr w14:paraId="3237A19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38BF44C7">
                            <w:pPr>
                              <w:spacing w:before="99" w:beforeLines="30"/>
                              <w:jc w:val="center"/>
                              <w:rPr>
                                <w:rFonts w:ascii="Times New Roman" w:hAnsi="Times New Roman"/>
                                <w:sz w:val="21"/>
                                <w:szCs w:val="21"/>
                              </w:rPr>
                            </w:pPr>
                            <w:r>
                              <w:rPr>
                                <w:rFonts w:hint="eastAsia" w:ascii="Times New Roman" w:hAnsi="Times New Roman"/>
                                <w:sz w:val="21"/>
                                <w:szCs w:val="21"/>
                              </w:rPr>
                              <w:t>S25_</w:t>
                            </w:r>
                            <w:r>
                              <w:rPr>
                                <w:rFonts w:hint="eastAsia" w:ascii="Times New Roman" w:hAnsi="Times New Roman" w:eastAsia="宋体" w:cs="宋体"/>
                                <w:color w:val="000000"/>
                                <w:kern w:val="0"/>
                                <w:sz w:val="21"/>
                                <w:szCs w:val="21"/>
                                <w:lang w:bidi="ar"/>
                              </w:rPr>
                              <w:t>48455758</w:t>
                            </w:r>
                          </w:p>
                        </w:tc>
                        <w:tc>
                          <w:tcPr>
                            <w:tcW w:w="341" w:type="pct"/>
                            <w:shd w:val="clear" w:color="auto" w:fill="auto"/>
                            <w:vAlign w:val="center"/>
                          </w:tcPr>
                          <w:p w14:paraId="1CBE698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25</w:t>
                            </w:r>
                          </w:p>
                        </w:tc>
                        <w:tc>
                          <w:tcPr>
                            <w:tcW w:w="938" w:type="pct"/>
                            <w:shd w:val="clear" w:color="auto" w:fill="auto"/>
                            <w:vAlign w:val="center"/>
                          </w:tcPr>
                          <w:p w14:paraId="4FE219DB">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48455758</w:t>
                            </w:r>
                          </w:p>
                        </w:tc>
                        <w:tc>
                          <w:tcPr>
                            <w:tcW w:w="1643" w:type="pct"/>
                            <w:shd w:val="clear" w:color="auto" w:fill="auto"/>
                            <w:vAlign w:val="center"/>
                          </w:tcPr>
                          <w:p w14:paraId="3006D5E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ENSBGRG00000007473</w:t>
                            </w:r>
                          </w:p>
                        </w:tc>
                        <w:tc>
                          <w:tcPr>
                            <w:tcW w:w="975" w:type="pct"/>
                            <w:shd w:val="clear" w:color="auto" w:fill="auto"/>
                            <w:vAlign w:val="center"/>
                          </w:tcPr>
                          <w:p w14:paraId="1148D59D">
                            <w:pPr>
                              <w:widowControl/>
                              <w:wordWrap w:val="0"/>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EEF1AKMT2</w:t>
                            </w:r>
                          </w:p>
                        </w:tc>
                      </w:tr>
                      <w:tr w14:paraId="623B748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B3E97CA">
                            <w:pPr>
                              <w:spacing w:before="166" w:beforeLines="50"/>
                              <w:jc w:val="center"/>
                              <w:rPr>
                                <w:rFonts w:ascii="Times New Roman" w:hAnsi="Times New Roman"/>
                                <w:sz w:val="21"/>
                                <w:szCs w:val="21"/>
                              </w:rPr>
                            </w:pPr>
                            <w:r>
                              <w:rPr>
                                <w:rFonts w:hint="eastAsia" w:ascii="Times New Roman" w:hAnsi="Times New Roman"/>
                                <w:sz w:val="21"/>
                                <w:szCs w:val="21"/>
                              </w:rPr>
                              <w:t>SX_61170346</w:t>
                            </w:r>
                            <w:r>
                              <w:rPr>
                                <w:rFonts w:ascii="Times New Roman" w:hAnsi="Times New Roman"/>
                                <w:sz w:val="21"/>
                                <w:szCs w:val="21"/>
                              </w:rPr>
                              <w:t xml:space="preserve"> *</w:t>
                            </w:r>
                          </w:p>
                        </w:tc>
                        <w:tc>
                          <w:tcPr>
                            <w:tcW w:w="341" w:type="pct"/>
                            <w:shd w:val="clear" w:color="auto" w:fill="auto"/>
                            <w:vAlign w:val="center"/>
                          </w:tcPr>
                          <w:p w14:paraId="4B51DEDF">
                            <w:pPr>
                              <w:jc w:val="center"/>
                              <w:rPr>
                                <w:rFonts w:ascii="Times New Roman" w:hAnsi="Times New Roman"/>
                                <w:sz w:val="21"/>
                                <w:szCs w:val="21"/>
                              </w:rPr>
                            </w:pPr>
                            <w:r>
                              <w:rPr>
                                <w:rFonts w:hint="eastAsia" w:ascii="Times New Roman" w:hAnsi="Times New Roman"/>
                                <w:sz w:val="21"/>
                                <w:szCs w:val="21"/>
                              </w:rPr>
                              <w:t>X</w:t>
                            </w:r>
                          </w:p>
                        </w:tc>
                        <w:tc>
                          <w:tcPr>
                            <w:tcW w:w="938" w:type="pct"/>
                            <w:shd w:val="clear" w:color="auto" w:fill="auto"/>
                            <w:vAlign w:val="center"/>
                          </w:tcPr>
                          <w:p w14:paraId="1EDFFD96">
                            <w:pPr>
                              <w:jc w:val="center"/>
                              <w:rPr>
                                <w:rFonts w:ascii="Times New Roman" w:hAnsi="Times New Roman"/>
                                <w:sz w:val="21"/>
                                <w:szCs w:val="21"/>
                              </w:rPr>
                            </w:pPr>
                            <w:r>
                              <w:rPr>
                                <w:rFonts w:hint="eastAsia" w:ascii="Times New Roman" w:hAnsi="Times New Roman"/>
                                <w:sz w:val="21"/>
                                <w:szCs w:val="21"/>
                              </w:rPr>
                              <w:t>61170346</w:t>
                            </w:r>
                          </w:p>
                        </w:tc>
                        <w:tc>
                          <w:tcPr>
                            <w:tcW w:w="1643" w:type="pct"/>
                            <w:shd w:val="clear" w:color="auto" w:fill="auto"/>
                            <w:vAlign w:val="center"/>
                          </w:tcPr>
                          <w:p w14:paraId="12101E8A">
                            <w:pPr>
                              <w:jc w:val="center"/>
                              <w:rPr>
                                <w:rFonts w:ascii="Times New Roman" w:hAnsi="Times New Roman"/>
                                <w:sz w:val="21"/>
                                <w:szCs w:val="21"/>
                              </w:rPr>
                            </w:pPr>
                            <w:r>
                              <w:rPr>
                                <w:rFonts w:hint="eastAsia" w:ascii="Times New Roman" w:hAnsi="Times New Roman"/>
                                <w:sz w:val="21"/>
                                <w:szCs w:val="21"/>
                              </w:rPr>
                              <w:t>ENSBGRG00000020130</w:t>
                            </w:r>
                          </w:p>
                        </w:tc>
                        <w:tc>
                          <w:tcPr>
                            <w:tcW w:w="975" w:type="pct"/>
                            <w:shd w:val="clear" w:color="auto" w:fill="auto"/>
                            <w:vAlign w:val="center"/>
                          </w:tcPr>
                          <w:p w14:paraId="0F704CB5">
                            <w:pPr>
                              <w:jc w:val="center"/>
                              <w:rPr>
                                <w:rFonts w:ascii="Times New Roman" w:hAnsi="Times New Roman"/>
                                <w:sz w:val="21"/>
                                <w:szCs w:val="21"/>
                              </w:rPr>
                            </w:pPr>
                            <w:r>
                              <w:rPr>
                                <w:rFonts w:hint="eastAsia" w:ascii="Times New Roman" w:hAnsi="Times New Roman"/>
                                <w:sz w:val="21"/>
                                <w:szCs w:val="21"/>
                              </w:rPr>
                              <w:t>gene_source ensembl</w:t>
                            </w:r>
                          </w:p>
                        </w:tc>
                      </w:tr>
                      <w:tr w14:paraId="7E691F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101" w:type="pct"/>
                          </w:tcPr>
                          <w:p w14:paraId="1DF312ED">
                            <w:pPr>
                              <w:spacing w:before="99" w:beforeLines="30"/>
                              <w:jc w:val="center"/>
                              <w:rPr>
                                <w:rFonts w:ascii="Times New Roman" w:hAnsi="Times New Roman"/>
                                <w:sz w:val="21"/>
                                <w:szCs w:val="21"/>
                              </w:rPr>
                            </w:pPr>
                            <w:r>
                              <w:rPr>
                                <w:rFonts w:hint="eastAsia" w:ascii="Times New Roman" w:hAnsi="Times New Roman"/>
                                <w:sz w:val="21"/>
                                <w:szCs w:val="21"/>
                              </w:rPr>
                              <w:t>SX_</w:t>
                            </w:r>
                            <w:r>
                              <w:rPr>
                                <w:rFonts w:hint="eastAsia" w:ascii="Times New Roman" w:hAnsi="Times New Roman" w:eastAsia="宋体" w:cs="宋体"/>
                                <w:color w:val="000000"/>
                                <w:kern w:val="0"/>
                                <w:sz w:val="21"/>
                                <w:szCs w:val="21"/>
                                <w:lang w:bidi="ar"/>
                              </w:rPr>
                              <w:t>94995867</w:t>
                            </w:r>
                          </w:p>
                        </w:tc>
                        <w:tc>
                          <w:tcPr>
                            <w:tcW w:w="341" w:type="pct"/>
                            <w:shd w:val="clear" w:color="auto" w:fill="auto"/>
                            <w:vAlign w:val="center"/>
                          </w:tcPr>
                          <w:p w14:paraId="1129CF70">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X</w:t>
                            </w:r>
                          </w:p>
                        </w:tc>
                        <w:tc>
                          <w:tcPr>
                            <w:tcW w:w="938" w:type="pct"/>
                            <w:shd w:val="clear" w:color="auto" w:fill="auto"/>
                            <w:vAlign w:val="center"/>
                          </w:tcPr>
                          <w:p w14:paraId="0C07BE27">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94995867</w:t>
                            </w:r>
                          </w:p>
                        </w:tc>
                        <w:tc>
                          <w:tcPr>
                            <w:tcW w:w="1643" w:type="pct"/>
                            <w:shd w:val="clear" w:color="auto" w:fill="auto"/>
                            <w:vAlign w:val="center"/>
                          </w:tcPr>
                          <w:p w14:paraId="20169611">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ENSBGRG00000021471</w:t>
                            </w:r>
                          </w:p>
                        </w:tc>
                        <w:tc>
                          <w:tcPr>
                            <w:tcW w:w="975" w:type="pct"/>
                            <w:shd w:val="clear" w:color="auto" w:fill="auto"/>
                            <w:vAlign w:val="center"/>
                          </w:tcPr>
                          <w:p w14:paraId="1D87D0FC">
                            <w:pPr>
                              <w:widowControl/>
                              <w:jc w:val="center"/>
                              <w:textAlignment w:val="center"/>
                              <w:rPr>
                                <w:rFonts w:ascii="Times New Roman" w:hAnsi="Times New Roman" w:eastAsia="宋体" w:cs="宋体"/>
                                <w:color w:val="000000"/>
                                <w:sz w:val="21"/>
                                <w:szCs w:val="21"/>
                              </w:rPr>
                            </w:pPr>
                            <w:r>
                              <w:rPr>
                                <w:rFonts w:hint="eastAsia" w:ascii="Times New Roman" w:hAnsi="Times New Roman" w:eastAsia="宋体" w:cs="宋体"/>
                                <w:color w:val="000000"/>
                                <w:kern w:val="0"/>
                                <w:sz w:val="21"/>
                                <w:szCs w:val="21"/>
                                <w:lang w:bidi="ar"/>
                              </w:rPr>
                              <w:t>CACNA1F</w:t>
                            </w:r>
                          </w:p>
                        </w:tc>
                      </w:tr>
                    </w:tbl>
                    <w:p w14:paraId="21FC77CA">
                      <w:pPr>
                        <w:rPr>
                          <w:sz w:val="21"/>
                          <w:szCs w:val="21"/>
                        </w:rPr>
                      </w:pPr>
                    </w:p>
                  </w:txbxContent>
                </v:textbox>
              </v:shape>
            </w:pict>
          </mc:Fallback>
        </mc:AlternateContent>
      </w:r>
      <w:r>
        <w:rPr>
          <w:rFonts w:ascii="Times New Roman" w:hAnsi="Times New Roman" w:cs="Times New Roman"/>
          <w:b/>
          <w:bCs/>
          <w:sz w:val="21"/>
          <w:szCs w:val="21"/>
        </w:rPr>
        <w:t xml:space="preserve">Table </w:t>
      </w:r>
      <w:r>
        <w:rPr>
          <w:rFonts w:hint="eastAsia" w:ascii="Times New Roman" w:hAnsi="Times New Roman" w:cs="Times New Roman"/>
          <w:b/>
          <w:bCs/>
          <w:sz w:val="21"/>
          <w:szCs w:val="21"/>
        </w:rPr>
        <w:t>S</w:t>
      </w:r>
      <w:r>
        <w:rPr>
          <w:rFonts w:hint="eastAsia" w:ascii="Times New Roman" w:hAnsi="Times New Roman" w:cs="Times New Roman"/>
          <w:b/>
          <w:bCs/>
          <w:sz w:val="21"/>
          <w:szCs w:val="21"/>
          <w:lang w:val="en-US" w:eastAsia="zh-CN"/>
        </w:rPr>
        <w:t>3</w:t>
      </w:r>
      <w:r>
        <w:rPr>
          <w:rFonts w:ascii="Times New Roman" w:hAnsi="Times New Roman" w:cs="Times New Roman"/>
          <w:b/>
          <w:bCs/>
          <w:sz w:val="21"/>
          <w:szCs w:val="21"/>
        </w:rPr>
        <w:t>. Significant SNP and candidate gene information</w:t>
      </w:r>
    </w:p>
    <w:p w14:paraId="503B90FF">
      <w:pPr>
        <w:jc w:val="center"/>
      </w:pPr>
    </w:p>
    <w:p w14:paraId="183656E3">
      <w:pPr>
        <w:jc w:val="center"/>
      </w:pPr>
    </w:p>
    <w:p w14:paraId="77B00A8B">
      <w:pPr>
        <w:jc w:val="center"/>
      </w:pPr>
    </w:p>
    <w:p w14:paraId="37916CA9">
      <w:pPr>
        <w:jc w:val="center"/>
      </w:pPr>
    </w:p>
    <w:p w14:paraId="6102541A">
      <w:pPr>
        <w:jc w:val="center"/>
      </w:pPr>
    </w:p>
    <w:p w14:paraId="316158F1">
      <w:pPr>
        <w:jc w:val="center"/>
      </w:pPr>
    </w:p>
    <w:p w14:paraId="7E9DD3D0">
      <w:pPr>
        <w:jc w:val="center"/>
      </w:pPr>
    </w:p>
    <w:p w14:paraId="07D3D098">
      <w:pPr>
        <w:jc w:val="center"/>
      </w:pPr>
    </w:p>
    <w:p w14:paraId="63F61EC6">
      <w:pPr>
        <w:jc w:val="center"/>
      </w:pPr>
    </w:p>
    <w:p w14:paraId="74077DAC">
      <w:pPr>
        <w:jc w:val="center"/>
      </w:pPr>
    </w:p>
    <w:p w14:paraId="5E6D3754">
      <w:pPr>
        <w:jc w:val="center"/>
      </w:pPr>
    </w:p>
    <w:p w14:paraId="1EF0777F">
      <w:pPr>
        <w:jc w:val="center"/>
      </w:pPr>
    </w:p>
    <w:p w14:paraId="0A24FEC9">
      <w:pPr>
        <w:jc w:val="center"/>
      </w:pPr>
    </w:p>
    <w:p w14:paraId="484F089C">
      <w:pPr>
        <w:jc w:val="center"/>
      </w:pPr>
    </w:p>
    <w:p w14:paraId="1B0A2D3A">
      <w:pPr>
        <w:jc w:val="center"/>
      </w:pPr>
    </w:p>
    <w:p w14:paraId="7075DAC4">
      <w:pPr>
        <w:jc w:val="center"/>
      </w:pPr>
    </w:p>
    <w:p w14:paraId="74568317">
      <w:pPr>
        <w:jc w:val="center"/>
      </w:pPr>
    </w:p>
    <w:p w14:paraId="35F00D28">
      <w:pPr>
        <w:jc w:val="center"/>
      </w:pPr>
    </w:p>
    <w:p w14:paraId="55357E7D">
      <w:pPr>
        <w:jc w:val="center"/>
      </w:pPr>
    </w:p>
    <w:p w14:paraId="00425BC7">
      <w:pPr>
        <w:jc w:val="center"/>
      </w:pPr>
    </w:p>
    <w:p w14:paraId="0CC79705">
      <w:pPr>
        <w:jc w:val="center"/>
      </w:pPr>
    </w:p>
    <w:p w14:paraId="5FF9575C">
      <w:pPr>
        <w:jc w:val="center"/>
      </w:pPr>
    </w:p>
    <w:p w14:paraId="7B9943A5">
      <w:pPr>
        <w:jc w:val="center"/>
      </w:pPr>
    </w:p>
    <w:p w14:paraId="41C4FCB0">
      <w:pPr>
        <w:jc w:val="center"/>
      </w:pPr>
    </w:p>
    <w:p w14:paraId="3D1ECD92">
      <w:pPr>
        <w:jc w:val="center"/>
      </w:pPr>
    </w:p>
    <w:p w14:paraId="61C12783">
      <w:pPr>
        <w:jc w:val="center"/>
      </w:pPr>
    </w:p>
    <w:p w14:paraId="4A15C5C0">
      <w:pPr>
        <w:jc w:val="center"/>
      </w:pPr>
    </w:p>
    <w:p w14:paraId="40502593">
      <w:pPr>
        <w:jc w:val="center"/>
      </w:pPr>
    </w:p>
    <w:p w14:paraId="5DBE5589">
      <w:pPr>
        <w:jc w:val="center"/>
      </w:pPr>
    </w:p>
    <w:p w14:paraId="69E46081">
      <w:pPr>
        <w:jc w:val="center"/>
      </w:pPr>
    </w:p>
    <w:p w14:paraId="795718BD">
      <w:pPr>
        <w:jc w:val="center"/>
      </w:pPr>
    </w:p>
    <w:p w14:paraId="1D5D0FBC">
      <w:pPr>
        <w:jc w:val="center"/>
      </w:pPr>
    </w:p>
    <w:p w14:paraId="1631698E">
      <w:pPr>
        <w:jc w:val="center"/>
      </w:pPr>
    </w:p>
    <w:p w14:paraId="00AB204A">
      <w:pPr>
        <w:jc w:val="center"/>
      </w:pPr>
    </w:p>
    <w:p w14:paraId="40027719">
      <w:pPr>
        <w:jc w:val="center"/>
      </w:pPr>
    </w:p>
    <w:p w14:paraId="399FC71C">
      <w:pPr>
        <w:jc w:val="center"/>
      </w:pPr>
    </w:p>
    <w:p w14:paraId="5BADFBF6">
      <w:pPr>
        <w:rPr>
          <w:rFonts w:ascii="Times New Roman" w:hAnsi="Times New Roman" w:cs="Times New Roman"/>
          <w:b/>
          <w:bCs/>
          <w:sz w:val="21"/>
          <w:szCs w:val="21"/>
        </w:rPr>
        <w:sectPr>
          <w:pgSz w:w="11905" w:h="16838"/>
          <w:pgMar w:top="1440" w:right="1797" w:bottom="1440" w:left="1797" w:header="851" w:footer="992" w:gutter="0"/>
          <w:cols w:space="0" w:num="1"/>
          <w:docGrid w:type="linesAndChars" w:linePitch="332" w:charSpace="909"/>
        </w:sectPr>
      </w:pPr>
      <w:r>
        <w:rPr>
          <w:rFonts w:ascii="Times New Roman" w:hAnsi="Times New Roman" w:cs="Times New Roman"/>
          <w:sz w:val="21"/>
          <w:szCs w:val="21"/>
        </w:rPr>
        <w:t>* SNP No. indicates the sequence number in the entire tag list. Chromosomes and locations</w:t>
      </w:r>
      <w:r>
        <w:rPr>
          <w:rFonts w:hint="eastAsia" w:ascii="Times New Roman" w:hAnsi="Times New Roman" w:cs="Times New Roman"/>
          <w:sz w:val="21"/>
          <w:szCs w:val="21"/>
        </w:rPr>
        <w:t xml:space="preserve"> </w:t>
      </w:r>
      <w:r>
        <w:rPr>
          <w:rFonts w:ascii="Times New Roman" w:hAnsi="Times New Roman" w:cs="Times New Roman"/>
          <w:sz w:val="21"/>
          <w:szCs w:val="21"/>
        </w:rPr>
        <w:t>refer to physical location information in genomic data. The gene names are annotated from the GTF file of the Bosgru_v3.0 reference genome.</w:t>
      </w:r>
      <w:r>
        <w:rPr>
          <w:rFonts w:hint="eastAsia" w:ascii="Times New Roman" w:hAnsi="Times New Roman" w:cs="Times New Roman"/>
          <w:sz w:val="21"/>
          <w:szCs w:val="21"/>
        </w:rPr>
        <w:t xml:space="preserve"> </w:t>
      </w:r>
      <w:r>
        <w:rPr>
          <w:rFonts w:ascii="Times New Roman" w:hAnsi="Times New Roman" w:cs="Times New Roman"/>
          <w:sz w:val="21"/>
          <w:szCs w:val="21"/>
        </w:rPr>
        <w:t>The significant loci marked with an asterisk (*) in the upper right corner were not annotated with gene names in yak, but were annotated with gene names in species such as Orcinus orca and Ovis aries.</w:t>
      </w:r>
    </w:p>
    <w:p w14:paraId="1E4640C5">
      <w:pPr>
        <w:rPr>
          <w:rFonts w:hint="eastAsia"/>
        </w:rPr>
      </w:pPr>
    </w:p>
    <w:sectPr>
      <w:pgSz w:w="11905" w:h="16838"/>
      <w:pgMar w:top="1440" w:right="1797" w:bottom="1440" w:left="1797" w:header="851" w:footer="992" w:gutter="0"/>
      <w:cols w:space="0" w:num="1"/>
      <w:docGrid w:type="linesAndChars" w:linePitch="332" w:charSpace="9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AA17">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5048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725048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31F0">
    <w:pPr>
      <w:pStyle w:val="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3366B">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513366B">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yY2IxYmZlMDk0MDQzOTNiZWY5OGVmNjEyNjcyZGQifQ=="/>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D1BD2"/>
    <w:rsid w:val="00000228"/>
    <w:rsid w:val="000E1B08"/>
    <w:rsid w:val="00121395"/>
    <w:rsid w:val="00135B22"/>
    <w:rsid w:val="0016411B"/>
    <w:rsid w:val="00166380"/>
    <w:rsid w:val="00197D10"/>
    <w:rsid w:val="001A4426"/>
    <w:rsid w:val="001C2DA2"/>
    <w:rsid w:val="001F5C85"/>
    <w:rsid w:val="002123A3"/>
    <w:rsid w:val="00233B2B"/>
    <w:rsid w:val="002B16B3"/>
    <w:rsid w:val="003310DF"/>
    <w:rsid w:val="00346456"/>
    <w:rsid w:val="00352E38"/>
    <w:rsid w:val="003B6DAF"/>
    <w:rsid w:val="003E0E36"/>
    <w:rsid w:val="003F1824"/>
    <w:rsid w:val="00475B9B"/>
    <w:rsid w:val="004C7CF4"/>
    <w:rsid w:val="00514442"/>
    <w:rsid w:val="005209A9"/>
    <w:rsid w:val="005A35F4"/>
    <w:rsid w:val="005A434C"/>
    <w:rsid w:val="005D1BD2"/>
    <w:rsid w:val="0062778B"/>
    <w:rsid w:val="006D201D"/>
    <w:rsid w:val="00703993"/>
    <w:rsid w:val="007226C8"/>
    <w:rsid w:val="007E638C"/>
    <w:rsid w:val="00886097"/>
    <w:rsid w:val="008873CC"/>
    <w:rsid w:val="008C4946"/>
    <w:rsid w:val="008E6064"/>
    <w:rsid w:val="009918FD"/>
    <w:rsid w:val="009C7022"/>
    <w:rsid w:val="00A872C6"/>
    <w:rsid w:val="00AA4B33"/>
    <w:rsid w:val="00AC6A13"/>
    <w:rsid w:val="00AD22CD"/>
    <w:rsid w:val="00AF6412"/>
    <w:rsid w:val="00B91B40"/>
    <w:rsid w:val="00BA5AE9"/>
    <w:rsid w:val="00C124BB"/>
    <w:rsid w:val="00C12A38"/>
    <w:rsid w:val="00C475C0"/>
    <w:rsid w:val="00C6424B"/>
    <w:rsid w:val="00D15274"/>
    <w:rsid w:val="00DF2225"/>
    <w:rsid w:val="00E06638"/>
    <w:rsid w:val="00E34D55"/>
    <w:rsid w:val="00E55EF7"/>
    <w:rsid w:val="00E62791"/>
    <w:rsid w:val="00E764DB"/>
    <w:rsid w:val="00EF44D3"/>
    <w:rsid w:val="00F53E58"/>
    <w:rsid w:val="00F73BCA"/>
    <w:rsid w:val="00FC0C9F"/>
    <w:rsid w:val="00FE1BC7"/>
    <w:rsid w:val="00FF46D0"/>
    <w:rsid w:val="04AA2EE9"/>
    <w:rsid w:val="07630750"/>
    <w:rsid w:val="07B76024"/>
    <w:rsid w:val="0B756CA4"/>
    <w:rsid w:val="0E484B44"/>
    <w:rsid w:val="12086AC4"/>
    <w:rsid w:val="14FB646C"/>
    <w:rsid w:val="16C62AAA"/>
    <w:rsid w:val="1B18764C"/>
    <w:rsid w:val="1E984D2C"/>
    <w:rsid w:val="1EB42036"/>
    <w:rsid w:val="1F9F7142"/>
    <w:rsid w:val="212B632B"/>
    <w:rsid w:val="23250B58"/>
    <w:rsid w:val="23F724F4"/>
    <w:rsid w:val="251F6D27"/>
    <w:rsid w:val="254C2D14"/>
    <w:rsid w:val="25D074A1"/>
    <w:rsid w:val="26143160"/>
    <w:rsid w:val="26B20955"/>
    <w:rsid w:val="271B0BF0"/>
    <w:rsid w:val="281A0EA7"/>
    <w:rsid w:val="2A005E7B"/>
    <w:rsid w:val="2D32459D"/>
    <w:rsid w:val="2D962D7E"/>
    <w:rsid w:val="311D7312"/>
    <w:rsid w:val="32191D40"/>
    <w:rsid w:val="32674CE9"/>
    <w:rsid w:val="33C65A3F"/>
    <w:rsid w:val="39627FB8"/>
    <w:rsid w:val="3A8E18CF"/>
    <w:rsid w:val="3F47037C"/>
    <w:rsid w:val="40F97454"/>
    <w:rsid w:val="48A759E8"/>
    <w:rsid w:val="4C0A69B9"/>
    <w:rsid w:val="4C2F01CE"/>
    <w:rsid w:val="4F363F69"/>
    <w:rsid w:val="4F652159"/>
    <w:rsid w:val="513F7105"/>
    <w:rsid w:val="51714DE5"/>
    <w:rsid w:val="547E7F44"/>
    <w:rsid w:val="578D7899"/>
    <w:rsid w:val="579D18D2"/>
    <w:rsid w:val="57CC546B"/>
    <w:rsid w:val="58D04AE7"/>
    <w:rsid w:val="5A821E11"/>
    <w:rsid w:val="5AA91B31"/>
    <w:rsid w:val="5CD01559"/>
    <w:rsid w:val="5F926F9A"/>
    <w:rsid w:val="5FBC5F64"/>
    <w:rsid w:val="60457B68"/>
    <w:rsid w:val="608060EB"/>
    <w:rsid w:val="622472D6"/>
    <w:rsid w:val="627E34C5"/>
    <w:rsid w:val="62C31218"/>
    <w:rsid w:val="67D40084"/>
    <w:rsid w:val="6CA9147F"/>
    <w:rsid w:val="6D464F20"/>
    <w:rsid w:val="6DB93944"/>
    <w:rsid w:val="6DEC1F6B"/>
    <w:rsid w:val="718676A5"/>
    <w:rsid w:val="733046A8"/>
    <w:rsid w:val="736425A4"/>
    <w:rsid w:val="73D634A1"/>
    <w:rsid w:val="7704363E"/>
    <w:rsid w:val="78EC72C3"/>
    <w:rsid w:val="7D7D673C"/>
    <w:rsid w:val="7E4436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2"/>
      <w:lang w:val="en-US" w:eastAsia="zh-CN" w:bidi="ar-SA"/>
      <w14:ligatures w14:val="standardContextual"/>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rFonts w:cs="Times New Roman"/>
      <w:kern w:val="0"/>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Emphasis"/>
    <w:basedOn w:val="8"/>
    <w:qFormat/>
    <w:uiPriority w:val="20"/>
    <w:rPr>
      <w:i/>
    </w:rPr>
  </w:style>
  <w:style w:type="character" w:styleId="11">
    <w:name w:val="line number"/>
    <w:basedOn w:val="8"/>
    <w:semiHidden/>
    <w:unhideWhenUsed/>
    <w:qFormat/>
    <w:uiPriority w:val="99"/>
  </w:style>
  <w:style w:type="character" w:styleId="12">
    <w:name w:val="annotation reference"/>
    <w:basedOn w:val="8"/>
    <w:semiHidden/>
    <w:unhideWhenUsed/>
    <w:qFormat/>
    <w:uiPriority w:val="99"/>
    <w:rPr>
      <w:sz w:val="21"/>
      <w:szCs w:val="21"/>
    </w:rPr>
  </w:style>
  <w:style w:type="character" w:customStyle="1" w:styleId="13">
    <w:name w:val="Header Char"/>
    <w:basedOn w:val="8"/>
    <w:link w:val="4"/>
    <w:qFormat/>
    <w:uiPriority w:val="99"/>
    <w:rPr>
      <w:sz w:val="18"/>
      <w:szCs w:val="18"/>
    </w:rPr>
  </w:style>
  <w:style w:type="character" w:customStyle="1" w:styleId="14">
    <w:name w:val="Footer Char"/>
    <w:basedOn w:val="8"/>
    <w:link w:val="3"/>
    <w:qFormat/>
    <w:uiPriority w:val="99"/>
    <w:rPr>
      <w:sz w:val="18"/>
      <w:szCs w:val="18"/>
    </w:rPr>
  </w:style>
  <w:style w:type="table" w:customStyle="1" w:styleId="15">
    <w:name w:val="样式1"/>
    <w:basedOn w:val="6"/>
    <w:qFormat/>
    <w:uiPriority w:val="99"/>
    <w:rPr>
      <w:rFonts w:eastAsia="Times New Roman"/>
    </w:rPr>
    <w:tblPr>
      <w:tblBorders>
        <w:top w:val="single" w:color="auto" w:sz="12" w:space="0"/>
        <w:bottom w:val="single" w:color="auto" w:sz="12" w:space="0"/>
      </w:tblBorders>
    </w:tblPr>
    <w:tblStylePr w:type="firstRow">
      <w:tcPr>
        <w:tcBorders>
          <w:top w:val="single" w:color="auto" w:sz="4" w:space="0"/>
          <w:left w:val="nil"/>
          <w:bottom w:val="single" w:color="auto" w:sz="4" w:space="0"/>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450</Words>
  <Characters>2415</Characters>
  <Lines>86</Lines>
  <Paragraphs>58</Paragraphs>
  <TotalTime>1</TotalTime>
  <ScaleCrop>false</ScaleCrop>
  <LinksUpToDate>false</LinksUpToDate>
  <CharactersWithSpaces>2834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2024-10-15T06:15:00Z</dcterms:created>
  <dc:creator>佳红 赵</dc:creator>
  <cp:lastModifiedBy>WPS_1616594583</cp:lastModifiedBy>
  <dcterms:modified xsi:type="dcterms:W3CDTF">2025-03-10T11:14:32Z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1EE0122A787B492EBF88F8913435C61A_13</vt:lpwstr>
  </property>
  <property fmtid="{D5CDD505-2E9C-101B-9397-08002B2CF9AE}" pid="4" name="KSOTemplateDocerSaveRecord">
    <vt:lpwstr>eyJoZGlkIjoiYjUyY2IxYmZlMDk0MDQzOTNiZWY5OGVmNjEyNjcyZGQiLCJ1c2VySWQiOiIxMTk4MTE3Nzc5In0=</vt:lpwstr>
  </property>
</Properties>
</file>