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6" w:type="dxa"/>
        <w:jc w:val="center"/>
        <w:tblLayout w:type="fixed"/>
        <w:tblCellMar>
          <w:left w:w="0" w:type="dxa"/>
          <w:right w:w="0" w:type="dxa"/>
        </w:tblCellMar>
        <w:tblLook w:val="0600" w:firstRow="0" w:lastRow="0" w:firstColumn="0" w:lastColumn="0" w:noHBand="1" w:noVBand="1"/>
      </w:tblPr>
      <w:tblGrid>
        <w:gridCol w:w="1124"/>
        <w:gridCol w:w="1418"/>
        <w:gridCol w:w="1559"/>
        <w:gridCol w:w="1276"/>
        <w:gridCol w:w="992"/>
        <w:gridCol w:w="992"/>
        <w:gridCol w:w="1985"/>
      </w:tblGrid>
      <w:tr w:rsidR="007245CD" w:rsidRPr="00F710AC" w14:paraId="4947D2D2" w14:textId="77777777" w:rsidTr="00F710AC">
        <w:trPr>
          <w:trHeight w:val="312"/>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2FB6867A" w14:textId="21BAFFC5" w:rsidR="007245CD" w:rsidRPr="00F710AC" w:rsidRDefault="007245CD" w:rsidP="00F710AC">
            <w:pPr>
              <w:spacing w:line="256" w:lineRule="auto"/>
              <w:jc w:val="center"/>
              <w:textAlignment w:val="center"/>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b/>
                <w:bCs/>
                <w:sz w:val="20"/>
                <w:szCs w:val="20"/>
                <w:lang w:val="en-US" w:eastAsia="it-IT"/>
              </w:rPr>
              <w:t>Cell line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0851C9DE" w14:textId="1200A27D" w:rsidR="007245CD" w:rsidRPr="00F710AC" w:rsidRDefault="007245CD" w:rsidP="00F710AC">
            <w:pPr>
              <w:spacing w:line="256" w:lineRule="auto"/>
              <w:jc w:val="center"/>
              <w:textAlignment w:val="center"/>
              <w:rPr>
                <w:rFonts w:ascii="Times New Roman" w:eastAsia="Times New Roman" w:hAnsi="Times New Roman" w:cs="Times New Roman"/>
                <w:b/>
                <w:sz w:val="20"/>
                <w:szCs w:val="20"/>
                <w:vertAlign w:val="superscript"/>
                <w:lang w:val="en-US" w:eastAsia="it-IT"/>
              </w:rPr>
            </w:pPr>
            <w:r w:rsidRPr="00F710AC">
              <w:rPr>
                <w:rFonts w:ascii="Times New Roman" w:eastAsia="Times New Roman" w:hAnsi="Times New Roman" w:cs="Times New Roman"/>
                <w:b/>
                <w:sz w:val="20"/>
                <w:szCs w:val="20"/>
                <w:lang w:val="en-US" w:eastAsia="it-IT"/>
              </w:rPr>
              <w:t>Accession number</w:t>
            </w:r>
            <w:r w:rsidR="00585F12" w:rsidRPr="00F710AC">
              <w:rPr>
                <w:rFonts w:ascii="Times New Roman" w:eastAsia="Times New Roman" w:hAnsi="Times New Roman" w:cs="Times New Roman"/>
                <w:b/>
                <w:sz w:val="20"/>
                <w:szCs w:val="20"/>
                <w:vertAlign w:val="superscript"/>
                <w:lang w:val="en-US" w:eastAsia="it-IT"/>
              </w:rPr>
              <w:t>§</w:t>
            </w:r>
          </w:p>
        </w:tc>
        <w:tc>
          <w:tcPr>
            <w:tcW w:w="1559" w:type="dxa"/>
            <w:tcBorders>
              <w:top w:val="single" w:sz="8" w:space="0" w:color="000000"/>
              <w:left w:val="single" w:sz="8" w:space="0" w:color="000000"/>
              <w:bottom w:val="single" w:sz="8" w:space="0" w:color="000000"/>
              <w:right w:val="single" w:sz="8" w:space="0" w:color="000000"/>
            </w:tcBorders>
            <w:vAlign w:val="center"/>
          </w:tcPr>
          <w:p w14:paraId="44BA116E" w14:textId="77777777" w:rsidR="007245CD" w:rsidRPr="00F710AC" w:rsidRDefault="007245CD" w:rsidP="00F710AC">
            <w:pPr>
              <w:spacing w:line="256" w:lineRule="auto"/>
              <w:jc w:val="center"/>
              <w:textAlignment w:val="center"/>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b/>
                <w:bCs/>
                <w:sz w:val="20"/>
                <w:szCs w:val="20"/>
                <w:lang w:val="en-US" w:eastAsia="it-IT"/>
              </w:rPr>
              <w:t>Stage</w:t>
            </w:r>
          </w:p>
        </w:tc>
        <w:tc>
          <w:tcPr>
            <w:tcW w:w="1276" w:type="dxa"/>
            <w:tcBorders>
              <w:top w:val="single" w:sz="8" w:space="0" w:color="000000"/>
              <w:left w:val="single" w:sz="8" w:space="0" w:color="000000"/>
              <w:bottom w:val="single" w:sz="8" w:space="0" w:color="000000"/>
              <w:right w:val="single" w:sz="8" w:space="0" w:color="000000"/>
            </w:tcBorders>
            <w:vAlign w:val="center"/>
          </w:tcPr>
          <w:p w14:paraId="2AB7446B" w14:textId="51091985" w:rsidR="007245CD" w:rsidRPr="00AC324C" w:rsidRDefault="007245CD" w:rsidP="00F710AC">
            <w:pPr>
              <w:spacing w:line="256" w:lineRule="auto"/>
              <w:jc w:val="center"/>
              <w:textAlignment w:val="center"/>
              <w:rPr>
                <w:rFonts w:ascii="Times New Roman" w:eastAsia="Times New Roman" w:hAnsi="Times New Roman" w:cs="Times New Roman"/>
                <w:b/>
                <w:i/>
                <w:sz w:val="20"/>
                <w:szCs w:val="20"/>
                <w:lang w:val="en-US" w:eastAsia="it-IT"/>
              </w:rPr>
            </w:pPr>
            <w:r w:rsidRPr="00AC324C">
              <w:rPr>
                <w:rFonts w:ascii="Times New Roman" w:eastAsia="Times New Roman" w:hAnsi="Times New Roman" w:cs="Times New Roman"/>
                <w:b/>
                <w:i/>
                <w:sz w:val="20"/>
                <w:szCs w:val="20"/>
                <w:lang w:val="en-US" w:eastAsia="it-IT"/>
              </w:rPr>
              <w:t>BAP1</w:t>
            </w:r>
          </w:p>
        </w:tc>
        <w:tc>
          <w:tcPr>
            <w:tcW w:w="992" w:type="dxa"/>
            <w:tcBorders>
              <w:top w:val="single" w:sz="8" w:space="0" w:color="000000"/>
              <w:left w:val="single" w:sz="8" w:space="0" w:color="000000"/>
              <w:bottom w:val="single" w:sz="8" w:space="0" w:color="000000"/>
              <w:right w:val="single" w:sz="8" w:space="0" w:color="000000"/>
            </w:tcBorders>
            <w:vAlign w:val="center"/>
          </w:tcPr>
          <w:p w14:paraId="313B8340" w14:textId="283F9802" w:rsidR="007245CD" w:rsidRPr="00AC324C" w:rsidRDefault="007245CD" w:rsidP="00F710AC">
            <w:pPr>
              <w:spacing w:line="256" w:lineRule="auto"/>
              <w:jc w:val="center"/>
              <w:textAlignment w:val="center"/>
              <w:rPr>
                <w:rFonts w:ascii="Times New Roman" w:eastAsia="Times New Roman" w:hAnsi="Times New Roman" w:cs="Times New Roman"/>
                <w:b/>
                <w:i/>
                <w:sz w:val="20"/>
                <w:szCs w:val="20"/>
                <w:lang w:val="en-US" w:eastAsia="it-IT"/>
              </w:rPr>
            </w:pPr>
            <w:r w:rsidRPr="00AC324C">
              <w:rPr>
                <w:rFonts w:ascii="Times New Roman" w:eastAsia="Times New Roman" w:hAnsi="Times New Roman" w:cs="Times New Roman"/>
                <w:b/>
                <w:i/>
                <w:sz w:val="20"/>
                <w:szCs w:val="20"/>
                <w:lang w:val="en-US" w:eastAsia="it-IT"/>
              </w:rPr>
              <w:t>GNAQ</w:t>
            </w:r>
          </w:p>
        </w:tc>
        <w:tc>
          <w:tcPr>
            <w:tcW w:w="992" w:type="dxa"/>
            <w:tcBorders>
              <w:top w:val="single" w:sz="8" w:space="0" w:color="000000"/>
              <w:left w:val="single" w:sz="8" w:space="0" w:color="000000"/>
              <w:bottom w:val="single" w:sz="8" w:space="0" w:color="000000"/>
              <w:right w:val="single" w:sz="8" w:space="0" w:color="000000"/>
            </w:tcBorders>
            <w:vAlign w:val="center"/>
          </w:tcPr>
          <w:p w14:paraId="5327035E" w14:textId="77777777" w:rsidR="007245CD" w:rsidRPr="00AC324C" w:rsidRDefault="007245CD" w:rsidP="00F710AC">
            <w:pPr>
              <w:spacing w:line="256" w:lineRule="auto"/>
              <w:jc w:val="center"/>
              <w:textAlignment w:val="center"/>
              <w:rPr>
                <w:rFonts w:ascii="Times New Roman" w:eastAsia="Times New Roman" w:hAnsi="Times New Roman" w:cs="Times New Roman"/>
                <w:i/>
                <w:sz w:val="20"/>
                <w:szCs w:val="20"/>
                <w:lang w:val="en-US" w:eastAsia="it-IT"/>
              </w:rPr>
            </w:pPr>
            <w:r w:rsidRPr="00AC324C">
              <w:rPr>
                <w:rFonts w:ascii="Times New Roman" w:eastAsia="Times New Roman" w:hAnsi="Times New Roman" w:cs="Times New Roman"/>
                <w:b/>
                <w:i/>
                <w:sz w:val="20"/>
                <w:szCs w:val="20"/>
                <w:lang w:val="en-US" w:eastAsia="it-IT"/>
              </w:rPr>
              <w:t>GNA11</w:t>
            </w:r>
          </w:p>
        </w:tc>
        <w:tc>
          <w:tcPr>
            <w:tcW w:w="1985" w:type="dxa"/>
            <w:tcBorders>
              <w:top w:val="single" w:sz="8" w:space="0" w:color="000000"/>
              <w:left w:val="single" w:sz="8" w:space="0" w:color="000000"/>
              <w:bottom w:val="single" w:sz="8" w:space="0" w:color="000000"/>
              <w:right w:val="single" w:sz="8" w:space="0" w:color="000000"/>
            </w:tcBorders>
            <w:vAlign w:val="center"/>
          </w:tcPr>
          <w:p w14:paraId="1AB9142D" w14:textId="4C66E062" w:rsidR="007245CD" w:rsidRPr="00F710AC" w:rsidRDefault="007245CD" w:rsidP="00F710AC">
            <w:pPr>
              <w:spacing w:line="256" w:lineRule="auto"/>
              <w:jc w:val="center"/>
              <w:textAlignment w:val="center"/>
              <w:rPr>
                <w:rFonts w:ascii="Times New Roman" w:eastAsia="Times New Roman" w:hAnsi="Times New Roman" w:cs="Times New Roman"/>
                <w:b/>
                <w:sz w:val="20"/>
                <w:szCs w:val="20"/>
                <w:lang w:val="en-US" w:eastAsia="it-IT"/>
              </w:rPr>
            </w:pPr>
            <w:r w:rsidRPr="00F710AC">
              <w:rPr>
                <w:rFonts w:ascii="Times New Roman" w:eastAsia="Times New Roman" w:hAnsi="Times New Roman" w:cs="Times New Roman"/>
                <w:b/>
                <w:sz w:val="20"/>
                <w:szCs w:val="20"/>
                <w:lang w:val="en-US" w:eastAsia="it-IT"/>
              </w:rPr>
              <w:t>Chromosome 3</w:t>
            </w:r>
          </w:p>
        </w:tc>
      </w:tr>
      <w:tr w:rsidR="007245CD" w:rsidRPr="00F710AC" w14:paraId="2B209DF5" w14:textId="77777777" w:rsidTr="00F710AC">
        <w:trPr>
          <w:trHeight w:val="303"/>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636F9F46"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UPMM1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4C3E2A3A"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CVCL_C299</w:t>
            </w:r>
          </w:p>
        </w:tc>
        <w:tc>
          <w:tcPr>
            <w:tcW w:w="1559" w:type="dxa"/>
            <w:tcBorders>
              <w:top w:val="single" w:sz="8" w:space="0" w:color="000000"/>
              <w:left w:val="single" w:sz="8" w:space="0" w:color="000000"/>
              <w:bottom w:val="single" w:sz="8" w:space="0" w:color="000000"/>
              <w:right w:val="single" w:sz="8" w:space="0" w:color="000000"/>
            </w:tcBorders>
            <w:vAlign w:val="center"/>
          </w:tcPr>
          <w:p w14:paraId="07E6DF32"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4DCF7DE1" w14:textId="53928A33"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3F0D38C3" w14:textId="53C87F7B"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R183Q</w:t>
            </w:r>
          </w:p>
        </w:tc>
        <w:tc>
          <w:tcPr>
            <w:tcW w:w="992" w:type="dxa"/>
            <w:tcBorders>
              <w:top w:val="single" w:sz="8" w:space="0" w:color="000000"/>
              <w:left w:val="single" w:sz="8" w:space="0" w:color="000000"/>
              <w:bottom w:val="single" w:sz="8" w:space="0" w:color="000000"/>
              <w:right w:val="single" w:sz="8" w:space="0" w:color="000000"/>
            </w:tcBorders>
            <w:vAlign w:val="center"/>
          </w:tcPr>
          <w:p w14:paraId="79476222"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428CB5A0"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Monosomy</w:t>
            </w:r>
          </w:p>
        </w:tc>
      </w:tr>
      <w:tr w:rsidR="007245CD" w:rsidRPr="00F710AC" w14:paraId="2B6DAD71" w14:textId="77777777" w:rsidTr="00F710AC">
        <w:trPr>
          <w:trHeight w:val="320"/>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1D5889E3"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UPMM2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68AE80AF" w14:textId="0D34A3E0"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w:t>
            </w:r>
            <w:r w:rsidR="00056BCD" w:rsidRPr="00F710AC">
              <w:rPr>
                <w:rFonts w:ascii="Times New Roman" w:eastAsia="Times New Roman" w:hAnsi="Times New Roman" w:cs="Times New Roman"/>
                <w:sz w:val="20"/>
                <w:szCs w:val="20"/>
                <w:lang w:val="en-US" w:eastAsia="it-IT"/>
              </w:rPr>
              <w:t>L_C</w:t>
            </w:r>
            <w:r w:rsidRPr="00F710AC">
              <w:rPr>
                <w:rFonts w:ascii="Times New Roman" w:eastAsia="Times New Roman" w:hAnsi="Times New Roman" w:cs="Times New Roman"/>
                <w:sz w:val="20"/>
                <w:szCs w:val="20"/>
                <w:lang w:val="en-US" w:eastAsia="it-IT"/>
              </w:rPr>
              <w:t>294</w:t>
            </w:r>
          </w:p>
        </w:tc>
        <w:tc>
          <w:tcPr>
            <w:tcW w:w="1559" w:type="dxa"/>
            <w:tcBorders>
              <w:top w:val="single" w:sz="8" w:space="0" w:color="000000"/>
              <w:left w:val="single" w:sz="8" w:space="0" w:color="000000"/>
              <w:bottom w:val="single" w:sz="8" w:space="0" w:color="000000"/>
              <w:right w:val="single" w:sz="8" w:space="0" w:color="000000"/>
            </w:tcBorders>
            <w:vAlign w:val="center"/>
          </w:tcPr>
          <w:p w14:paraId="098BB4C3"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706F3E4B" w14:textId="75C6DF68" w:rsidR="007245CD" w:rsidRPr="00F710AC" w:rsidRDefault="00585F12"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I586H fs * 57</w:t>
            </w:r>
          </w:p>
        </w:tc>
        <w:tc>
          <w:tcPr>
            <w:tcW w:w="992" w:type="dxa"/>
            <w:tcBorders>
              <w:top w:val="single" w:sz="8" w:space="0" w:color="000000"/>
              <w:left w:val="single" w:sz="8" w:space="0" w:color="000000"/>
              <w:bottom w:val="single" w:sz="8" w:space="0" w:color="000000"/>
              <w:right w:val="single" w:sz="8" w:space="0" w:color="000000"/>
            </w:tcBorders>
            <w:vAlign w:val="center"/>
          </w:tcPr>
          <w:p w14:paraId="4FA241A1" w14:textId="2C1D05AB"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Q209L</w:t>
            </w:r>
          </w:p>
        </w:tc>
        <w:tc>
          <w:tcPr>
            <w:tcW w:w="992" w:type="dxa"/>
            <w:tcBorders>
              <w:top w:val="single" w:sz="8" w:space="0" w:color="000000"/>
              <w:left w:val="single" w:sz="8" w:space="0" w:color="000000"/>
              <w:bottom w:val="single" w:sz="8" w:space="0" w:color="000000"/>
              <w:right w:val="single" w:sz="8" w:space="0" w:color="000000"/>
            </w:tcBorders>
            <w:vAlign w:val="center"/>
          </w:tcPr>
          <w:p w14:paraId="1EBC9E73"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451756E7"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Isodisomy</w:t>
            </w:r>
          </w:p>
        </w:tc>
      </w:tr>
      <w:tr w:rsidR="007245CD" w:rsidRPr="00F710AC" w14:paraId="2C3AF9DB" w14:textId="77777777" w:rsidTr="00F710AC">
        <w:trPr>
          <w:trHeight w:val="341"/>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29A39381"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92.1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035E9256"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CVCL_C8607</w:t>
            </w:r>
          </w:p>
        </w:tc>
        <w:tc>
          <w:tcPr>
            <w:tcW w:w="1559" w:type="dxa"/>
            <w:tcBorders>
              <w:top w:val="single" w:sz="8" w:space="0" w:color="000000"/>
              <w:left w:val="single" w:sz="8" w:space="0" w:color="000000"/>
              <w:bottom w:val="single" w:sz="8" w:space="0" w:color="000000"/>
              <w:right w:val="single" w:sz="8" w:space="0" w:color="000000"/>
            </w:tcBorders>
            <w:vAlign w:val="center"/>
          </w:tcPr>
          <w:p w14:paraId="5E2091E1"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369C1E93" w14:textId="6C4129B3"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22895E20" w14:textId="76B5C6E4"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Q209L</w:t>
            </w:r>
          </w:p>
        </w:tc>
        <w:tc>
          <w:tcPr>
            <w:tcW w:w="992" w:type="dxa"/>
            <w:tcBorders>
              <w:top w:val="single" w:sz="8" w:space="0" w:color="000000"/>
              <w:left w:val="single" w:sz="8" w:space="0" w:color="000000"/>
              <w:bottom w:val="single" w:sz="8" w:space="0" w:color="000000"/>
              <w:right w:val="single" w:sz="8" w:space="0" w:color="000000"/>
            </w:tcBorders>
            <w:vAlign w:val="center"/>
          </w:tcPr>
          <w:p w14:paraId="0AECAEFF"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3502170C"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Disomy</w:t>
            </w:r>
            <w:proofErr w:type="spellEnd"/>
          </w:p>
        </w:tc>
      </w:tr>
      <w:tr w:rsidR="007245CD" w:rsidRPr="00AC324C" w14:paraId="3F49885E" w14:textId="77777777" w:rsidTr="00F710AC">
        <w:trPr>
          <w:trHeight w:val="11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6D901FDF"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MEL270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4D239BA2"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CVCL_C302</w:t>
            </w:r>
          </w:p>
        </w:tc>
        <w:tc>
          <w:tcPr>
            <w:tcW w:w="1559" w:type="dxa"/>
            <w:tcBorders>
              <w:top w:val="single" w:sz="8" w:space="0" w:color="000000"/>
              <w:left w:val="single" w:sz="8" w:space="0" w:color="000000"/>
              <w:bottom w:val="single" w:sz="8" w:space="0" w:color="000000"/>
              <w:right w:val="single" w:sz="8" w:space="0" w:color="000000"/>
            </w:tcBorders>
            <w:vAlign w:val="center"/>
          </w:tcPr>
          <w:p w14:paraId="6A1665CC"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2A3497F0" w14:textId="0EE6B3E1"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84C3C0A" w14:textId="1E4DD016"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Q209P</w:t>
            </w:r>
          </w:p>
        </w:tc>
        <w:tc>
          <w:tcPr>
            <w:tcW w:w="992" w:type="dxa"/>
            <w:tcBorders>
              <w:top w:val="single" w:sz="8" w:space="0" w:color="000000"/>
              <w:left w:val="single" w:sz="8" w:space="0" w:color="000000"/>
              <w:bottom w:val="single" w:sz="8" w:space="0" w:color="000000"/>
              <w:right w:val="single" w:sz="8" w:space="0" w:color="000000"/>
            </w:tcBorders>
            <w:vAlign w:val="center"/>
          </w:tcPr>
          <w:p w14:paraId="1FA85248"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1769575F"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Disomy</w:t>
            </w:r>
            <w:proofErr w:type="spellEnd"/>
            <w:r w:rsidRPr="00F710AC">
              <w:rPr>
                <w:rFonts w:ascii="Times New Roman" w:eastAsia="Times New Roman" w:hAnsi="Times New Roman" w:cs="Times New Roman"/>
                <w:sz w:val="20"/>
                <w:szCs w:val="20"/>
                <w:lang w:val="en-US" w:eastAsia="it-IT"/>
              </w:rPr>
              <w:t>, loss 3p24, loss 3q21.2-3q24</w:t>
            </w:r>
          </w:p>
        </w:tc>
      </w:tr>
      <w:tr w:rsidR="007245CD" w:rsidRPr="00F710AC" w14:paraId="60029AFD" w14:textId="77777777" w:rsidTr="00F710AC">
        <w:trPr>
          <w:trHeight w:val="296"/>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0301421D"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MEL285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6251FC58"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CVCL_C303</w:t>
            </w:r>
          </w:p>
        </w:tc>
        <w:tc>
          <w:tcPr>
            <w:tcW w:w="1559" w:type="dxa"/>
            <w:tcBorders>
              <w:top w:val="single" w:sz="8" w:space="0" w:color="000000"/>
              <w:left w:val="single" w:sz="8" w:space="0" w:color="000000"/>
              <w:bottom w:val="single" w:sz="8" w:space="0" w:color="000000"/>
              <w:right w:val="single" w:sz="8" w:space="0" w:color="000000"/>
            </w:tcBorders>
            <w:vAlign w:val="center"/>
          </w:tcPr>
          <w:p w14:paraId="7E4AA372"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56A187BD" w14:textId="72B88728"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106D3757" w14:textId="3EB591A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48F0BFE0"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56FDC1DA"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Disomy</w:t>
            </w:r>
            <w:proofErr w:type="spellEnd"/>
            <w:r w:rsidRPr="00F710AC">
              <w:rPr>
                <w:rFonts w:ascii="Times New Roman" w:eastAsia="Times New Roman" w:hAnsi="Times New Roman" w:cs="Times New Roman"/>
                <w:sz w:val="20"/>
                <w:szCs w:val="20"/>
                <w:lang w:val="en-US" w:eastAsia="it-IT"/>
              </w:rPr>
              <w:t>, loss 3p26-pter</w:t>
            </w:r>
          </w:p>
        </w:tc>
      </w:tr>
      <w:tr w:rsidR="007245CD" w:rsidRPr="00F710AC" w14:paraId="6FE6C05F" w14:textId="77777777" w:rsidTr="00F710AC">
        <w:trPr>
          <w:trHeight w:val="11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5F00D119"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MEL290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3D628938" w14:textId="68A1BA2A" w:rsidR="007245CD" w:rsidRPr="00F710AC" w:rsidRDefault="00056B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CVCL_C304</w:t>
            </w:r>
          </w:p>
        </w:tc>
        <w:tc>
          <w:tcPr>
            <w:tcW w:w="1559" w:type="dxa"/>
            <w:tcBorders>
              <w:top w:val="single" w:sz="8" w:space="0" w:color="000000"/>
              <w:left w:val="single" w:sz="8" w:space="0" w:color="000000"/>
              <w:bottom w:val="single" w:sz="8" w:space="0" w:color="000000"/>
              <w:right w:val="single" w:sz="8" w:space="0" w:color="000000"/>
            </w:tcBorders>
            <w:vAlign w:val="center"/>
          </w:tcPr>
          <w:p w14:paraId="0836FAB8"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12F5C85E" w14:textId="482B3BAB"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403D225C" w14:textId="0DE12FDC"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045C0223"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58CA9C9B"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Disomy</w:t>
            </w:r>
            <w:proofErr w:type="spellEnd"/>
            <w:r w:rsidRPr="00F710AC">
              <w:rPr>
                <w:rFonts w:ascii="Times New Roman" w:eastAsia="Times New Roman" w:hAnsi="Times New Roman" w:cs="Times New Roman"/>
                <w:sz w:val="20"/>
                <w:szCs w:val="20"/>
                <w:lang w:val="en-US" w:eastAsia="it-IT"/>
              </w:rPr>
              <w:t>, loss 3p26-pter</w:t>
            </w:r>
          </w:p>
        </w:tc>
      </w:tr>
      <w:tr w:rsidR="007245CD" w:rsidRPr="00F710AC" w14:paraId="6F401C01" w14:textId="77777777" w:rsidTr="00F710AC">
        <w:trPr>
          <w:trHeight w:val="287"/>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026EE318"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UPMD1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730AB674" w14:textId="554B61D3" w:rsidR="007245CD" w:rsidRPr="00F710AC" w:rsidRDefault="00056B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CVCL_C297</w:t>
            </w:r>
          </w:p>
        </w:tc>
        <w:tc>
          <w:tcPr>
            <w:tcW w:w="1559" w:type="dxa"/>
            <w:tcBorders>
              <w:top w:val="single" w:sz="8" w:space="0" w:color="000000"/>
              <w:left w:val="single" w:sz="8" w:space="0" w:color="000000"/>
              <w:bottom w:val="single" w:sz="8" w:space="0" w:color="000000"/>
              <w:right w:val="single" w:sz="8" w:space="0" w:color="000000"/>
            </w:tcBorders>
            <w:vAlign w:val="center"/>
          </w:tcPr>
          <w:p w14:paraId="7D067CD2"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7D075C6A" w14:textId="4A8A758B"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CEF7EA5" w14:textId="7A146F86"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0ADA719C"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Q209L</w:t>
            </w:r>
          </w:p>
        </w:tc>
        <w:tc>
          <w:tcPr>
            <w:tcW w:w="1985" w:type="dxa"/>
            <w:tcBorders>
              <w:top w:val="single" w:sz="8" w:space="0" w:color="000000"/>
              <w:left w:val="single" w:sz="8" w:space="0" w:color="000000"/>
              <w:bottom w:val="single" w:sz="8" w:space="0" w:color="000000"/>
              <w:right w:val="single" w:sz="8" w:space="0" w:color="000000"/>
            </w:tcBorders>
            <w:vAlign w:val="center"/>
          </w:tcPr>
          <w:p w14:paraId="79453646"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Disomy</w:t>
            </w:r>
            <w:proofErr w:type="spellEnd"/>
          </w:p>
        </w:tc>
      </w:tr>
      <w:tr w:rsidR="007245CD" w:rsidRPr="00F710AC" w14:paraId="456E1338" w14:textId="77777777" w:rsidTr="00F710AC">
        <w:trPr>
          <w:trHeight w:val="250"/>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097F46E1"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UPMD2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72CEEA98" w14:textId="32E447DA" w:rsidR="007245CD" w:rsidRPr="00F710AC" w:rsidRDefault="00056B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CVCL_C298</w:t>
            </w:r>
          </w:p>
        </w:tc>
        <w:tc>
          <w:tcPr>
            <w:tcW w:w="1559" w:type="dxa"/>
            <w:tcBorders>
              <w:top w:val="single" w:sz="8" w:space="0" w:color="000000"/>
              <w:left w:val="single" w:sz="8" w:space="0" w:color="000000"/>
              <w:bottom w:val="single" w:sz="8" w:space="0" w:color="000000"/>
              <w:right w:val="single" w:sz="8" w:space="0" w:color="000000"/>
            </w:tcBorders>
            <w:vAlign w:val="center"/>
          </w:tcPr>
          <w:p w14:paraId="070AC6A7"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primary</w:t>
            </w:r>
          </w:p>
        </w:tc>
        <w:tc>
          <w:tcPr>
            <w:tcW w:w="1276" w:type="dxa"/>
            <w:tcBorders>
              <w:top w:val="single" w:sz="8" w:space="0" w:color="000000"/>
              <w:left w:val="single" w:sz="8" w:space="0" w:color="000000"/>
              <w:bottom w:val="single" w:sz="8" w:space="0" w:color="000000"/>
              <w:right w:val="single" w:sz="8" w:space="0" w:color="000000"/>
            </w:tcBorders>
            <w:vAlign w:val="center"/>
          </w:tcPr>
          <w:p w14:paraId="7BE56DDC" w14:textId="01351CED"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4373AAB1" w14:textId="1E714EB6"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476820B7"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Q209L</w:t>
            </w:r>
          </w:p>
        </w:tc>
        <w:tc>
          <w:tcPr>
            <w:tcW w:w="1985" w:type="dxa"/>
            <w:tcBorders>
              <w:top w:val="single" w:sz="8" w:space="0" w:color="000000"/>
              <w:left w:val="single" w:sz="8" w:space="0" w:color="000000"/>
              <w:bottom w:val="single" w:sz="8" w:space="0" w:color="000000"/>
              <w:right w:val="single" w:sz="8" w:space="0" w:color="000000"/>
            </w:tcBorders>
            <w:vAlign w:val="center"/>
          </w:tcPr>
          <w:p w14:paraId="00BBF336"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Isodisomy</w:t>
            </w:r>
          </w:p>
        </w:tc>
      </w:tr>
      <w:tr w:rsidR="007245CD" w:rsidRPr="00F710AC" w14:paraId="00DF79AC" w14:textId="77777777" w:rsidTr="00F710AC">
        <w:trPr>
          <w:trHeight w:val="11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2AE41274"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OMM1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0AA4B98C" w14:textId="31B64B85" w:rsidR="007245CD" w:rsidRPr="00F710AC" w:rsidRDefault="00056B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CVCL_6939</w:t>
            </w:r>
          </w:p>
        </w:tc>
        <w:tc>
          <w:tcPr>
            <w:tcW w:w="1559" w:type="dxa"/>
            <w:tcBorders>
              <w:top w:val="single" w:sz="8" w:space="0" w:color="000000"/>
              <w:left w:val="single" w:sz="8" w:space="0" w:color="000000"/>
              <w:bottom w:val="single" w:sz="8" w:space="0" w:color="000000"/>
              <w:right w:val="single" w:sz="8" w:space="0" w:color="000000"/>
            </w:tcBorders>
            <w:vAlign w:val="center"/>
          </w:tcPr>
          <w:p w14:paraId="6C6ED552"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metastatic (hypodermis)</w:t>
            </w:r>
          </w:p>
        </w:tc>
        <w:tc>
          <w:tcPr>
            <w:tcW w:w="1276" w:type="dxa"/>
            <w:tcBorders>
              <w:top w:val="single" w:sz="8" w:space="0" w:color="000000"/>
              <w:left w:val="single" w:sz="8" w:space="0" w:color="000000"/>
              <w:bottom w:val="single" w:sz="8" w:space="0" w:color="000000"/>
              <w:right w:val="single" w:sz="8" w:space="0" w:color="000000"/>
            </w:tcBorders>
            <w:vAlign w:val="center"/>
          </w:tcPr>
          <w:p w14:paraId="4A2A5F32" w14:textId="2F5DF984"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2FAA418" w14:textId="2BB497A5"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14762FEC"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Q209L</w:t>
            </w:r>
          </w:p>
        </w:tc>
        <w:tc>
          <w:tcPr>
            <w:tcW w:w="1985" w:type="dxa"/>
            <w:tcBorders>
              <w:top w:val="single" w:sz="8" w:space="0" w:color="000000"/>
              <w:left w:val="single" w:sz="8" w:space="0" w:color="000000"/>
              <w:bottom w:val="single" w:sz="8" w:space="0" w:color="000000"/>
              <w:right w:val="single" w:sz="8" w:space="0" w:color="000000"/>
            </w:tcBorders>
            <w:vAlign w:val="center"/>
          </w:tcPr>
          <w:p w14:paraId="15192650"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sz w:val="20"/>
                <w:szCs w:val="20"/>
                <w:lang w:val="en-US" w:eastAsia="it-IT"/>
              </w:rPr>
              <w:t>Net gain 3q</w:t>
            </w:r>
          </w:p>
        </w:tc>
      </w:tr>
      <w:tr w:rsidR="007245CD" w:rsidRPr="00F710AC" w14:paraId="64EB94CF" w14:textId="77777777" w:rsidTr="00F710AC">
        <w:trPr>
          <w:trHeight w:val="228"/>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184B6E37" w14:textId="77777777" w:rsidR="007245CD" w:rsidRPr="00F710AC" w:rsidRDefault="007245CD" w:rsidP="00F710AC">
            <w:pPr>
              <w:spacing w:line="256" w:lineRule="auto"/>
              <w:jc w:val="center"/>
              <w:textAlignment w:val="center"/>
              <w:rPr>
                <w:rFonts w:ascii="Times New Roman" w:eastAsia="Times New Roman" w:hAnsi="Times New Roman" w:cs="Times New Roman"/>
                <w:sz w:val="20"/>
                <w:szCs w:val="20"/>
                <w:lang w:val="en-US" w:eastAsia="it-IT"/>
              </w:rPr>
            </w:pPr>
            <w:r w:rsidRPr="00F710AC">
              <w:rPr>
                <w:rFonts w:ascii="Times New Roman" w:eastAsia="Times New Roman" w:hAnsi="Times New Roman" w:cs="Times New Roman"/>
                <w:color w:val="000000"/>
                <w:kern w:val="24"/>
                <w:sz w:val="20"/>
                <w:szCs w:val="20"/>
                <w:lang w:val="en-US" w:eastAsia="it-IT"/>
              </w:rPr>
              <w:t>OMM2.5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14:paraId="20CFE656" w14:textId="280BC3B0" w:rsidR="007245CD" w:rsidRPr="00F710AC" w:rsidRDefault="00056BCD" w:rsidP="00F710AC">
            <w:pPr>
              <w:spacing w:line="256" w:lineRule="auto"/>
              <w:jc w:val="center"/>
              <w:textAlignment w:val="bottom"/>
              <w:rPr>
                <w:rFonts w:ascii="Times New Roman" w:eastAsia="Times New Roman" w:hAnsi="Times New Roman" w:cs="Times New Roman"/>
                <w:sz w:val="20"/>
                <w:szCs w:val="20"/>
                <w:u w:val="single"/>
                <w:lang w:val="en-US" w:eastAsia="it-IT"/>
              </w:rPr>
            </w:pPr>
            <w:r w:rsidRPr="00F710AC">
              <w:rPr>
                <w:rFonts w:ascii="Times New Roman" w:eastAsia="Times New Roman" w:hAnsi="Times New Roman" w:cs="Times New Roman"/>
                <w:sz w:val="20"/>
                <w:szCs w:val="20"/>
                <w:lang w:val="en-US" w:eastAsia="it-IT"/>
              </w:rPr>
              <w:t>CVCL_C307</w:t>
            </w:r>
          </w:p>
        </w:tc>
        <w:tc>
          <w:tcPr>
            <w:tcW w:w="1559" w:type="dxa"/>
            <w:tcBorders>
              <w:top w:val="single" w:sz="8" w:space="0" w:color="000000"/>
              <w:left w:val="single" w:sz="8" w:space="0" w:color="000000"/>
              <w:bottom w:val="single" w:sz="8" w:space="0" w:color="000000"/>
              <w:right w:val="single" w:sz="8" w:space="0" w:color="000000"/>
            </w:tcBorders>
            <w:vAlign w:val="center"/>
          </w:tcPr>
          <w:p w14:paraId="62C4329E"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u w:val="single"/>
                <w:lang w:val="en-US" w:eastAsia="it-IT"/>
              </w:rPr>
            </w:pPr>
            <w:r w:rsidRPr="00F710AC">
              <w:rPr>
                <w:rFonts w:ascii="Times New Roman" w:eastAsia="Times New Roman" w:hAnsi="Times New Roman" w:cs="Times New Roman"/>
                <w:color w:val="000000"/>
                <w:kern w:val="24"/>
                <w:sz w:val="20"/>
                <w:szCs w:val="20"/>
                <w:lang w:val="en-US" w:eastAsia="it-IT"/>
              </w:rPr>
              <w:t>metastatic (liver)</w:t>
            </w:r>
          </w:p>
        </w:tc>
        <w:tc>
          <w:tcPr>
            <w:tcW w:w="1276" w:type="dxa"/>
            <w:tcBorders>
              <w:top w:val="single" w:sz="8" w:space="0" w:color="000000"/>
              <w:left w:val="single" w:sz="8" w:space="0" w:color="000000"/>
              <w:bottom w:val="single" w:sz="8" w:space="0" w:color="000000"/>
              <w:right w:val="single" w:sz="8" w:space="0" w:color="000000"/>
            </w:tcBorders>
            <w:vAlign w:val="center"/>
          </w:tcPr>
          <w:p w14:paraId="5AF126A5" w14:textId="274CB2A0"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wt</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1BD6B087" w14:textId="5692DB3A" w:rsidR="007245CD" w:rsidRPr="00F710AC" w:rsidRDefault="007245CD" w:rsidP="00F710AC">
            <w:pPr>
              <w:spacing w:line="256" w:lineRule="auto"/>
              <w:jc w:val="center"/>
              <w:textAlignment w:val="bottom"/>
              <w:rPr>
                <w:rFonts w:ascii="Times New Roman" w:eastAsia="Times New Roman" w:hAnsi="Times New Roman" w:cs="Times New Roman"/>
                <w:sz w:val="20"/>
                <w:szCs w:val="20"/>
                <w:u w:val="single"/>
                <w:lang w:val="en-US" w:eastAsia="it-IT"/>
              </w:rPr>
            </w:pPr>
            <w:r w:rsidRPr="00F710AC">
              <w:rPr>
                <w:rFonts w:ascii="Times New Roman" w:eastAsia="Times New Roman" w:hAnsi="Times New Roman" w:cs="Times New Roman"/>
                <w:sz w:val="20"/>
                <w:szCs w:val="20"/>
                <w:lang w:val="en-US" w:eastAsia="it-IT"/>
              </w:rPr>
              <w:t>Q209P</w:t>
            </w:r>
          </w:p>
        </w:tc>
        <w:tc>
          <w:tcPr>
            <w:tcW w:w="992" w:type="dxa"/>
            <w:tcBorders>
              <w:top w:val="single" w:sz="8" w:space="0" w:color="000000"/>
              <w:left w:val="single" w:sz="8" w:space="0" w:color="000000"/>
              <w:bottom w:val="single" w:sz="8" w:space="0" w:color="000000"/>
              <w:right w:val="single" w:sz="8" w:space="0" w:color="000000"/>
            </w:tcBorders>
            <w:vAlign w:val="center"/>
          </w:tcPr>
          <w:p w14:paraId="163EF41A" w14:textId="77777777" w:rsidR="007245CD" w:rsidRPr="005E6C63"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5E6C63">
              <w:rPr>
                <w:rFonts w:ascii="Times New Roman" w:eastAsia="Times New Roman" w:hAnsi="Times New Roman" w:cs="Times New Roman"/>
                <w:sz w:val="20"/>
                <w:szCs w:val="20"/>
                <w:lang w:val="en-US" w:eastAsia="it-IT"/>
              </w:rPr>
              <w:t>wt</w:t>
            </w:r>
            <w:proofErr w:type="spellEnd"/>
          </w:p>
        </w:tc>
        <w:tc>
          <w:tcPr>
            <w:tcW w:w="1985" w:type="dxa"/>
            <w:tcBorders>
              <w:top w:val="single" w:sz="8" w:space="0" w:color="000000"/>
              <w:left w:val="single" w:sz="8" w:space="0" w:color="000000"/>
              <w:bottom w:val="single" w:sz="8" w:space="0" w:color="000000"/>
              <w:right w:val="single" w:sz="8" w:space="0" w:color="000000"/>
            </w:tcBorders>
            <w:vAlign w:val="center"/>
          </w:tcPr>
          <w:p w14:paraId="082740BF" w14:textId="77777777" w:rsidR="007245CD" w:rsidRPr="00F710AC" w:rsidRDefault="007245CD" w:rsidP="00F710AC">
            <w:pPr>
              <w:spacing w:line="256" w:lineRule="auto"/>
              <w:jc w:val="center"/>
              <w:textAlignment w:val="bottom"/>
              <w:rPr>
                <w:rFonts w:ascii="Times New Roman" w:eastAsia="Times New Roman" w:hAnsi="Times New Roman" w:cs="Times New Roman"/>
                <w:sz w:val="20"/>
                <w:szCs w:val="20"/>
                <w:lang w:val="en-US" w:eastAsia="it-IT"/>
              </w:rPr>
            </w:pPr>
            <w:proofErr w:type="spellStart"/>
            <w:r w:rsidRPr="00F710AC">
              <w:rPr>
                <w:rFonts w:ascii="Times New Roman" w:eastAsia="Times New Roman" w:hAnsi="Times New Roman" w:cs="Times New Roman"/>
                <w:sz w:val="20"/>
                <w:szCs w:val="20"/>
                <w:lang w:val="en-US" w:eastAsia="it-IT"/>
              </w:rPr>
              <w:t>Disomy</w:t>
            </w:r>
            <w:proofErr w:type="spellEnd"/>
          </w:p>
        </w:tc>
      </w:tr>
    </w:tbl>
    <w:p w14:paraId="6434CC5D" w14:textId="77777777" w:rsidR="00056BCD" w:rsidRDefault="00056BCD" w:rsidP="00EF464B">
      <w:pPr>
        <w:jc w:val="both"/>
        <w:rPr>
          <w:rFonts w:ascii="Times New Roman" w:hAnsi="Times New Roman" w:cs="Times New Roman"/>
          <w:b/>
          <w:lang w:val="en-US"/>
        </w:rPr>
      </w:pPr>
    </w:p>
    <w:p w14:paraId="459E70AC" w14:textId="7978075C" w:rsidR="00EF464B" w:rsidRPr="00585F12" w:rsidRDefault="00DA2673" w:rsidP="00EF464B">
      <w:pPr>
        <w:jc w:val="both"/>
        <w:rPr>
          <w:rFonts w:ascii="Times New Roman" w:hAnsi="Times New Roman" w:cs="Times New Roman"/>
          <w:lang w:val="en-US"/>
        </w:rPr>
      </w:pPr>
      <w:r w:rsidRPr="00056BCD">
        <w:rPr>
          <w:rFonts w:ascii="Times New Roman" w:hAnsi="Times New Roman" w:cs="Times New Roman"/>
          <w:b/>
          <w:lang w:val="en-US"/>
        </w:rPr>
        <w:t xml:space="preserve">Supplementary Table 1. </w:t>
      </w:r>
      <w:r w:rsidRPr="00056BCD">
        <w:rPr>
          <w:rFonts w:ascii="Times New Roman" w:hAnsi="Times New Roman" w:cs="Times New Roman"/>
          <w:lang w:val="en-US"/>
        </w:rPr>
        <w:t xml:space="preserve">List of the UM cell lines used in present study. The specific features of the UM cell lines were retrieved from previously published studies </w:t>
      </w:r>
      <w:r w:rsidR="00F356F0" w:rsidRPr="00056BCD">
        <w:rPr>
          <w:rFonts w:ascii="Times New Roman" w:hAnsi="Times New Roman" w:cs="Times New Roman"/>
          <w:lang w:val="en-US"/>
        </w:rPr>
        <w:fldChar w:fldCharType="begin">
          <w:fldData xml:space="preserve">PEVuZE5vdGU+PENpdGU+PEF1dGhvcj5OYXJleWVjazwvQXV0aG9yPjxZZWFyPjIwMDY8L1llYXI+
PFJlY051bT4zNTY0PC9SZWNOdW0+PERpc3BsYXlUZXh0PlsxLTRdPC9EaXNwbGF5VGV4dD48cmVj
b3JkPjxyZWMtbnVtYmVyPjM1NjQ8L3JlYy1udW1iZXI+PGZvcmVpZ24ta2V5cz48a2V5IGFwcD0i
RU4iIGRiLWlkPSJ2MnIwcGRhdHVyOXQya2V6c2Q3eGFzdm5yZGZ3NTBzNXcyengiIHRpbWVzdGFt
cD0iMTcwNzQyNjc2MiI+MzU2NDwva2V5PjwvZm9yZWlnbi1rZXlzPjxyZWYtdHlwZSBuYW1lPSJK
b3VybmFsIEFydGljbGUiPjE3PC9yZWYtdHlwZT48Y29udHJpYnV0b3JzPjxhdXRob3JzPjxhdXRo
b3I+TmFyZXllY2ssIEcuPC9hdXRob3I+PGF1dGhvcj5aZXNjaG5pZ2ssIE0uPC9hdXRob3I+PGF1
dGhvcj5QcmVzY2hlciwgRy48L2F1dGhvcj48YXV0aG9yPkxvaG1hbm4sIEQuIFIuPC9hdXRob3I+
PGF1dGhvcj5BbmFzdGFzc2lvdSwgRy48L2F1dGhvcj48L2F1dGhvcnM+PC9jb250cmlidXRvcnM+
PGF1dGgtYWRkcmVzcz5EZXBhcnRtZW50IG9mIE9waHRoYWxtb2xvZ3ksIFVuaXZlcnNpdHkgb2Yg
RHVpc2J1cmctRXNzZW4sIEF1Z2Vua2xpbmlrLCBVbml2ZXJzaXRhZXRza2xpbmlrdW0gRXNzZW4s
IEh1ZmVsYW5kc3RyYXNzZSA1NSwgRC00NTEyMiBFc3NlbiwgR2VybWFueS48L2F1dGgtYWRkcmVz
cz48dGl0bGVzPjx0aXRsZT5Fc3RhYmxpc2htZW50IGFuZCBjaGFyYWN0ZXJpemF0aW9uIG9mIHR3
byB1dmVhbCBtZWxhbm9tYSBjZWxsIGxpbmVzIGRlcml2ZWQgZnJvbSB0dW1vcnMgd2l0aCBsb3Nz
IG9mIG9uZSBjaHJvbW9zb21lIDM8L3RpdGxlPjxzZWNvbmRhcnktdGl0bGU+RXhwIEV5ZSBSZXM8
L3NlY29uZGFyeS10aXRsZT48L3RpdGxlcz48cGVyaW9kaWNhbD48ZnVsbC10aXRsZT5FeHAgRXll
IFJlczwvZnVsbC10aXRsZT48L3BlcmlvZGljYWw+PHBhZ2VzPjg1OC02NDwvcGFnZXM+PHZvbHVt
ZT44Mzwvdm9sdW1lPjxudW1iZXI+NDwvbnVtYmVyPjxlZGl0aW9uPjIwMDYvMDYvMDY8L2VkaXRp
b24+PGtleXdvcmRzPjxrZXl3b3JkPkNlbGwgTGluZSwgVHVtb3I8L2tleXdvcmQ+PGtleXdvcmQ+
Q2VsbCBQcm9saWZlcmF0aW9uPC9rZXl3b3JkPjxrZXl3b3JkPkNocm9tb3NvbWVzLCBIdW1hbiwg
UGFpciAzLypnZW5ldGljczwva2V5d29yZD48a2V5d29yZD5IdW1hbnM8L2tleXdvcmQ+PGtleXdv
cmQ+S2FyeW90eXBpbmc8L2tleXdvcmQ+PGtleXdvcmQ+TWVsYW5vbWEvKmdlbmV0aWNzL3BhdGhv
bG9neS9zZWNvbmRhcnk8L2tleXdvcmQ+PGtleXdvcmQ+TWljcm9zYXRlbGxpdGUgUmVwZWF0czwv
a2V5d29yZD48a2V5d29yZD4qTW9ub3NvbXk8L2tleXdvcmQ+PGtleXdvcmQ+VXZlYWwgTmVvcGxh
c21zLypnZW5ldGljcy9wYXRob2xvZ3k8L2tleXdvcmQ+PC9rZXl3b3Jkcz48ZGF0ZXM+PHllYXI+
MjAwNjwveWVhcj48cHViLWRhdGVzPjxkYXRlPk9jdDwvZGF0ZT48L3B1Yi1kYXRlcz48L2RhdGVz
Pjxpc2JuPjAwMTQtNDgzNSAoUHJpbnQpJiN4RDswMDE0LTQ4MzUgKExpbmtpbmcpPC9pc2JuPjxh
Y2Nlc3Npb24tbnVtPjE2NzUwMTkzPC9hY2Nlc3Npb24tbnVtPjx1cmxzPjxyZWxhdGVkLXVybHM+
PHVybD5odHRwczovL3d3dy5uY2JpLm5sbS5uaWguZ292L3B1Ym1lZC8xNjc1MDE5MzwvdXJsPjwv
cmVsYXRlZC11cmxzPjwvdXJscz48ZWxlY3Ryb25pYy1yZXNvdXJjZS1udW0+MTAuMTAxNi9qLmV4
ZXIuMjAwNi4wNC4wMDQ8L2VsZWN0cm9uaWMtcmVzb3VyY2UtbnVtPjwvcmVjb3JkPjwvQ2l0ZT48
Q2l0ZT48QXV0aG9yPk5hcmV5ZWNrPC9BdXRob3I+PFllYXI+MjAwOTwvWWVhcj48UmVjTnVtPjM1
NjM8L1JlY051bT48cmVjb3JkPjxyZWMtbnVtYmVyPjM1NjM8L3JlYy1udW1iZXI+PGZvcmVpZ24t
a2V5cz48a2V5IGFwcD0iRU4iIGRiLWlkPSJ2MnIwcGRhdHVyOXQya2V6c2Q3eGFzdm5yZGZ3NTBz
NXcyengiIHRpbWVzdGFtcD0iMTcwNzQyNjY5MyI+MzU2Mzwva2V5PjwvZm9yZWlnbi1rZXlzPjxy
ZWYtdHlwZSBuYW1lPSJKb3VybmFsIEFydGljbGUiPjE3PC9yZWYtdHlwZT48Y29udHJpYnV0b3Jz
PjxhdXRob3JzPjxhdXRob3I+TmFyZXllY2ssIEcuPC9hdXRob3I+PGF1dGhvcj5aZXNjaG5pZ2ss
IE0uPC9hdXRob3I+PGF1dGhvcj5Cb3JuZmVsZCwgTi48L2F1dGhvcj48YXV0aG9yPkFuYXN0YXNz
aW91LCBHLjwvYXV0aG9yPjwvYXV0aG9ycz48L2NvbnRyaWJ1dG9ycz48YXV0aC1hZGRyZXNzPkRl
cGFydG1lbnQgb2YgT3BodGhhbG1vbG9neSwgVW5pdmVyc2l0YXRza2xpbmlrdW0gRXNzZW4sIEVz
c2VuLCBHZXJtYW55LiBnb3Jkb24ubmFyZXllY2tAdW5pLWR1ZS5kZTwvYXV0aC1hZGRyZXNzPjx0
aXRsZXM+PHRpdGxlPk5vdmVsIGNlbGwgbGluZXMgZGVyaXZlZCBieSBsb25nLXRlcm0gY3VsdHVy
ZSBvZiBwcmltYXJ5IHV2ZWFsIG1lbGFub21hczwvdGl0bGU+PHNlY29uZGFyeS10aXRsZT5PcGh0
aGFsbW9sb2dpY2E8L3NlY29uZGFyeS10aXRsZT48L3RpdGxlcz48cGVyaW9kaWNhbD48ZnVsbC10
aXRsZT5PcGh0aGFsbW9sb2dpY2E8L2Z1bGwtdGl0bGU+PC9wZXJpb2RpY2FsPjxwYWdlcz4xOTYt
MjAxPC9wYWdlcz48dm9sdW1lPjIyMzwvdm9sdW1lPjxudW1iZXI+MzwvbnVtYmVyPjxlZGl0aW9u
PjIwMDkvMDIvMTM8L2VkaXRpb24+PGtleXdvcmRzPjxrZXl3b3JkPkJpb3BzeTwva2V5d29yZD48
a2V5d29yZD5DZWxsIEN1bHR1cmUgVGVjaG5pcXVlcy9tZXRob2RzPC9rZXl3b3JkPjxrZXl3b3Jk
PkNlbGwgRGl2aXNpb248L2tleXdvcmQ+PGtleXdvcmQ+Q2VsbCBMaW5lLCBUdW1vcjwva2V5d29y
ZD48a2V5d29yZD5DZWxsIE1vdmVtZW50PC9rZXl3b3JkPjxrZXl3b3JkPkNlbGwgU3Vydml2YWw8
L2tleXdvcmQ+PGtleXdvcmQ+Q2hyb21vc29tZXMsIEh1bWFuLCBQYWlyIDM8L2tleXdvcmQ+PGtl
eXdvcmQ+SHVtYW5zPC9rZXl3b3JkPjxrZXl3b3JkPk1lbGFub21hL2dlbmV0aWNzLypzZWNvbmRh
cnk8L2tleXdvcmQ+PGtleXdvcmQ+TW9ub3NvbXk8L2tleXdvcmQ+PGtleXdvcmQ+TmVvcGxhc20g
TWV0YXN0YXNpczwva2V5d29yZD48a2V5d29yZD5VdmVhLypwYXRob2xvZ3k8L2tleXdvcmQ+PGtl
eXdvcmQ+VXZlYWwgTmVvcGxhc21zL2dlbmV0aWNzLypwYXRob2xvZ3k8L2tleXdvcmQ+PC9rZXl3
b3Jkcz48ZGF0ZXM+PHllYXI+MjAwOTwveWVhcj48L2RhdGVzPjxpc2JuPjE0MjMtMDI2NyAoRWxl
Y3Ryb25pYykmI3hEOzAwMzAtMzc1NSAoTGlua2luZyk8L2lzYm4+PGFjY2Vzc2lvbi1udW0+MTky
MTIxNDc8L2FjY2Vzc2lvbi1udW0+PHVybHM+PHJlbGF0ZWQtdXJscz48dXJsPmh0dHBzOi8vd3d3
Lm5jYmkubmxtLm5paC5nb3YvcHVibWVkLzE5MjEyMTQ3PC91cmw+PC9yZWxhdGVkLXVybHM+PC91
cmxzPjxlbGVjdHJvbmljLXJlc291cmNlLW51bT4xMC4xMTU5LzAwMDIwMTU2NjwvZWxlY3Ryb25p
Yy1yZXNvdXJjZS1udW0+PC9yZWNvcmQ+PC9DaXRlPjxDaXRlPjxBdXRob3I+R3JpZXdhbms8L0F1
dGhvcj48WWVhcj4yMDEyPC9ZZWFyPjxSZWNOdW0+MzU2MTwvUmVjTnVtPjxyZWNvcmQ+PHJlYy1u
dW1iZXI+MzU2MTwvcmVjLW51bWJlcj48Zm9yZWlnbi1rZXlzPjxrZXkgYXBwPSJFTiIgZGItaWQ9
InYycjBwZGF0dXI5dDJrZXpzZDd4YXN2bnJkZnc1MHM1dzJ6eCIgdGltZXN0YW1wPSIxNzA3NDI2
NTY2Ij4zNTYxPC9rZXk+PC9mb3JlaWduLWtleXM+PHJlZi10eXBlIG5hbWU9IkpvdXJuYWwgQXJ0
aWNsZSI+MTc8L3JlZi10eXBlPjxjb250cmlidXRvcnM+PGF1dGhvcnM+PGF1dGhvcj5Hcmlld2Fu
aywgSy4gRy48L2F1dGhvcj48YXV0aG9yPll1LCBYLjwvYXV0aG9yPjxhdXRob3I+S2hhbGlsaSwg
Si48L2F1dGhvcj48YXV0aG9yPlNvemVuLCBNLiBNLjwvYXV0aG9yPjxhdXRob3I+U3RlbXBrZS1I
YWxlLCBLLjwvYXV0aG9yPjxhdXRob3I+QmVybmF0Y2hleiwgQy48L2F1dGhvcj48YXV0aG9yPldh
cmRlbGwsIFMuPC9hdXRob3I+PGF1dGhvcj5CYXN0aWFuLCBCLiBDLjwvYXV0aG9yPjxhdXRob3I+
V29vZG1hbiwgUy4gRS48L2F1dGhvcj48L2F1dGhvcnM+PC9jb250cmlidXRvcnM+PGF1dGgtYWRk
cmVzcz5IdW1hbiBPbmNvbG9neSBhbmQgUGF0aG9nZW5lc2lzIFByb2dyYW0sIE1lbW9yaWFsIFNs
b2FuLUtldHRlcmluZyBDb21wcmVoZW5zaXZlIENhbmNlciBDZW50ZXIsIE5ldyBZb3JrLCBOWSwg
VVNBLjwvYXV0aC1hZGRyZXNzPjx0aXRsZXM+PHRpdGxlPkdlbmV0aWMgYW5kIG1vbGVjdWxhciBj
aGFyYWN0ZXJpemF0aW9uIG9mIHV2ZWFsIG1lbGFub21hIGNlbGwgbGluZXM8L3RpdGxlPjxzZWNv
bmRhcnktdGl0bGU+UGlnbWVudCBDZWxsIE1lbGFub21hIFJlczwvc2Vjb25kYXJ5LXRpdGxlPjwv
dGl0bGVzPjxwZXJpb2RpY2FsPjxmdWxsLXRpdGxlPlBpZ21lbnQgQ2VsbCBNZWxhbm9tYSBSZXM8
L2Z1bGwtdGl0bGU+PGFiYnItMT5QaWdtZW50IGNlbGwgJmFtcDsgbWVsYW5vbWEgcmVzZWFyY2g8
L2FiYnItMT48L3BlcmlvZGljYWw+PHBhZ2VzPjE4Mi03PC9wYWdlcz48dm9sdW1lPjI1PC92b2x1
bWU+PG51bWJlcj4yPC9udW1iZXI+PGVkaXRpb24+MjAxMi8wMS8xMzwvZWRpdGlvbj48a2V5d29y
ZHM+PGtleXdvcmQ+QmlvbWFya2VycywgVHVtb3IvZ2VuZXRpY3M8L2tleXdvcmQ+PGtleXdvcmQ+
Q2VsbCBMaW5lLCBUdW1vcjwva2V5d29yZD48a2V5d29yZD5HZW5lIEV4cHJlc3Npb24gUmVndWxh
dGlvbiwgTmVvcGxhc3RpYzwva2V5d29yZD48a2V5d29yZD5HZW5lcywgTmVvcGxhc20vZ2VuZXRp
Y3M8L2tleXdvcmQ+PGtleXdvcmQ+SHVtYW5zPC9rZXl3b3JkPjxrZXl3b3JkPk1lbGFub21hLypn
ZW5ldGljczwva2V5d29yZD48a2V5d29yZD5NdXRhdGlvbi9nZW5ldGljczwva2V5d29yZD48a2V5
d29yZD5STkEsIE1lc3Nlbmdlci9nZW5ldGljcy9tZXRhYm9saXNtPC9rZXl3b3JkPjxrZXl3b3Jk
PlV2ZWFsIE5lb3BsYXNtcy8qZ2VuZXRpY3M8L2tleXdvcmQ+PC9rZXl3b3Jkcz48ZGF0ZXM+PHll
YXI+MjAxMjwveWVhcj48cHViLWRhdGVzPjxkYXRlPk1hcjwvZGF0ZT48L3B1Yi1kYXRlcz48L2Rh
dGVzPjxpc2JuPjE3NTUtMTQ4WCAoRWxlY3Ryb25pYykmI3hEOzE3NTUtMTQ3MSAoUHJpbnQpJiN4
RDsxNzU1LTE0NzEgKExpbmtpbmcpPC9pc2JuPjxhY2Nlc3Npb24tbnVtPjIyMjM2NDQ0PC9hY2Nl
c3Npb24tbnVtPjx1cmxzPjxyZWxhdGVkLXVybHM+PHVybD5odHRwczovL3d3dy5uY2JpLm5sbS5u
aWguZ292L3B1Ym1lZC8yMjIzNjQ0NDwvdXJsPjwvcmVsYXRlZC11cmxzPjwvdXJscz48Y3VzdG9t
Mj5QTUMzMjg4Mzk0PC9jdXN0b20yPjxlbGVjdHJvbmljLXJlc291cmNlLW51bT4xMC4xMTExL2ou
MTc1NS0xNDhYLjIwMTIuMDA5NzEueDwvZWxlY3Ryb25pYy1yZXNvdXJjZS1udW0+PC9yZWNvcmQ+
PC9DaXRlPjxDaXRlPjxBdXRob3I+SmFnZXI8L0F1dGhvcj48WWVhcj4yMDE2PC9ZZWFyPjxSZWNO
dW0+MzU2MjwvUmVjTnVtPjxyZWNvcmQ+PHJlYy1udW1iZXI+MzU2MjwvcmVjLW51bWJlcj48Zm9y
ZWlnbi1rZXlzPjxrZXkgYXBwPSJFTiIgZGItaWQ9InYycjBwZGF0dXI5dDJrZXpzZDd4YXN2bnJk
Znc1MHM1dzJ6eCIgdGltZXN0YW1wPSIxNzA3NDI2NjMxIj4zNTYyPC9rZXk+PC9mb3JlaWduLWtl
eXM+PHJlZi10eXBlIG5hbWU9IkpvdXJuYWwgQXJ0aWNsZSI+MTc8L3JlZi10eXBlPjxjb250cmli
dXRvcnM+PGF1dGhvcnM+PGF1dGhvcj5KYWdlciwgTS4gSi48L2F1dGhvcj48YXV0aG9yPk1hZ25l
ciwgSi4gQS48L2F1dGhvcj48YXV0aG9yPktzYW5kZXIsIEIuIFIuPC9hdXRob3I+PGF1dGhvcj5E
dWJvdnksIFMuIFIuPC9hdXRob3I+PC9hdXRob3JzPjwvY29udHJpYnV0b3JzPjxhdXRoLWFkZHJl
c3M+RGVwYXJ0bWVudCBvZiBPcGh0aGFsbW9sb2d5LCBMZWlkZW4gVW5pdmVyc2l0eSBNZWRpY2Fs
IENlbnRlciwgTGVpZGVuLCBUaGUgTmV0aGVybGFuZHMgKERyIEphZ2VyKTsgU2NoZXBlbnMgRXll
IFJlc2VhcmNoIEluc3RpdHV0ZSwgTWFzc2FjaHVzZXR0cyBFeWUgYW5kIEVhciwgSGFydmFyZCBN
ZWRpY2FsIFNjaG9vbCwgQm9zdG9uLCBNYXNzYWNodXNldHRzIChEciBKYWdlciwgRHIgS3NhbmRl
cik7IEZsb3JpZGEgTGlvbnMgT2N1bGFyIFBhdGhvbG9neSBMYWJvcmF0b3J5LCBCYXNjb20gUGFs
bWVyIEV5ZSBJbnN0aXR1dGUsIFVuaXZlcnNpdHkgb2YgTWlhbWksIE1pYW1pLCBGbG9yaWRhIChE
ciBNYWduZXIsIERyIER1Ym92eSk7IGFuZCBJbnN0aXR1dG8gZGUgT2Z0YWxtb2xvZ2lhIENvbmRl
IGRlIFZhbGVuY2lhbmEsIE1leGljbyBDaXR5LCBNZXhpY28gKERyIE1hZ25lcikuPC9hdXRoLWFk
ZHJlc3M+PHRpdGxlcz48dGl0bGU+VXZlYWwgTWVsYW5vbWEgQ2VsbCBMaW5lczogV2hlcmUgZG8g
dGhleSBjb21lIGZyb20/IChBbiBBbWVyaWNhbiBPcGh0aGFsbW9sb2dpY2FsIFNvY2lldHkgVGhl
c2lzKTwvdGl0bGU+PHNlY29uZGFyeS10aXRsZT5UcmFucyBBbSBPcGh0aGFsbW9sIFNvYzwvc2Vj
b25kYXJ5LXRpdGxlPjwvdGl0bGVzPjxwZXJpb2RpY2FsPjxmdWxsLXRpdGxlPlRyYW5zIEFtIE9w
aHRoYWxtb2wgU29jPC9mdWxsLXRpdGxlPjwvcGVyaW9kaWNhbD48cGFnZXM+VDU8L3BhZ2VzPjx2
b2x1bWU+MTE0PC92b2x1bWU+PGVkaXRpb24+MjAxNi8xMi8yNzwvZWRpdGlvbj48a2V5d29yZHM+
PGtleXdvcmQ+Q2VsbCBMaW5lLCBUdW1vcjwva2V5d29yZD48a2V5d29yZD5IdW1hbnM8L2tleXdv
cmQ+PGtleXdvcmQ+TWVsYW5vY3l0ZXMvKnBhdGhvbG9neTwva2V5d29yZD48a2V5d29yZD5NZWxh
bm9tYS8qcGF0aG9sb2d5PC9rZXl3b3JkPjxrZXl3b3JkPk9waHRoYWxtb2xvZ3k8L2tleXdvcmQ+
PGtleXdvcmQ+U29jaWV0aWVzLCBNZWRpY2FsPC9rZXl3b3JkPjxrZXl3b3JkPlVuaXRlZCBTdGF0
ZXM8L2tleXdvcmQ+PGtleXdvcmQ+VXZlYWwgTmVvcGxhc21zLypwYXRob2xvZ3k8L2tleXdvcmQ+
PC9rZXl3b3Jkcz48ZGF0ZXM+PHllYXI+MjAxNjwveWVhcj48cHViLWRhdGVzPjxkYXRlPkF1Zzwv
ZGF0ZT48L3B1Yi1kYXRlcz48L2RhdGVzPjxpc2JuPjE1NDUtNjExMCAoRWxlY3Ryb25pYykmI3hE
OzAwNjUtOTUzMyAoUHJpbnQpJiN4RDswMDY1LTk1MzMgKExpbmtpbmcpPC9pc2JuPjxhY2Nlc3Np
b24tbnVtPjI4MDE4MDEwPC9hY2Nlc3Npb24tbnVtPjx1cmxzPjxyZWxhdGVkLXVybHM+PHVybD5o
dHRwczovL3d3dy5uY2JpLm5sbS5uaWguZ292L3B1Ym1lZC8yODAxODAxMDwvdXJsPjwvcmVsYXRl
ZC11cmxzPjwvdXJscz48Y3VzdG9tMj5QTUM1MTYxMDAxPC9jdXN0b20yPjwvcmVjb3JkPjwvQ2l0
ZT48L0VuZE5vdGU+AG==
</w:fldData>
        </w:fldChar>
      </w:r>
      <w:r w:rsidR="00F356F0" w:rsidRPr="00056BCD">
        <w:rPr>
          <w:rFonts w:ascii="Times New Roman" w:hAnsi="Times New Roman" w:cs="Times New Roman"/>
          <w:lang w:val="en-US"/>
        </w:rPr>
        <w:instrText xml:space="preserve"> ADDIN EN.CITE </w:instrText>
      </w:r>
      <w:r w:rsidR="00F356F0" w:rsidRPr="00056BCD">
        <w:rPr>
          <w:rFonts w:ascii="Times New Roman" w:hAnsi="Times New Roman" w:cs="Times New Roman"/>
          <w:lang w:val="en-US"/>
        </w:rPr>
        <w:fldChar w:fldCharType="begin">
          <w:fldData xml:space="preserve">PEVuZE5vdGU+PENpdGU+PEF1dGhvcj5OYXJleWVjazwvQXV0aG9yPjxZZWFyPjIwMDY8L1llYXI+
PFJlY051bT4zNTY0PC9SZWNOdW0+PERpc3BsYXlUZXh0PlsxLTRdPC9EaXNwbGF5VGV4dD48cmVj
b3JkPjxyZWMtbnVtYmVyPjM1NjQ8L3JlYy1udW1iZXI+PGZvcmVpZ24ta2V5cz48a2V5IGFwcD0i
RU4iIGRiLWlkPSJ2MnIwcGRhdHVyOXQya2V6c2Q3eGFzdm5yZGZ3NTBzNXcyengiIHRpbWVzdGFt
cD0iMTcwNzQyNjc2MiI+MzU2NDwva2V5PjwvZm9yZWlnbi1rZXlzPjxyZWYtdHlwZSBuYW1lPSJK
b3VybmFsIEFydGljbGUiPjE3PC9yZWYtdHlwZT48Y29udHJpYnV0b3JzPjxhdXRob3JzPjxhdXRo
b3I+TmFyZXllY2ssIEcuPC9hdXRob3I+PGF1dGhvcj5aZXNjaG5pZ2ssIE0uPC9hdXRob3I+PGF1
dGhvcj5QcmVzY2hlciwgRy48L2F1dGhvcj48YXV0aG9yPkxvaG1hbm4sIEQuIFIuPC9hdXRob3I+
PGF1dGhvcj5BbmFzdGFzc2lvdSwgRy48L2F1dGhvcj48L2F1dGhvcnM+PC9jb250cmlidXRvcnM+
PGF1dGgtYWRkcmVzcz5EZXBhcnRtZW50IG9mIE9waHRoYWxtb2xvZ3ksIFVuaXZlcnNpdHkgb2Yg
RHVpc2J1cmctRXNzZW4sIEF1Z2Vua2xpbmlrLCBVbml2ZXJzaXRhZXRza2xpbmlrdW0gRXNzZW4s
IEh1ZmVsYW5kc3RyYXNzZSA1NSwgRC00NTEyMiBFc3NlbiwgR2VybWFueS48L2F1dGgtYWRkcmVz
cz48dGl0bGVzPjx0aXRsZT5Fc3RhYmxpc2htZW50IGFuZCBjaGFyYWN0ZXJpemF0aW9uIG9mIHR3
byB1dmVhbCBtZWxhbm9tYSBjZWxsIGxpbmVzIGRlcml2ZWQgZnJvbSB0dW1vcnMgd2l0aCBsb3Nz
IG9mIG9uZSBjaHJvbW9zb21lIDM8L3RpdGxlPjxzZWNvbmRhcnktdGl0bGU+RXhwIEV5ZSBSZXM8
L3NlY29uZGFyeS10aXRsZT48L3RpdGxlcz48cGVyaW9kaWNhbD48ZnVsbC10aXRsZT5FeHAgRXll
IFJlczwvZnVsbC10aXRsZT48L3BlcmlvZGljYWw+PHBhZ2VzPjg1OC02NDwvcGFnZXM+PHZvbHVt
ZT44Mzwvdm9sdW1lPjxudW1iZXI+NDwvbnVtYmVyPjxlZGl0aW9uPjIwMDYvMDYvMDY8L2VkaXRp
b24+PGtleXdvcmRzPjxrZXl3b3JkPkNlbGwgTGluZSwgVHVtb3I8L2tleXdvcmQ+PGtleXdvcmQ+
Q2VsbCBQcm9saWZlcmF0aW9uPC9rZXl3b3JkPjxrZXl3b3JkPkNocm9tb3NvbWVzLCBIdW1hbiwg
UGFpciAzLypnZW5ldGljczwva2V5d29yZD48a2V5d29yZD5IdW1hbnM8L2tleXdvcmQ+PGtleXdv
cmQ+S2FyeW90eXBpbmc8L2tleXdvcmQ+PGtleXdvcmQ+TWVsYW5vbWEvKmdlbmV0aWNzL3BhdGhv
bG9neS9zZWNvbmRhcnk8L2tleXdvcmQ+PGtleXdvcmQ+TWljcm9zYXRlbGxpdGUgUmVwZWF0czwv
a2V5d29yZD48a2V5d29yZD4qTW9ub3NvbXk8L2tleXdvcmQ+PGtleXdvcmQ+VXZlYWwgTmVvcGxh
c21zLypnZW5ldGljcy9wYXRob2xvZ3k8L2tleXdvcmQ+PC9rZXl3b3Jkcz48ZGF0ZXM+PHllYXI+
MjAwNjwveWVhcj48cHViLWRhdGVzPjxkYXRlPk9jdDwvZGF0ZT48L3B1Yi1kYXRlcz48L2RhdGVz
Pjxpc2JuPjAwMTQtNDgzNSAoUHJpbnQpJiN4RDswMDE0LTQ4MzUgKExpbmtpbmcpPC9pc2JuPjxh
Y2Nlc3Npb24tbnVtPjE2NzUwMTkzPC9hY2Nlc3Npb24tbnVtPjx1cmxzPjxyZWxhdGVkLXVybHM+
PHVybD5odHRwczovL3d3dy5uY2JpLm5sbS5uaWguZ292L3B1Ym1lZC8xNjc1MDE5MzwvdXJsPjwv
cmVsYXRlZC11cmxzPjwvdXJscz48ZWxlY3Ryb25pYy1yZXNvdXJjZS1udW0+MTAuMTAxNi9qLmV4
ZXIuMjAwNi4wNC4wMDQ8L2VsZWN0cm9uaWMtcmVzb3VyY2UtbnVtPjwvcmVjb3JkPjwvQ2l0ZT48
Q2l0ZT48QXV0aG9yPk5hcmV5ZWNrPC9BdXRob3I+PFllYXI+MjAwOTwvWWVhcj48UmVjTnVtPjM1
NjM8L1JlY051bT48cmVjb3JkPjxyZWMtbnVtYmVyPjM1NjM8L3JlYy1udW1iZXI+PGZvcmVpZ24t
a2V5cz48a2V5IGFwcD0iRU4iIGRiLWlkPSJ2MnIwcGRhdHVyOXQya2V6c2Q3eGFzdm5yZGZ3NTBz
NXcyengiIHRpbWVzdGFtcD0iMTcwNzQyNjY5MyI+MzU2Mzwva2V5PjwvZm9yZWlnbi1rZXlzPjxy
ZWYtdHlwZSBuYW1lPSJKb3VybmFsIEFydGljbGUiPjE3PC9yZWYtdHlwZT48Y29udHJpYnV0b3Jz
PjxhdXRob3JzPjxhdXRob3I+TmFyZXllY2ssIEcuPC9hdXRob3I+PGF1dGhvcj5aZXNjaG5pZ2ss
IE0uPC9hdXRob3I+PGF1dGhvcj5Cb3JuZmVsZCwgTi48L2F1dGhvcj48YXV0aG9yPkFuYXN0YXNz
aW91LCBHLjwvYXV0aG9yPjwvYXV0aG9ycz48L2NvbnRyaWJ1dG9ycz48YXV0aC1hZGRyZXNzPkRl
cGFydG1lbnQgb2YgT3BodGhhbG1vbG9neSwgVW5pdmVyc2l0YXRza2xpbmlrdW0gRXNzZW4sIEVz
c2VuLCBHZXJtYW55LiBnb3Jkb24ubmFyZXllY2tAdW5pLWR1ZS5kZTwvYXV0aC1hZGRyZXNzPjx0
aXRsZXM+PHRpdGxlPk5vdmVsIGNlbGwgbGluZXMgZGVyaXZlZCBieSBsb25nLXRlcm0gY3VsdHVy
ZSBvZiBwcmltYXJ5IHV2ZWFsIG1lbGFub21hczwvdGl0bGU+PHNlY29uZGFyeS10aXRsZT5PcGh0
aGFsbW9sb2dpY2E8L3NlY29uZGFyeS10aXRsZT48L3RpdGxlcz48cGVyaW9kaWNhbD48ZnVsbC10
aXRsZT5PcGh0aGFsbW9sb2dpY2E8L2Z1bGwtdGl0bGU+PC9wZXJpb2RpY2FsPjxwYWdlcz4xOTYt
MjAxPC9wYWdlcz48dm9sdW1lPjIyMzwvdm9sdW1lPjxudW1iZXI+MzwvbnVtYmVyPjxlZGl0aW9u
PjIwMDkvMDIvMTM8L2VkaXRpb24+PGtleXdvcmRzPjxrZXl3b3JkPkJpb3BzeTwva2V5d29yZD48
a2V5d29yZD5DZWxsIEN1bHR1cmUgVGVjaG5pcXVlcy9tZXRob2RzPC9rZXl3b3JkPjxrZXl3b3Jk
PkNlbGwgRGl2aXNpb248L2tleXdvcmQ+PGtleXdvcmQ+Q2VsbCBMaW5lLCBUdW1vcjwva2V5d29y
ZD48a2V5d29yZD5DZWxsIE1vdmVtZW50PC9rZXl3b3JkPjxrZXl3b3JkPkNlbGwgU3Vydml2YWw8
L2tleXdvcmQ+PGtleXdvcmQ+Q2hyb21vc29tZXMsIEh1bWFuLCBQYWlyIDM8L2tleXdvcmQ+PGtl
eXdvcmQ+SHVtYW5zPC9rZXl3b3JkPjxrZXl3b3JkPk1lbGFub21hL2dlbmV0aWNzLypzZWNvbmRh
cnk8L2tleXdvcmQ+PGtleXdvcmQ+TW9ub3NvbXk8L2tleXdvcmQ+PGtleXdvcmQ+TmVvcGxhc20g
TWV0YXN0YXNpczwva2V5d29yZD48a2V5d29yZD5VdmVhLypwYXRob2xvZ3k8L2tleXdvcmQ+PGtl
eXdvcmQ+VXZlYWwgTmVvcGxhc21zL2dlbmV0aWNzLypwYXRob2xvZ3k8L2tleXdvcmQ+PC9rZXl3
b3Jkcz48ZGF0ZXM+PHllYXI+MjAwOTwveWVhcj48L2RhdGVzPjxpc2JuPjE0MjMtMDI2NyAoRWxl
Y3Ryb25pYykmI3hEOzAwMzAtMzc1NSAoTGlua2luZyk8L2lzYm4+PGFjY2Vzc2lvbi1udW0+MTky
MTIxNDc8L2FjY2Vzc2lvbi1udW0+PHVybHM+PHJlbGF0ZWQtdXJscz48dXJsPmh0dHBzOi8vd3d3
Lm5jYmkubmxtLm5paC5nb3YvcHVibWVkLzE5MjEyMTQ3PC91cmw+PC9yZWxhdGVkLXVybHM+PC91
cmxzPjxlbGVjdHJvbmljLXJlc291cmNlLW51bT4xMC4xMTU5LzAwMDIwMTU2NjwvZWxlY3Ryb25p
Yy1yZXNvdXJjZS1udW0+PC9yZWNvcmQ+PC9DaXRlPjxDaXRlPjxBdXRob3I+R3JpZXdhbms8L0F1
dGhvcj48WWVhcj4yMDEyPC9ZZWFyPjxSZWNOdW0+MzU2MTwvUmVjTnVtPjxyZWNvcmQ+PHJlYy1u
dW1iZXI+MzU2MTwvcmVjLW51bWJlcj48Zm9yZWlnbi1rZXlzPjxrZXkgYXBwPSJFTiIgZGItaWQ9
InYycjBwZGF0dXI5dDJrZXpzZDd4YXN2bnJkZnc1MHM1dzJ6eCIgdGltZXN0YW1wPSIxNzA3NDI2
NTY2Ij4zNTYxPC9rZXk+PC9mb3JlaWduLWtleXM+PHJlZi10eXBlIG5hbWU9IkpvdXJuYWwgQXJ0
aWNsZSI+MTc8L3JlZi10eXBlPjxjb250cmlidXRvcnM+PGF1dGhvcnM+PGF1dGhvcj5Hcmlld2Fu
aywgSy4gRy48L2F1dGhvcj48YXV0aG9yPll1LCBYLjwvYXV0aG9yPjxhdXRob3I+S2hhbGlsaSwg
Si48L2F1dGhvcj48YXV0aG9yPlNvemVuLCBNLiBNLjwvYXV0aG9yPjxhdXRob3I+U3RlbXBrZS1I
YWxlLCBLLjwvYXV0aG9yPjxhdXRob3I+QmVybmF0Y2hleiwgQy48L2F1dGhvcj48YXV0aG9yPldh
cmRlbGwsIFMuPC9hdXRob3I+PGF1dGhvcj5CYXN0aWFuLCBCLiBDLjwvYXV0aG9yPjxhdXRob3I+
V29vZG1hbiwgUy4gRS48L2F1dGhvcj48L2F1dGhvcnM+PC9jb250cmlidXRvcnM+PGF1dGgtYWRk
cmVzcz5IdW1hbiBPbmNvbG9neSBhbmQgUGF0aG9nZW5lc2lzIFByb2dyYW0sIE1lbW9yaWFsIFNs
b2FuLUtldHRlcmluZyBDb21wcmVoZW5zaXZlIENhbmNlciBDZW50ZXIsIE5ldyBZb3JrLCBOWSwg
VVNBLjwvYXV0aC1hZGRyZXNzPjx0aXRsZXM+PHRpdGxlPkdlbmV0aWMgYW5kIG1vbGVjdWxhciBj
aGFyYWN0ZXJpemF0aW9uIG9mIHV2ZWFsIG1lbGFub21hIGNlbGwgbGluZXM8L3RpdGxlPjxzZWNv
bmRhcnktdGl0bGU+UGlnbWVudCBDZWxsIE1lbGFub21hIFJlczwvc2Vjb25kYXJ5LXRpdGxlPjwv
dGl0bGVzPjxwZXJpb2RpY2FsPjxmdWxsLXRpdGxlPlBpZ21lbnQgQ2VsbCBNZWxhbm9tYSBSZXM8
L2Z1bGwtdGl0bGU+PGFiYnItMT5QaWdtZW50IGNlbGwgJmFtcDsgbWVsYW5vbWEgcmVzZWFyY2g8
L2FiYnItMT48L3BlcmlvZGljYWw+PHBhZ2VzPjE4Mi03PC9wYWdlcz48dm9sdW1lPjI1PC92b2x1
bWU+PG51bWJlcj4yPC9udW1iZXI+PGVkaXRpb24+MjAxMi8wMS8xMzwvZWRpdGlvbj48a2V5d29y
ZHM+PGtleXdvcmQ+QmlvbWFya2VycywgVHVtb3IvZ2VuZXRpY3M8L2tleXdvcmQ+PGtleXdvcmQ+
Q2VsbCBMaW5lLCBUdW1vcjwva2V5d29yZD48a2V5d29yZD5HZW5lIEV4cHJlc3Npb24gUmVndWxh
dGlvbiwgTmVvcGxhc3RpYzwva2V5d29yZD48a2V5d29yZD5HZW5lcywgTmVvcGxhc20vZ2VuZXRp
Y3M8L2tleXdvcmQ+PGtleXdvcmQ+SHVtYW5zPC9rZXl3b3JkPjxrZXl3b3JkPk1lbGFub21hLypn
ZW5ldGljczwva2V5d29yZD48a2V5d29yZD5NdXRhdGlvbi9nZW5ldGljczwva2V5d29yZD48a2V5
d29yZD5STkEsIE1lc3Nlbmdlci9nZW5ldGljcy9tZXRhYm9saXNtPC9rZXl3b3JkPjxrZXl3b3Jk
PlV2ZWFsIE5lb3BsYXNtcy8qZ2VuZXRpY3M8L2tleXdvcmQ+PC9rZXl3b3Jkcz48ZGF0ZXM+PHll
YXI+MjAxMjwveWVhcj48cHViLWRhdGVzPjxkYXRlPk1hcjwvZGF0ZT48L3B1Yi1kYXRlcz48L2Rh
dGVzPjxpc2JuPjE3NTUtMTQ4WCAoRWxlY3Ryb25pYykmI3hEOzE3NTUtMTQ3MSAoUHJpbnQpJiN4
RDsxNzU1LTE0NzEgKExpbmtpbmcpPC9pc2JuPjxhY2Nlc3Npb24tbnVtPjIyMjM2NDQ0PC9hY2Nl
c3Npb24tbnVtPjx1cmxzPjxyZWxhdGVkLXVybHM+PHVybD5odHRwczovL3d3dy5uY2JpLm5sbS5u
aWguZ292L3B1Ym1lZC8yMjIzNjQ0NDwvdXJsPjwvcmVsYXRlZC11cmxzPjwvdXJscz48Y3VzdG9t
Mj5QTUMzMjg4Mzk0PC9jdXN0b20yPjxlbGVjdHJvbmljLXJlc291cmNlLW51bT4xMC4xMTExL2ou
MTc1NS0xNDhYLjIwMTIuMDA5NzEueDwvZWxlY3Ryb25pYy1yZXNvdXJjZS1udW0+PC9yZWNvcmQ+
PC9DaXRlPjxDaXRlPjxBdXRob3I+SmFnZXI8L0F1dGhvcj48WWVhcj4yMDE2PC9ZZWFyPjxSZWNO
dW0+MzU2MjwvUmVjTnVtPjxyZWNvcmQ+PHJlYy1udW1iZXI+MzU2MjwvcmVjLW51bWJlcj48Zm9y
ZWlnbi1rZXlzPjxrZXkgYXBwPSJFTiIgZGItaWQ9InYycjBwZGF0dXI5dDJrZXpzZDd4YXN2bnJk
Znc1MHM1dzJ6eCIgdGltZXN0YW1wPSIxNzA3NDI2NjMxIj4zNTYyPC9rZXk+PC9mb3JlaWduLWtl
eXM+PHJlZi10eXBlIG5hbWU9IkpvdXJuYWwgQXJ0aWNsZSI+MTc8L3JlZi10eXBlPjxjb250cmli
dXRvcnM+PGF1dGhvcnM+PGF1dGhvcj5KYWdlciwgTS4gSi48L2F1dGhvcj48YXV0aG9yPk1hZ25l
ciwgSi4gQS48L2F1dGhvcj48YXV0aG9yPktzYW5kZXIsIEIuIFIuPC9hdXRob3I+PGF1dGhvcj5E
dWJvdnksIFMuIFIuPC9hdXRob3I+PC9hdXRob3JzPjwvY29udHJpYnV0b3JzPjxhdXRoLWFkZHJl
c3M+RGVwYXJ0bWVudCBvZiBPcGh0aGFsbW9sb2d5LCBMZWlkZW4gVW5pdmVyc2l0eSBNZWRpY2Fs
IENlbnRlciwgTGVpZGVuLCBUaGUgTmV0aGVybGFuZHMgKERyIEphZ2VyKTsgU2NoZXBlbnMgRXll
IFJlc2VhcmNoIEluc3RpdHV0ZSwgTWFzc2FjaHVzZXR0cyBFeWUgYW5kIEVhciwgSGFydmFyZCBN
ZWRpY2FsIFNjaG9vbCwgQm9zdG9uLCBNYXNzYWNodXNldHRzIChEciBKYWdlciwgRHIgS3NhbmRl
cik7IEZsb3JpZGEgTGlvbnMgT2N1bGFyIFBhdGhvbG9neSBMYWJvcmF0b3J5LCBCYXNjb20gUGFs
bWVyIEV5ZSBJbnN0aXR1dGUsIFVuaXZlcnNpdHkgb2YgTWlhbWksIE1pYW1pLCBGbG9yaWRhIChE
ciBNYWduZXIsIERyIER1Ym92eSk7IGFuZCBJbnN0aXR1dG8gZGUgT2Z0YWxtb2xvZ2lhIENvbmRl
IGRlIFZhbGVuY2lhbmEsIE1leGljbyBDaXR5LCBNZXhpY28gKERyIE1hZ25lcikuPC9hdXRoLWFk
ZHJlc3M+PHRpdGxlcz48dGl0bGU+VXZlYWwgTWVsYW5vbWEgQ2VsbCBMaW5lczogV2hlcmUgZG8g
dGhleSBjb21lIGZyb20/IChBbiBBbWVyaWNhbiBPcGh0aGFsbW9sb2dpY2FsIFNvY2lldHkgVGhl
c2lzKTwvdGl0bGU+PHNlY29uZGFyeS10aXRsZT5UcmFucyBBbSBPcGh0aGFsbW9sIFNvYzwvc2Vj
b25kYXJ5LXRpdGxlPjwvdGl0bGVzPjxwZXJpb2RpY2FsPjxmdWxsLXRpdGxlPlRyYW5zIEFtIE9w
aHRoYWxtb2wgU29jPC9mdWxsLXRpdGxlPjwvcGVyaW9kaWNhbD48cGFnZXM+VDU8L3BhZ2VzPjx2
b2x1bWU+MTE0PC92b2x1bWU+PGVkaXRpb24+MjAxNi8xMi8yNzwvZWRpdGlvbj48a2V5d29yZHM+
PGtleXdvcmQ+Q2VsbCBMaW5lLCBUdW1vcjwva2V5d29yZD48a2V5d29yZD5IdW1hbnM8L2tleXdv
cmQ+PGtleXdvcmQ+TWVsYW5vY3l0ZXMvKnBhdGhvbG9neTwva2V5d29yZD48a2V5d29yZD5NZWxh
bm9tYS8qcGF0aG9sb2d5PC9rZXl3b3JkPjxrZXl3b3JkPk9waHRoYWxtb2xvZ3k8L2tleXdvcmQ+
PGtleXdvcmQ+U29jaWV0aWVzLCBNZWRpY2FsPC9rZXl3b3JkPjxrZXl3b3JkPlVuaXRlZCBTdGF0
ZXM8L2tleXdvcmQ+PGtleXdvcmQ+VXZlYWwgTmVvcGxhc21zLypwYXRob2xvZ3k8L2tleXdvcmQ+
PC9rZXl3b3Jkcz48ZGF0ZXM+PHllYXI+MjAxNjwveWVhcj48cHViLWRhdGVzPjxkYXRlPkF1Zzwv
ZGF0ZT48L3B1Yi1kYXRlcz48L2RhdGVzPjxpc2JuPjE1NDUtNjExMCAoRWxlY3Ryb25pYykmI3hE
OzAwNjUtOTUzMyAoUHJpbnQpJiN4RDswMDY1LTk1MzMgKExpbmtpbmcpPC9pc2JuPjxhY2Nlc3Np
b24tbnVtPjI4MDE4MDEwPC9hY2Nlc3Npb24tbnVtPjx1cmxzPjxyZWxhdGVkLXVybHM+PHVybD5o
dHRwczovL3d3dy5uY2JpLm5sbS5uaWguZ292L3B1Ym1lZC8yODAxODAxMDwvdXJsPjwvcmVsYXRl
ZC11cmxzPjwvdXJscz48Y3VzdG9tMj5QTUM1MTYxMDAxPC9jdXN0b20yPjwvcmVjb3JkPjwvQ2l0
ZT48L0VuZE5vdGU+AG==
</w:fldData>
        </w:fldChar>
      </w:r>
      <w:r w:rsidR="00F356F0" w:rsidRPr="00056BCD">
        <w:rPr>
          <w:rFonts w:ascii="Times New Roman" w:hAnsi="Times New Roman" w:cs="Times New Roman"/>
          <w:lang w:val="en-US"/>
        </w:rPr>
        <w:instrText xml:space="preserve"> ADDIN EN.CITE.DATA </w:instrText>
      </w:r>
      <w:r w:rsidR="00F356F0" w:rsidRPr="00056BCD">
        <w:rPr>
          <w:rFonts w:ascii="Times New Roman" w:hAnsi="Times New Roman" w:cs="Times New Roman"/>
          <w:lang w:val="en-US"/>
        </w:rPr>
      </w:r>
      <w:r w:rsidR="00F356F0" w:rsidRPr="00056BCD">
        <w:rPr>
          <w:rFonts w:ascii="Times New Roman" w:hAnsi="Times New Roman" w:cs="Times New Roman"/>
          <w:lang w:val="en-US"/>
        </w:rPr>
        <w:fldChar w:fldCharType="end"/>
      </w:r>
      <w:r w:rsidR="00F356F0" w:rsidRPr="00056BCD">
        <w:rPr>
          <w:rFonts w:ascii="Times New Roman" w:hAnsi="Times New Roman" w:cs="Times New Roman"/>
          <w:lang w:val="en-US"/>
        </w:rPr>
      </w:r>
      <w:r w:rsidR="00F356F0" w:rsidRPr="00056BCD">
        <w:rPr>
          <w:rFonts w:ascii="Times New Roman" w:hAnsi="Times New Roman" w:cs="Times New Roman"/>
          <w:lang w:val="en-US"/>
        </w:rPr>
        <w:fldChar w:fldCharType="separate"/>
      </w:r>
      <w:r w:rsidR="00F356F0" w:rsidRPr="00056BCD">
        <w:rPr>
          <w:rFonts w:ascii="Times New Roman" w:hAnsi="Times New Roman" w:cs="Times New Roman"/>
          <w:noProof/>
          <w:lang w:val="en-US"/>
        </w:rPr>
        <w:t>[1-4]</w:t>
      </w:r>
      <w:r w:rsidR="00F356F0" w:rsidRPr="00056BCD">
        <w:rPr>
          <w:rFonts w:ascii="Times New Roman" w:hAnsi="Times New Roman" w:cs="Times New Roman"/>
          <w:lang w:val="en-US"/>
        </w:rPr>
        <w:fldChar w:fldCharType="end"/>
      </w:r>
      <w:r w:rsidRPr="00056BCD">
        <w:rPr>
          <w:rFonts w:ascii="Times New Roman" w:hAnsi="Times New Roman" w:cs="Times New Roman"/>
          <w:lang w:val="en-US"/>
        </w:rPr>
        <w:t xml:space="preserve">. </w:t>
      </w:r>
      <w:proofErr w:type="spellStart"/>
      <w:r w:rsidRPr="00056BCD">
        <w:rPr>
          <w:rFonts w:ascii="Times New Roman" w:hAnsi="Times New Roman" w:cs="Times New Roman"/>
          <w:lang w:val="en-US"/>
        </w:rPr>
        <w:t>wt</w:t>
      </w:r>
      <w:proofErr w:type="spellEnd"/>
      <w:r w:rsidRPr="00056BCD">
        <w:rPr>
          <w:rFonts w:ascii="Times New Roman" w:hAnsi="Times New Roman" w:cs="Times New Roman"/>
          <w:lang w:val="en-US"/>
        </w:rPr>
        <w:t xml:space="preserve"> = wild-type; </w:t>
      </w:r>
      <w:r w:rsidR="00585F12" w:rsidRPr="00056BCD">
        <w:rPr>
          <w:rFonts w:ascii="Times New Roman" w:hAnsi="Times New Roman" w:cs="Times New Roman"/>
          <w:vertAlign w:val="superscript"/>
          <w:lang w:val="en-US"/>
        </w:rPr>
        <w:t>§</w:t>
      </w:r>
      <w:r w:rsidRPr="00056BCD">
        <w:rPr>
          <w:rFonts w:ascii="Times New Roman" w:hAnsi="Times New Roman" w:cs="Times New Roman"/>
          <w:lang w:val="en-US"/>
        </w:rPr>
        <w:t xml:space="preserve"> = </w:t>
      </w:r>
      <w:proofErr w:type="spellStart"/>
      <w:r w:rsidRPr="00056BCD">
        <w:rPr>
          <w:rFonts w:ascii="Times New Roman" w:hAnsi="Times New Roman" w:cs="Times New Roman"/>
          <w:lang w:val="en-US"/>
        </w:rPr>
        <w:t>Cellosaurus</w:t>
      </w:r>
      <w:proofErr w:type="spellEnd"/>
      <w:r w:rsidRPr="00056BCD">
        <w:rPr>
          <w:rFonts w:ascii="Times New Roman" w:hAnsi="Times New Roman" w:cs="Times New Roman"/>
          <w:lang w:val="en-US"/>
        </w:rPr>
        <w:t xml:space="preserve"> </w:t>
      </w:r>
      <w:r w:rsidR="00056BCD" w:rsidRPr="00056BCD">
        <w:rPr>
          <w:rFonts w:ascii="Times New Roman" w:hAnsi="Times New Roman" w:cs="Times New Roman"/>
          <w:lang w:val="en-US"/>
        </w:rPr>
        <w:t xml:space="preserve">accession number </w:t>
      </w:r>
      <w:r w:rsidRPr="00056BCD">
        <w:rPr>
          <w:rFonts w:ascii="Times New Roman" w:hAnsi="Times New Roman" w:cs="Times New Roman"/>
          <w:lang w:val="en-US"/>
        </w:rPr>
        <w:t>(https://www.cellosaurus.org).</w:t>
      </w:r>
      <w:r w:rsidRPr="00056BCD">
        <w:rPr>
          <w:lang w:val="en-US"/>
        </w:rPr>
        <w:t xml:space="preserve"> </w:t>
      </w:r>
      <w:r w:rsidR="00EF464B" w:rsidRPr="00056BCD">
        <w:rPr>
          <w:rFonts w:ascii="Times New Roman" w:hAnsi="Times New Roman" w:cs="Times New Roman"/>
          <w:lang w:val="en-US"/>
        </w:rPr>
        <w:t xml:space="preserve">All UM cell lines express a wild type </w:t>
      </w:r>
      <w:bookmarkStart w:id="0" w:name="_GoBack"/>
      <w:r w:rsidR="00EF464B" w:rsidRPr="00AC324C">
        <w:rPr>
          <w:rFonts w:ascii="Times New Roman" w:hAnsi="Times New Roman" w:cs="Times New Roman"/>
          <w:i/>
          <w:lang w:val="en-US"/>
        </w:rPr>
        <w:t>BAP1</w:t>
      </w:r>
      <w:r w:rsidR="00EF464B" w:rsidRPr="00056BCD">
        <w:rPr>
          <w:rFonts w:ascii="Times New Roman" w:hAnsi="Times New Roman" w:cs="Times New Roman"/>
          <w:lang w:val="en-US"/>
        </w:rPr>
        <w:t xml:space="preserve"> </w:t>
      </w:r>
      <w:bookmarkEnd w:id="0"/>
      <w:r w:rsidR="00EF464B" w:rsidRPr="00056BCD">
        <w:rPr>
          <w:rFonts w:ascii="Times New Roman" w:hAnsi="Times New Roman" w:cs="Times New Roman"/>
          <w:lang w:val="en-US"/>
        </w:rPr>
        <w:t>coding sequence with the exception of UPMM2</w:t>
      </w:r>
      <w:r w:rsidR="009139E6" w:rsidRPr="00056BCD">
        <w:rPr>
          <w:rFonts w:ascii="Times New Roman" w:hAnsi="Times New Roman" w:cs="Times New Roman"/>
          <w:lang w:val="en-US"/>
        </w:rPr>
        <w:t xml:space="preserve"> </w:t>
      </w:r>
      <w:r w:rsidR="009672D8" w:rsidRPr="00056BCD">
        <w:rPr>
          <w:rFonts w:ascii="Times New Roman" w:hAnsi="Times New Roman" w:cs="Times New Roman"/>
          <w:lang w:val="en-US"/>
        </w:rPr>
        <w:t xml:space="preserve">[5]. </w:t>
      </w:r>
      <w:r w:rsidR="00585F12" w:rsidRPr="00056BCD">
        <w:rPr>
          <w:rFonts w:ascii="Times New Roman" w:eastAsia="Times New Roman" w:hAnsi="Times New Roman" w:cs="Times New Roman"/>
          <w:lang w:val="en-US" w:eastAsia="it-IT"/>
        </w:rPr>
        <w:t xml:space="preserve">fs * 57 = frameshift mutation </w:t>
      </w:r>
      <w:r w:rsidR="00056BCD" w:rsidRPr="00056BCD">
        <w:rPr>
          <w:rFonts w:ascii="Times New Roman" w:eastAsia="Times New Roman" w:hAnsi="Times New Roman" w:cs="Times New Roman"/>
          <w:lang w:val="en-US" w:eastAsia="it-IT"/>
        </w:rPr>
        <w:t>generating a Histidine at codon 586 and</w:t>
      </w:r>
      <w:r w:rsidR="00585F12" w:rsidRPr="00056BCD">
        <w:rPr>
          <w:rFonts w:ascii="Times New Roman" w:eastAsia="Times New Roman" w:hAnsi="Times New Roman" w:cs="Times New Roman"/>
          <w:lang w:val="en-US" w:eastAsia="it-IT"/>
        </w:rPr>
        <w:t xml:space="preserve"> </w:t>
      </w:r>
      <w:r w:rsidR="00FD1886">
        <w:rPr>
          <w:rFonts w:ascii="Times New Roman" w:eastAsia="Times New Roman" w:hAnsi="Times New Roman" w:cs="Times New Roman"/>
          <w:lang w:val="en-US" w:eastAsia="it-IT"/>
        </w:rPr>
        <w:t xml:space="preserve">a termination codon after </w:t>
      </w:r>
      <w:r w:rsidR="00585F12" w:rsidRPr="00056BCD">
        <w:rPr>
          <w:rFonts w:ascii="Times New Roman" w:eastAsia="Times New Roman" w:hAnsi="Times New Roman" w:cs="Times New Roman"/>
          <w:lang w:val="en-US" w:eastAsia="it-IT"/>
        </w:rPr>
        <w:t>57 novel amino acids</w:t>
      </w:r>
      <w:r w:rsidR="00056BCD" w:rsidRPr="00056BCD">
        <w:rPr>
          <w:rFonts w:ascii="Times New Roman" w:eastAsia="Times New Roman" w:hAnsi="Times New Roman" w:cs="Times New Roman"/>
          <w:lang w:val="en-US" w:eastAsia="it-IT"/>
        </w:rPr>
        <w:t xml:space="preserve"> downstream</w:t>
      </w:r>
      <w:r w:rsidR="00585F12" w:rsidRPr="00056BCD">
        <w:rPr>
          <w:rFonts w:ascii="Times New Roman" w:eastAsia="Times New Roman" w:hAnsi="Times New Roman" w:cs="Times New Roman"/>
          <w:lang w:val="en-US" w:eastAsia="it-IT"/>
        </w:rPr>
        <w:t>.</w:t>
      </w:r>
    </w:p>
    <w:p w14:paraId="6A553F50" w14:textId="77777777" w:rsidR="00EF464B" w:rsidRPr="009672D8" w:rsidRDefault="00EF464B" w:rsidP="00EF464B">
      <w:pPr>
        <w:rPr>
          <w:rFonts w:ascii="Times New Roman" w:hAnsi="Times New Roman" w:cs="Times New Roman"/>
          <w:lang w:val="en-US"/>
        </w:rPr>
      </w:pPr>
    </w:p>
    <w:p w14:paraId="76624EBD" w14:textId="5890EE3D" w:rsidR="00F356F0" w:rsidRDefault="00F356F0">
      <w:pPr>
        <w:rPr>
          <w:lang w:val="en-US"/>
        </w:rPr>
      </w:pPr>
    </w:p>
    <w:p w14:paraId="4B108DED" w14:textId="77777777" w:rsidR="00056BCD" w:rsidRPr="00F356F0" w:rsidRDefault="00056BCD">
      <w:pPr>
        <w:rPr>
          <w:lang w:val="en-US"/>
        </w:rPr>
      </w:pPr>
    </w:p>
    <w:p w14:paraId="5789838E" w14:textId="77777777" w:rsidR="00F356F0" w:rsidRPr="00056BCD" w:rsidRDefault="00F356F0" w:rsidP="00585F12">
      <w:pPr>
        <w:pStyle w:val="EndNoteBibliographyTitle"/>
        <w:jc w:val="both"/>
        <w:rPr>
          <w:rFonts w:ascii="Times New Roman" w:hAnsi="Times New Roman" w:cs="Times New Roman"/>
          <w:b/>
          <w:noProof/>
        </w:rPr>
      </w:pPr>
      <w:r w:rsidRPr="00056BCD">
        <w:rPr>
          <w:rFonts w:ascii="Times New Roman" w:hAnsi="Times New Roman" w:cs="Times New Roman"/>
        </w:rPr>
        <w:fldChar w:fldCharType="begin"/>
      </w:r>
      <w:r w:rsidRPr="00056BCD">
        <w:rPr>
          <w:rFonts w:ascii="Times New Roman" w:hAnsi="Times New Roman" w:cs="Times New Roman"/>
        </w:rPr>
        <w:instrText xml:space="preserve"> ADDIN EN.REFLIST </w:instrText>
      </w:r>
      <w:r w:rsidRPr="00056BCD">
        <w:rPr>
          <w:rFonts w:ascii="Times New Roman" w:hAnsi="Times New Roman" w:cs="Times New Roman"/>
        </w:rPr>
        <w:fldChar w:fldCharType="separate"/>
      </w:r>
      <w:r w:rsidRPr="00056BCD">
        <w:rPr>
          <w:rFonts w:ascii="Times New Roman" w:hAnsi="Times New Roman" w:cs="Times New Roman"/>
          <w:b/>
          <w:noProof/>
        </w:rPr>
        <w:t>REFERENCES</w:t>
      </w:r>
    </w:p>
    <w:p w14:paraId="0534BDFB" w14:textId="77777777" w:rsidR="00F356F0" w:rsidRPr="00056BCD" w:rsidRDefault="00F356F0" w:rsidP="00585F12">
      <w:pPr>
        <w:pStyle w:val="EndNoteBibliographyTitle"/>
        <w:jc w:val="both"/>
        <w:rPr>
          <w:rFonts w:ascii="Times New Roman" w:hAnsi="Times New Roman" w:cs="Times New Roman"/>
          <w:noProof/>
        </w:rPr>
      </w:pPr>
    </w:p>
    <w:p w14:paraId="46BB6D0C" w14:textId="77777777" w:rsidR="00F356F0" w:rsidRPr="00056BCD" w:rsidRDefault="00F356F0" w:rsidP="00585F12">
      <w:pPr>
        <w:pStyle w:val="EndNoteBibliography"/>
        <w:jc w:val="both"/>
        <w:rPr>
          <w:rFonts w:ascii="Times New Roman" w:hAnsi="Times New Roman" w:cs="Times New Roman"/>
          <w:noProof/>
        </w:rPr>
      </w:pPr>
      <w:r w:rsidRPr="00056BCD">
        <w:rPr>
          <w:rFonts w:ascii="Times New Roman" w:hAnsi="Times New Roman" w:cs="Times New Roman"/>
          <w:noProof/>
        </w:rPr>
        <w:t>[1] Nareyeck G, Zeschnigk M, Prescher G, Lohmann DR, Anastassiou G. Establishment and characterization of two uveal melanoma cell lines derived from tumors with loss of one chromosome 3. Exp Eye Res. 2006;83:858-64.</w:t>
      </w:r>
    </w:p>
    <w:p w14:paraId="70537256" w14:textId="77777777" w:rsidR="00F356F0" w:rsidRPr="00056BCD" w:rsidRDefault="00F356F0" w:rsidP="00585F12">
      <w:pPr>
        <w:pStyle w:val="EndNoteBibliography"/>
        <w:jc w:val="both"/>
        <w:rPr>
          <w:rFonts w:ascii="Times New Roman" w:hAnsi="Times New Roman" w:cs="Times New Roman"/>
          <w:noProof/>
        </w:rPr>
      </w:pPr>
      <w:r w:rsidRPr="00056BCD">
        <w:rPr>
          <w:rFonts w:ascii="Times New Roman" w:hAnsi="Times New Roman" w:cs="Times New Roman"/>
          <w:noProof/>
        </w:rPr>
        <w:t>[2] Nareyeck G, Zeschnigk M, Bornfeld N, Anastassiou G. Novel cell lines derived by long-term culture of primary uveal melanomas. Ophthalmologica. 2009;223:196-201.</w:t>
      </w:r>
    </w:p>
    <w:p w14:paraId="3A52654F" w14:textId="77777777" w:rsidR="00F356F0" w:rsidRPr="00056BCD" w:rsidRDefault="00F356F0" w:rsidP="00585F12">
      <w:pPr>
        <w:pStyle w:val="EndNoteBibliography"/>
        <w:jc w:val="both"/>
        <w:rPr>
          <w:rFonts w:ascii="Times New Roman" w:hAnsi="Times New Roman" w:cs="Times New Roman"/>
          <w:noProof/>
        </w:rPr>
      </w:pPr>
      <w:r w:rsidRPr="00056BCD">
        <w:rPr>
          <w:rFonts w:ascii="Times New Roman" w:hAnsi="Times New Roman" w:cs="Times New Roman"/>
          <w:noProof/>
        </w:rPr>
        <w:t>[3] Griewank KG, Yu X, Khalili J, Sozen MM, Stempke-Hale K, Bernatchez C, et al. Genetic and molecular characterization of uveal melanoma cell lines. Pigment cell &amp; melanoma research. 2012;25:182-7.</w:t>
      </w:r>
    </w:p>
    <w:p w14:paraId="1445A1CB" w14:textId="77777777" w:rsidR="00F356F0" w:rsidRPr="00056BCD" w:rsidRDefault="00F356F0" w:rsidP="00585F12">
      <w:pPr>
        <w:pStyle w:val="EndNoteBibliography"/>
        <w:jc w:val="both"/>
        <w:rPr>
          <w:rFonts w:ascii="Times New Roman" w:hAnsi="Times New Roman" w:cs="Times New Roman"/>
          <w:noProof/>
        </w:rPr>
      </w:pPr>
      <w:r w:rsidRPr="00056BCD">
        <w:rPr>
          <w:rFonts w:ascii="Times New Roman" w:hAnsi="Times New Roman" w:cs="Times New Roman"/>
          <w:noProof/>
        </w:rPr>
        <w:t>[4] Jager MJ, Magner JA, Ksander BR, Dubovy SR. Uveal Melanoma Cell Lines: Where do they come from? (An American Ophthalmological Society Thesis). Trans Am Ophthalmol Soc. 2016;114:T5.</w:t>
      </w:r>
    </w:p>
    <w:p w14:paraId="07D719E1" w14:textId="40D39D2A" w:rsidR="009672D8" w:rsidRPr="007245CD" w:rsidRDefault="00F356F0" w:rsidP="00585F12">
      <w:pPr>
        <w:jc w:val="both"/>
        <w:rPr>
          <w:rFonts w:ascii="Times New Roman" w:hAnsi="Times New Roman" w:cs="Times New Roman"/>
          <w:noProof/>
          <w:lang w:val="en-US"/>
        </w:rPr>
      </w:pPr>
      <w:r w:rsidRPr="00056BCD">
        <w:fldChar w:fldCharType="end"/>
      </w:r>
      <w:r w:rsidR="009672D8" w:rsidRPr="00056BCD">
        <w:rPr>
          <w:noProof/>
          <w:lang w:val="en-US"/>
        </w:rPr>
        <w:t>[</w:t>
      </w:r>
      <w:r w:rsidR="009672D8" w:rsidRPr="00056BCD">
        <w:rPr>
          <w:rFonts w:ascii="Times New Roman" w:hAnsi="Times New Roman" w:cs="Times New Roman"/>
          <w:noProof/>
          <w:lang w:val="en-US"/>
        </w:rPr>
        <w:t xml:space="preserve">5] </w:t>
      </w:r>
      <w:r w:rsidR="009F3A1D" w:rsidRPr="00056BCD">
        <w:rPr>
          <w:rFonts w:ascii="Times New Roman" w:hAnsi="Times New Roman" w:cs="Times New Roman"/>
          <w:noProof/>
          <w:lang w:val="en-US"/>
        </w:rPr>
        <w:t>Amaro AA, Gangemi R, Emionite L, Castagnola P, Filaci G, Jager MJ, Tanda ET, Spagnolo F, Mascherini M, Pfeffer U, Croce M. Cerivastatin Synergizes with Trametinib and Enhances Its Efficacy in the Therapy of Uveal Melanoma. Cancers (Basel). 2023 Jan 31;15(3):886. doi: 10.3390/cancers15030886. PMID: 36765842; PMCID: PMC9913575.</w:t>
      </w:r>
    </w:p>
    <w:p w14:paraId="2432855C" w14:textId="4132D6E4" w:rsidR="00330261" w:rsidRPr="007245CD" w:rsidRDefault="00330261">
      <w:pPr>
        <w:rPr>
          <w:rFonts w:ascii="Times New Roman" w:hAnsi="Times New Roman" w:cs="Times New Roman"/>
          <w:noProof/>
          <w:lang w:val="en-US"/>
        </w:rPr>
      </w:pPr>
    </w:p>
    <w:p w14:paraId="566AB2B5" w14:textId="5656A757" w:rsidR="00330261" w:rsidRPr="00D0756D" w:rsidRDefault="00330261">
      <w:pPr>
        <w:pBdr>
          <w:bottom w:val="single" w:sz="12" w:space="1" w:color="auto"/>
        </w:pBdr>
        <w:rPr>
          <w:lang w:val="en-GB"/>
        </w:rPr>
      </w:pPr>
    </w:p>
    <w:p w14:paraId="133F6E59" w14:textId="03790116" w:rsidR="00330261" w:rsidRPr="00D0756D" w:rsidRDefault="00330261">
      <w:pPr>
        <w:rPr>
          <w:lang w:val="en-GB"/>
        </w:rPr>
      </w:pPr>
    </w:p>
    <w:p w14:paraId="542B57AC" w14:textId="2D48A3DF" w:rsidR="00330261" w:rsidRPr="00330261" w:rsidRDefault="00330261">
      <w:pPr>
        <w:rPr>
          <w:lang w:val="en-US"/>
        </w:rPr>
      </w:pPr>
    </w:p>
    <w:sectPr w:rsidR="00330261" w:rsidRPr="00330261" w:rsidSect="00E9071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badi MT Condensed Extra Bold">
    <w:panose1 w:val="020B0A06030101010103"/>
    <w:charset w:val="4D"/>
    <w:family w:val="swiss"/>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J Cancer&lt;/Style&gt;&lt;LeftDelim&gt;{&lt;/LeftDelim&gt;&lt;RightDelim&gt;}&lt;/RightDelim&gt;&lt;FontName&gt;Abadi MT Condensed Extra Bold&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r0pdatur9t2kezsd7xasvnrdfw50s5w2zx&quot;&gt;EndNote Library YC p73ST-Converted&lt;record-ids&gt;&lt;item&gt;3561&lt;/item&gt;&lt;item&gt;3562&lt;/item&gt;&lt;item&gt;3563&lt;/item&gt;&lt;item&gt;3564&lt;/item&gt;&lt;/record-ids&gt;&lt;/item&gt;&lt;/Libraries&gt;"/>
  </w:docVars>
  <w:rsids>
    <w:rsidRoot w:val="00DA2673"/>
    <w:rsid w:val="00003729"/>
    <w:rsid w:val="000246D7"/>
    <w:rsid w:val="00036F59"/>
    <w:rsid w:val="00050446"/>
    <w:rsid w:val="00056BCD"/>
    <w:rsid w:val="000610CA"/>
    <w:rsid w:val="00066402"/>
    <w:rsid w:val="000667D9"/>
    <w:rsid w:val="00071FE1"/>
    <w:rsid w:val="0009646F"/>
    <w:rsid w:val="00096B3D"/>
    <w:rsid w:val="000A2DC8"/>
    <w:rsid w:val="000B1A1A"/>
    <w:rsid w:val="000C4ADA"/>
    <w:rsid w:val="000C51D1"/>
    <w:rsid w:val="000D20D4"/>
    <w:rsid w:val="000D2E8E"/>
    <w:rsid w:val="0010775A"/>
    <w:rsid w:val="00111E98"/>
    <w:rsid w:val="001127D9"/>
    <w:rsid w:val="001225C1"/>
    <w:rsid w:val="0013397C"/>
    <w:rsid w:val="001356E9"/>
    <w:rsid w:val="00145387"/>
    <w:rsid w:val="00167E08"/>
    <w:rsid w:val="00193E9A"/>
    <w:rsid w:val="001A3338"/>
    <w:rsid w:val="001A38A8"/>
    <w:rsid w:val="001B2039"/>
    <w:rsid w:val="001B57DB"/>
    <w:rsid w:val="001C1FD1"/>
    <w:rsid w:val="001E2074"/>
    <w:rsid w:val="001F1356"/>
    <w:rsid w:val="002002C8"/>
    <w:rsid w:val="00204D29"/>
    <w:rsid w:val="0020671D"/>
    <w:rsid w:val="00207BD5"/>
    <w:rsid w:val="00207D6E"/>
    <w:rsid w:val="002173D4"/>
    <w:rsid w:val="00222741"/>
    <w:rsid w:val="00232E0E"/>
    <w:rsid w:val="00240176"/>
    <w:rsid w:val="00241AE6"/>
    <w:rsid w:val="00245F2A"/>
    <w:rsid w:val="0025580F"/>
    <w:rsid w:val="00276266"/>
    <w:rsid w:val="0028067D"/>
    <w:rsid w:val="00283CE9"/>
    <w:rsid w:val="00284C3D"/>
    <w:rsid w:val="002919FD"/>
    <w:rsid w:val="002A29CE"/>
    <w:rsid w:val="002A5188"/>
    <w:rsid w:val="002B02B9"/>
    <w:rsid w:val="002B5466"/>
    <w:rsid w:val="002D1507"/>
    <w:rsid w:val="002D269F"/>
    <w:rsid w:val="002E3327"/>
    <w:rsid w:val="002E7828"/>
    <w:rsid w:val="002F220C"/>
    <w:rsid w:val="00300762"/>
    <w:rsid w:val="0030685B"/>
    <w:rsid w:val="003079FF"/>
    <w:rsid w:val="00325E19"/>
    <w:rsid w:val="00327EF2"/>
    <w:rsid w:val="00330030"/>
    <w:rsid w:val="00330261"/>
    <w:rsid w:val="0033440F"/>
    <w:rsid w:val="00360987"/>
    <w:rsid w:val="00364CB0"/>
    <w:rsid w:val="00367D96"/>
    <w:rsid w:val="00370BA2"/>
    <w:rsid w:val="003842BD"/>
    <w:rsid w:val="00386A14"/>
    <w:rsid w:val="003A1634"/>
    <w:rsid w:val="003A2FD2"/>
    <w:rsid w:val="003A3891"/>
    <w:rsid w:val="003B0F3A"/>
    <w:rsid w:val="003B1E59"/>
    <w:rsid w:val="003E6A0F"/>
    <w:rsid w:val="003F1F28"/>
    <w:rsid w:val="003F78F3"/>
    <w:rsid w:val="00400CAC"/>
    <w:rsid w:val="00403A6C"/>
    <w:rsid w:val="00431636"/>
    <w:rsid w:val="00436E7E"/>
    <w:rsid w:val="004400AE"/>
    <w:rsid w:val="004550E3"/>
    <w:rsid w:val="00475DC5"/>
    <w:rsid w:val="00476412"/>
    <w:rsid w:val="0047647D"/>
    <w:rsid w:val="004777EC"/>
    <w:rsid w:val="00483974"/>
    <w:rsid w:val="0049012A"/>
    <w:rsid w:val="00490AD0"/>
    <w:rsid w:val="004926E3"/>
    <w:rsid w:val="0049342F"/>
    <w:rsid w:val="004A4D7A"/>
    <w:rsid w:val="004A5EAC"/>
    <w:rsid w:val="004C6730"/>
    <w:rsid w:val="004D0E9D"/>
    <w:rsid w:val="004D78A4"/>
    <w:rsid w:val="004F3443"/>
    <w:rsid w:val="00510B7C"/>
    <w:rsid w:val="00511B33"/>
    <w:rsid w:val="005318E0"/>
    <w:rsid w:val="00532737"/>
    <w:rsid w:val="005347DE"/>
    <w:rsid w:val="0055588B"/>
    <w:rsid w:val="00557148"/>
    <w:rsid w:val="005667D9"/>
    <w:rsid w:val="005669FF"/>
    <w:rsid w:val="0057290C"/>
    <w:rsid w:val="00583873"/>
    <w:rsid w:val="00585F12"/>
    <w:rsid w:val="00585F64"/>
    <w:rsid w:val="00586D93"/>
    <w:rsid w:val="00597DF4"/>
    <w:rsid w:val="005A657D"/>
    <w:rsid w:val="005B6891"/>
    <w:rsid w:val="005B7E8F"/>
    <w:rsid w:val="005D62B1"/>
    <w:rsid w:val="005E2A17"/>
    <w:rsid w:val="005E3CA3"/>
    <w:rsid w:val="005E6C63"/>
    <w:rsid w:val="005F4686"/>
    <w:rsid w:val="005F58D3"/>
    <w:rsid w:val="00605E94"/>
    <w:rsid w:val="006223E5"/>
    <w:rsid w:val="00623D80"/>
    <w:rsid w:val="00632D00"/>
    <w:rsid w:val="00640DBE"/>
    <w:rsid w:val="00642B44"/>
    <w:rsid w:val="006457FC"/>
    <w:rsid w:val="006467E2"/>
    <w:rsid w:val="006543C4"/>
    <w:rsid w:val="00661CC2"/>
    <w:rsid w:val="00663A86"/>
    <w:rsid w:val="00675CEA"/>
    <w:rsid w:val="0068039D"/>
    <w:rsid w:val="00697CCF"/>
    <w:rsid w:val="006A0F4A"/>
    <w:rsid w:val="006A3401"/>
    <w:rsid w:val="006B6277"/>
    <w:rsid w:val="006C250F"/>
    <w:rsid w:val="006C437E"/>
    <w:rsid w:val="006C61D3"/>
    <w:rsid w:val="006E6047"/>
    <w:rsid w:val="00702B96"/>
    <w:rsid w:val="00703247"/>
    <w:rsid w:val="00717E89"/>
    <w:rsid w:val="00723FC5"/>
    <w:rsid w:val="007245CD"/>
    <w:rsid w:val="00727527"/>
    <w:rsid w:val="007352DE"/>
    <w:rsid w:val="007366B2"/>
    <w:rsid w:val="0073777C"/>
    <w:rsid w:val="00740B69"/>
    <w:rsid w:val="00741848"/>
    <w:rsid w:val="00743E22"/>
    <w:rsid w:val="00746B24"/>
    <w:rsid w:val="00752DF0"/>
    <w:rsid w:val="0075458C"/>
    <w:rsid w:val="007626D4"/>
    <w:rsid w:val="00775B91"/>
    <w:rsid w:val="007764AF"/>
    <w:rsid w:val="007770B5"/>
    <w:rsid w:val="0077711B"/>
    <w:rsid w:val="00781359"/>
    <w:rsid w:val="00790407"/>
    <w:rsid w:val="00790897"/>
    <w:rsid w:val="00790B33"/>
    <w:rsid w:val="00792BF3"/>
    <w:rsid w:val="007A3106"/>
    <w:rsid w:val="007A4919"/>
    <w:rsid w:val="007B4FEB"/>
    <w:rsid w:val="007C3016"/>
    <w:rsid w:val="007C6C2E"/>
    <w:rsid w:val="007D0DD7"/>
    <w:rsid w:val="007D60C1"/>
    <w:rsid w:val="00801C0A"/>
    <w:rsid w:val="00814B03"/>
    <w:rsid w:val="0081563B"/>
    <w:rsid w:val="00815C97"/>
    <w:rsid w:val="00815FBE"/>
    <w:rsid w:val="00823D63"/>
    <w:rsid w:val="00825664"/>
    <w:rsid w:val="008300BB"/>
    <w:rsid w:val="00837327"/>
    <w:rsid w:val="008512D6"/>
    <w:rsid w:val="00851DA7"/>
    <w:rsid w:val="00853279"/>
    <w:rsid w:val="00854D3E"/>
    <w:rsid w:val="00861C5D"/>
    <w:rsid w:val="00863D54"/>
    <w:rsid w:val="00866194"/>
    <w:rsid w:val="008666BC"/>
    <w:rsid w:val="00867BD0"/>
    <w:rsid w:val="008743EC"/>
    <w:rsid w:val="00874C11"/>
    <w:rsid w:val="00884FE7"/>
    <w:rsid w:val="0088733C"/>
    <w:rsid w:val="008939C4"/>
    <w:rsid w:val="008A1574"/>
    <w:rsid w:val="008B118C"/>
    <w:rsid w:val="008B4031"/>
    <w:rsid w:val="008C3EBF"/>
    <w:rsid w:val="008C72F7"/>
    <w:rsid w:val="008D0174"/>
    <w:rsid w:val="008D36C8"/>
    <w:rsid w:val="008E124E"/>
    <w:rsid w:val="008F1CDE"/>
    <w:rsid w:val="008F3EBB"/>
    <w:rsid w:val="008F5542"/>
    <w:rsid w:val="00906EE4"/>
    <w:rsid w:val="009112E3"/>
    <w:rsid w:val="00913186"/>
    <w:rsid w:val="009139E6"/>
    <w:rsid w:val="00950E5F"/>
    <w:rsid w:val="009532E9"/>
    <w:rsid w:val="00955FFD"/>
    <w:rsid w:val="009672D8"/>
    <w:rsid w:val="009778D7"/>
    <w:rsid w:val="00994110"/>
    <w:rsid w:val="009974E3"/>
    <w:rsid w:val="009A625C"/>
    <w:rsid w:val="009A7BAC"/>
    <w:rsid w:val="009B43A4"/>
    <w:rsid w:val="009C1937"/>
    <w:rsid w:val="009D1C2B"/>
    <w:rsid w:val="009D559A"/>
    <w:rsid w:val="009D5823"/>
    <w:rsid w:val="009D6437"/>
    <w:rsid w:val="009F3A1D"/>
    <w:rsid w:val="009F3E0A"/>
    <w:rsid w:val="009F68C4"/>
    <w:rsid w:val="009F7AC9"/>
    <w:rsid w:val="00A26A57"/>
    <w:rsid w:val="00A3127A"/>
    <w:rsid w:val="00A348E8"/>
    <w:rsid w:val="00A57E12"/>
    <w:rsid w:val="00A703EF"/>
    <w:rsid w:val="00A7667E"/>
    <w:rsid w:val="00A76721"/>
    <w:rsid w:val="00A84D99"/>
    <w:rsid w:val="00A94DAC"/>
    <w:rsid w:val="00AB7B05"/>
    <w:rsid w:val="00AC324C"/>
    <w:rsid w:val="00AD2C5C"/>
    <w:rsid w:val="00AD4320"/>
    <w:rsid w:val="00AF0244"/>
    <w:rsid w:val="00B00231"/>
    <w:rsid w:val="00B1035B"/>
    <w:rsid w:val="00B1123C"/>
    <w:rsid w:val="00B24C4A"/>
    <w:rsid w:val="00B42549"/>
    <w:rsid w:val="00B427EC"/>
    <w:rsid w:val="00B42F4C"/>
    <w:rsid w:val="00B5506C"/>
    <w:rsid w:val="00B55F38"/>
    <w:rsid w:val="00B576BB"/>
    <w:rsid w:val="00B724AD"/>
    <w:rsid w:val="00B7397C"/>
    <w:rsid w:val="00B82E2C"/>
    <w:rsid w:val="00B8772F"/>
    <w:rsid w:val="00BA23FD"/>
    <w:rsid w:val="00BF01AA"/>
    <w:rsid w:val="00BF21E0"/>
    <w:rsid w:val="00BF5666"/>
    <w:rsid w:val="00BF5782"/>
    <w:rsid w:val="00C02D00"/>
    <w:rsid w:val="00C032AA"/>
    <w:rsid w:val="00C03536"/>
    <w:rsid w:val="00C15B43"/>
    <w:rsid w:val="00C31D4F"/>
    <w:rsid w:val="00C339D3"/>
    <w:rsid w:val="00C36349"/>
    <w:rsid w:val="00C379FD"/>
    <w:rsid w:val="00C45619"/>
    <w:rsid w:val="00C47445"/>
    <w:rsid w:val="00C5044C"/>
    <w:rsid w:val="00C53315"/>
    <w:rsid w:val="00C65C99"/>
    <w:rsid w:val="00C73D43"/>
    <w:rsid w:val="00C77C4E"/>
    <w:rsid w:val="00C81E1E"/>
    <w:rsid w:val="00C824A5"/>
    <w:rsid w:val="00C839D8"/>
    <w:rsid w:val="00C925E1"/>
    <w:rsid w:val="00CA1143"/>
    <w:rsid w:val="00CD1E5D"/>
    <w:rsid w:val="00CD2EBD"/>
    <w:rsid w:val="00CE53D5"/>
    <w:rsid w:val="00CE54D3"/>
    <w:rsid w:val="00CE6E65"/>
    <w:rsid w:val="00CF2A59"/>
    <w:rsid w:val="00D01FD2"/>
    <w:rsid w:val="00D033F5"/>
    <w:rsid w:val="00D05F36"/>
    <w:rsid w:val="00D0756D"/>
    <w:rsid w:val="00D1297F"/>
    <w:rsid w:val="00D24B98"/>
    <w:rsid w:val="00D31A3B"/>
    <w:rsid w:val="00D47CD9"/>
    <w:rsid w:val="00D51CB7"/>
    <w:rsid w:val="00D523EE"/>
    <w:rsid w:val="00D61B4A"/>
    <w:rsid w:val="00D7011D"/>
    <w:rsid w:val="00D7221E"/>
    <w:rsid w:val="00D75D20"/>
    <w:rsid w:val="00D856C9"/>
    <w:rsid w:val="00D86F36"/>
    <w:rsid w:val="00D93FBD"/>
    <w:rsid w:val="00DA0467"/>
    <w:rsid w:val="00DA2673"/>
    <w:rsid w:val="00DA3A0F"/>
    <w:rsid w:val="00DB6903"/>
    <w:rsid w:val="00DB749E"/>
    <w:rsid w:val="00DB78F3"/>
    <w:rsid w:val="00DC33F2"/>
    <w:rsid w:val="00DC6BD8"/>
    <w:rsid w:val="00DC75B3"/>
    <w:rsid w:val="00DD2BA2"/>
    <w:rsid w:val="00DF1AD3"/>
    <w:rsid w:val="00DF5DEB"/>
    <w:rsid w:val="00E0684B"/>
    <w:rsid w:val="00E13657"/>
    <w:rsid w:val="00E47930"/>
    <w:rsid w:val="00E90719"/>
    <w:rsid w:val="00E9100F"/>
    <w:rsid w:val="00E91F89"/>
    <w:rsid w:val="00E94EE6"/>
    <w:rsid w:val="00EA1ED5"/>
    <w:rsid w:val="00EB75AE"/>
    <w:rsid w:val="00EB7D4F"/>
    <w:rsid w:val="00EC0B42"/>
    <w:rsid w:val="00EC6369"/>
    <w:rsid w:val="00EC7DDB"/>
    <w:rsid w:val="00ED1FF1"/>
    <w:rsid w:val="00ED3EFD"/>
    <w:rsid w:val="00EE401B"/>
    <w:rsid w:val="00EE4AF5"/>
    <w:rsid w:val="00EE75CA"/>
    <w:rsid w:val="00EF464B"/>
    <w:rsid w:val="00F03347"/>
    <w:rsid w:val="00F075FC"/>
    <w:rsid w:val="00F25855"/>
    <w:rsid w:val="00F33766"/>
    <w:rsid w:val="00F356F0"/>
    <w:rsid w:val="00F413C1"/>
    <w:rsid w:val="00F63EC1"/>
    <w:rsid w:val="00F65A20"/>
    <w:rsid w:val="00F710AC"/>
    <w:rsid w:val="00F76D67"/>
    <w:rsid w:val="00F76DC1"/>
    <w:rsid w:val="00F8531F"/>
    <w:rsid w:val="00F91D0D"/>
    <w:rsid w:val="00F9460B"/>
    <w:rsid w:val="00FD002C"/>
    <w:rsid w:val="00FD1886"/>
    <w:rsid w:val="00FE0E46"/>
    <w:rsid w:val="00FE4CAE"/>
    <w:rsid w:val="00FE5783"/>
    <w:rsid w:val="00FE6505"/>
    <w:rsid w:val="00FF2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246C"/>
  <w15:chartTrackingRefBased/>
  <w15:docId w15:val="{5AA7C799-104C-2A40-9266-CC253734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A2673"/>
    <w:rPr>
      <w:rFonts w:asciiTheme="minorHAnsi" w:hAnsiTheme="minorHAnsi"/>
      <w:kern w:val="0"/>
      <w14:ligatures w14:val="none"/>
    </w:rPr>
  </w:style>
  <w:style w:type="paragraph" w:styleId="Titolo1">
    <w:name w:val="heading 1"/>
    <w:basedOn w:val="Normale"/>
    <w:next w:val="Normale"/>
    <w:link w:val="Titolo1Carattere"/>
    <w:uiPriority w:val="9"/>
    <w:qFormat/>
    <w:rsid w:val="00DA2673"/>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olo2">
    <w:name w:val="heading 2"/>
    <w:basedOn w:val="Normale"/>
    <w:next w:val="Normale"/>
    <w:link w:val="Titolo2Carattere"/>
    <w:uiPriority w:val="9"/>
    <w:semiHidden/>
    <w:unhideWhenUsed/>
    <w:qFormat/>
    <w:rsid w:val="00DA2673"/>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olo3">
    <w:name w:val="heading 3"/>
    <w:basedOn w:val="Normale"/>
    <w:next w:val="Normale"/>
    <w:link w:val="Titolo3Carattere"/>
    <w:uiPriority w:val="9"/>
    <w:semiHidden/>
    <w:unhideWhenUsed/>
    <w:qFormat/>
    <w:rsid w:val="00DA2673"/>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DA2673"/>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Titolo5">
    <w:name w:val="heading 5"/>
    <w:basedOn w:val="Normale"/>
    <w:next w:val="Normale"/>
    <w:link w:val="Titolo5Carattere"/>
    <w:uiPriority w:val="9"/>
    <w:semiHidden/>
    <w:unhideWhenUsed/>
    <w:qFormat/>
    <w:rsid w:val="00DA2673"/>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Titolo6">
    <w:name w:val="heading 6"/>
    <w:basedOn w:val="Normale"/>
    <w:next w:val="Normale"/>
    <w:link w:val="Titolo6Carattere"/>
    <w:uiPriority w:val="9"/>
    <w:semiHidden/>
    <w:unhideWhenUsed/>
    <w:qFormat/>
    <w:rsid w:val="00DA2673"/>
    <w:pPr>
      <w:keepNext/>
      <w:keepLines/>
      <w:spacing w:before="40"/>
      <w:outlineLvl w:val="5"/>
    </w:pPr>
    <w:rPr>
      <w:rFonts w:eastAsiaTheme="majorEastAsia" w:cstheme="majorBidi"/>
      <w:i/>
      <w:iCs/>
      <w:color w:val="595959" w:themeColor="text1" w:themeTint="A6"/>
      <w:kern w:val="2"/>
      <w:lang w:val="en-US"/>
      <w14:ligatures w14:val="standardContextual"/>
    </w:rPr>
  </w:style>
  <w:style w:type="paragraph" w:styleId="Titolo7">
    <w:name w:val="heading 7"/>
    <w:basedOn w:val="Normale"/>
    <w:next w:val="Normale"/>
    <w:link w:val="Titolo7Carattere"/>
    <w:uiPriority w:val="9"/>
    <w:semiHidden/>
    <w:unhideWhenUsed/>
    <w:qFormat/>
    <w:rsid w:val="00DA2673"/>
    <w:pPr>
      <w:keepNext/>
      <w:keepLines/>
      <w:spacing w:before="40"/>
      <w:outlineLvl w:val="6"/>
    </w:pPr>
    <w:rPr>
      <w:rFonts w:eastAsiaTheme="majorEastAsia" w:cstheme="majorBidi"/>
      <w:color w:val="595959" w:themeColor="text1" w:themeTint="A6"/>
      <w:kern w:val="2"/>
      <w:lang w:val="en-US"/>
      <w14:ligatures w14:val="standardContextual"/>
    </w:rPr>
  </w:style>
  <w:style w:type="paragraph" w:styleId="Titolo8">
    <w:name w:val="heading 8"/>
    <w:basedOn w:val="Normale"/>
    <w:next w:val="Normale"/>
    <w:link w:val="Titolo8Carattere"/>
    <w:uiPriority w:val="9"/>
    <w:semiHidden/>
    <w:unhideWhenUsed/>
    <w:qFormat/>
    <w:rsid w:val="00DA2673"/>
    <w:pPr>
      <w:keepNext/>
      <w:keepLines/>
      <w:outlineLvl w:val="7"/>
    </w:pPr>
    <w:rPr>
      <w:rFonts w:eastAsiaTheme="majorEastAsia" w:cstheme="majorBidi"/>
      <w:i/>
      <w:iCs/>
      <w:color w:val="272727" w:themeColor="text1" w:themeTint="D8"/>
      <w:kern w:val="2"/>
      <w:lang w:val="en-US"/>
      <w14:ligatures w14:val="standardContextual"/>
    </w:rPr>
  </w:style>
  <w:style w:type="paragraph" w:styleId="Titolo9">
    <w:name w:val="heading 9"/>
    <w:basedOn w:val="Normale"/>
    <w:next w:val="Normale"/>
    <w:link w:val="Titolo9Carattere"/>
    <w:uiPriority w:val="9"/>
    <w:semiHidden/>
    <w:unhideWhenUsed/>
    <w:qFormat/>
    <w:rsid w:val="00DA2673"/>
    <w:pPr>
      <w:keepNext/>
      <w:keepLines/>
      <w:outlineLvl w:val="8"/>
    </w:pPr>
    <w:rPr>
      <w:rFonts w:eastAsiaTheme="majorEastAsia" w:cstheme="majorBidi"/>
      <w:color w:val="272727" w:themeColor="text1" w:themeTint="D8"/>
      <w:kern w:val="2"/>
      <w:lang w:val="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673"/>
    <w:rPr>
      <w:rFonts w:asciiTheme="majorHAnsi" w:eastAsiaTheme="majorEastAsia" w:hAnsiTheme="majorHAnsi" w:cstheme="majorBidi"/>
      <w:color w:val="0F4761" w:themeColor="accent1" w:themeShade="BF"/>
      <w:sz w:val="40"/>
      <w:szCs w:val="40"/>
      <w:lang w:val="en-US"/>
    </w:rPr>
  </w:style>
  <w:style w:type="character" w:customStyle="1" w:styleId="Titolo2Carattere">
    <w:name w:val="Titolo 2 Carattere"/>
    <w:basedOn w:val="Carpredefinitoparagrafo"/>
    <w:link w:val="Titolo2"/>
    <w:uiPriority w:val="9"/>
    <w:semiHidden/>
    <w:rsid w:val="00DA2673"/>
    <w:rPr>
      <w:rFonts w:asciiTheme="majorHAnsi" w:eastAsiaTheme="majorEastAsia" w:hAnsiTheme="majorHAnsi" w:cstheme="majorBidi"/>
      <w:color w:val="0F4761" w:themeColor="accent1" w:themeShade="BF"/>
      <w:sz w:val="32"/>
      <w:szCs w:val="32"/>
      <w:lang w:val="en-US"/>
    </w:rPr>
  </w:style>
  <w:style w:type="character" w:customStyle="1" w:styleId="Titolo3Carattere">
    <w:name w:val="Titolo 3 Carattere"/>
    <w:basedOn w:val="Carpredefinitoparagrafo"/>
    <w:link w:val="Titolo3"/>
    <w:uiPriority w:val="9"/>
    <w:semiHidden/>
    <w:rsid w:val="00DA2673"/>
    <w:rPr>
      <w:rFonts w:asciiTheme="minorHAnsi" w:eastAsiaTheme="majorEastAsia" w:hAnsiTheme="minorHAnsi" w:cstheme="majorBidi"/>
      <w:color w:val="0F4761" w:themeColor="accent1" w:themeShade="BF"/>
      <w:sz w:val="28"/>
      <w:szCs w:val="28"/>
      <w:lang w:val="en-US"/>
    </w:rPr>
  </w:style>
  <w:style w:type="character" w:customStyle="1" w:styleId="Titolo4Carattere">
    <w:name w:val="Titolo 4 Carattere"/>
    <w:basedOn w:val="Carpredefinitoparagrafo"/>
    <w:link w:val="Titolo4"/>
    <w:uiPriority w:val="9"/>
    <w:semiHidden/>
    <w:rsid w:val="00DA2673"/>
    <w:rPr>
      <w:rFonts w:asciiTheme="minorHAnsi" w:eastAsiaTheme="majorEastAsia" w:hAnsiTheme="minorHAnsi" w:cstheme="majorBidi"/>
      <w:i/>
      <w:iCs/>
      <w:color w:val="0F4761" w:themeColor="accent1" w:themeShade="BF"/>
      <w:lang w:val="en-US"/>
    </w:rPr>
  </w:style>
  <w:style w:type="character" w:customStyle="1" w:styleId="Titolo5Carattere">
    <w:name w:val="Titolo 5 Carattere"/>
    <w:basedOn w:val="Carpredefinitoparagrafo"/>
    <w:link w:val="Titolo5"/>
    <w:uiPriority w:val="9"/>
    <w:semiHidden/>
    <w:rsid w:val="00DA2673"/>
    <w:rPr>
      <w:rFonts w:asciiTheme="minorHAnsi" w:eastAsiaTheme="majorEastAsia" w:hAnsiTheme="minorHAnsi" w:cstheme="majorBidi"/>
      <w:color w:val="0F4761" w:themeColor="accent1" w:themeShade="BF"/>
      <w:lang w:val="en-US"/>
    </w:rPr>
  </w:style>
  <w:style w:type="character" w:customStyle="1" w:styleId="Titolo6Carattere">
    <w:name w:val="Titolo 6 Carattere"/>
    <w:basedOn w:val="Carpredefinitoparagrafo"/>
    <w:link w:val="Titolo6"/>
    <w:uiPriority w:val="9"/>
    <w:semiHidden/>
    <w:rsid w:val="00DA2673"/>
    <w:rPr>
      <w:rFonts w:asciiTheme="minorHAnsi" w:eastAsiaTheme="majorEastAsia" w:hAnsiTheme="minorHAnsi" w:cstheme="majorBidi"/>
      <w:i/>
      <w:iCs/>
      <w:color w:val="595959" w:themeColor="text1" w:themeTint="A6"/>
      <w:lang w:val="en-US"/>
    </w:rPr>
  </w:style>
  <w:style w:type="character" w:customStyle="1" w:styleId="Titolo7Carattere">
    <w:name w:val="Titolo 7 Carattere"/>
    <w:basedOn w:val="Carpredefinitoparagrafo"/>
    <w:link w:val="Titolo7"/>
    <w:uiPriority w:val="9"/>
    <w:semiHidden/>
    <w:rsid w:val="00DA2673"/>
    <w:rPr>
      <w:rFonts w:asciiTheme="minorHAnsi" w:eastAsiaTheme="majorEastAsia" w:hAnsiTheme="minorHAnsi" w:cstheme="majorBidi"/>
      <w:color w:val="595959" w:themeColor="text1" w:themeTint="A6"/>
      <w:lang w:val="en-US"/>
    </w:rPr>
  </w:style>
  <w:style w:type="character" w:customStyle="1" w:styleId="Titolo8Carattere">
    <w:name w:val="Titolo 8 Carattere"/>
    <w:basedOn w:val="Carpredefinitoparagrafo"/>
    <w:link w:val="Titolo8"/>
    <w:uiPriority w:val="9"/>
    <w:semiHidden/>
    <w:rsid w:val="00DA2673"/>
    <w:rPr>
      <w:rFonts w:asciiTheme="minorHAnsi" w:eastAsiaTheme="majorEastAsia" w:hAnsiTheme="minorHAnsi" w:cstheme="majorBidi"/>
      <w:i/>
      <w:iCs/>
      <w:color w:val="272727" w:themeColor="text1" w:themeTint="D8"/>
      <w:lang w:val="en-US"/>
    </w:rPr>
  </w:style>
  <w:style w:type="character" w:customStyle="1" w:styleId="Titolo9Carattere">
    <w:name w:val="Titolo 9 Carattere"/>
    <w:basedOn w:val="Carpredefinitoparagrafo"/>
    <w:link w:val="Titolo9"/>
    <w:uiPriority w:val="9"/>
    <w:semiHidden/>
    <w:rsid w:val="00DA2673"/>
    <w:rPr>
      <w:rFonts w:asciiTheme="minorHAnsi" w:eastAsiaTheme="majorEastAsia" w:hAnsiTheme="minorHAnsi" w:cstheme="majorBidi"/>
      <w:color w:val="272727" w:themeColor="text1" w:themeTint="D8"/>
      <w:lang w:val="en-US"/>
    </w:rPr>
  </w:style>
  <w:style w:type="paragraph" w:styleId="Titolo">
    <w:name w:val="Title"/>
    <w:basedOn w:val="Normale"/>
    <w:next w:val="Normale"/>
    <w:link w:val="TitoloCarattere"/>
    <w:uiPriority w:val="10"/>
    <w:qFormat/>
    <w:rsid w:val="00DA2673"/>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oloCarattere">
    <w:name w:val="Titolo Carattere"/>
    <w:basedOn w:val="Carpredefinitoparagrafo"/>
    <w:link w:val="Titolo"/>
    <w:uiPriority w:val="10"/>
    <w:rsid w:val="00DA2673"/>
    <w:rPr>
      <w:rFonts w:asciiTheme="majorHAnsi" w:eastAsiaTheme="majorEastAsia" w:hAnsiTheme="majorHAnsi" w:cstheme="majorBidi"/>
      <w:spacing w:val="-10"/>
      <w:kern w:val="28"/>
      <w:sz w:val="56"/>
      <w:szCs w:val="56"/>
      <w:lang w:val="en-US"/>
    </w:rPr>
  </w:style>
  <w:style w:type="paragraph" w:styleId="Sottotitolo">
    <w:name w:val="Subtitle"/>
    <w:basedOn w:val="Normale"/>
    <w:next w:val="Normale"/>
    <w:link w:val="SottotitoloCarattere"/>
    <w:uiPriority w:val="11"/>
    <w:qFormat/>
    <w:rsid w:val="00DA2673"/>
    <w:pPr>
      <w:numPr>
        <w:ilvl w:val="1"/>
      </w:numPr>
      <w:spacing w:after="160"/>
    </w:pPr>
    <w:rPr>
      <w:rFonts w:eastAsiaTheme="majorEastAsia" w:cstheme="majorBidi"/>
      <w:color w:val="595959" w:themeColor="text1" w:themeTint="A6"/>
      <w:spacing w:val="15"/>
      <w:kern w:val="2"/>
      <w:sz w:val="28"/>
      <w:szCs w:val="28"/>
      <w:lang w:val="en-US"/>
      <w14:ligatures w14:val="standardContextual"/>
    </w:rPr>
  </w:style>
  <w:style w:type="character" w:customStyle="1" w:styleId="SottotitoloCarattere">
    <w:name w:val="Sottotitolo Carattere"/>
    <w:basedOn w:val="Carpredefinitoparagrafo"/>
    <w:link w:val="Sottotitolo"/>
    <w:uiPriority w:val="11"/>
    <w:rsid w:val="00DA2673"/>
    <w:rPr>
      <w:rFonts w:asciiTheme="minorHAnsi" w:eastAsiaTheme="majorEastAsia" w:hAnsiTheme="minorHAnsi" w:cstheme="majorBidi"/>
      <w:color w:val="595959" w:themeColor="text1" w:themeTint="A6"/>
      <w:spacing w:val="15"/>
      <w:sz w:val="28"/>
      <w:szCs w:val="28"/>
      <w:lang w:val="en-US"/>
    </w:rPr>
  </w:style>
  <w:style w:type="paragraph" w:styleId="Citazione">
    <w:name w:val="Quote"/>
    <w:basedOn w:val="Normale"/>
    <w:next w:val="Normale"/>
    <w:link w:val="CitazioneCarattere"/>
    <w:uiPriority w:val="29"/>
    <w:qFormat/>
    <w:rsid w:val="00DA2673"/>
    <w:pPr>
      <w:spacing w:before="160" w:after="160"/>
      <w:jc w:val="center"/>
    </w:pPr>
    <w:rPr>
      <w:rFonts w:ascii="Times New Roman" w:hAnsi="Times New Roman"/>
      <w:i/>
      <w:iCs/>
      <w:color w:val="404040" w:themeColor="text1" w:themeTint="BF"/>
      <w:kern w:val="2"/>
      <w:lang w:val="en-US"/>
      <w14:ligatures w14:val="standardContextual"/>
    </w:rPr>
  </w:style>
  <w:style w:type="character" w:customStyle="1" w:styleId="CitazioneCarattere">
    <w:name w:val="Citazione Carattere"/>
    <w:basedOn w:val="Carpredefinitoparagrafo"/>
    <w:link w:val="Citazione"/>
    <w:uiPriority w:val="29"/>
    <w:rsid w:val="00DA2673"/>
    <w:rPr>
      <w:i/>
      <w:iCs/>
      <w:color w:val="404040" w:themeColor="text1" w:themeTint="BF"/>
      <w:lang w:val="en-US"/>
    </w:rPr>
  </w:style>
  <w:style w:type="paragraph" w:styleId="Paragrafoelenco">
    <w:name w:val="List Paragraph"/>
    <w:basedOn w:val="Normale"/>
    <w:uiPriority w:val="34"/>
    <w:qFormat/>
    <w:rsid w:val="00DA2673"/>
    <w:pPr>
      <w:ind w:left="720"/>
      <w:contextualSpacing/>
    </w:pPr>
    <w:rPr>
      <w:rFonts w:ascii="Times New Roman" w:hAnsi="Times New Roman"/>
      <w:kern w:val="2"/>
      <w:lang w:val="en-US"/>
      <w14:ligatures w14:val="standardContextual"/>
    </w:rPr>
  </w:style>
  <w:style w:type="character" w:styleId="Enfasiintensa">
    <w:name w:val="Intense Emphasis"/>
    <w:basedOn w:val="Carpredefinitoparagrafo"/>
    <w:uiPriority w:val="21"/>
    <w:qFormat/>
    <w:rsid w:val="00DA2673"/>
    <w:rPr>
      <w:i/>
      <w:iCs/>
      <w:color w:val="0F4761" w:themeColor="accent1" w:themeShade="BF"/>
    </w:rPr>
  </w:style>
  <w:style w:type="paragraph" w:styleId="Citazioneintensa">
    <w:name w:val="Intense Quote"/>
    <w:basedOn w:val="Normale"/>
    <w:next w:val="Normale"/>
    <w:link w:val="CitazioneintensaCarattere"/>
    <w:uiPriority w:val="30"/>
    <w:qFormat/>
    <w:rsid w:val="00DA2673"/>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kern w:val="2"/>
      <w:lang w:val="en-US"/>
      <w14:ligatures w14:val="standardContextual"/>
    </w:rPr>
  </w:style>
  <w:style w:type="character" w:customStyle="1" w:styleId="CitazioneintensaCarattere">
    <w:name w:val="Citazione intensa Carattere"/>
    <w:basedOn w:val="Carpredefinitoparagrafo"/>
    <w:link w:val="Citazioneintensa"/>
    <w:uiPriority w:val="30"/>
    <w:rsid w:val="00DA2673"/>
    <w:rPr>
      <w:i/>
      <w:iCs/>
      <w:color w:val="0F4761" w:themeColor="accent1" w:themeShade="BF"/>
      <w:lang w:val="en-US"/>
    </w:rPr>
  </w:style>
  <w:style w:type="character" w:styleId="Riferimentointenso">
    <w:name w:val="Intense Reference"/>
    <w:basedOn w:val="Carpredefinitoparagrafo"/>
    <w:uiPriority w:val="32"/>
    <w:qFormat/>
    <w:rsid w:val="00DA2673"/>
    <w:rPr>
      <w:b/>
      <w:bCs/>
      <w:smallCaps/>
      <w:color w:val="0F4761" w:themeColor="accent1" w:themeShade="BF"/>
      <w:spacing w:val="5"/>
    </w:rPr>
  </w:style>
  <w:style w:type="paragraph" w:customStyle="1" w:styleId="EndNoteBibliographyTitle">
    <w:name w:val="EndNote Bibliography Title"/>
    <w:basedOn w:val="Normale"/>
    <w:link w:val="EndNoteBibliographyTitleCarattere"/>
    <w:rsid w:val="00F356F0"/>
    <w:pPr>
      <w:jc w:val="center"/>
    </w:pPr>
    <w:rPr>
      <w:rFonts w:ascii="Abadi MT Condensed Extra Bold" w:hAnsi="Abadi MT Condensed Extra Bold"/>
      <w:lang w:val="en-US"/>
    </w:rPr>
  </w:style>
  <w:style w:type="character" w:customStyle="1" w:styleId="EndNoteBibliographyTitleCarattere">
    <w:name w:val="EndNote Bibliography Title Carattere"/>
    <w:basedOn w:val="Carpredefinitoparagrafo"/>
    <w:link w:val="EndNoteBibliographyTitle"/>
    <w:rsid w:val="00F356F0"/>
    <w:rPr>
      <w:rFonts w:ascii="Abadi MT Condensed Extra Bold" w:hAnsi="Abadi MT Condensed Extra Bold"/>
      <w:kern w:val="0"/>
      <w:lang w:val="en-US"/>
      <w14:ligatures w14:val="none"/>
    </w:rPr>
  </w:style>
  <w:style w:type="paragraph" w:customStyle="1" w:styleId="EndNoteBibliography">
    <w:name w:val="EndNote Bibliography"/>
    <w:basedOn w:val="Normale"/>
    <w:link w:val="EndNoteBibliographyCarattere"/>
    <w:rsid w:val="00F356F0"/>
    <w:rPr>
      <w:rFonts w:ascii="Abadi MT Condensed Extra Bold" w:hAnsi="Abadi MT Condensed Extra Bold"/>
      <w:lang w:val="en-US"/>
    </w:rPr>
  </w:style>
  <w:style w:type="character" w:customStyle="1" w:styleId="EndNoteBibliographyCarattere">
    <w:name w:val="EndNote Bibliography Carattere"/>
    <w:basedOn w:val="Carpredefinitoparagrafo"/>
    <w:link w:val="EndNoteBibliography"/>
    <w:rsid w:val="00F356F0"/>
    <w:rPr>
      <w:rFonts w:ascii="Abadi MT Condensed Extra Bold" w:hAnsi="Abadi MT Condensed Extra Bold"/>
      <w:kern w:val="0"/>
      <w:lang w:val="en-US"/>
      <w14:ligatures w14:val="none"/>
    </w:rPr>
  </w:style>
  <w:style w:type="paragraph" w:styleId="Testofumetto">
    <w:name w:val="Balloon Text"/>
    <w:basedOn w:val="Normale"/>
    <w:link w:val="TestofumettoCarattere"/>
    <w:uiPriority w:val="99"/>
    <w:semiHidden/>
    <w:unhideWhenUsed/>
    <w:rsid w:val="00D0756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756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338</Words>
  <Characters>1927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Bisio, Alessandra</dc:creator>
  <cp:keywords/>
  <dc:description/>
  <cp:lastModifiedBy>Ciribilli, Yari</cp:lastModifiedBy>
  <cp:revision>9</cp:revision>
  <dcterms:created xsi:type="dcterms:W3CDTF">2025-01-24T18:35:00Z</dcterms:created>
  <dcterms:modified xsi:type="dcterms:W3CDTF">2025-03-18T08:58:00Z</dcterms:modified>
</cp:coreProperties>
</file>