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C23D6" w14:textId="17C6E2A7" w:rsidR="009872EA" w:rsidRPr="002D2D4D" w:rsidRDefault="009872EA" w:rsidP="009872EA">
      <w:pPr>
        <w:spacing w:line="360" w:lineRule="auto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  <w:r w:rsidRPr="009872EA">
        <w:rPr>
          <w:rFonts w:ascii="Arial" w:eastAsia="Arial" w:hAnsi="Arial" w:cs="Arial"/>
          <w:b/>
          <w:sz w:val="18"/>
          <w:szCs w:val="18"/>
          <w:lang w:val="en-US"/>
        </w:rPr>
        <w:t xml:space="preserve">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>S1 Figure.   Two-step antibody validation for ChIP-Seq.</w:t>
      </w:r>
    </w:p>
    <w:p w14:paraId="21CD2A86" w14:textId="35D277B3" w:rsidR="00DD3D84" w:rsidRDefault="00A66DCD">
      <w:pPr>
        <w:rPr>
          <w:lang w:val="en-US"/>
        </w:rPr>
      </w:pPr>
      <w:bookmarkStart w:id="0" w:name="_heading=h.ry1g2gz13elc" w:colFirst="0" w:colLast="0"/>
      <w:bookmarkEnd w:id="0"/>
      <w:r>
        <w:rPr>
          <w:noProof/>
          <w:lang w:val="en-US"/>
        </w:rPr>
        <w:drawing>
          <wp:anchor distT="0" distB="0" distL="114300" distR="114300" simplePos="0" relativeHeight="251803648" behindDoc="0" locked="0" layoutInCell="1" allowOverlap="1" wp14:anchorId="4FA6BD94" wp14:editId="01D85671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7110095" cy="5890895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589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3D84">
        <w:rPr>
          <w:lang w:val="en-US"/>
        </w:rPr>
        <w:br w:type="page"/>
      </w:r>
    </w:p>
    <w:p w14:paraId="5C74BEA6" w14:textId="5F598A46" w:rsidR="009872EA" w:rsidRPr="009872EA" w:rsidRDefault="009872EA" w:rsidP="009872EA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2D2D4D">
        <w:rPr>
          <w:rFonts w:ascii="Arial" w:eastAsia="Arial" w:hAnsi="Arial" w:cs="Arial"/>
          <w:b/>
          <w:sz w:val="18"/>
          <w:szCs w:val="18"/>
          <w:lang w:val="en-US"/>
        </w:rPr>
        <w:lastRenderedPageBreak/>
        <w:t>S1</w:t>
      </w:r>
      <w:r>
        <w:rPr>
          <w:rFonts w:ascii="Arial" w:eastAsia="Arial" w:hAnsi="Arial" w:cs="Arial"/>
          <w:b/>
          <w:sz w:val="18"/>
          <w:szCs w:val="18"/>
          <w:lang w:val="en-US"/>
        </w:rPr>
        <w:t xml:space="preserve">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>Table.</w:t>
      </w:r>
      <w:r w:rsidRPr="002D2D4D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 xml:space="preserve">Antibodies selected and tested for ChIP-seq analysis on </w:t>
      </w:r>
      <w:r w:rsidRPr="002D2D4D">
        <w:rPr>
          <w:rFonts w:ascii="Arial" w:eastAsia="Arial" w:hAnsi="Arial" w:cs="Arial"/>
          <w:b/>
          <w:i/>
          <w:sz w:val="18"/>
          <w:szCs w:val="18"/>
          <w:lang w:val="en-US"/>
        </w:rPr>
        <w:t>M. incognita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>.</w:t>
      </w:r>
      <w:r w:rsidRPr="002D2D4D">
        <w:rPr>
          <w:rFonts w:ascii="Arial" w:eastAsia="Arial" w:hAnsi="Arial" w:cs="Arial"/>
          <w:sz w:val="18"/>
          <w:szCs w:val="18"/>
          <w:lang w:val="en-US"/>
        </w:rPr>
        <w:t xml:space="preserve"> </w:t>
      </w:r>
    </w:p>
    <w:tbl>
      <w:tblPr>
        <w:tblStyle w:val="Grilledutableau"/>
        <w:tblW w:w="5754" w:type="pct"/>
        <w:tblInd w:w="-684" w:type="dxa"/>
        <w:tblLook w:val="04A0" w:firstRow="1" w:lastRow="0" w:firstColumn="1" w:lastColumn="0" w:noHBand="0" w:noVBand="1"/>
      </w:tblPr>
      <w:tblGrid>
        <w:gridCol w:w="1797"/>
        <w:gridCol w:w="1524"/>
        <w:gridCol w:w="925"/>
        <w:gridCol w:w="1426"/>
        <w:gridCol w:w="1261"/>
        <w:gridCol w:w="1079"/>
        <w:gridCol w:w="1069"/>
        <w:gridCol w:w="1359"/>
      </w:tblGrid>
      <w:tr w:rsidR="009872EA" w:rsidRPr="00DD3D84" w14:paraId="1E96E752" w14:textId="6D4B15CC" w:rsidTr="009872EA"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69A3C" w14:textId="77777777" w:rsidR="00696536" w:rsidRPr="00216231" w:rsidRDefault="00696536" w:rsidP="00E37126">
            <w:pPr>
              <w:ind w:left="165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Epitope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7DD7D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Supplier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9019D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Catalog #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E6F3E" w14:textId="1773EF36" w:rsidR="00696536" w:rsidRPr="00216231" w:rsidRDefault="00696536" w:rsidP="0069653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Batch #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FD1F5" w14:textId="18B41320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Clonality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6696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Western Blot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5DC7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ChIP-qPCR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02885" w14:textId="259B5402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Antibody amount </w:t>
            </w:r>
          </w:p>
        </w:tc>
      </w:tr>
      <w:tr w:rsidR="009872EA" w:rsidRPr="00DD3D84" w14:paraId="2BA14990" w14:textId="596F686E" w:rsidTr="009872EA">
        <w:trPr>
          <w:trHeight w:val="635"/>
        </w:trPr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4E977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H4K20monomethyl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D484E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Active Motif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BBC84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39728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B85FF3" w14:textId="263683A2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#21115004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E840" w14:textId="0F0E7558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Monoclonal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99FFE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845A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063661" w14:textId="66552B91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19DFC9A5" w14:textId="6360E8B9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FDD1F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H4K20trimethyl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2D6DC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Active Motif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9A5A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39672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C2F1" w14:textId="7E95AB26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#25815004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57C0" w14:textId="1445C2D9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Monoclonal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72C0D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1DD9E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CF7F9" w14:textId="09FF1A45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20ABA42E" w14:textId="2D51BB1D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9137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H3K9acetyl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AAF65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Active Motif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62F4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61664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5B3A2" w14:textId="3297E648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#04415001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BD306" w14:textId="5C5375A9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Monoclonal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B89B6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E09D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40F18" w14:textId="73CA2E8B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195A18F9" w14:textId="6C43D11A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349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H3K56acetyl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BF0A1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Active Motif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B0277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61062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6E1D" w14:textId="7AF8E973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#09811001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A6EFE" w14:textId="0958FC29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Monoclonal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BEFF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C0360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B3EE" w14:textId="7B810810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54F0A3BA" w14:textId="6F387113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CCA8C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H3K4dimethyl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326A5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E666D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ab32356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4440" w14:textId="29A81948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#GR84714-4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3F4F" w14:textId="4B63115F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Monoclonal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5A020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CD127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6C7E8" w14:textId="6D6810F5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502FFEB0" w14:textId="13400B24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F941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H4K20trimethyl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7EE8D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7A369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ab9053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D73B" w14:textId="1FB9FBBC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#GR86824-1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4EDA6" w14:textId="7CAD23D0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DF8E9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C302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82139" w14:textId="054C0B2E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248ADB26" w14:textId="3C1F4393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A9368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H3K27acetyl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5E515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22A79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ab4729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7978" w14:textId="3D2E1169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#GR150367-2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4479C" w14:textId="5AA49EDD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1BD7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4DDB8" w14:textId="77777777" w:rsidR="00696536" w:rsidRPr="00037E4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3D44" w14:textId="68BE63FC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4µL</w:t>
            </w:r>
          </w:p>
        </w:tc>
      </w:tr>
      <w:tr w:rsidR="009872EA" w:rsidRPr="00DD3D84" w14:paraId="28D64235" w14:textId="6AEB0B87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60BA8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H3K27trimethyl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A177A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Epigentek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8F71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A-4039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80E2B" w14:textId="193C1009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#503019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2C003" w14:textId="6793F417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D046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E26DF" w14:textId="77777777" w:rsidR="00696536" w:rsidRPr="00037E4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323A" w14:textId="154027E5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4µL</w:t>
            </w:r>
          </w:p>
        </w:tc>
      </w:tr>
      <w:tr w:rsidR="009872EA" w:rsidRPr="00DD3D84" w14:paraId="2289A348" w14:textId="1261C266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6B535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H3K4trimethyl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296D0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Merck Millipore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053E6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04-745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8265" w14:textId="41B5CFDD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#2392291</w:t>
            </w: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 xml:space="preserve"> and </w:t>
            </w: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#2452485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F6A16" w14:textId="7A144C1A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Monoclonal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59C11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11C5B" w14:textId="77777777" w:rsidR="00696536" w:rsidRPr="00037E4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B890A" w14:textId="7DD45F7F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8µL</w:t>
            </w:r>
          </w:p>
        </w:tc>
      </w:tr>
      <w:tr w:rsidR="009872EA" w:rsidRPr="00DD3D84" w14:paraId="75C25930" w14:textId="77751122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BAEE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H3K9trimethyl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4F1A9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7B8E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ab8898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E910" w14:textId="1EF857BD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#GR306402-2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CA3CB" w14:textId="7C6F4DC1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49FF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91B1F" w14:textId="77777777" w:rsidR="00696536" w:rsidRPr="00037E4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F30A6" w14:textId="2E585425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8µL</w:t>
            </w:r>
          </w:p>
        </w:tc>
      </w:tr>
      <w:tr w:rsidR="009872EA" w:rsidRPr="00DD3D84" w14:paraId="141D83DD" w14:textId="049A2E58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479FA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H4K20monomethyl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84941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F2FDB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ab9051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DF4E0" w14:textId="28ED09AC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#GR158874-1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BDE51" w14:textId="0527DFB6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CA9B6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76E42" w14:textId="77777777" w:rsidR="00696536" w:rsidRPr="00037E4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Yes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97DF" w14:textId="0DA0E9CF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8µL</w:t>
            </w:r>
          </w:p>
        </w:tc>
      </w:tr>
      <w:tr w:rsidR="009872EA" w:rsidRPr="00DD3D84" w14:paraId="652D1DC3" w14:textId="0DFF1ECE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7D5E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H3K36trimethyl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E4EF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784EA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ab9050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F7D7C" w14:textId="0C16883F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#GR300387-1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2C72B" w14:textId="43681236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FA560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804CF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81AE" w14:textId="515584D4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49BECEE6" w14:textId="2B74B692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B442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H3K27monomethyl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F0977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Merck Millipore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AEAA0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07-448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07CA" w14:textId="25B229F5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#JBC1361682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7F881" w14:textId="3DCDA5AF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55AC9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89668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C805" w14:textId="58D59DCB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5634B424" w14:textId="2EE23E83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3375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H3K27acetyl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6EA8A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Millipore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0A492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07-360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AE32E" w14:textId="75686D7A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#Q2209321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595D" w14:textId="39E9825C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F4D61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8612C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E123" w14:textId="16135A5A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340E9741" w14:textId="5CBDC25F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FBD24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H3K27acetyl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7F5C8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Active Motif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CBC1F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39134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E6AD8" w14:textId="258637FD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#1613007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9A929" w14:textId="442A3ACC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50B3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3D5D0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9B5D" w14:textId="7F7DEDDB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  <w:tr w:rsidR="009872EA" w:rsidRPr="00DD3D84" w14:paraId="6A3C66BE" w14:textId="22132B5C" w:rsidTr="009872EA">
        <w:trPr>
          <w:trHeight w:val="635"/>
        </w:trPr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D7AD8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sz w:val="20"/>
                <w:szCs w:val="20"/>
                <w:lang w:val="en-US"/>
              </w:rPr>
              <w:t>H3K9acetyl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E8F55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Merck Millipore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D61B5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07-352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EB5D8C" w14:textId="5892EBE0" w:rsidR="00696536" w:rsidRPr="00216231" w:rsidRDefault="00696536" w:rsidP="00696536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696536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#3089126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A2E93" w14:textId="60F5A5ED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Polyclonal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9A4BA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315FFD" w14:textId="77777777" w:rsidR="00696536" w:rsidRPr="00216231" w:rsidRDefault="00696536" w:rsidP="00BA7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6231"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73238A" w14:textId="1D1AEF7C" w:rsidR="00696536" w:rsidRPr="00216231" w:rsidRDefault="00696536" w:rsidP="00BA7FF4">
            <w:pPr>
              <w:jc w:val="center"/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  <w:lang w:val="en-US"/>
              </w:rPr>
              <w:t>Not validated</w:t>
            </w:r>
          </w:p>
        </w:tc>
      </w:tr>
    </w:tbl>
    <w:p w14:paraId="16E3271A" w14:textId="3D953677" w:rsidR="00DD3D84" w:rsidRDefault="00DD3D84">
      <w:pPr>
        <w:rPr>
          <w:lang w:val="en-US"/>
        </w:rPr>
      </w:pPr>
      <w:r>
        <w:rPr>
          <w:lang w:val="en-US"/>
        </w:rPr>
        <w:br w:type="page"/>
      </w:r>
    </w:p>
    <w:p w14:paraId="11C00F87" w14:textId="542F9FDE" w:rsidR="009872EA" w:rsidRPr="002D2D4D" w:rsidRDefault="009872EA" w:rsidP="009872EA">
      <w:pPr>
        <w:spacing w:line="360" w:lineRule="auto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  <w:r w:rsidRPr="009872EA">
        <w:rPr>
          <w:rFonts w:ascii="Arial" w:eastAsia="Arial" w:hAnsi="Arial" w:cs="Arial"/>
          <w:b/>
          <w:sz w:val="18"/>
          <w:szCs w:val="18"/>
          <w:lang w:val="en-US"/>
        </w:rPr>
        <w:lastRenderedPageBreak/>
        <w:t xml:space="preserve">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>S2 Figure.</w:t>
      </w:r>
      <w:r w:rsidRPr="002D2D4D">
        <w:rPr>
          <w:rFonts w:ascii="Arial" w:eastAsia="Arial" w:hAnsi="Arial" w:cs="Arial"/>
          <w:b/>
          <w:color w:val="44546A"/>
          <w:sz w:val="18"/>
          <w:szCs w:val="18"/>
          <w:lang w:val="en-US"/>
        </w:rPr>
        <w:t xml:space="preserve">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 xml:space="preserve">H3K4me3, H3K9me3, H3K27ac, H27me3 and H4K20me1 histone modifications on the </w:t>
      </w:r>
      <w:r w:rsidRPr="002D2D4D">
        <w:rPr>
          <w:rFonts w:ascii="Arial" w:eastAsia="Arial" w:hAnsi="Arial" w:cs="Arial"/>
          <w:b/>
          <w:i/>
          <w:sz w:val="18"/>
          <w:szCs w:val="18"/>
          <w:lang w:val="en-US"/>
        </w:rPr>
        <w:t>M. incognita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 xml:space="preserve"> genome.</w:t>
      </w:r>
    </w:p>
    <w:p w14:paraId="1802ECEB" w14:textId="52E270A7" w:rsidR="00DD3D84" w:rsidRPr="00E37126" w:rsidRDefault="00A66DCD">
      <w:pPr>
        <w:rPr>
          <w:b/>
          <w:bCs/>
          <w:sz w:val="36"/>
          <w:szCs w:val="36"/>
          <w:lang w:val="en-US"/>
        </w:rPr>
      </w:pPr>
      <w:bookmarkStart w:id="1" w:name="_heading=h.jiwsayn9tl1h" w:colFirst="0" w:colLast="0"/>
      <w:bookmarkEnd w:id="1"/>
      <w:r>
        <w:rPr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804672" behindDoc="0" locked="0" layoutInCell="1" allowOverlap="1" wp14:anchorId="453CCD0A" wp14:editId="730288C4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858635" cy="5166995"/>
            <wp:effectExtent l="0" t="0" r="0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516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1AED0A" w14:textId="29299DC4" w:rsidR="00DD3D84" w:rsidRDefault="00DD3D84">
      <w:pPr>
        <w:rPr>
          <w:lang w:val="en-US"/>
        </w:rPr>
      </w:pPr>
    </w:p>
    <w:p w14:paraId="781B5874" w14:textId="7B89ADAA" w:rsidR="00DD3D84" w:rsidRDefault="00DD3D84">
      <w:pPr>
        <w:rPr>
          <w:lang w:val="en-US"/>
        </w:rPr>
      </w:pPr>
    </w:p>
    <w:p w14:paraId="1B598827" w14:textId="00A1A0E7" w:rsidR="00DD3D84" w:rsidRDefault="00DD3D84">
      <w:pPr>
        <w:rPr>
          <w:lang w:val="en-US"/>
        </w:rPr>
      </w:pPr>
    </w:p>
    <w:p w14:paraId="1DE741B8" w14:textId="5D4811F5" w:rsidR="00873DF0" w:rsidRDefault="00873DF0">
      <w:pPr>
        <w:rPr>
          <w:lang w:val="en-US"/>
        </w:rPr>
      </w:pPr>
    </w:p>
    <w:p w14:paraId="5F037EA2" w14:textId="60204166" w:rsidR="00873DF0" w:rsidRDefault="00873DF0">
      <w:pPr>
        <w:rPr>
          <w:lang w:val="en-US"/>
        </w:rPr>
      </w:pPr>
    </w:p>
    <w:p w14:paraId="2D35C2CC" w14:textId="48C234E2" w:rsidR="00873DF0" w:rsidRDefault="00873DF0">
      <w:pPr>
        <w:rPr>
          <w:lang w:val="en-US"/>
        </w:rPr>
      </w:pPr>
    </w:p>
    <w:p w14:paraId="57F53C35" w14:textId="495EFBCB" w:rsidR="00873DF0" w:rsidRDefault="00873DF0">
      <w:pPr>
        <w:rPr>
          <w:lang w:val="en-US"/>
        </w:rPr>
      </w:pPr>
    </w:p>
    <w:p w14:paraId="6C69B06C" w14:textId="793890E1" w:rsidR="00873DF0" w:rsidRDefault="00873DF0">
      <w:pPr>
        <w:rPr>
          <w:lang w:val="en-US"/>
        </w:rPr>
      </w:pPr>
    </w:p>
    <w:p w14:paraId="3B305064" w14:textId="698D3912" w:rsidR="00873DF0" w:rsidRDefault="00873DF0">
      <w:pPr>
        <w:rPr>
          <w:lang w:val="en-US"/>
        </w:rPr>
      </w:pPr>
    </w:p>
    <w:p w14:paraId="4F8B42B1" w14:textId="5A89DBA3" w:rsidR="009872EA" w:rsidRPr="002D2D4D" w:rsidRDefault="000E7CCA" w:rsidP="009872EA">
      <w:pPr>
        <w:spacing w:line="360" w:lineRule="auto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  <w:r>
        <w:rPr>
          <w:lang w:val="en-US"/>
        </w:rPr>
        <w:br w:type="page"/>
      </w:r>
      <w:r w:rsidR="009872EA" w:rsidRPr="002D2D4D">
        <w:rPr>
          <w:rFonts w:ascii="Arial" w:eastAsia="Arial" w:hAnsi="Arial" w:cs="Arial"/>
          <w:b/>
          <w:sz w:val="18"/>
          <w:szCs w:val="18"/>
          <w:lang w:val="en-US"/>
        </w:rPr>
        <w:lastRenderedPageBreak/>
        <w:t xml:space="preserve">S3 Figure. Genome wide distribution of histone modifications, J2 samples, in relation to annotations for the </w:t>
      </w:r>
      <w:r w:rsidR="009872EA" w:rsidRPr="002D2D4D">
        <w:rPr>
          <w:rFonts w:ascii="Arial" w:eastAsia="Arial" w:hAnsi="Arial" w:cs="Arial"/>
          <w:b/>
          <w:i/>
          <w:sz w:val="18"/>
          <w:szCs w:val="18"/>
          <w:lang w:val="en-US"/>
        </w:rPr>
        <w:t>M. incognita</w:t>
      </w:r>
      <w:r w:rsidR="009872EA" w:rsidRPr="002D2D4D">
        <w:rPr>
          <w:rFonts w:ascii="Arial" w:eastAsia="Arial" w:hAnsi="Arial" w:cs="Arial"/>
          <w:b/>
          <w:sz w:val="18"/>
          <w:szCs w:val="18"/>
          <w:lang w:val="en-US"/>
        </w:rPr>
        <w:t xml:space="preserve"> genome.</w:t>
      </w:r>
    </w:p>
    <w:p w14:paraId="69B89B8B" w14:textId="75BBD587" w:rsidR="00903231" w:rsidRPr="00E37126" w:rsidRDefault="009872EA">
      <w:pPr>
        <w:rPr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02624" behindDoc="0" locked="0" layoutInCell="1" allowOverlap="1" wp14:anchorId="2A414461" wp14:editId="4BBFF8ED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6069965" cy="379730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6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231" w:rsidRPr="00E37126">
        <w:rPr>
          <w:b/>
          <w:bCs/>
          <w:lang w:val="en-US"/>
        </w:rPr>
        <w:br w:type="page"/>
      </w:r>
    </w:p>
    <w:p w14:paraId="01E23495" w14:textId="4D6EF0FF" w:rsidR="00C15F84" w:rsidRPr="009872EA" w:rsidRDefault="009872EA">
      <w:pPr>
        <w:rPr>
          <w:b/>
          <w:bCs/>
          <w:noProof/>
          <w:sz w:val="36"/>
          <w:szCs w:val="36"/>
          <w:lang w:val="en-US"/>
        </w:rPr>
      </w:pPr>
      <w:r w:rsidRPr="009872EA">
        <w:rPr>
          <w:rFonts w:ascii="Arial" w:eastAsia="Arial" w:hAnsi="Arial" w:cs="Arial"/>
          <w:b/>
          <w:sz w:val="18"/>
          <w:szCs w:val="18"/>
          <w:lang w:val="en-US"/>
        </w:rPr>
        <w:lastRenderedPageBreak/>
        <w:t xml:space="preserve"> S4 Figure.</w:t>
      </w:r>
      <w:r w:rsidRPr="009872EA">
        <w:rPr>
          <w:rFonts w:ascii="Arial" w:eastAsia="Arial" w:hAnsi="Arial" w:cs="Arial"/>
          <w:b/>
          <w:color w:val="44546A"/>
          <w:sz w:val="18"/>
          <w:szCs w:val="18"/>
          <w:lang w:val="en-US"/>
        </w:rPr>
        <w:t xml:space="preserve"> </w:t>
      </w:r>
      <w:r w:rsidRPr="009872EA">
        <w:rPr>
          <w:rFonts w:ascii="Arial" w:eastAsia="Arial" w:hAnsi="Arial" w:cs="Arial"/>
          <w:b/>
          <w:sz w:val="18"/>
          <w:szCs w:val="18"/>
          <w:lang w:val="en-US"/>
        </w:rPr>
        <w:t xml:space="preserve">Distinct epigenetic landscapes at the transposable element (TE) and protein coding-gene annotations in </w:t>
      </w:r>
      <w:r w:rsidRPr="009872EA">
        <w:rPr>
          <w:rFonts w:ascii="Arial" w:eastAsia="Arial" w:hAnsi="Arial" w:cs="Arial"/>
          <w:b/>
          <w:i/>
          <w:sz w:val="18"/>
          <w:szCs w:val="18"/>
          <w:lang w:val="en-US"/>
        </w:rPr>
        <w:t>M. incognita.</w:t>
      </w:r>
    </w:p>
    <w:p w14:paraId="0A0BE35F" w14:textId="7BD5EC7A" w:rsidR="001275C2" w:rsidRDefault="00A66DCD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05696" behindDoc="0" locked="0" layoutInCell="1" allowOverlap="1" wp14:anchorId="09529C60" wp14:editId="39203ED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353935" cy="4176395"/>
            <wp:effectExtent l="0" t="0" r="0" b="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935" cy="417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75C2">
        <w:rPr>
          <w:lang w:val="en-US"/>
        </w:rPr>
        <w:br w:type="page"/>
      </w:r>
    </w:p>
    <w:tbl>
      <w:tblPr>
        <w:tblpPr w:leftFromText="141" w:rightFromText="141" w:vertAnchor="page" w:horzAnchor="margin" w:tblpXSpec="center" w:tblpY="1801"/>
        <w:tblW w:w="64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1"/>
        <w:gridCol w:w="2533"/>
        <w:gridCol w:w="1335"/>
        <w:gridCol w:w="1985"/>
        <w:gridCol w:w="3776"/>
      </w:tblGrid>
      <w:tr w:rsidR="00986C96" w:rsidRPr="001275C2" w14:paraId="4576282C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B07801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Gene_ID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09C8BF8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GO_ID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5677B9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Cele_ortholog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1DFD7E3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PANTHER_Family_Subfamily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D189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PANTHER_Protein_Class</w:t>
            </w:r>
          </w:p>
        </w:tc>
      </w:tr>
      <w:tr w:rsidR="00986C96" w:rsidRPr="001275C2" w14:paraId="04FCD023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0EFEAB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Minc3s00022g01429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6F0B3F7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GO:0042302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D8DECA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8BBABD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184C" w14:textId="77777777" w:rsidR="00986C96" w:rsidRPr="001275C2" w:rsidRDefault="00986C96" w:rsidP="00986C96">
            <w:pPr>
              <w:spacing w:after="0" w:line="240" w:lineRule="auto"/>
              <w:ind w:right="-1425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11BFD153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1C98ED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Minc3s00024g01555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5C7A449C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GO:0005515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9A6F64D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7543DBC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8D5C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6B7F643C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6CE1AE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Minc3s00059g03033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2BEA907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GO:0008270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0B4234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79BB428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AB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5B3B90D3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1354D2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Minc3s00122g05254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44DCC43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GO:0005515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460CBB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70744C3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321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5A4A79BD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72FC60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Minc3s00175g06764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1ECC7FB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GO:0006470,GO:0004725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64C576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9C23F5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EC6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0F14DC4C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62D377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Minc3s00228g08060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3FB5374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GO:0005515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6168C6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4A158E6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113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53D84949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E54125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Minc3s00235g08214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6A519A4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GO:0005921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79898D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142C646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4CF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05CABE26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B8054E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Minc3s00270g09053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7546048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GO:0006334,GO:0005634,GO:0000786,GO:0003677,GO:0046982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A28640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1A91D77B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3DFB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105546ED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DED63DD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Minc3s00496g13313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271CE7A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GO:0042302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AEEFD3B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D758FE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92F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5C5040A1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28EB2FD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Minc3s00617g15162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277569E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GO:0006508,GO:0008237,GO:0008270,GO:0004222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E6D970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D47603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660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0C091D0A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DCC3B8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Minc3s00743g16779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6F14781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GO:0006468,GO:0004672,GO:0005524,GO:0004674,GO:0004713,GO:0016772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F50FB1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0BD028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0F2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1A5BE54B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4ABB70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Minc3s00778g17229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5A98D8A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GO:0005921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4BBCA4B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34C7A5C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F07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081EBDD4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2781C7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Minc3s00778g17230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64E950E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GO:0005921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5D2A7C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D7B7E0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61E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174921E2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E65188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Minc3s00948g19200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2769BFF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GO:0046872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EF63BED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765BAB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6449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093D067E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BA59B0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Minc3s01033g20041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4B38BFF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GO:0005921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B296CED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F44A62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E8C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3FEECF4D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52ECE5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Minc3s01509g24378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6FAEACC7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GO:0003677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B2751F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4E7F69E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D86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5834F077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793808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Minc3s02210g28873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00B7C1A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GO:0003677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48CACA9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43C8A17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4D6D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47D58A85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1F9E2F9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Minc3s02531g30493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6A85177D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GO:0006334,GO:0000786,GO:0003677,GO:0046982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EE2F6A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341C04E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102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13B61C46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62FE38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Minc3s03074g32677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5639DD9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GO:0005488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4F687E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0C87C8B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88E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4F772540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C67641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Minc3s03635g34388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3576859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GO:0005921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EF0478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2F5C79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A2E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2F2E04B9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8DCF4F9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Minc3s04120g35526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3FAEBD7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GO:0006468,GO:0004672,GO:0005524,GO:0004674,GO:0004713,GO:0016772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DA6486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F33912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257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346D3BAB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377F36B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Minc3s04120g35527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7BC20AE9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GO:0005515,GO:0008270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E2991F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7BD0A9C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58B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6C0FD187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D96DFE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Minc3s06804g40340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001826B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GO:0005515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991074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BD00FE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BB8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4FBE5042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5E61DA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Minc3s07231g40874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580D7CF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GO:0006334,GO:0000786,GO:0003677,GO:0046982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87F168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E8EE40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848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3A6309BC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319D66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Minc3s09509g43272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21442DB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GO:0006334,GO:0005634,GO:0000786,GO:0003677,GO:0046982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F9B0466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9049001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2CC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1275C2" w14:paraId="68794D0B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479436C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Minc3s11337g44818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3B1C3CB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GO:0006355,GO:0003700,GO:0043565,GO:0003677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551C79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D63C665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144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86C96" w:rsidRPr="007A08AE" w14:paraId="6414A0BB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08D7EC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Minc3s00781g17277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1F44913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GO:0005524,GO:0008026,GO:0003676,GO:0004386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483184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A0FLQ6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44687CC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DNA POLYMERASE THETA (PTHR10133:SF41)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8590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DNA-directed DNA polymerase(PC00018)</w:t>
            </w:r>
          </w:p>
        </w:tc>
      </w:tr>
      <w:tr w:rsidR="00986C96" w:rsidRPr="001275C2" w14:paraId="7D83A457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667015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Minc3s01717g25828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38AB7DE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GO:0006260,GO:0006139,GO:0000166,GO:0003677,GO:0003887,GO:0003676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6093D0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C7IVS4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4B777EBA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DNA POLYMERASE ALPHA CATALYTIC SUBUNIT (PTHR45861:SF1)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7418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DNA metabolism protein(PC00009)</w:t>
            </w:r>
          </w:p>
        </w:tc>
      </w:tr>
      <w:tr w:rsidR="00986C96" w:rsidRPr="001275C2" w14:paraId="0877B75F" w14:textId="77777777" w:rsidTr="00986C96">
        <w:trPr>
          <w:trHeight w:val="300"/>
        </w:trPr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E44A5D3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Minc3s00307g09837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6A9A722E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GO:0000910,GO:0000226,GO:0008017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21B4972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G5ED58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BDD621F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FASCETTO-RELATED (PTHR19321:SF0)</w:t>
            </w:r>
          </w:p>
        </w:tc>
        <w:tc>
          <w:tcPr>
            <w:tcW w:w="162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1294" w14:textId="77777777" w:rsidR="00986C96" w:rsidRPr="001275C2" w:rsidRDefault="00986C96" w:rsidP="0098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275C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non-motor microtubule binding protein(PC00166)</w:t>
            </w:r>
          </w:p>
        </w:tc>
      </w:tr>
    </w:tbl>
    <w:p w14:paraId="7EC3FFB4" w14:textId="0EA4F907" w:rsidR="009872EA" w:rsidRPr="00986C96" w:rsidRDefault="009872EA" w:rsidP="009872EA">
      <w:pPr>
        <w:spacing w:line="360" w:lineRule="auto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  <w:r w:rsidRPr="002D2D4D">
        <w:rPr>
          <w:rFonts w:ascii="Arial" w:eastAsia="Arial" w:hAnsi="Arial" w:cs="Arial"/>
          <w:b/>
          <w:sz w:val="18"/>
          <w:szCs w:val="18"/>
          <w:lang w:val="en-US"/>
        </w:rPr>
        <w:t>S2</w:t>
      </w:r>
      <w:r>
        <w:rPr>
          <w:rFonts w:ascii="Arial" w:eastAsia="Arial" w:hAnsi="Arial" w:cs="Arial"/>
          <w:b/>
          <w:sz w:val="18"/>
          <w:szCs w:val="18"/>
          <w:lang w:val="en-US"/>
        </w:rPr>
        <w:t xml:space="preserve">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 xml:space="preserve">Table. </w:t>
      </w:r>
      <w:r w:rsidRPr="002D2D4D">
        <w:rPr>
          <w:rFonts w:ascii="Arial" w:eastAsia="Arial" w:hAnsi="Arial" w:cs="Arial"/>
          <w:b/>
          <w:i/>
          <w:sz w:val="18"/>
          <w:szCs w:val="18"/>
          <w:lang w:val="en-US"/>
        </w:rPr>
        <w:t xml:space="preserve">M. incognita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 xml:space="preserve">Egg-overexpressed genes orthologs in </w:t>
      </w:r>
      <w:r w:rsidRPr="002D2D4D">
        <w:rPr>
          <w:rFonts w:ascii="Arial" w:eastAsia="Arial" w:hAnsi="Arial" w:cs="Arial"/>
          <w:b/>
          <w:i/>
          <w:sz w:val="18"/>
          <w:szCs w:val="18"/>
          <w:lang w:val="en-US"/>
        </w:rPr>
        <w:t>C. elegans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>.</w:t>
      </w:r>
      <w:r w:rsidR="00986C96">
        <w:rPr>
          <w:rFonts w:ascii="Arial" w:eastAsia="Arial" w:hAnsi="Arial" w:cs="Arial"/>
          <w:b/>
          <w:sz w:val="18"/>
          <w:szCs w:val="18"/>
          <w:lang w:val="en-US"/>
        </w:rPr>
        <w:t xml:space="preserve"> (30 first rows only).</w:t>
      </w:r>
      <w:r>
        <w:rPr>
          <w:rFonts w:ascii="Arial" w:eastAsia="Arial" w:hAnsi="Arial" w:cs="Arial"/>
          <w:sz w:val="18"/>
          <w:szCs w:val="18"/>
          <w:lang w:val="en-US"/>
        </w:rPr>
        <w:br w:type="page"/>
      </w:r>
    </w:p>
    <w:p w14:paraId="01C05757" w14:textId="3AE77D93" w:rsidR="001275C2" w:rsidRPr="00986C96" w:rsidRDefault="009872EA" w:rsidP="00986C96">
      <w:pPr>
        <w:spacing w:line="360" w:lineRule="auto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2D2D4D">
        <w:rPr>
          <w:rFonts w:ascii="Arial" w:eastAsia="Arial" w:hAnsi="Arial" w:cs="Arial"/>
          <w:b/>
          <w:sz w:val="18"/>
          <w:szCs w:val="18"/>
          <w:lang w:val="en-US"/>
        </w:rPr>
        <w:lastRenderedPageBreak/>
        <w:t>S3</w:t>
      </w:r>
      <w:r>
        <w:rPr>
          <w:rFonts w:ascii="Arial" w:eastAsia="Arial" w:hAnsi="Arial" w:cs="Arial"/>
          <w:b/>
          <w:sz w:val="18"/>
          <w:szCs w:val="18"/>
          <w:lang w:val="en-US"/>
        </w:rPr>
        <w:t xml:space="preserve">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>Table.</w:t>
      </w:r>
      <w:r w:rsidRPr="002D2D4D">
        <w:rPr>
          <w:rFonts w:ascii="Arial" w:eastAsia="Arial" w:hAnsi="Arial" w:cs="Arial"/>
          <w:b/>
          <w:i/>
          <w:sz w:val="18"/>
          <w:szCs w:val="18"/>
          <w:lang w:val="en-US"/>
        </w:rPr>
        <w:t xml:space="preserve"> M. incognita 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 xml:space="preserve">J2-overexpressed genes orthologs in </w:t>
      </w:r>
      <w:r w:rsidRPr="002D2D4D">
        <w:rPr>
          <w:rFonts w:ascii="Arial" w:eastAsia="Arial" w:hAnsi="Arial" w:cs="Arial"/>
          <w:b/>
          <w:i/>
          <w:sz w:val="18"/>
          <w:szCs w:val="18"/>
          <w:lang w:val="en-US"/>
        </w:rPr>
        <w:t>C. elegans</w:t>
      </w:r>
      <w:r w:rsidRPr="002D2D4D">
        <w:rPr>
          <w:rFonts w:ascii="Arial" w:eastAsia="Arial" w:hAnsi="Arial" w:cs="Arial"/>
          <w:b/>
          <w:sz w:val="18"/>
          <w:szCs w:val="18"/>
          <w:lang w:val="en-US"/>
        </w:rPr>
        <w:t>.</w:t>
      </w:r>
      <w:r w:rsidR="00986C96">
        <w:rPr>
          <w:rFonts w:ascii="Arial" w:eastAsia="Arial" w:hAnsi="Arial" w:cs="Arial"/>
          <w:b/>
          <w:sz w:val="18"/>
          <w:szCs w:val="18"/>
          <w:lang w:val="en-US"/>
        </w:rPr>
        <w:t xml:space="preserve"> (30 first rows only)</w:t>
      </w:r>
    </w:p>
    <w:tbl>
      <w:tblPr>
        <w:tblW w:w="5758" w:type="pct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8"/>
        <w:gridCol w:w="4586"/>
        <w:gridCol w:w="1346"/>
        <w:gridCol w:w="1355"/>
        <w:gridCol w:w="1261"/>
      </w:tblGrid>
      <w:tr w:rsidR="002C427C" w:rsidRPr="002C427C" w14:paraId="5431028C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14DA122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Gene_ID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0CF7448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GO_ID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50D9BA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Cele_ortholog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6194BFA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PANTHER_Family_Subfamily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384AEC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PANTHER_Protein_Class</w:t>
            </w:r>
          </w:p>
        </w:tc>
      </w:tr>
      <w:tr w:rsidR="002C427C" w:rsidRPr="002C427C" w14:paraId="598440DE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773B85E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Minc3s00019g01229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418DE9D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GO:0006355,GO:0003700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C50594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317E153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D01CF8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2C88BACB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41B96D0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Minc3s00043g02384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019859F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GO:0035023,GO:0005089,GO:0005515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CC144C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2D79836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9B1FEC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68916B33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1472B9B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Minc3s00061g03127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104A7AC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GO:0008270,GO:0005515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454854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0989A0A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FE3FDE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01F7835A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2DCA785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Minc3s00069g03459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4B778243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GO:0006355,GO:0007179,GO:0005622,GO:0005667,GO:0005515,GO:0003700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2CD2A5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53DD476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B0A374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79165A15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0F76BE2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Minc3s00077g03765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596AC42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FF4DE8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200A5F6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8FBA5D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6EFDBCE1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698AD92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Minc3s00088g04180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0EBA95C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GO:0003676,GO:0046872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711960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68B4E84C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F40AB6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4EFC2F21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1743F1D0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Minc3s00096g04404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24A0659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GO:0055085,GO:0016021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866586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495B302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A52365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49AD3269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3BA8D84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Minc3s00097g04473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577F27F0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GO:0071805,GO:0016020,GO:0005267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42C08D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685BF41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AB054A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719B2163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1473BD8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Minc3s00130g05555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373A1C7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GO:0006355,GO:0003700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B63AF5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4A4A84D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7D6AC42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18AA9F16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675CC2C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Minc3s00140g05827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6CA8669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GO:0007186,GO:0016021,GO:0004930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375829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1E1F5730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36083BC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3B7354AE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64A5D60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Minc3s00164g06502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49108583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GO:0006355,GO:0005634,GO:0043565,GO:0003677,GO:0003700,GO:0008270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9DECA8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130D8CD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9E1EDFA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320C7E81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52846E4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Minc3s00221g07904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3D87762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GO:0006355,GO:0043401,GO:0005634,GO:0003707,GO:0003700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0CD9B2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3AC5015A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2D1B4A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56F9306F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245DDCC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Minc3s00288g09480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3FEC785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GO:0016021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DD09F1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773B26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C91230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22AE7A2B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30C4065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Minc3s00326g10264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6B330BC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05857B2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828FF5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7D85E82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09B6DB0E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1A918E6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Minc3s00354g10848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5D10C38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GO:0006355,GO:0007179,GO:0005622,GO:0005667,GO:0005515,GO:0003700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72A287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5760862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D073CD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2173DEA3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46FE69B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Minc3s00398g11622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292ABC8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GO:0005634,GO:0043565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78FEE4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17B4BBB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B93000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489AA218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7530D67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Minc3s00457g12628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6DA1CAA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GO:0008270,GO:0005515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2E981D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03275FCA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89288E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16C34F8E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6F49489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Minc3s00491g13226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6972827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904500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657EB78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9532BC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106347C2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5DCFC16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Minc3s00492g13244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063B0C1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GO:0006979,GO:0055114,GO:0004602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24CBF3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550F63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E02E6F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770A5FAB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4BC48F8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Minc3s00510g13525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4EC314C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GO:0008270,GO:0003676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D00A48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0CB4BC8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CB0D5E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6B0E8853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64052D23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Minc3s00570g14437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35A1880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GO:2001070,GO:0030246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0EC7F7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5BE2A290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083603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62EF7897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2790C56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Minc3s00662g15772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77F1AD9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GO:0055085,GO:0016021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D9DB4B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62B1E0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F2B15C7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11F0CD10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17F2181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Minc3s00692g16166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3D92FF0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GO:0005576,GO:0005184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B4E6CC2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1AAF37A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EF7C296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440AE5D0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5DF786B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Minc3s00716g16468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7BF9467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GO:0006836,GO:0016021,GO:0005328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51157D1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2562A7E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4CFD42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6CCDA143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711F29E3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Minc3s00840g17971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5396D4B0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GO:0006508,GO:0031012,GO:0008237,GO:0008270,GO:0004222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C6A3B1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269519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D6D150E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1EA5A5E3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27B065C0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Minc3s00939g19096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353C4B7F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GO:0055114,GO:0009055,GO:0016705,GO:0020037,GO:0005506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5290B52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2A42DD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F8078C3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53E4095A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53D9AF29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Minc3s00956g19273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61218C7D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GO:0007165,GO:0000159,GO:0008601,GO:0005488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F177405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21CAD12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CC60613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0CB9716D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6E47A4AC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Minc3s00956g19274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4D8558AA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GO:0007165,GO:0000159,GO:0008601,GO:0005488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FA7471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1F5F860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EA50B90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2C427C" w:rsidRPr="002C427C" w14:paraId="31C973B2" w14:textId="77777777" w:rsidTr="00986C96">
        <w:trPr>
          <w:trHeight w:val="300"/>
        </w:trPr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41411B78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Minc3s00972g19447</w:t>
            </w:r>
          </w:p>
        </w:tc>
        <w:tc>
          <w:tcPr>
            <w:tcW w:w="2197" w:type="pct"/>
            <w:shd w:val="clear" w:color="auto" w:fill="auto"/>
            <w:noWrap/>
            <w:vAlign w:val="center"/>
            <w:hideMark/>
          </w:tcPr>
          <w:p w14:paraId="79C79F42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GO:0006355,GO:0005634,GO:0043565,GO:0003700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7A35B0EB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8D110A4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7786BBA" w14:textId="77777777" w:rsidR="002C427C" w:rsidRPr="002C427C" w:rsidRDefault="002C427C" w:rsidP="002C4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C427C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</w:tbl>
    <w:p w14:paraId="68A52D4B" w14:textId="76438554" w:rsidR="00D52AB1" w:rsidRDefault="00D52AB1">
      <w:pPr>
        <w:rPr>
          <w:lang w:val="en-US"/>
        </w:rPr>
      </w:pPr>
    </w:p>
    <w:p w14:paraId="175ECC39" w14:textId="77777777" w:rsidR="00D52AB1" w:rsidRDefault="00D52AB1">
      <w:pPr>
        <w:rPr>
          <w:lang w:val="en-US"/>
        </w:rPr>
      </w:pPr>
      <w:r>
        <w:rPr>
          <w:lang w:val="en-US"/>
        </w:rPr>
        <w:br w:type="page"/>
      </w:r>
    </w:p>
    <w:p w14:paraId="0B18D3C2" w14:textId="4E77FC34" w:rsidR="009872EA" w:rsidRPr="009872EA" w:rsidRDefault="00D52AB1" w:rsidP="009872EA">
      <w:pPr>
        <w:spacing w:line="360" w:lineRule="auto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  <w:bookmarkStart w:id="2" w:name="_Hlk71205990"/>
      <w:r w:rsidRPr="009872EA">
        <w:rPr>
          <w:rFonts w:ascii="Arial" w:hAnsi="Arial" w:cs="Arial"/>
          <w:b/>
          <w:bCs/>
          <w:sz w:val="18"/>
          <w:szCs w:val="18"/>
          <w:lang w:val="en-US"/>
        </w:rPr>
        <w:lastRenderedPageBreak/>
        <w:t>S4 Table</w:t>
      </w:r>
      <w:r w:rsidR="009872EA" w:rsidRPr="009872EA">
        <w:rPr>
          <w:b/>
          <w:bCs/>
          <w:sz w:val="18"/>
          <w:szCs w:val="18"/>
          <w:lang w:val="en-US"/>
        </w:rPr>
        <w:t xml:space="preserve"> </w:t>
      </w:r>
      <w:r w:rsidR="009872EA" w:rsidRPr="009872EA">
        <w:rPr>
          <w:rFonts w:ascii="Arial" w:eastAsia="Arial" w:hAnsi="Arial" w:cs="Arial"/>
          <w:b/>
          <w:sz w:val="18"/>
          <w:szCs w:val="18"/>
          <w:lang w:val="en-US"/>
        </w:rPr>
        <w:t xml:space="preserve">Transcriptional regulation of known subventral glands (SvG) effector genes. </w:t>
      </w:r>
      <w:bookmarkStart w:id="3" w:name="_Hlk71206003"/>
      <w:bookmarkEnd w:id="2"/>
    </w:p>
    <w:tbl>
      <w:tblPr>
        <w:tblW w:w="11610" w:type="dxa"/>
        <w:tblInd w:w="-1265" w:type="dxa"/>
        <w:tblLayout w:type="fixed"/>
        <w:tblLook w:val="0400" w:firstRow="0" w:lastRow="0" w:firstColumn="0" w:lastColumn="0" w:noHBand="0" w:noVBand="1"/>
      </w:tblPr>
      <w:tblGrid>
        <w:gridCol w:w="900"/>
        <w:gridCol w:w="1980"/>
        <w:gridCol w:w="720"/>
        <w:gridCol w:w="1890"/>
        <w:gridCol w:w="3060"/>
        <w:gridCol w:w="3060"/>
      </w:tblGrid>
      <w:tr w:rsidR="00D52AB1" w:rsidRPr="00BE0A3E" w14:paraId="37436F8E" w14:textId="77777777" w:rsidTr="00663788">
        <w:trPr>
          <w:trHeight w:val="9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bookmarkEnd w:id="3"/>
          <w:p w14:paraId="7AF254B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Gene numbers according to Da Rocha et al., 2021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8629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Gene names according to literature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C308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Log2(Fold-change J2s/Eggs)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E587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4109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HPTM_eggs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E32E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HPTM_</w:t>
            </w:r>
            <w:r w:rsidRPr="00BE0A3E">
              <w:rPr>
                <w:rFonts w:ascii="Arial" w:eastAsia="Calibri" w:hAnsi="Arial" w:cs="Arial"/>
                <w:sz w:val="18"/>
                <w:szCs w:val="18"/>
              </w:rPr>
              <w:t>J2s</w:t>
            </w:r>
          </w:p>
        </w:tc>
      </w:tr>
      <w:tr w:rsidR="00D52AB1" w:rsidRPr="008A5AC9" w14:paraId="05CFA574" w14:textId="77777777" w:rsidTr="00663788">
        <w:trPr>
          <w:trHeight w:val="300"/>
        </w:trPr>
        <w:tc>
          <w:tcPr>
            <w:tcW w:w="11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311B77C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Effector genes associated with a similar expression level during eggs-to-J2s transition</w:t>
            </w:r>
          </w:p>
        </w:tc>
      </w:tr>
      <w:tr w:rsidR="00D52AB1" w:rsidRPr="00BE0A3E" w14:paraId="6FC459E0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B0C8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CC2D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16D10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C124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68CB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0BDD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FC2E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66CA5B1A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8D74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827E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2G06B (CM1)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F594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FDD0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ED8D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189A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0272E5F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5DE5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EBC8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5G06 (msp26)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2EDC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9567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Minc3s00664g15812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8002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9E29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34BD37C1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AD93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CD42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6D09B (CM1, CM2, 2G06B)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296B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D6C3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E0DA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E303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5A172714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0A54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2720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8H11 (msp10, 10A08)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D8EC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C058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Minc3s01802g26418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D92B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3566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E2270CC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30CC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EC27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CL321Contig1_1-EST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7B06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6BFA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Minc3s00011g00761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31C8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AE72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61A2404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E33B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241F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CL480Contig2_1-EST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9050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1EF9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Minc3s00475g12970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2950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D224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3B7BB979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475E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C37E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Minc03314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A2F4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488C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Minc3s00020g01281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F961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E478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2F2A161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73B3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761C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Minc03328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FF7D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41BC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Minc3s00020g01299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A298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8460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837BBCF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5E89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9E23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Minc04584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7681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1F31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8331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CE2D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643839FC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CBC4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FE5F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Minc10418 (Minc08073)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5ACB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FB19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Minc3s01112g20831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D924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26BA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9934C1A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5565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ECAC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Minc15401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63FD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ACA4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Minc3s06052g39242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EFD1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FC8B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08451BD6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B497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DAFF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Minc18033 (16E05, msp17)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4AC3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F7BC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Minc3s03024g32468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C05F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E1C0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13F1DCB5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99BD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BBCE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Mi-PNF3 (Profilin3)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A40B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13D5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Minc3s00239g08307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B076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8ABC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190B0F3E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CD68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FBBD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Mi-Xyl1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67FA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BDAE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Minc3s00084g04025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969F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4173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EEEAFD4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47FD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9051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Minc00469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42C3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178C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Minc3s00013g00811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222C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C517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[H3K27me3]</w:t>
            </w:r>
          </w:p>
        </w:tc>
      </w:tr>
      <w:tr w:rsidR="00D52AB1" w:rsidRPr="00BE0A3E" w14:paraId="68F6D565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C314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A714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Minc08146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811B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BCB4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Minc3s00234g08205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1648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AD98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[H3K27me3]</w:t>
            </w:r>
          </w:p>
        </w:tc>
      </w:tr>
      <w:tr w:rsidR="00D52AB1" w:rsidRPr="00BE0A3E" w14:paraId="2A8094B2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571F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2B8C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Minc12024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750C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3D69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D0E7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0C55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[H3K27me3+H3K9me3+H4K20me1]</w:t>
            </w:r>
          </w:p>
        </w:tc>
      </w:tr>
      <w:tr w:rsidR="00D52AB1" w:rsidRPr="00BE0A3E" w14:paraId="1EE37BF0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5399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E65C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8E10B (msp40)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2CDD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0AA4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Minc3s05895g38985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1E79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F999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BE0A3E" w14:paraId="5803C28A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6705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1993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4D01 (msp3)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0CA3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AB95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Minc3s01472g24105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5D15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DDFE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BE0A3E" w14:paraId="7CC439A6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AFA4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F6C7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Minc18636 (MiEFF18)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053A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5889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Minc3s01525g24488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572F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8B92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BE0A3E" w14:paraId="0E3C0FAA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49AC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1A4E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HM1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0BE2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C0F3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Minc3s00001g00021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0DFD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[H3K27ac]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8F92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[H3K27ac]</w:t>
            </w:r>
          </w:p>
        </w:tc>
      </w:tr>
      <w:tr w:rsidR="00D52AB1" w:rsidRPr="00BE0A3E" w14:paraId="01F46850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197D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AFDF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Minc08073 (Minc10418)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D543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5261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Minc3s00371g11166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20A5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[H3K27ac]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4170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[H3K27ac]</w:t>
            </w:r>
          </w:p>
        </w:tc>
      </w:tr>
      <w:tr w:rsidR="00D52AB1" w:rsidRPr="00BE0A3E" w14:paraId="08E2D85C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26B2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48EF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30G11 (msp21)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D1FC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CA4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Minc3s00271g09100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2A2C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A4AC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BE0A3E" w14:paraId="79D2DBF8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2F9C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4C4D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CL2552Contig1_1-EST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F865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21CD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Minc3s01149g21190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8238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8460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BE0A3E" w14:paraId="0B501AEE" w14:textId="77777777" w:rsidTr="00663788">
        <w:trPr>
          <w:trHeight w:val="337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DB51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9719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Minc00344 (Minc04584)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7DB8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E189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Minc3s00056g02915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35D4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[H4K20me1]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E84F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[H4K20me1]</w:t>
            </w:r>
          </w:p>
        </w:tc>
      </w:tr>
      <w:tr w:rsidR="00D52AB1" w:rsidRPr="008A5AC9" w14:paraId="126DD578" w14:textId="77777777" w:rsidTr="00663788">
        <w:trPr>
          <w:trHeight w:val="300"/>
        </w:trPr>
        <w:tc>
          <w:tcPr>
            <w:tcW w:w="11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1B25C11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Effector genes associated with a differential expression level during eggs-to-J2s transition</w:t>
            </w:r>
          </w:p>
        </w:tc>
      </w:tr>
      <w:tr w:rsidR="00D52AB1" w:rsidRPr="00BE0A3E" w14:paraId="6E279E98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319F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7C32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31H06 (msp22)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60E93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3.57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9F6C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Minc3s00376g11251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D97F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BF73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1B97A929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C0E1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5D00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SXP-RAL2=Mi-SXP-1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AEC3F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4.0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5FF4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Minc3s00381g11354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04C0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233B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3FAA9C4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1591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3C75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Mi-PG1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2EB01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E918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Minc3s00007g00481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2C8B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B871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6DC23C4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F9C5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CC0A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2B02B (Mi-PEL2)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73F07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9B52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Minc3s00094g04359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7693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B565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DA982AC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5001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0CBF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Mi-PEL2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EA91E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A8F3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Minc3s00566g14364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4BDA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C482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66730368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6CD4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E4A5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Minc03325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64610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7.55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AD3F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Minc3s00020g01295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18F6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74DD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6FCC666B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68AD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84C3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CL5Contig2_1-EST (Sec-2)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FCC97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8A01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Minc3s00113g04971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14C2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3FCF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BE0A3E" w14:paraId="2677F2B7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21D3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7BB0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Minc01696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F7CB2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FA17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Minc3s00036g02098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316B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C6B2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8A5AC9" w14:paraId="40F022BD" w14:textId="77777777" w:rsidTr="00663788">
        <w:trPr>
          <w:trHeight w:val="300"/>
        </w:trPr>
        <w:tc>
          <w:tcPr>
            <w:tcW w:w="11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62A722D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Effector genes associated with both a histone modification dynamic and a differential expression level during eggs-to-J2s transition</w:t>
            </w:r>
          </w:p>
        </w:tc>
      </w:tr>
      <w:tr w:rsidR="00D52AB1" w:rsidRPr="00BE0A3E" w14:paraId="2325C463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192F0" w14:textId="77777777" w:rsidR="00D52AB1" w:rsidRPr="00BE0A3E" w:rsidRDefault="00D52AB1" w:rsidP="0066378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sz w:val="18"/>
                <w:szCs w:val="18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ED8B4" w14:textId="77777777" w:rsidR="00D52AB1" w:rsidRPr="00BE0A3E" w:rsidRDefault="00D52AB1" w:rsidP="0066378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sz w:val="18"/>
                <w:szCs w:val="18"/>
              </w:rPr>
              <w:t>Mi-GSTS1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C513A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sz w:val="18"/>
                <w:szCs w:val="18"/>
              </w:rPr>
              <w:t>2.14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4DDC3" w14:textId="77777777" w:rsidR="00D52AB1" w:rsidRPr="00BE0A3E" w:rsidRDefault="00D52AB1" w:rsidP="0066378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sz w:val="18"/>
                <w:szCs w:val="18"/>
              </w:rPr>
              <w:t>Minc3s00365g11068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C4474" w14:textId="77777777" w:rsidR="00D52AB1" w:rsidRPr="00BE0A3E" w:rsidRDefault="00D52AB1" w:rsidP="0066378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ADBFA" w14:textId="77777777" w:rsidR="00D52AB1" w:rsidRPr="00BE0A3E" w:rsidRDefault="00D52AB1" w:rsidP="0066378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sz w:val="18"/>
                <w:szCs w:val="18"/>
              </w:rPr>
              <w:t>[H3K4me3]</w:t>
            </w:r>
          </w:p>
        </w:tc>
      </w:tr>
      <w:tr w:rsidR="00D52AB1" w:rsidRPr="00BE0A3E" w14:paraId="1DE7A4A2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BD72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95D5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30H07 (msp20)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F982C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D8C3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Minc3s05190g37766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9686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747B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[H3K27ac+H3K27me3+H4K20me1]</w:t>
            </w:r>
          </w:p>
        </w:tc>
      </w:tr>
      <w:tr w:rsidR="00D52AB1" w:rsidRPr="00BE0A3E" w14:paraId="599EE5F4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38A3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9E54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8D05 (msp9)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E90D7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7681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Minc3s01244g22037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107F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C08E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BE0A3E" w14:paraId="29288F8C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89F8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CC85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CL312Contig1_1-EST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C58B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A47F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Minc3s00070g03486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7290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[H3K4me3+H4K20me1]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E56E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BE0A3E" w14:paraId="3423759D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7A71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287F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2G02 (msp2)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690FA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3.96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4B1E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Minc3s00855g18130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9675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D996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[H4K20me1]</w:t>
            </w:r>
          </w:p>
        </w:tc>
      </w:tr>
      <w:tr w:rsidR="00D52AB1" w:rsidRPr="00BE0A3E" w14:paraId="5E133F7D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3D66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553D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8E08B (Eng4)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DFC7A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5.04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BB5F4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Minc3s00139g05823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01F1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694B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BE0A3E" w14:paraId="5502CD71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77B8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B7B3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Mi-PEL1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36A50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6.09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25DC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Minc3s00441g12378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43F2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8C82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[H3K27me3]</w:t>
            </w:r>
          </w:p>
        </w:tc>
      </w:tr>
      <w:tr w:rsidR="00D52AB1" w:rsidRPr="00BE0A3E" w14:paraId="201DF9D5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0430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7B79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34C04 (Mi-PL1)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9D140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D581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Minc3s01107g20785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9746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[H4K20me1]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250A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[H3K27me3]</w:t>
            </w:r>
          </w:p>
        </w:tc>
      </w:tr>
      <w:tr w:rsidR="00D52AB1" w:rsidRPr="00BE0A3E" w14:paraId="3D5AE6C7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612F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20BC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Mi-VAP2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ADC24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6.33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BF47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Minc3s01051g20218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D891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007DF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[H3K27ac+H3K27me3+H4K20me1]</w:t>
            </w:r>
          </w:p>
        </w:tc>
      </w:tr>
      <w:tr w:rsidR="00D52AB1" w:rsidRPr="00BE0A3E" w14:paraId="668A9CA6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4484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64395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Mi-CBP1 (42G06)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B78E7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6.51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A249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Minc3s00139g05824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A734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503AB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BE0A3E" w14:paraId="2B3832F6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86AD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882F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Minc13292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5201D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DBEF8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Minc3s00083g03979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4000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2789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588CA79F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7CA81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0871D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5A12B (ENG1, ENG3)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C2B9F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8.51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21C3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Minc3s03138g32920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0952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72E6C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[H3K27ac+H3K27me3+H4K20me1]</w:t>
            </w:r>
          </w:p>
        </w:tc>
      </w:tr>
      <w:tr w:rsidR="00D52AB1" w:rsidRPr="00BE0A3E" w14:paraId="5AC84A08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7560E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D2203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Mi-ENG1 (1C11B)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EBF81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8.53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59FB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Minc3s03136g32914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CFFE0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130C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[H3K27me3+H4K20me1]</w:t>
            </w:r>
          </w:p>
        </w:tc>
      </w:tr>
      <w:tr w:rsidR="00D52AB1" w:rsidRPr="00BE0A3E" w14:paraId="376BEDD0" w14:textId="77777777" w:rsidTr="00663788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D00A7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EE826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Minc03866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CDFB5" w14:textId="77777777" w:rsidR="00D52AB1" w:rsidRPr="00BE0A3E" w:rsidRDefault="00D52AB1" w:rsidP="00663788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8.67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EFDCA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Minc3s00066g03327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B22D2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[H3K27me3+H3K9me3+H4K20me1]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3B679" w14:textId="77777777" w:rsidR="00D52AB1" w:rsidRPr="00BE0A3E" w:rsidRDefault="00D52AB1" w:rsidP="00663788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Calibri" w:hAnsi="Arial" w:cs="Arial"/>
                <w:color w:val="000000"/>
                <w:sz w:val="18"/>
                <w:szCs w:val="18"/>
              </w:rPr>
              <w:t>[H3K9me3]</w:t>
            </w:r>
          </w:p>
        </w:tc>
      </w:tr>
    </w:tbl>
    <w:p w14:paraId="72F2C55F" w14:textId="77777777" w:rsidR="00D52AB1" w:rsidRDefault="00D52AB1">
      <w:pPr>
        <w:rPr>
          <w:b/>
          <w:bCs/>
          <w:sz w:val="36"/>
          <w:szCs w:val="36"/>
          <w:lang w:val="en-US"/>
        </w:rPr>
      </w:pPr>
    </w:p>
    <w:p w14:paraId="27329067" w14:textId="06288698" w:rsidR="008A5AC9" w:rsidRDefault="00D52AB1" w:rsidP="008A5AC9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br w:type="page"/>
      </w:r>
      <w:bookmarkStart w:id="4" w:name="_Hlk71206020"/>
    </w:p>
    <w:p w14:paraId="5BC0234C" w14:textId="348AD208" w:rsidR="008A5AC9" w:rsidRPr="008A5AC9" w:rsidRDefault="008A5AC9" w:rsidP="008A5AC9">
      <w:pPr>
        <w:spacing w:before="240" w:after="240" w:line="360" w:lineRule="auto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  <w:r w:rsidRPr="009872EA">
        <w:rPr>
          <w:rFonts w:ascii="Arial" w:eastAsia="Arial" w:hAnsi="Arial" w:cs="Arial"/>
          <w:b/>
          <w:sz w:val="18"/>
          <w:szCs w:val="18"/>
          <w:lang w:val="en-US"/>
        </w:rPr>
        <w:lastRenderedPageBreak/>
        <w:t xml:space="preserve">S5 Table. Transcriptional regulation of known dorsal gland (DG) effector genes. </w:t>
      </w:r>
    </w:p>
    <w:tbl>
      <w:tblPr>
        <w:tblpPr w:leftFromText="141" w:rightFromText="141" w:horzAnchor="margin" w:tblpXSpec="center" w:tblpY="465"/>
        <w:tblW w:w="11250" w:type="dxa"/>
        <w:tblLayout w:type="fixed"/>
        <w:tblLook w:val="0400" w:firstRow="0" w:lastRow="0" w:firstColumn="0" w:lastColumn="0" w:noHBand="0" w:noVBand="1"/>
      </w:tblPr>
      <w:tblGrid>
        <w:gridCol w:w="1440"/>
        <w:gridCol w:w="2512"/>
        <w:gridCol w:w="1192"/>
        <w:gridCol w:w="1812"/>
        <w:gridCol w:w="2147"/>
        <w:gridCol w:w="2147"/>
      </w:tblGrid>
      <w:tr w:rsidR="00D52AB1" w:rsidRPr="00BE0A3E" w14:paraId="1FDB20BD" w14:textId="77777777" w:rsidTr="00663788">
        <w:trPr>
          <w:trHeight w:val="120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bookmarkEnd w:id="4"/>
          <w:p w14:paraId="078F3DE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lastRenderedPageBreak/>
              <w:t>Gene numbers according to Da Rocha et al., 2021</w:t>
            </w:r>
          </w:p>
        </w:tc>
        <w:tc>
          <w:tcPr>
            <w:tcW w:w="2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5A87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Gene names according to literature</w:t>
            </w: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BF0BD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Log2(Fold-change J2s/Eggs)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F358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2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5AF6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HPTM_egg</w:t>
            </w:r>
          </w:p>
        </w:tc>
        <w:tc>
          <w:tcPr>
            <w:tcW w:w="2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7963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HPTM_juvenile</w:t>
            </w:r>
          </w:p>
        </w:tc>
      </w:tr>
      <w:tr w:rsidR="00D52AB1" w:rsidRPr="008A5AC9" w14:paraId="3CB11A0C" w14:textId="77777777" w:rsidTr="00663788">
        <w:trPr>
          <w:trHeight w:val="300"/>
        </w:trPr>
        <w:tc>
          <w:tcPr>
            <w:tcW w:w="1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3483BB3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Effector genes associated with a similar expression level during eggs-to-J2s transition</w:t>
            </w:r>
          </w:p>
        </w:tc>
      </w:tr>
      <w:tr w:rsidR="00D52AB1" w:rsidRPr="00BE0A3E" w14:paraId="4CCABCF1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110A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7DB4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10G02 (msp29)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36D0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AC7F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Minc3s00046g02513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706F4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2BAF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171409B5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F3A0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1D52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12H03 (msp13)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B960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8833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E663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41D4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267F727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5213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8519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13A12 (2E07, 11A01, msp14)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EC53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124D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Minc3s00111g04880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E9BE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0B4E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07892DEF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15DB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551C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17H02 (msp18)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F3BB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B4034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E7C0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A06F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744DBC3F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3F04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4E3E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1C05B (msp36)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8CDA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6F98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Minc3s01204g21688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08DA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7546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53294F2E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BAC0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28A9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1D08B (msp37)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B8FB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5E0B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A6F8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627F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9C75B31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F86F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A1AE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21E02 (14E06, msp19)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71A4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9355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0595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05FC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F45FDB2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230F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DE04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2G10 (msp27)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1EE7D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7325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3E46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E8D0D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184F913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2649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8CC6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34D01 (msp23)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6F21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3738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36A4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182D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3BDC6B32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4239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75CC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35F03 (msp30)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0471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3372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7ED9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2C7E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3CC409D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93B8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C6B4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4D03 (msp28)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C4B1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9E2C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Minc3s00043g02427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E17A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E4B5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07BB73B1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786F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0EFC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7E12 (14E06, msp7)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C1E9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DF9D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5BE4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1DDE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3EF6E7B1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1EF5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6E21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7H08 (msp8)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CB39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2B83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2FD3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7EC0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3AEB8F51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343A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702A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9H10 (msp11)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EC31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E7F0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Minc3s00709g16396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C023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CD2B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D7E2334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5E70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DA24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Minc11817 (Minc18861)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785C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463D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7C1B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F7EB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4C182CF2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9561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9504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Minc12754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A9BF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E7EE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Minc3s00905g18741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7C0B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9AB2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0888A118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10CB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1A94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Minc17611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8497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6011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49A0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70F0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A8FDE98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8BA8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7EE3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Minc17998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95CB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6919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Minc3s01352g23040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B9DF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8570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78DD2A00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B3D7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1ECA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Minc18876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178C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3FCA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Minc3s00086g04105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1969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A467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204A6126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130B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7D4D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28B04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D4AE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FFB2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2E29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B38A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D52AB1" w:rsidRPr="00BE0A3E" w14:paraId="7AD00881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DC4E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77A14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19F07 (35E04, msp32)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338E4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A64A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Minc3s00381g11350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56FF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4D08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[H3K27me3]</w:t>
            </w:r>
          </w:p>
        </w:tc>
      </w:tr>
      <w:tr w:rsidR="00D52AB1" w:rsidRPr="00BE0A3E" w14:paraId="4E8AFA56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331A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59A9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5C03B (msp39)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80CB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C800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Minc3s00989g19628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770B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[H3K9me3]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B175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BE0A3E" w14:paraId="37FB5787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282A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ABFC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6G07 (msp5)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BBB8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56D5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0EA9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4750D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[H3K27me3+H4K20me1]</w:t>
            </w:r>
          </w:p>
        </w:tc>
      </w:tr>
      <w:tr w:rsidR="00D52AB1" w:rsidRPr="00BE0A3E" w14:paraId="55A1D0FD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9ADC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C665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7A01 (msp6)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3EA6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3755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Minc3s00173g06739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945E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A6FD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BE0A3E" w14:paraId="3E38CEC7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B6F1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1EF3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HM12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308B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2388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Minc3s01504g24329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EBFE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3B664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BE0A3E" w14:paraId="30E7694E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187D4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49A3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Minc00108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C434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D25A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Minc3s00001g00012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B2A8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A435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[H3K27ac+H4K20me1]</w:t>
            </w:r>
          </w:p>
        </w:tc>
      </w:tr>
      <w:tr w:rsidR="00D52AB1" w:rsidRPr="00BE0A3E" w14:paraId="095C7205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FAE5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0847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4F05B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5C36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65D4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42C6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[H3K4me3]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74DB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[H3K4me3]</w:t>
            </w:r>
          </w:p>
        </w:tc>
      </w:tr>
      <w:tr w:rsidR="00D52AB1" w:rsidRPr="008A5AC9" w14:paraId="165371D8" w14:textId="77777777" w:rsidTr="00663788">
        <w:trPr>
          <w:trHeight w:val="300"/>
        </w:trPr>
        <w:tc>
          <w:tcPr>
            <w:tcW w:w="1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3A8EE0D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Effector genes associated with a differential expression level during eggs-to-J2s transition</w:t>
            </w:r>
          </w:p>
        </w:tc>
      </w:tr>
      <w:tr w:rsidR="00D52AB1" w:rsidRPr="00BE0A3E" w14:paraId="3802D2FB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31CA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DDF99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Minc12639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7B045" w14:textId="77777777" w:rsidR="00D52AB1" w:rsidRPr="00BE0A3E" w:rsidRDefault="00D52AB1" w:rsidP="00663788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2300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Minc3s00340g10545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9DBE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618D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6EC4C973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4C4D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06E4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Minc01595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2A102" w14:textId="77777777" w:rsidR="00D52AB1" w:rsidRPr="00BE0A3E" w:rsidRDefault="00D52AB1" w:rsidP="00663788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7AB0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Minc3s01184g21493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A366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[H3K27me3+H4K20me1]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663F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[H3K27me3+H4K20me1]</w:t>
            </w:r>
          </w:p>
        </w:tc>
      </w:tr>
      <w:tr w:rsidR="00D52AB1" w:rsidRPr="008A5AC9" w14:paraId="2575A15F" w14:textId="77777777" w:rsidTr="00663788">
        <w:trPr>
          <w:trHeight w:val="300"/>
        </w:trPr>
        <w:tc>
          <w:tcPr>
            <w:tcW w:w="1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0E7123C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Effector genes associated with both a histone modification dynamic and a differential expression level during eggs-to-J2s transition</w:t>
            </w:r>
          </w:p>
        </w:tc>
      </w:tr>
      <w:tr w:rsidR="00D52AB1" w:rsidRPr="00BE0A3E" w14:paraId="3BE5020D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C6F7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CD35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34F06 (msp24)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38EEA" w14:textId="77777777" w:rsidR="00D52AB1" w:rsidRPr="00BE0A3E" w:rsidRDefault="00D52AB1" w:rsidP="00663788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E5B3D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Minc3s00321g10151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ED76D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B4724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[H3K27me3+H3K9me3]</w:t>
            </w:r>
          </w:p>
        </w:tc>
      </w:tr>
      <w:tr w:rsidR="00D52AB1" w:rsidRPr="00BE0A3E" w14:paraId="40DB95C2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C7B9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F66D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Minc02097 (35A02, msp25)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A1FE6" w14:textId="77777777" w:rsidR="00D52AB1" w:rsidRPr="00BE0A3E" w:rsidRDefault="00D52AB1" w:rsidP="00663788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69ECF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Minc3s00202g07465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7466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41FFB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[H3K27me3]</w:t>
            </w:r>
          </w:p>
        </w:tc>
      </w:tr>
      <w:tr w:rsidR="00D52AB1" w:rsidRPr="00BE0A3E" w14:paraId="09BB5B1F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D0872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9D68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25B10 (msp33)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6EB95" w14:textId="77777777" w:rsidR="00D52AB1" w:rsidRPr="00BE0A3E" w:rsidRDefault="00D52AB1" w:rsidP="00663788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8690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Minc3s03649g34419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115D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FC81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[H3K9me3]</w:t>
            </w:r>
          </w:p>
        </w:tc>
      </w:tr>
      <w:tr w:rsidR="00D52AB1" w:rsidRPr="00BE0A3E" w14:paraId="48DF5058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35C0C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F2381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6F06 (msp4)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2027A" w14:textId="77777777" w:rsidR="00D52AB1" w:rsidRPr="00BE0A3E" w:rsidRDefault="00D52AB1" w:rsidP="00663788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5CA67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Minc3s02324g29465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2A13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[H3K9me3]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FA5FA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</w:tr>
      <w:tr w:rsidR="00D52AB1" w:rsidRPr="00BE0A3E" w14:paraId="17041C33" w14:textId="77777777" w:rsidTr="006637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A28B8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8F223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Mi-14-3-3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DF3A5" w14:textId="77777777" w:rsidR="00D52AB1" w:rsidRPr="00BE0A3E" w:rsidRDefault="00D52AB1" w:rsidP="00663788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-3.43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8CCFE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Minc3s00122g05244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6D1420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[]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9E006" w14:textId="77777777" w:rsidR="00D52AB1" w:rsidRPr="00BE0A3E" w:rsidRDefault="00D52AB1" w:rsidP="0066378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0A3E">
              <w:rPr>
                <w:rFonts w:ascii="Arial" w:eastAsia="Arial" w:hAnsi="Arial" w:cs="Arial"/>
                <w:color w:val="000000"/>
                <w:sz w:val="18"/>
                <w:szCs w:val="18"/>
              </w:rPr>
              <w:t>[H3K27me3]</w:t>
            </w:r>
          </w:p>
        </w:tc>
      </w:tr>
    </w:tbl>
    <w:p w14:paraId="22993590" w14:textId="77777777" w:rsidR="00D52AB1" w:rsidRPr="0076471D" w:rsidRDefault="00D52AB1">
      <w:pPr>
        <w:rPr>
          <w:lang w:val="en-US"/>
        </w:rPr>
      </w:pPr>
    </w:p>
    <w:sectPr w:rsidR="00D52AB1" w:rsidRPr="00764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E09"/>
    <w:multiLevelType w:val="hybridMultilevel"/>
    <w:tmpl w:val="0E7267BC"/>
    <w:lvl w:ilvl="0" w:tplc="969C7B9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D554CF"/>
    <w:multiLevelType w:val="multilevel"/>
    <w:tmpl w:val="BE0421AA"/>
    <w:lvl w:ilvl="0">
      <w:start w:val="1"/>
      <w:numFmt w:val="upp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FD5178"/>
    <w:multiLevelType w:val="multilevel"/>
    <w:tmpl w:val="5548FC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 w15:restartNumberingAfterBreak="0">
    <w:nsid w:val="75934923"/>
    <w:multiLevelType w:val="hybridMultilevel"/>
    <w:tmpl w:val="D908ACD0"/>
    <w:lvl w:ilvl="0" w:tplc="E4FC166E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062B2"/>
    <w:multiLevelType w:val="hybridMultilevel"/>
    <w:tmpl w:val="3F26FFEA"/>
    <w:lvl w:ilvl="0" w:tplc="9F66742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97"/>
    <w:rsid w:val="00002288"/>
    <w:rsid w:val="00005830"/>
    <w:rsid w:val="000075A6"/>
    <w:rsid w:val="0002437D"/>
    <w:rsid w:val="000302E0"/>
    <w:rsid w:val="000310AF"/>
    <w:rsid w:val="00035389"/>
    <w:rsid w:val="00037E41"/>
    <w:rsid w:val="00046B56"/>
    <w:rsid w:val="00050627"/>
    <w:rsid w:val="00055FD2"/>
    <w:rsid w:val="00071446"/>
    <w:rsid w:val="0007497E"/>
    <w:rsid w:val="0008098B"/>
    <w:rsid w:val="00083660"/>
    <w:rsid w:val="000850AF"/>
    <w:rsid w:val="000921BE"/>
    <w:rsid w:val="000A7EA9"/>
    <w:rsid w:val="000B337D"/>
    <w:rsid w:val="000C084B"/>
    <w:rsid w:val="000C12D1"/>
    <w:rsid w:val="000C5FEB"/>
    <w:rsid w:val="000E296F"/>
    <w:rsid w:val="000E7CCA"/>
    <w:rsid w:val="000F3F45"/>
    <w:rsid w:val="000F543E"/>
    <w:rsid w:val="00101F02"/>
    <w:rsid w:val="00107912"/>
    <w:rsid w:val="001174F8"/>
    <w:rsid w:val="00121FCD"/>
    <w:rsid w:val="0012482E"/>
    <w:rsid w:val="0012497C"/>
    <w:rsid w:val="00126006"/>
    <w:rsid w:val="001275C2"/>
    <w:rsid w:val="00145659"/>
    <w:rsid w:val="00150A66"/>
    <w:rsid w:val="00154F5F"/>
    <w:rsid w:val="0015747F"/>
    <w:rsid w:val="00163526"/>
    <w:rsid w:val="00163C5A"/>
    <w:rsid w:val="00181697"/>
    <w:rsid w:val="00192A92"/>
    <w:rsid w:val="001946DB"/>
    <w:rsid w:val="001A08B6"/>
    <w:rsid w:val="001A0B38"/>
    <w:rsid w:val="001A6C21"/>
    <w:rsid w:val="001B1A4E"/>
    <w:rsid w:val="001D49E7"/>
    <w:rsid w:val="001D4E87"/>
    <w:rsid w:val="001F0601"/>
    <w:rsid w:val="00213EF6"/>
    <w:rsid w:val="0021557F"/>
    <w:rsid w:val="00216231"/>
    <w:rsid w:val="00222019"/>
    <w:rsid w:val="0022590E"/>
    <w:rsid w:val="00226A49"/>
    <w:rsid w:val="002301F3"/>
    <w:rsid w:val="00244F83"/>
    <w:rsid w:val="00255426"/>
    <w:rsid w:val="00256965"/>
    <w:rsid w:val="00271110"/>
    <w:rsid w:val="00277404"/>
    <w:rsid w:val="002843FD"/>
    <w:rsid w:val="0029483D"/>
    <w:rsid w:val="002961AD"/>
    <w:rsid w:val="002A3097"/>
    <w:rsid w:val="002B1907"/>
    <w:rsid w:val="002B697B"/>
    <w:rsid w:val="002C427C"/>
    <w:rsid w:val="002C6799"/>
    <w:rsid w:val="002D0173"/>
    <w:rsid w:val="002E3610"/>
    <w:rsid w:val="002F43B9"/>
    <w:rsid w:val="002F52E5"/>
    <w:rsid w:val="00301E69"/>
    <w:rsid w:val="0031011D"/>
    <w:rsid w:val="00337902"/>
    <w:rsid w:val="0034088D"/>
    <w:rsid w:val="0034114C"/>
    <w:rsid w:val="00350022"/>
    <w:rsid w:val="00360473"/>
    <w:rsid w:val="0037086F"/>
    <w:rsid w:val="00374505"/>
    <w:rsid w:val="00382C0E"/>
    <w:rsid w:val="00391E24"/>
    <w:rsid w:val="003A39C3"/>
    <w:rsid w:val="003A4526"/>
    <w:rsid w:val="003B2679"/>
    <w:rsid w:val="003C0159"/>
    <w:rsid w:val="003C0491"/>
    <w:rsid w:val="003C0730"/>
    <w:rsid w:val="003E3774"/>
    <w:rsid w:val="003E4689"/>
    <w:rsid w:val="003E789B"/>
    <w:rsid w:val="003F4FE1"/>
    <w:rsid w:val="00400624"/>
    <w:rsid w:val="00412FC7"/>
    <w:rsid w:val="00415E14"/>
    <w:rsid w:val="00420B8C"/>
    <w:rsid w:val="00424E05"/>
    <w:rsid w:val="0042691B"/>
    <w:rsid w:val="00426C47"/>
    <w:rsid w:val="004274ED"/>
    <w:rsid w:val="00431042"/>
    <w:rsid w:val="0043267D"/>
    <w:rsid w:val="0043547F"/>
    <w:rsid w:val="004478D2"/>
    <w:rsid w:val="00450280"/>
    <w:rsid w:val="0045155F"/>
    <w:rsid w:val="00460AA4"/>
    <w:rsid w:val="00474CA3"/>
    <w:rsid w:val="00475B5E"/>
    <w:rsid w:val="00476EF4"/>
    <w:rsid w:val="004849D8"/>
    <w:rsid w:val="00487C58"/>
    <w:rsid w:val="00490F74"/>
    <w:rsid w:val="004948CE"/>
    <w:rsid w:val="004A1924"/>
    <w:rsid w:val="004A3B83"/>
    <w:rsid w:val="004B0B68"/>
    <w:rsid w:val="004B3A74"/>
    <w:rsid w:val="004C0875"/>
    <w:rsid w:val="004C3086"/>
    <w:rsid w:val="004E1B42"/>
    <w:rsid w:val="004E4B49"/>
    <w:rsid w:val="004E4D50"/>
    <w:rsid w:val="004E525C"/>
    <w:rsid w:val="004E55A8"/>
    <w:rsid w:val="00513255"/>
    <w:rsid w:val="005169D2"/>
    <w:rsid w:val="00525BC9"/>
    <w:rsid w:val="005270BC"/>
    <w:rsid w:val="00541537"/>
    <w:rsid w:val="00551549"/>
    <w:rsid w:val="00551DEF"/>
    <w:rsid w:val="005809EA"/>
    <w:rsid w:val="00581B3F"/>
    <w:rsid w:val="00584C2E"/>
    <w:rsid w:val="0058568E"/>
    <w:rsid w:val="0059047D"/>
    <w:rsid w:val="00591719"/>
    <w:rsid w:val="005927CF"/>
    <w:rsid w:val="005A5367"/>
    <w:rsid w:val="005B2A1B"/>
    <w:rsid w:val="005B66F3"/>
    <w:rsid w:val="005B7D0D"/>
    <w:rsid w:val="005D522F"/>
    <w:rsid w:val="005E5A0B"/>
    <w:rsid w:val="005F6913"/>
    <w:rsid w:val="006014AF"/>
    <w:rsid w:val="00601B1C"/>
    <w:rsid w:val="0061381B"/>
    <w:rsid w:val="006376DD"/>
    <w:rsid w:val="00644665"/>
    <w:rsid w:val="0064483E"/>
    <w:rsid w:val="00646D3F"/>
    <w:rsid w:val="00647ADD"/>
    <w:rsid w:val="00665150"/>
    <w:rsid w:val="0066613A"/>
    <w:rsid w:val="00682610"/>
    <w:rsid w:val="0068461F"/>
    <w:rsid w:val="00692BFC"/>
    <w:rsid w:val="00696536"/>
    <w:rsid w:val="006B1B0C"/>
    <w:rsid w:val="006B25DE"/>
    <w:rsid w:val="006B7CAB"/>
    <w:rsid w:val="006B7E21"/>
    <w:rsid w:val="006C42EF"/>
    <w:rsid w:val="006C69E9"/>
    <w:rsid w:val="006D23AA"/>
    <w:rsid w:val="006D5AB4"/>
    <w:rsid w:val="006D6C35"/>
    <w:rsid w:val="006E4327"/>
    <w:rsid w:val="006E57DF"/>
    <w:rsid w:val="00703C5E"/>
    <w:rsid w:val="0071735B"/>
    <w:rsid w:val="00720E43"/>
    <w:rsid w:val="00733583"/>
    <w:rsid w:val="007336F7"/>
    <w:rsid w:val="00753A03"/>
    <w:rsid w:val="00753A0C"/>
    <w:rsid w:val="007577EE"/>
    <w:rsid w:val="0076089A"/>
    <w:rsid w:val="0076471D"/>
    <w:rsid w:val="007667B0"/>
    <w:rsid w:val="007740E2"/>
    <w:rsid w:val="00777F50"/>
    <w:rsid w:val="00792DDC"/>
    <w:rsid w:val="00793D85"/>
    <w:rsid w:val="0079586F"/>
    <w:rsid w:val="007A0446"/>
    <w:rsid w:val="007A08AE"/>
    <w:rsid w:val="007A2F12"/>
    <w:rsid w:val="007A4D6F"/>
    <w:rsid w:val="007B5AC8"/>
    <w:rsid w:val="007B6D8D"/>
    <w:rsid w:val="007B7551"/>
    <w:rsid w:val="007C2B94"/>
    <w:rsid w:val="007E790F"/>
    <w:rsid w:val="007F068A"/>
    <w:rsid w:val="007F7E54"/>
    <w:rsid w:val="00800F5D"/>
    <w:rsid w:val="00815DEB"/>
    <w:rsid w:val="00817C08"/>
    <w:rsid w:val="00830CD0"/>
    <w:rsid w:val="008369D2"/>
    <w:rsid w:val="00843833"/>
    <w:rsid w:val="008475DD"/>
    <w:rsid w:val="00852F3F"/>
    <w:rsid w:val="008536CF"/>
    <w:rsid w:val="00853F4B"/>
    <w:rsid w:val="008564DD"/>
    <w:rsid w:val="00857694"/>
    <w:rsid w:val="00862CB5"/>
    <w:rsid w:val="00871565"/>
    <w:rsid w:val="00873DF0"/>
    <w:rsid w:val="00887CC1"/>
    <w:rsid w:val="0089117C"/>
    <w:rsid w:val="00892886"/>
    <w:rsid w:val="00895835"/>
    <w:rsid w:val="008A5AC9"/>
    <w:rsid w:val="008B3418"/>
    <w:rsid w:val="008B720F"/>
    <w:rsid w:val="008C1A81"/>
    <w:rsid w:val="008C26FC"/>
    <w:rsid w:val="008E07C1"/>
    <w:rsid w:val="008E400A"/>
    <w:rsid w:val="008E5252"/>
    <w:rsid w:val="008F5C5E"/>
    <w:rsid w:val="008F61C9"/>
    <w:rsid w:val="00901B2C"/>
    <w:rsid w:val="00901CCE"/>
    <w:rsid w:val="00903231"/>
    <w:rsid w:val="00905DF3"/>
    <w:rsid w:val="00920C11"/>
    <w:rsid w:val="00921ED4"/>
    <w:rsid w:val="00923D97"/>
    <w:rsid w:val="00935D14"/>
    <w:rsid w:val="00936769"/>
    <w:rsid w:val="00947BC2"/>
    <w:rsid w:val="009571FE"/>
    <w:rsid w:val="009725BA"/>
    <w:rsid w:val="00972CC2"/>
    <w:rsid w:val="00974CAC"/>
    <w:rsid w:val="00985C1E"/>
    <w:rsid w:val="00985ED0"/>
    <w:rsid w:val="00986C96"/>
    <w:rsid w:val="009872EA"/>
    <w:rsid w:val="00994526"/>
    <w:rsid w:val="009A0103"/>
    <w:rsid w:val="009A2A14"/>
    <w:rsid w:val="009A5BAB"/>
    <w:rsid w:val="009B1086"/>
    <w:rsid w:val="009B1A3D"/>
    <w:rsid w:val="009B4467"/>
    <w:rsid w:val="009B77EB"/>
    <w:rsid w:val="009C2BBE"/>
    <w:rsid w:val="009C7299"/>
    <w:rsid w:val="009D37C4"/>
    <w:rsid w:val="009D3DFC"/>
    <w:rsid w:val="009D7002"/>
    <w:rsid w:val="009E5EB2"/>
    <w:rsid w:val="009E7FD7"/>
    <w:rsid w:val="009F3E18"/>
    <w:rsid w:val="00A034F0"/>
    <w:rsid w:val="00A3161B"/>
    <w:rsid w:val="00A37DE1"/>
    <w:rsid w:val="00A4095B"/>
    <w:rsid w:val="00A517B6"/>
    <w:rsid w:val="00A54A79"/>
    <w:rsid w:val="00A66DCD"/>
    <w:rsid w:val="00A72909"/>
    <w:rsid w:val="00A8185D"/>
    <w:rsid w:val="00A82AA8"/>
    <w:rsid w:val="00A84712"/>
    <w:rsid w:val="00A8586B"/>
    <w:rsid w:val="00A92B1F"/>
    <w:rsid w:val="00A92C36"/>
    <w:rsid w:val="00A95045"/>
    <w:rsid w:val="00AA2C2D"/>
    <w:rsid w:val="00AB0A4C"/>
    <w:rsid w:val="00AB248D"/>
    <w:rsid w:val="00AB2CEF"/>
    <w:rsid w:val="00AC1078"/>
    <w:rsid w:val="00AC2C49"/>
    <w:rsid w:val="00AC540E"/>
    <w:rsid w:val="00AC7092"/>
    <w:rsid w:val="00AD5401"/>
    <w:rsid w:val="00AD5BE0"/>
    <w:rsid w:val="00AD714A"/>
    <w:rsid w:val="00AE4743"/>
    <w:rsid w:val="00AE72BD"/>
    <w:rsid w:val="00AE7C56"/>
    <w:rsid w:val="00AF1013"/>
    <w:rsid w:val="00B00591"/>
    <w:rsid w:val="00B04376"/>
    <w:rsid w:val="00B1493D"/>
    <w:rsid w:val="00B150A3"/>
    <w:rsid w:val="00B15ECD"/>
    <w:rsid w:val="00B30632"/>
    <w:rsid w:val="00B360A0"/>
    <w:rsid w:val="00B426E3"/>
    <w:rsid w:val="00B4519C"/>
    <w:rsid w:val="00B57060"/>
    <w:rsid w:val="00B67638"/>
    <w:rsid w:val="00BA7FF4"/>
    <w:rsid w:val="00BB202B"/>
    <w:rsid w:val="00BC2EDB"/>
    <w:rsid w:val="00BC4D67"/>
    <w:rsid w:val="00BE62BE"/>
    <w:rsid w:val="00BF5941"/>
    <w:rsid w:val="00BF65B1"/>
    <w:rsid w:val="00BF6C8C"/>
    <w:rsid w:val="00C0783F"/>
    <w:rsid w:val="00C156D3"/>
    <w:rsid w:val="00C15F84"/>
    <w:rsid w:val="00C17649"/>
    <w:rsid w:val="00C20DB4"/>
    <w:rsid w:val="00C22653"/>
    <w:rsid w:val="00C22AC9"/>
    <w:rsid w:val="00C23376"/>
    <w:rsid w:val="00C250E8"/>
    <w:rsid w:val="00C3447C"/>
    <w:rsid w:val="00C407FF"/>
    <w:rsid w:val="00C433AA"/>
    <w:rsid w:val="00C60F4F"/>
    <w:rsid w:val="00C64C08"/>
    <w:rsid w:val="00C66A4A"/>
    <w:rsid w:val="00C77331"/>
    <w:rsid w:val="00C82C04"/>
    <w:rsid w:val="00C85CC9"/>
    <w:rsid w:val="00C92499"/>
    <w:rsid w:val="00CA46AA"/>
    <w:rsid w:val="00CB1664"/>
    <w:rsid w:val="00CB16BD"/>
    <w:rsid w:val="00CB44BF"/>
    <w:rsid w:val="00CC281F"/>
    <w:rsid w:val="00CD05CC"/>
    <w:rsid w:val="00CD4E5B"/>
    <w:rsid w:val="00CE0118"/>
    <w:rsid w:val="00CF03B4"/>
    <w:rsid w:val="00CF225A"/>
    <w:rsid w:val="00CF234B"/>
    <w:rsid w:val="00D04B4F"/>
    <w:rsid w:val="00D16EE3"/>
    <w:rsid w:val="00D3464F"/>
    <w:rsid w:val="00D43FBE"/>
    <w:rsid w:val="00D51A82"/>
    <w:rsid w:val="00D52AB1"/>
    <w:rsid w:val="00D541CF"/>
    <w:rsid w:val="00D72638"/>
    <w:rsid w:val="00D822C5"/>
    <w:rsid w:val="00D861E4"/>
    <w:rsid w:val="00D87526"/>
    <w:rsid w:val="00D87AD3"/>
    <w:rsid w:val="00D9444F"/>
    <w:rsid w:val="00DB04ED"/>
    <w:rsid w:val="00DB652E"/>
    <w:rsid w:val="00DC332C"/>
    <w:rsid w:val="00DC79B3"/>
    <w:rsid w:val="00DD3D84"/>
    <w:rsid w:val="00DF5321"/>
    <w:rsid w:val="00E06EE6"/>
    <w:rsid w:val="00E144CC"/>
    <w:rsid w:val="00E24366"/>
    <w:rsid w:val="00E249FA"/>
    <w:rsid w:val="00E37126"/>
    <w:rsid w:val="00E374EB"/>
    <w:rsid w:val="00E37513"/>
    <w:rsid w:val="00E403F3"/>
    <w:rsid w:val="00E4594F"/>
    <w:rsid w:val="00E50136"/>
    <w:rsid w:val="00E62D43"/>
    <w:rsid w:val="00E643F7"/>
    <w:rsid w:val="00E704B7"/>
    <w:rsid w:val="00E872E2"/>
    <w:rsid w:val="00E90CCE"/>
    <w:rsid w:val="00E9510F"/>
    <w:rsid w:val="00EB3CEC"/>
    <w:rsid w:val="00EC20CD"/>
    <w:rsid w:val="00ED5F42"/>
    <w:rsid w:val="00EE3C62"/>
    <w:rsid w:val="00EE5302"/>
    <w:rsid w:val="00EF227D"/>
    <w:rsid w:val="00EF72BC"/>
    <w:rsid w:val="00EF7DB4"/>
    <w:rsid w:val="00F151EC"/>
    <w:rsid w:val="00F25001"/>
    <w:rsid w:val="00F27B38"/>
    <w:rsid w:val="00F37B49"/>
    <w:rsid w:val="00F436B9"/>
    <w:rsid w:val="00F57B8B"/>
    <w:rsid w:val="00F640C2"/>
    <w:rsid w:val="00F72F43"/>
    <w:rsid w:val="00F75C6C"/>
    <w:rsid w:val="00F83B3D"/>
    <w:rsid w:val="00F903A6"/>
    <w:rsid w:val="00FA751A"/>
    <w:rsid w:val="00FB1C11"/>
    <w:rsid w:val="00FB7DA8"/>
    <w:rsid w:val="00FC03A3"/>
    <w:rsid w:val="00FC7CD7"/>
    <w:rsid w:val="00FD4CD1"/>
    <w:rsid w:val="00FD6FCB"/>
    <w:rsid w:val="00FD7605"/>
    <w:rsid w:val="00FE01DF"/>
    <w:rsid w:val="00FE6D64"/>
    <w:rsid w:val="00FF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D55F"/>
  <w15:chartTrackingRefBased/>
  <w15:docId w15:val="{9168B940-F672-460D-80F6-8C8923B6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F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391E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836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83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6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76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B25D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59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590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590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59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59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2538-64DD-4B48-B3DA-5746FF3A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1631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 Hassanaly</dc:creator>
  <cp:keywords/>
  <dc:description/>
  <cp:lastModifiedBy>Laetitia Zurletto</cp:lastModifiedBy>
  <cp:revision>2</cp:revision>
  <dcterms:created xsi:type="dcterms:W3CDTF">2021-06-15T09:00:00Z</dcterms:created>
  <dcterms:modified xsi:type="dcterms:W3CDTF">2021-06-15T09:00:00Z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06b63440-91ae-38b8-a5b1-4f3c4c218097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