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64EDE" w14:textId="2FF6DD15" w:rsidR="00D8354C" w:rsidRPr="002E7951" w:rsidRDefault="00D8354C" w:rsidP="00D8354C">
      <w:pPr>
        <w:jc w:val="center"/>
        <w:rPr>
          <w:rFonts w:ascii="Times New Roman" w:hAnsi="Times New Roman" w:cs="Times New Roman"/>
          <w:b/>
          <w:color w:val="4472C4" w:themeColor="accent5"/>
          <w:sz w:val="24"/>
          <w:szCs w:val="24"/>
          <w:lang w:val="en-US"/>
        </w:rPr>
      </w:pPr>
      <w:r w:rsidRPr="002E7951">
        <w:rPr>
          <w:rFonts w:ascii="Times New Roman" w:hAnsi="Times New Roman" w:cs="Times New Roman"/>
          <w:b/>
          <w:color w:val="4472C4" w:themeColor="accent5"/>
          <w:sz w:val="24"/>
          <w:szCs w:val="24"/>
          <w:lang w:val="en-US"/>
        </w:rPr>
        <w:t>Additional file</w:t>
      </w:r>
    </w:p>
    <w:p w14:paraId="377C6A13" w14:textId="77777777" w:rsidR="00D8354C" w:rsidRPr="002E7951" w:rsidRDefault="00D8354C" w:rsidP="00D8354C">
      <w:pPr>
        <w:pStyle w:val="NormalWeb"/>
        <w:spacing w:before="0" w:beforeAutospacing="0" w:after="0" w:afterAutospacing="0"/>
        <w:jc w:val="both"/>
        <w:rPr>
          <w:rStyle w:val="lev"/>
          <w:rFonts w:asciiTheme="minorHAnsi" w:hAnsiTheme="minorHAnsi" w:cstheme="minorHAnsi"/>
          <w:sz w:val="20"/>
          <w:szCs w:val="20"/>
          <w:lang w:val="en-GB"/>
        </w:rPr>
      </w:pPr>
    </w:p>
    <w:p w14:paraId="3AFE230F" w14:textId="263EEB09" w:rsidR="00D8354C" w:rsidRPr="002E7951" w:rsidRDefault="00D8354C" w:rsidP="00D8354C">
      <w:pPr>
        <w:pStyle w:val="NormalWeb"/>
        <w:spacing w:before="0" w:beforeAutospacing="0" w:after="0" w:afterAutospacing="0"/>
        <w:jc w:val="both"/>
        <w:rPr>
          <w:rStyle w:val="lev"/>
          <w:lang w:val="en-GB"/>
        </w:rPr>
      </w:pPr>
      <w:r w:rsidRPr="002E7951">
        <w:rPr>
          <w:rStyle w:val="lev"/>
          <w:lang w:val="en-GB"/>
        </w:rPr>
        <w:t xml:space="preserve">New </w:t>
      </w:r>
      <w:proofErr w:type="spellStart"/>
      <w:r w:rsidRPr="002E7951">
        <w:rPr>
          <w:rStyle w:val="lev"/>
          <w:i/>
          <w:lang w:val="en-GB"/>
        </w:rPr>
        <w:t>Yarrowia</w:t>
      </w:r>
      <w:proofErr w:type="spellEnd"/>
      <w:r w:rsidRPr="002E7951">
        <w:rPr>
          <w:rStyle w:val="lev"/>
          <w:i/>
          <w:lang w:val="en-GB"/>
        </w:rPr>
        <w:t xml:space="preserve"> </w:t>
      </w:r>
      <w:proofErr w:type="spellStart"/>
      <w:r w:rsidRPr="002E7951">
        <w:rPr>
          <w:rStyle w:val="lev"/>
          <w:i/>
          <w:lang w:val="en-GB"/>
        </w:rPr>
        <w:t>lipolytica</w:t>
      </w:r>
      <w:proofErr w:type="spellEnd"/>
      <w:r w:rsidRPr="002E7951">
        <w:rPr>
          <w:rStyle w:val="lev"/>
          <w:lang w:val="en-GB"/>
        </w:rPr>
        <w:t xml:space="preserve"> chassis strains for industrial enzyme production</w:t>
      </w:r>
    </w:p>
    <w:p w14:paraId="4293CD37" w14:textId="77777777" w:rsidR="00D8354C" w:rsidRPr="002E7951" w:rsidRDefault="00D8354C" w:rsidP="00D8354C">
      <w:pPr>
        <w:pStyle w:val="NormalWeb"/>
        <w:spacing w:before="0" w:beforeAutospacing="0" w:after="0" w:afterAutospacing="0"/>
        <w:jc w:val="both"/>
        <w:rPr>
          <w:rStyle w:val="lev"/>
          <w:lang w:val="en-GB"/>
        </w:rPr>
      </w:pPr>
    </w:p>
    <w:p w14:paraId="3B349DDC" w14:textId="77777777" w:rsidR="00D8354C" w:rsidRPr="002E7951" w:rsidRDefault="00D8354C" w:rsidP="00D8354C">
      <w:pPr>
        <w:pStyle w:val="NormalWeb"/>
        <w:spacing w:before="0" w:beforeAutospacing="0" w:after="0" w:afterAutospacing="0"/>
        <w:jc w:val="both"/>
        <w:rPr>
          <w:rStyle w:val="lev"/>
          <w:lang w:val="en-GB"/>
        </w:rPr>
      </w:pPr>
    </w:p>
    <w:p w14:paraId="3B8F44BC" w14:textId="408DEEE5" w:rsidR="00D8354C" w:rsidRPr="00EA2790" w:rsidRDefault="009D7F30" w:rsidP="00D8354C">
      <w:pPr>
        <w:pStyle w:val="NormalWeb"/>
        <w:spacing w:before="0" w:beforeAutospacing="0" w:after="0" w:afterAutospacing="0"/>
        <w:jc w:val="both"/>
        <w:rPr>
          <w:bCs/>
          <w:iCs/>
          <w:sz w:val="22"/>
          <w:szCs w:val="22"/>
          <w:lang w:val="en-US"/>
        </w:rPr>
      </w:pPr>
      <w:r w:rsidRPr="00EA2790">
        <w:rPr>
          <w:bCs/>
          <w:iCs/>
          <w:sz w:val="22"/>
          <w:szCs w:val="22"/>
          <w:lang w:val="en-US"/>
        </w:rPr>
        <w:t>Djamila Onesime</w:t>
      </w:r>
      <w:r w:rsidRPr="00EA2790">
        <w:rPr>
          <w:bCs/>
          <w:iCs/>
          <w:sz w:val="22"/>
          <w:szCs w:val="22"/>
          <w:vertAlign w:val="superscript"/>
          <w:lang w:val="en-US"/>
        </w:rPr>
        <w:t>1ǂ</w:t>
      </w:r>
      <w:r w:rsidRPr="00EA2790">
        <w:rPr>
          <w:bCs/>
          <w:iCs/>
          <w:sz w:val="22"/>
          <w:szCs w:val="22"/>
          <w:lang w:val="en-US"/>
        </w:rPr>
        <w:t>, Esteban Lebrun</w:t>
      </w:r>
      <w:r w:rsidRPr="00EA2790">
        <w:rPr>
          <w:bCs/>
          <w:iCs/>
          <w:sz w:val="22"/>
          <w:szCs w:val="22"/>
          <w:vertAlign w:val="superscript"/>
          <w:lang w:val="en-US"/>
        </w:rPr>
        <w:t>1</w:t>
      </w:r>
      <w:r w:rsidRPr="00EA2790">
        <w:rPr>
          <w:bCs/>
          <w:iCs/>
          <w:sz w:val="22"/>
          <w:szCs w:val="22"/>
          <w:lang w:val="en-US"/>
        </w:rPr>
        <w:t xml:space="preserve">, Goran </w:t>
      </w:r>
      <w:proofErr w:type="spellStart"/>
      <w:r w:rsidRPr="00EA2790">
        <w:rPr>
          <w:bCs/>
          <w:iCs/>
          <w:sz w:val="22"/>
          <w:szCs w:val="22"/>
          <w:lang w:val="en-US"/>
        </w:rPr>
        <w:t>Stanajic</w:t>
      </w:r>
      <w:proofErr w:type="spellEnd"/>
      <w:r w:rsidRPr="00EA2790">
        <w:rPr>
          <w:bCs/>
          <w:iCs/>
          <w:sz w:val="22"/>
          <w:szCs w:val="22"/>
          <w:lang w:val="en-US"/>
        </w:rPr>
        <w:t xml:space="preserve"> Petrovic</w:t>
      </w:r>
      <w:r w:rsidRPr="00EA2790">
        <w:rPr>
          <w:bCs/>
          <w:iCs/>
          <w:sz w:val="22"/>
          <w:szCs w:val="22"/>
          <w:vertAlign w:val="superscript"/>
          <w:lang w:val="en-US"/>
        </w:rPr>
        <w:t>1</w:t>
      </w:r>
      <w:r w:rsidRPr="00EA2790">
        <w:rPr>
          <w:bCs/>
          <w:iCs/>
          <w:sz w:val="22"/>
          <w:szCs w:val="22"/>
          <w:lang w:val="en-US"/>
        </w:rPr>
        <w:t xml:space="preserve">, </w:t>
      </w:r>
      <w:proofErr w:type="spellStart"/>
      <w:r w:rsidRPr="00EA2790">
        <w:rPr>
          <w:bCs/>
          <w:iCs/>
          <w:sz w:val="22"/>
          <w:szCs w:val="22"/>
          <w:lang w:val="en-US"/>
        </w:rPr>
        <w:t>Ewelina</w:t>
      </w:r>
      <w:proofErr w:type="spellEnd"/>
      <w:r w:rsidRPr="00EA2790">
        <w:rPr>
          <w:bCs/>
          <w:iCs/>
          <w:sz w:val="22"/>
          <w:szCs w:val="22"/>
          <w:lang w:val="en-US"/>
        </w:rPr>
        <w:t xml:space="preserve"> </w:t>
      </w:r>
      <w:r w:rsidR="009A5913" w:rsidRPr="00EA2790">
        <w:rPr>
          <w:bCs/>
          <w:iCs/>
          <w:sz w:val="22"/>
          <w:szCs w:val="22"/>
          <w:lang w:val="en-US"/>
        </w:rPr>
        <w:t>Celińska</w:t>
      </w:r>
      <w:r w:rsidR="009A5913" w:rsidRPr="00EA2790">
        <w:rPr>
          <w:bCs/>
          <w:iCs/>
          <w:sz w:val="22"/>
          <w:szCs w:val="22"/>
          <w:vertAlign w:val="superscript"/>
          <w:lang w:val="en-US"/>
        </w:rPr>
        <w:t>2</w:t>
      </w:r>
      <w:r w:rsidR="009A5913" w:rsidRPr="00EA2790">
        <w:rPr>
          <w:bCs/>
          <w:iCs/>
          <w:sz w:val="22"/>
          <w:szCs w:val="22"/>
          <w:lang w:val="en-US"/>
        </w:rPr>
        <w:t xml:space="preserve"> </w:t>
      </w:r>
      <w:r w:rsidRPr="00EA2790">
        <w:rPr>
          <w:bCs/>
          <w:iCs/>
          <w:sz w:val="22"/>
          <w:szCs w:val="22"/>
          <w:lang w:val="en-US"/>
        </w:rPr>
        <w:t>and Jean-Marc Nicaud</w:t>
      </w:r>
      <w:r w:rsidRPr="00EA2790">
        <w:rPr>
          <w:bCs/>
          <w:iCs/>
          <w:sz w:val="22"/>
          <w:szCs w:val="22"/>
          <w:vertAlign w:val="superscript"/>
          <w:lang w:val="en-US"/>
        </w:rPr>
        <w:t>1</w:t>
      </w:r>
    </w:p>
    <w:p w14:paraId="0F39EF40" w14:textId="77777777" w:rsidR="00E225EB" w:rsidRPr="002E7951" w:rsidRDefault="00E225EB" w:rsidP="00D8354C">
      <w:pPr>
        <w:pStyle w:val="NormalWeb"/>
        <w:spacing w:before="0" w:beforeAutospacing="0" w:after="0" w:afterAutospacing="0"/>
        <w:jc w:val="both"/>
        <w:rPr>
          <w:rStyle w:val="lev"/>
          <w:lang w:val="en-GB"/>
        </w:rPr>
      </w:pPr>
    </w:p>
    <w:p w14:paraId="024CA310" w14:textId="77777777" w:rsidR="00D8354C" w:rsidRPr="00EA2790" w:rsidRDefault="00D8354C" w:rsidP="00D8354C">
      <w:pPr>
        <w:spacing w:after="0" w:line="480" w:lineRule="auto"/>
        <w:jc w:val="both"/>
        <w:rPr>
          <w:rFonts w:ascii="Times New Roman" w:hAnsi="Times New Roman" w:cs="Times New Roman"/>
          <w:b/>
          <w:iCs/>
          <w:sz w:val="20"/>
          <w:szCs w:val="20"/>
        </w:rPr>
      </w:pPr>
      <w:proofErr w:type="spellStart"/>
      <w:r w:rsidRPr="00EA2790">
        <w:rPr>
          <w:rFonts w:ascii="Times New Roman" w:hAnsi="Times New Roman" w:cs="Times New Roman"/>
          <w:b/>
          <w:iCs/>
          <w:sz w:val="20"/>
          <w:szCs w:val="20"/>
        </w:rPr>
        <w:t>Author</w:t>
      </w:r>
      <w:proofErr w:type="spellEnd"/>
      <w:r w:rsidRPr="00EA2790">
        <w:rPr>
          <w:rFonts w:ascii="Times New Roman" w:hAnsi="Times New Roman" w:cs="Times New Roman"/>
          <w:b/>
          <w:iCs/>
          <w:sz w:val="20"/>
          <w:szCs w:val="20"/>
        </w:rPr>
        <w:t xml:space="preserve"> affiliations</w:t>
      </w:r>
    </w:p>
    <w:p w14:paraId="3352DC04" w14:textId="77777777" w:rsidR="00B110F8" w:rsidRPr="00EA2790" w:rsidRDefault="00B110F8" w:rsidP="00B110F8">
      <w:pPr>
        <w:spacing w:after="0" w:line="276" w:lineRule="auto"/>
        <w:jc w:val="both"/>
        <w:rPr>
          <w:rFonts w:ascii="Times New Roman" w:hAnsi="Times New Roman" w:cs="Times New Roman"/>
          <w:bCs/>
          <w:iCs/>
          <w:sz w:val="20"/>
          <w:szCs w:val="20"/>
        </w:rPr>
      </w:pPr>
      <w:r w:rsidRPr="00EA2790">
        <w:rPr>
          <w:rFonts w:ascii="Times New Roman" w:hAnsi="Times New Roman" w:cs="Times New Roman"/>
          <w:bCs/>
          <w:iCs/>
          <w:sz w:val="20"/>
          <w:szCs w:val="20"/>
          <w:vertAlign w:val="superscript"/>
        </w:rPr>
        <w:t>1</w:t>
      </w:r>
      <w:r w:rsidRPr="00EA2790">
        <w:rPr>
          <w:rFonts w:ascii="Times New Roman" w:hAnsi="Times New Roman" w:cs="Times New Roman"/>
          <w:bCs/>
          <w:iCs/>
          <w:sz w:val="20"/>
          <w:szCs w:val="20"/>
        </w:rPr>
        <w:t xml:space="preserve">Université Paris-Saclay, INRAE, </w:t>
      </w:r>
      <w:proofErr w:type="spellStart"/>
      <w:r w:rsidRPr="00EA2790">
        <w:rPr>
          <w:rFonts w:ascii="Times New Roman" w:hAnsi="Times New Roman" w:cs="Times New Roman"/>
          <w:bCs/>
          <w:iCs/>
          <w:sz w:val="20"/>
          <w:szCs w:val="20"/>
        </w:rPr>
        <w:t>AgroParisTech</w:t>
      </w:r>
      <w:proofErr w:type="spellEnd"/>
      <w:r w:rsidRPr="00EA2790">
        <w:rPr>
          <w:rFonts w:ascii="Times New Roman" w:hAnsi="Times New Roman" w:cs="Times New Roman"/>
          <w:bCs/>
          <w:iCs/>
          <w:sz w:val="20"/>
          <w:szCs w:val="20"/>
        </w:rPr>
        <w:t xml:space="preserve">, </w:t>
      </w:r>
      <w:proofErr w:type="spellStart"/>
      <w:r w:rsidRPr="00EA2790">
        <w:rPr>
          <w:rFonts w:ascii="Times New Roman" w:hAnsi="Times New Roman" w:cs="Times New Roman"/>
          <w:bCs/>
          <w:iCs/>
          <w:sz w:val="20"/>
          <w:szCs w:val="20"/>
        </w:rPr>
        <w:t>Micalis</w:t>
      </w:r>
      <w:proofErr w:type="spellEnd"/>
      <w:r w:rsidRPr="00EA2790">
        <w:rPr>
          <w:rFonts w:ascii="Times New Roman" w:hAnsi="Times New Roman" w:cs="Times New Roman"/>
          <w:bCs/>
          <w:iCs/>
          <w:sz w:val="20"/>
          <w:szCs w:val="20"/>
        </w:rPr>
        <w:t xml:space="preserve"> Institute, 78350 Jouy-en-Josas, France</w:t>
      </w:r>
    </w:p>
    <w:p w14:paraId="072378FA" w14:textId="6100E8A0" w:rsidR="00B110F8" w:rsidRPr="00EA2790" w:rsidRDefault="009A5913" w:rsidP="00B110F8">
      <w:pPr>
        <w:spacing w:after="0" w:line="276" w:lineRule="auto"/>
        <w:jc w:val="both"/>
        <w:rPr>
          <w:rFonts w:ascii="Times New Roman" w:hAnsi="Times New Roman" w:cs="Times New Roman"/>
          <w:bCs/>
          <w:iCs/>
          <w:sz w:val="20"/>
          <w:szCs w:val="20"/>
          <w:lang w:val="en-US"/>
        </w:rPr>
      </w:pPr>
      <w:r w:rsidRPr="00EA2790">
        <w:rPr>
          <w:rFonts w:ascii="Times New Roman" w:hAnsi="Times New Roman" w:cs="Times New Roman"/>
          <w:bCs/>
          <w:iCs/>
          <w:sz w:val="20"/>
          <w:szCs w:val="20"/>
          <w:vertAlign w:val="superscript"/>
          <w:lang w:val="en-GB"/>
        </w:rPr>
        <w:t>2</w:t>
      </w:r>
      <w:r w:rsidRPr="00EA2790">
        <w:rPr>
          <w:rFonts w:ascii="Times New Roman" w:hAnsi="Times New Roman" w:cs="Times New Roman"/>
          <w:bCs/>
          <w:iCs/>
          <w:sz w:val="20"/>
          <w:szCs w:val="20"/>
          <w:lang w:val="en-GB"/>
        </w:rPr>
        <w:t xml:space="preserve">Department </w:t>
      </w:r>
      <w:r w:rsidR="00B110F8" w:rsidRPr="00EA2790">
        <w:rPr>
          <w:rFonts w:ascii="Times New Roman" w:hAnsi="Times New Roman" w:cs="Times New Roman"/>
          <w:bCs/>
          <w:iCs/>
          <w:sz w:val="20"/>
          <w:szCs w:val="20"/>
          <w:lang w:val="en-GB"/>
        </w:rPr>
        <w:t xml:space="preserve">of Biotechnology and Food Microbiology, Poznan University of Life Sciences, </w:t>
      </w:r>
      <w:proofErr w:type="spellStart"/>
      <w:r w:rsidR="00B110F8" w:rsidRPr="00EA2790">
        <w:rPr>
          <w:rFonts w:ascii="Times New Roman" w:hAnsi="Times New Roman" w:cs="Times New Roman"/>
          <w:bCs/>
          <w:iCs/>
          <w:sz w:val="20"/>
          <w:szCs w:val="20"/>
          <w:lang w:val="en-GB"/>
        </w:rPr>
        <w:t>ul</w:t>
      </w:r>
      <w:proofErr w:type="spellEnd"/>
      <w:r w:rsidR="00B110F8" w:rsidRPr="00EA2790">
        <w:rPr>
          <w:rFonts w:ascii="Times New Roman" w:hAnsi="Times New Roman" w:cs="Times New Roman"/>
          <w:bCs/>
          <w:iCs/>
          <w:sz w:val="20"/>
          <w:szCs w:val="20"/>
          <w:lang w:val="en-GB"/>
        </w:rPr>
        <w:t xml:space="preserve">. </w:t>
      </w:r>
      <w:proofErr w:type="spellStart"/>
      <w:r w:rsidR="00B110F8" w:rsidRPr="00EA2790">
        <w:rPr>
          <w:rFonts w:ascii="Times New Roman" w:hAnsi="Times New Roman" w:cs="Times New Roman"/>
          <w:bCs/>
          <w:iCs/>
          <w:sz w:val="20"/>
          <w:szCs w:val="20"/>
          <w:lang w:val="en-US"/>
        </w:rPr>
        <w:t>Wojska</w:t>
      </w:r>
      <w:proofErr w:type="spellEnd"/>
      <w:r w:rsidR="00B110F8" w:rsidRPr="00EA2790">
        <w:rPr>
          <w:rFonts w:ascii="Times New Roman" w:hAnsi="Times New Roman" w:cs="Times New Roman"/>
          <w:bCs/>
          <w:iCs/>
          <w:sz w:val="20"/>
          <w:szCs w:val="20"/>
          <w:lang w:val="en-US"/>
        </w:rPr>
        <w:t xml:space="preserve"> </w:t>
      </w:r>
      <w:proofErr w:type="spellStart"/>
      <w:r w:rsidR="00B110F8" w:rsidRPr="00EA2790">
        <w:rPr>
          <w:rFonts w:ascii="Times New Roman" w:hAnsi="Times New Roman" w:cs="Times New Roman"/>
          <w:bCs/>
          <w:iCs/>
          <w:sz w:val="20"/>
          <w:szCs w:val="20"/>
          <w:lang w:val="en-US"/>
        </w:rPr>
        <w:t>Polskiego</w:t>
      </w:r>
      <w:proofErr w:type="spellEnd"/>
      <w:r w:rsidR="00B110F8" w:rsidRPr="00EA2790">
        <w:rPr>
          <w:rFonts w:ascii="Times New Roman" w:hAnsi="Times New Roman" w:cs="Times New Roman"/>
          <w:bCs/>
          <w:iCs/>
          <w:sz w:val="20"/>
          <w:szCs w:val="20"/>
          <w:lang w:val="en-US"/>
        </w:rPr>
        <w:t xml:space="preserve"> 48, 60-637 </w:t>
      </w:r>
      <w:proofErr w:type="spellStart"/>
      <w:r w:rsidR="00B110F8" w:rsidRPr="00EA2790">
        <w:rPr>
          <w:rFonts w:ascii="Times New Roman" w:hAnsi="Times New Roman" w:cs="Times New Roman"/>
          <w:bCs/>
          <w:iCs/>
          <w:sz w:val="20"/>
          <w:szCs w:val="20"/>
          <w:lang w:val="en-US"/>
        </w:rPr>
        <w:t>Poznań</w:t>
      </w:r>
      <w:proofErr w:type="spellEnd"/>
      <w:r w:rsidR="00B110F8" w:rsidRPr="00EA2790">
        <w:rPr>
          <w:rFonts w:ascii="Times New Roman" w:hAnsi="Times New Roman" w:cs="Times New Roman"/>
          <w:bCs/>
          <w:iCs/>
          <w:sz w:val="20"/>
          <w:szCs w:val="20"/>
          <w:lang w:val="en-US"/>
        </w:rPr>
        <w:t>, Poland</w:t>
      </w:r>
    </w:p>
    <w:p w14:paraId="2BE42309" w14:textId="77777777" w:rsidR="00D8354C" w:rsidRPr="00EA2790" w:rsidRDefault="00D8354C" w:rsidP="00D8354C">
      <w:pPr>
        <w:pStyle w:val="NormalWeb"/>
        <w:spacing w:before="0" w:beforeAutospacing="0" w:after="0" w:afterAutospacing="0"/>
        <w:jc w:val="both"/>
        <w:rPr>
          <w:rStyle w:val="lev"/>
          <w:sz w:val="20"/>
          <w:szCs w:val="20"/>
          <w:lang w:val="en-GB"/>
        </w:rPr>
      </w:pPr>
    </w:p>
    <w:p w14:paraId="32FC7AFE" w14:textId="27FDDB8B" w:rsidR="00505665" w:rsidRPr="00EA2790" w:rsidRDefault="00505665" w:rsidP="00505665">
      <w:pPr>
        <w:spacing w:after="0" w:line="276" w:lineRule="auto"/>
        <w:jc w:val="both"/>
        <w:rPr>
          <w:rFonts w:ascii="Times New Roman" w:hAnsi="Times New Roman" w:cs="Times New Roman"/>
          <w:b/>
          <w:iCs/>
          <w:sz w:val="20"/>
          <w:szCs w:val="20"/>
          <w:lang w:val="en-US"/>
        </w:rPr>
      </w:pPr>
      <w:proofErr w:type="spellStart"/>
      <w:r w:rsidRPr="00EA2790">
        <w:rPr>
          <w:rFonts w:ascii="Times New Roman" w:hAnsi="Times New Roman" w:cs="Times New Roman"/>
          <w:b/>
          <w:iCs/>
          <w:sz w:val="20"/>
          <w:szCs w:val="20"/>
          <w:lang w:val="en-US"/>
        </w:rPr>
        <w:t>ǂ</w:t>
      </w:r>
      <w:r w:rsidR="004818C0" w:rsidRPr="00EA2790">
        <w:rPr>
          <w:rFonts w:ascii="Times New Roman" w:hAnsi="Times New Roman" w:cs="Times New Roman"/>
          <w:b/>
          <w:iCs/>
          <w:sz w:val="20"/>
          <w:szCs w:val="20"/>
          <w:lang w:val="en-US"/>
        </w:rPr>
        <w:t>Corresponding</w:t>
      </w:r>
      <w:proofErr w:type="spellEnd"/>
      <w:r w:rsidR="004818C0" w:rsidRPr="00EA2790">
        <w:rPr>
          <w:rFonts w:ascii="Times New Roman" w:hAnsi="Times New Roman" w:cs="Times New Roman"/>
          <w:b/>
          <w:iCs/>
          <w:sz w:val="20"/>
          <w:szCs w:val="20"/>
          <w:lang w:val="en-US"/>
        </w:rPr>
        <w:t xml:space="preserve"> author</w:t>
      </w:r>
      <w:r w:rsidRPr="00EA2790">
        <w:rPr>
          <w:rFonts w:ascii="Times New Roman" w:hAnsi="Times New Roman" w:cs="Times New Roman"/>
          <w:b/>
          <w:iCs/>
          <w:sz w:val="20"/>
          <w:szCs w:val="20"/>
          <w:lang w:val="en-US"/>
        </w:rPr>
        <w:t xml:space="preserve"> </w:t>
      </w:r>
    </w:p>
    <w:p w14:paraId="1B072004" w14:textId="20129DE3" w:rsidR="00505665" w:rsidRPr="00EA2790" w:rsidRDefault="00505665" w:rsidP="00505665">
      <w:pPr>
        <w:spacing w:after="0" w:line="276" w:lineRule="auto"/>
        <w:jc w:val="both"/>
        <w:rPr>
          <w:rFonts w:ascii="Times New Roman" w:hAnsi="Times New Roman" w:cs="Times New Roman"/>
          <w:bCs/>
          <w:iCs/>
          <w:sz w:val="20"/>
          <w:szCs w:val="20"/>
          <w:lang w:val="en-US"/>
        </w:rPr>
      </w:pPr>
      <w:proofErr w:type="spellStart"/>
      <w:r w:rsidRPr="00EA2790">
        <w:rPr>
          <w:rFonts w:ascii="Times New Roman" w:hAnsi="Times New Roman" w:cs="Times New Roman"/>
          <w:bCs/>
          <w:iCs/>
          <w:sz w:val="20"/>
          <w:szCs w:val="20"/>
          <w:lang w:val="en-US"/>
        </w:rPr>
        <w:t>Université</w:t>
      </w:r>
      <w:proofErr w:type="spellEnd"/>
      <w:r w:rsidRPr="00EA2790">
        <w:rPr>
          <w:rFonts w:ascii="Times New Roman" w:hAnsi="Times New Roman" w:cs="Times New Roman"/>
          <w:bCs/>
          <w:iCs/>
          <w:sz w:val="20"/>
          <w:szCs w:val="20"/>
          <w:lang w:val="en-US"/>
        </w:rPr>
        <w:t xml:space="preserve"> Paris-</w:t>
      </w:r>
      <w:proofErr w:type="spellStart"/>
      <w:r w:rsidRPr="00EA2790">
        <w:rPr>
          <w:rFonts w:ascii="Times New Roman" w:hAnsi="Times New Roman" w:cs="Times New Roman"/>
          <w:bCs/>
          <w:iCs/>
          <w:sz w:val="20"/>
          <w:szCs w:val="20"/>
          <w:lang w:val="en-US"/>
        </w:rPr>
        <w:t>Saclay</w:t>
      </w:r>
      <w:proofErr w:type="spellEnd"/>
      <w:r w:rsidRPr="00EA2790">
        <w:rPr>
          <w:rFonts w:ascii="Times New Roman" w:hAnsi="Times New Roman" w:cs="Times New Roman"/>
          <w:bCs/>
          <w:iCs/>
          <w:sz w:val="20"/>
          <w:szCs w:val="20"/>
          <w:lang w:val="en-US"/>
        </w:rPr>
        <w:t xml:space="preserve">, INRAE, </w:t>
      </w:r>
      <w:proofErr w:type="spellStart"/>
      <w:r w:rsidRPr="00EA2790">
        <w:rPr>
          <w:rFonts w:ascii="Times New Roman" w:hAnsi="Times New Roman" w:cs="Times New Roman"/>
          <w:bCs/>
          <w:iCs/>
          <w:sz w:val="20"/>
          <w:szCs w:val="20"/>
          <w:lang w:val="en-US"/>
        </w:rPr>
        <w:t>AgroParisTech</w:t>
      </w:r>
      <w:proofErr w:type="spellEnd"/>
      <w:r w:rsidRPr="00EA2790">
        <w:rPr>
          <w:rFonts w:ascii="Times New Roman" w:hAnsi="Times New Roman" w:cs="Times New Roman"/>
          <w:bCs/>
          <w:iCs/>
          <w:sz w:val="20"/>
          <w:szCs w:val="20"/>
          <w:lang w:val="en-US"/>
        </w:rPr>
        <w:t xml:space="preserve">, </w:t>
      </w:r>
      <w:proofErr w:type="spellStart"/>
      <w:r w:rsidRPr="00EA2790">
        <w:rPr>
          <w:rFonts w:ascii="Times New Roman" w:hAnsi="Times New Roman" w:cs="Times New Roman"/>
          <w:bCs/>
          <w:iCs/>
          <w:sz w:val="20"/>
          <w:szCs w:val="20"/>
          <w:lang w:val="en-US"/>
        </w:rPr>
        <w:t>Micalis</w:t>
      </w:r>
      <w:proofErr w:type="spellEnd"/>
      <w:r w:rsidRPr="00EA2790">
        <w:rPr>
          <w:rFonts w:ascii="Times New Roman" w:hAnsi="Times New Roman" w:cs="Times New Roman"/>
          <w:bCs/>
          <w:iCs/>
          <w:sz w:val="20"/>
          <w:szCs w:val="20"/>
          <w:lang w:val="en-US"/>
        </w:rPr>
        <w:t xml:space="preserve"> Institute, UMR1319, </w:t>
      </w:r>
      <w:proofErr w:type="spellStart"/>
      <w:r w:rsidRPr="00EA2790">
        <w:rPr>
          <w:rFonts w:ascii="Times New Roman" w:hAnsi="Times New Roman" w:cs="Times New Roman"/>
          <w:bCs/>
          <w:iCs/>
          <w:sz w:val="20"/>
          <w:szCs w:val="20"/>
          <w:lang w:val="en-US"/>
        </w:rPr>
        <w:t>domaine</w:t>
      </w:r>
      <w:proofErr w:type="spellEnd"/>
      <w:r w:rsidRPr="00EA2790">
        <w:rPr>
          <w:rFonts w:ascii="Times New Roman" w:hAnsi="Times New Roman" w:cs="Times New Roman"/>
          <w:bCs/>
          <w:iCs/>
          <w:sz w:val="20"/>
          <w:szCs w:val="20"/>
          <w:lang w:val="en-US"/>
        </w:rPr>
        <w:t xml:space="preserve"> de </w:t>
      </w:r>
      <w:proofErr w:type="spellStart"/>
      <w:r w:rsidRPr="00EA2790">
        <w:rPr>
          <w:rFonts w:ascii="Times New Roman" w:hAnsi="Times New Roman" w:cs="Times New Roman"/>
          <w:bCs/>
          <w:iCs/>
          <w:sz w:val="20"/>
          <w:szCs w:val="20"/>
          <w:lang w:val="en-US"/>
        </w:rPr>
        <w:t>Vilvert</w:t>
      </w:r>
      <w:proofErr w:type="spellEnd"/>
      <w:r w:rsidRPr="00EA2790">
        <w:rPr>
          <w:rFonts w:ascii="Times New Roman" w:hAnsi="Times New Roman" w:cs="Times New Roman"/>
          <w:bCs/>
          <w:iCs/>
          <w:sz w:val="20"/>
          <w:szCs w:val="20"/>
          <w:lang w:val="en-US"/>
        </w:rPr>
        <w:t xml:space="preserve">, 78350 </w:t>
      </w:r>
      <w:proofErr w:type="spellStart"/>
      <w:r w:rsidRPr="00EA2790">
        <w:rPr>
          <w:rFonts w:ascii="Times New Roman" w:hAnsi="Times New Roman" w:cs="Times New Roman"/>
          <w:bCs/>
          <w:iCs/>
          <w:sz w:val="20"/>
          <w:szCs w:val="20"/>
          <w:lang w:val="en-US"/>
        </w:rPr>
        <w:t>Jouy-en-Josas</w:t>
      </w:r>
      <w:proofErr w:type="spellEnd"/>
      <w:r w:rsidRPr="00EA2790">
        <w:rPr>
          <w:rFonts w:ascii="Times New Roman" w:hAnsi="Times New Roman" w:cs="Times New Roman"/>
          <w:bCs/>
          <w:iCs/>
          <w:sz w:val="20"/>
          <w:szCs w:val="20"/>
          <w:lang w:val="en-US"/>
        </w:rPr>
        <w:t xml:space="preserve">, France </w:t>
      </w:r>
    </w:p>
    <w:p w14:paraId="7B6406B3" w14:textId="77777777" w:rsidR="00505665" w:rsidRPr="00EA2790" w:rsidRDefault="00505665" w:rsidP="00505665">
      <w:pPr>
        <w:spacing w:after="0" w:line="276" w:lineRule="auto"/>
        <w:jc w:val="both"/>
        <w:rPr>
          <w:rFonts w:ascii="Times New Roman" w:hAnsi="Times New Roman" w:cs="Times New Roman"/>
          <w:bCs/>
          <w:iCs/>
          <w:sz w:val="20"/>
          <w:szCs w:val="20"/>
          <w:lang w:val="en-GB"/>
        </w:rPr>
      </w:pPr>
      <w:r w:rsidRPr="00EA2790">
        <w:rPr>
          <w:rFonts w:ascii="Times New Roman" w:hAnsi="Times New Roman" w:cs="Times New Roman"/>
          <w:bCs/>
          <w:iCs/>
          <w:sz w:val="20"/>
          <w:szCs w:val="20"/>
          <w:lang w:val="en-GB"/>
        </w:rPr>
        <w:t>Tel: +33 1 74 07 16.90</w:t>
      </w:r>
    </w:p>
    <w:p w14:paraId="47620BA5" w14:textId="1CF0A8E2" w:rsidR="00505665" w:rsidRPr="00EA2790" w:rsidRDefault="00505665" w:rsidP="00505665">
      <w:pPr>
        <w:spacing w:after="0" w:line="276" w:lineRule="auto"/>
        <w:jc w:val="both"/>
        <w:rPr>
          <w:rFonts w:ascii="Times New Roman" w:hAnsi="Times New Roman" w:cs="Times New Roman"/>
          <w:bCs/>
          <w:iCs/>
          <w:sz w:val="20"/>
          <w:szCs w:val="20"/>
          <w:lang w:val="en-GB"/>
        </w:rPr>
      </w:pPr>
      <w:r w:rsidRPr="00EA2790">
        <w:rPr>
          <w:rFonts w:ascii="Times New Roman" w:hAnsi="Times New Roman" w:cs="Times New Roman"/>
          <w:bCs/>
          <w:iCs/>
          <w:sz w:val="20"/>
          <w:szCs w:val="20"/>
          <w:lang w:val="en-GB"/>
        </w:rPr>
        <w:t xml:space="preserve">Email: </w:t>
      </w:r>
      <w:hyperlink r:id="rId6" w:history="1">
        <w:r w:rsidRPr="00EA2790">
          <w:rPr>
            <w:rStyle w:val="Lienhypertexte"/>
            <w:rFonts w:ascii="Times New Roman" w:hAnsi="Times New Roman" w:cs="Times New Roman"/>
            <w:bCs/>
            <w:iCs/>
            <w:color w:val="auto"/>
            <w:sz w:val="20"/>
            <w:szCs w:val="20"/>
            <w:lang w:val="en-GB"/>
          </w:rPr>
          <w:t>djamila.onesime@inrae.fr</w:t>
        </w:r>
      </w:hyperlink>
    </w:p>
    <w:p w14:paraId="0832793F" w14:textId="77777777" w:rsidR="00D8354C" w:rsidRPr="00505665" w:rsidRDefault="00D8354C" w:rsidP="00D8354C">
      <w:pPr>
        <w:spacing w:after="0" w:line="480" w:lineRule="auto"/>
        <w:jc w:val="both"/>
        <w:rPr>
          <w:rFonts w:ascii="Times New Roman" w:hAnsi="Times New Roman" w:cs="Times New Roman"/>
          <w:bCs/>
          <w:iCs/>
          <w:sz w:val="24"/>
          <w:szCs w:val="24"/>
          <w:lang w:val="en-GB"/>
        </w:rPr>
      </w:pPr>
    </w:p>
    <w:p w14:paraId="13621EFC" w14:textId="72F86E65" w:rsidR="00D8354C" w:rsidRPr="00EA2790" w:rsidRDefault="00D8354C" w:rsidP="00D8354C">
      <w:pPr>
        <w:spacing w:after="0" w:line="480" w:lineRule="auto"/>
        <w:jc w:val="both"/>
        <w:rPr>
          <w:rFonts w:ascii="Times New Roman" w:hAnsi="Times New Roman" w:cs="Times New Roman"/>
          <w:lang w:val="en-US"/>
        </w:rPr>
      </w:pPr>
      <w:r w:rsidRPr="00EA2790">
        <w:rPr>
          <w:rFonts w:ascii="Times New Roman" w:hAnsi="Times New Roman" w:cs="Times New Roman"/>
          <w:b/>
          <w:bCs/>
          <w:lang w:val="en-US"/>
        </w:rPr>
        <w:t>Keywords:</w:t>
      </w:r>
      <w:r w:rsidRPr="00EA2790">
        <w:rPr>
          <w:rFonts w:ascii="Times New Roman" w:hAnsi="Times New Roman" w:cs="Times New Roman"/>
          <w:lang w:val="en-US"/>
        </w:rPr>
        <w:t xml:space="preserve"> </w:t>
      </w:r>
      <w:proofErr w:type="spellStart"/>
      <w:r w:rsidR="00F172EB" w:rsidRPr="00EA2790">
        <w:rPr>
          <w:rFonts w:ascii="Times New Roman" w:hAnsi="Times New Roman" w:cs="Times New Roman"/>
          <w:i/>
          <w:iCs/>
          <w:lang w:val="en-US"/>
        </w:rPr>
        <w:t>Yarrowia</w:t>
      </w:r>
      <w:proofErr w:type="spellEnd"/>
      <w:r w:rsidR="00F172EB" w:rsidRPr="00EA2790">
        <w:rPr>
          <w:rFonts w:ascii="Times New Roman" w:hAnsi="Times New Roman" w:cs="Times New Roman"/>
          <w:i/>
          <w:iCs/>
          <w:lang w:val="en-US"/>
        </w:rPr>
        <w:t xml:space="preserve"> </w:t>
      </w:r>
      <w:proofErr w:type="spellStart"/>
      <w:r w:rsidR="00F172EB" w:rsidRPr="00EA2790">
        <w:rPr>
          <w:rFonts w:ascii="Times New Roman" w:hAnsi="Times New Roman" w:cs="Times New Roman"/>
          <w:i/>
          <w:iCs/>
          <w:lang w:val="en-US"/>
        </w:rPr>
        <w:t>lipolytica</w:t>
      </w:r>
      <w:proofErr w:type="spellEnd"/>
      <w:r w:rsidR="00F172EB" w:rsidRPr="00EA2790">
        <w:rPr>
          <w:rFonts w:ascii="Times New Roman" w:hAnsi="Times New Roman" w:cs="Times New Roman"/>
          <w:lang w:val="en-US"/>
        </w:rPr>
        <w:t xml:space="preserve">, Chassis strain, Recombinant proteins, Protein production, Hybrid promoter, </w:t>
      </w:r>
      <w:proofErr w:type="spellStart"/>
      <w:r w:rsidR="00F172EB" w:rsidRPr="00EA2790">
        <w:rPr>
          <w:rFonts w:ascii="Times New Roman" w:hAnsi="Times New Roman" w:cs="Times New Roman"/>
          <w:lang w:val="en-US"/>
        </w:rPr>
        <w:t>Glucoamylase</w:t>
      </w:r>
      <w:proofErr w:type="spellEnd"/>
      <w:r w:rsidR="00F172EB" w:rsidRPr="00EA2790">
        <w:rPr>
          <w:rFonts w:ascii="Times New Roman" w:hAnsi="Times New Roman" w:cs="Times New Roman"/>
          <w:lang w:val="en-US"/>
        </w:rPr>
        <w:t>, Transcription factor</w:t>
      </w:r>
    </w:p>
    <w:p w14:paraId="364B6CC2" w14:textId="77777777" w:rsidR="00D8354C" w:rsidRPr="002E7951" w:rsidRDefault="00D8354C" w:rsidP="00D8354C">
      <w:pPr>
        <w:spacing w:after="0" w:line="480" w:lineRule="auto"/>
        <w:jc w:val="both"/>
        <w:rPr>
          <w:rFonts w:cstheme="minorHAnsi"/>
          <w:b/>
          <w:bCs/>
          <w:iCs/>
          <w:sz w:val="20"/>
          <w:szCs w:val="20"/>
          <w:lang w:val="en-US"/>
        </w:rPr>
      </w:pPr>
    </w:p>
    <w:p w14:paraId="069825B2" w14:textId="77777777" w:rsidR="00D8354C" w:rsidRPr="002E7951" w:rsidRDefault="00D8354C" w:rsidP="00D8354C">
      <w:pPr>
        <w:pStyle w:val="NormalWeb"/>
        <w:spacing w:before="0" w:beforeAutospacing="0" w:after="0" w:afterAutospacing="0"/>
        <w:jc w:val="both"/>
        <w:rPr>
          <w:rStyle w:val="lev"/>
          <w:rFonts w:asciiTheme="minorHAnsi" w:hAnsiTheme="minorHAnsi" w:cstheme="minorHAnsi"/>
          <w:sz w:val="20"/>
          <w:szCs w:val="20"/>
          <w:lang w:val="en-US"/>
        </w:rPr>
      </w:pPr>
    </w:p>
    <w:p w14:paraId="15EAE1A0" w14:textId="77777777" w:rsidR="00D8354C" w:rsidRPr="002E7951" w:rsidRDefault="00D8354C" w:rsidP="00D8354C">
      <w:pPr>
        <w:pStyle w:val="NormalWeb"/>
        <w:spacing w:before="0" w:beforeAutospacing="0" w:after="0" w:afterAutospacing="0"/>
        <w:jc w:val="both"/>
        <w:rPr>
          <w:rStyle w:val="lev"/>
          <w:rFonts w:asciiTheme="minorHAnsi" w:hAnsiTheme="minorHAnsi" w:cstheme="minorHAnsi"/>
          <w:sz w:val="20"/>
          <w:szCs w:val="20"/>
          <w:lang w:val="en-GB"/>
        </w:rPr>
      </w:pPr>
    </w:p>
    <w:p w14:paraId="6EDE874C" w14:textId="77777777" w:rsidR="00D8354C" w:rsidRPr="002E7951" w:rsidRDefault="00D8354C" w:rsidP="00D8354C">
      <w:pPr>
        <w:rPr>
          <w:rStyle w:val="lev"/>
          <w:rFonts w:eastAsia="Times New Roman" w:cstheme="minorHAnsi"/>
          <w:sz w:val="20"/>
          <w:szCs w:val="20"/>
          <w:lang w:val="en-GB" w:eastAsia="fr-FR"/>
        </w:rPr>
      </w:pPr>
      <w:r w:rsidRPr="002E7951">
        <w:rPr>
          <w:rStyle w:val="lev"/>
          <w:rFonts w:cstheme="minorHAnsi"/>
          <w:sz w:val="20"/>
          <w:szCs w:val="20"/>
          <w:lang w:val="en-GB"/>
        </w:rPr>
        <w:br w:type="page"/>
      </w:r>
    </w:p>
    <w:p w14:paraId="6A42435E" w14:textId="77777777" w:rsidR="003A6C6B" w:rsidRPr="00EA2790" w:rsidRDefault="00D8354C" w:rsidP="00D8354C">
      <w:pPr>
        <w:spacing w:line="240" w:lineRule="auto"/>
        <w:rPr>
          <w:rFonts w:ascii="Times New Roman" w:hAnsi="Times New Roman" w:cs="Times New Roman"/>
          <w:b/>
          <w:bCs/>
          <w:color w:val="4472C4" w:themeColor="accent5"/>
          <w:lang w:val="en-US"/>
        </w:rPr>
      </w:pPr>
      <w:bookmarkStart w:id="0" w:name="_Hlk157427962"/>
      <w:r w:rsidRPr="00EA2790">
        <w:rPr>
          <w:rFonts w:ascii="Times New Roman" w:hAnsi="Times New Roman" w:cs="Times New Roman"/>
          <w:b/>
          <w:bCs/>
          <w:color w:val="4472C4" w:themeColor="accent5"/>
          <w:lang w:val="en-US"/>
        </w:rPr>
        <w:lastRenderedPageBreak/>
        <w:t>Additional Table</w:t>
      </w:r>
      <w:r w:rsidR="003A6C6B" w:rsidRPr="00EA2790">
        <w:rPr>
          <w:rFonts w:ascii="Times New Roman" w:hAnsi="Times New Roman" w:cs="Times New Roman"/>
          <w:b/>
          <w:bCs/>
          <w:color w:val="4472C4" w:themeColor="accent5"/>
          <w:lang w:val="en-US"/>
        </w:rPr>
        <w:t>s</w:t>
      </w:r>
    </w:p>
    <w:p w14:paraId="1D685DFD" w14:textId="32A27974" w:rsidR="00D8354C" w:rsidRPr="00EA2790" w:rsidRDefault="00D8354C" w:rsidP="00D8354C">
      <w:pPr>
        <w:spacing w:after="0" w:line="240" w:lineRule="auto"/>
        <w:rPr>
          <w:rFonts w:ascii="Times New Roman" w:hAnsi="Times New Roman" w:cs="Times New Roman"/>
          <w:b/>
          <w:bCs/>
          <w:i/>
          <w:color w:val="4472C4" w:themeColor="accent5"/>
          <w:lang w:val="en-US"/>
        </w:rPr>
      </w:pPr>
      <w:r w:rsidRPr="00EA2790">
        <w:rPr>
          <w:rFonts w:ascii="Times New Roman" w:hAnsi="Times New Roman" w:cs="Times New Roman"/>
          <w:b/>
          <w:bCs/>
          <w:i/>
          <w:color w:val="4472C4" w:themeColor="accent5"/>
          <w:lang w:val="en-US"/>
        </w:rPr>
        <w:t xml:space="preserve">Additional Table S1 List of </w:t>
      </w:r>
      <w:proofErr w:type="spellStart"/>
      <w:r w:rsidR="006C11E2" w:rsidRPr="00EA2790">
        <w:rPr>
          <w:rFonts w:ascii="Times New Roman" w:hAnsi="Times New Roman" w:cs="Times New Roman"/>
          <w:b/>
          <w:bCs/>
          <w:i/>
          <w:color w:val="4472C4" w:themeColor="accent5"/>
          <w:lang w:val="en-US"/>
        </w:rPr>
        <w:t>Yarrowia</w:t>
      </w:r>
      <w:proofErr w:type="spellEnd"/>
      <w:r w:rsidR="006C11E2" w:rsidRPr="00EA2790">
        <w:rPr>
          <w:rFonts w:ascii="Times New Roman" w:hAnsi="Times New Roman" w:cs="Times New Roman"/>
          <w:b/>
          <w:bCs/>
          <w:i/>
          <w:color w:val="4472C4" w:themeColor="accent5"/>
          <w:lang w:val="en-US"/>
        </w:rPr>
        <w:t xml:space="preserve"> </w:t>
      </w:r>
      <w:proofErr w:type="spellStart"/>
      <w:r w:rsidR="00C27D2C" w:rsidRPr="00EA2790">
        <w:rPr>
          <w:rFonts w:ascii="Times New Roman" w:hAnsi="Times New Roman" w:cs="Times New Roman"/>
          <w:b/>
          <w:bCs/>
          <w:i/>
          <w:color w:val="4472C4" w:themeColor="accent5"/>
          <w:lang w:val="en-US"/>
        </w:rPr>
        <w:t>lipolytica</w:t>
      </w:r>
      <w:proofErr w:type="spellEnd"/>
      <w:r w:rsidR="006C11E2" w:rsidRPr="00EA2790">
        <w:rPr>
          <w:rFonts w:ascii="Times New Roman" w:hAnsi="Times New Roman" w:cs="Times New Roman"/>
          <w:b/>
          <w:bCs/>
          <w:i/>
          <w:color w:val="4472C4" w:themeColor="accent5"/>
          <w:lang w:val="en-US"/>
        </w:rPr>
        <w:t xml:space="preserve"> </w:t>
      </w:r>
      <w:r w:rsidRPr="00EA2790">
        <w:rPr>
          <w:rFonts w:ascii="Times New Roman" w:hAnsi="Times New Roman" w:cs="Times New Roman"/>
          <w:b/>
          <w:bCs/>
          <w:i/>
          <w:color w:val="4472C4" w:themeColor="accent5"/>
          <w:lang w:val="en-US"/>
        </w:rPr>
        <w:t>strains used in this study</w:t>
      </w:r>
    </w:p>
    <w:p w14:paraId="47EA7E23" w14:textId="77777777" w:rsidR="00D8354C" w:rsidRPr="00EA2790" w:rsidRDefault="00D8354C" w:rsidP="00D8354C">
      <w:pPr>
        <w:jc w:val="both"/>
        <w:rPr>
          <w:rFonts w:ascii="Times New Roman" w:hAnsi="Times New Roman" w:cs="Times New Roman"/>
          <w:lang w:val="en-US"/>
        </w:rPr>
      </w:pPr>
      <w:r w:rsidRPr="00EA2790">
        <w:rPr>
          <w:rFonts w:ascii="Times New Roman" w:hAnsi="Times New Roman" w:cs="Times New Roman"/>
          <w:lang w:val="en-US"/>
        </w:rPr>
        <w:t xml:space="preserve">The strain names in the </w:t>
      </w:r>
      <w:proofErr w:type="spellStart"/>
      <w:r w:rsidRPr="00EA2790">
        <w:rPr>
          <w:rFonts w:ascii="Times New Roman" w:hAnsi="Times New Roman" w:cs="Times New Roman"/>
          <w:lang w:val="en-US"/>
        </w:rPr>
        <w:t>BIMlip</w:t>
      </w:r>
      <w:proofErr w:type="spellEnd"/>
      <w:r w:rsidRPr="00EA2790">
        <w:rPr>
          <w:rFonts w:ascii="Times New Roman" w:hAnsi="Times New Roman" w:cs="Times New Roman"/>
          <w:lang w:val="en-US"/>
        </w:rPr>
        <w:t xml:space="preserve"> strain collection, the genotypes and the phenotype in parentheses, and the corresponding references. </w:t>
      </w:r>
      <w:proofErr w:type="spellStart"/>
      <w:r w:rsidRPr="00EA2790">
        <w:rPr>
          <w:rFonts w:ascii="Times New Roman" w:hAnsi="Times New Roman" w:cs="Times New Roman"/>
          <w:lang w:val="en-US"/>
        </w:rPr>
        <w:t>Auxotrophies</w:t>
      </w:r>
      <w:proofErr w:type="spellEnd"/>
      <w:r w:rsidRPr="00EA2790">
        <w:rPr>
          <w:rFonts w:ascii="Times New Roman" w:hAnsi="Times New Roman" w:cs="Times New Roman"/>
          <w:lang w:val="en-US"/>
        </w:rPr>
        <w:t xml:space="preserve"> are as follow</w:t>
      </w:r>
      <w:proofErr w:type="gramStart"/>
      <w:r w:rsidRPr="00EA2790">
        <w:rPr>
          <w:rFonts w:ascii="Times New Roman" w:hAnsi="Times New Roman" w:cs="Times New Roman"/>
          <w:lang w:val="en-US"/>
        </w:rPr>
        <w:t>;</w:t>
      </w:r>
      <w:proofErr w:type="gramEnd"/>
      <w:r w:rsidRPr="00EA2790">
        <w:rPr>
          <w:rFonts w:ascii="Times New Roman" w:hAnsi="Times New Roman" w:cs="Times New Roman"/>
          <w:lang w:val="en-US"/>
        </w:rPr>
        <w:t xml:space="preserve"> for uracil (</w:t>
      </w:r>
      <w:proofErr w:type="spellStart"/>
      <w:r w:rsidRPr="00EA2790">
        <w:rPr>
          <w:rFonts w:ascii="Times New Roman" w:hAnsi="Times New Roman" w:cs="Times New Roman"/>
          <w:lang w:val="en-US"/>
        </w:rPr>
        <w:t>Ura</w:t>
      </w:r>
      <w:proofErr w:type="spellEnd"/>
      <w:r w:rsidRPr="00EA2790">
        <w:rPr>
          <w:rFonts w:ascii="Times New Roman" w:hAnsi="Times New Roman" w:cs="Times New Roman"/>
          <w:vertAlign w:val="superscript"/>
          <w:lang w:val="en-US"/>
        </w:rPr>
        <w:t>-</w:t>
      </w:r>
      <w:r w:rsidRPr="00EA2790">
        <w:rPr>
          <w:rFonts w:ascii="Times New Roman" w:hAnsi="Times New Roman" w:cs="Times New Roman"/>
          <w:lang w:val="en-US"/>
        </w:rPr>
        <w:t>), for leucine (</w:t>
      </w:r>
      <w:proofErr w:type="spellStart"/>
      <w:r w:rsidRPr="00EA2790">
        <w:rPr>
          <w:rFonts w:ascii="Times New Roman" w:hAnsi="Times New Roman" w:cs="Times New Roman"/>
          <w:lang w:val="en-US"/>
        </w:rPr>
        <w:t>Leu</w:t>
      </w:r>
      <w:proofErr w:type="spellEnd"/>
      <w:r w:rsidRPr="00EA2790">
        <w:rPr>
          <w:rFonts w:ascii="Times New Roman" w:hAnsi="Times New Roman" w:cs="Times New Roman"/>
          <w:vertAlign w:val="superscript"/>
          <w:lang w:val="en-US"/>
        </w:rPr>
        <w:t>-</w:t>
      </w:r>
      <w:bookmarkEnd w:id="0"/>
      <w:r w:rsidRPr="00EA2790">
        <w:rPr>
          <w:rFonts w:ascii="Times New Roman" w:hAnsi="Times New Roman" w:cs="Times New Roman"/>
          <w:lang w:val="en-US"/>
        </w:rPr>
        <w:t>) and for lysine (Lys</w:t>
      </w:r>
      <w:r w:rsidRPr="00EA2790">
        <w:rPr>
          <w:rFonts w:ascii="Times New Roman" w:hAnsi="Times New Roman" w:cs="Times New Roman"/>
          <w:vertAlign w:val="superscript"/>
          <w:lang w:val="en-US"/>
        </w:rPr>
        <w:t>-</w:t>
      </w:r>
      <w:r w:rsidRPr="00EA2790">
        <w:rPr>
          <w:rFonts w:ascii="Times New Roman" w:hAnsi="Times New Roman" w:cs="Times New Roman"/>
          <w:lang w:val="en-US"/>
        </w:rPr>
        <w:t>).</w:t>
      </w:r>
    </w:p>
    <w:p w14:paraId="09F5ECA5" w14:textId="77777777" w:rsidR="00D8354C" w:rsidRPr="002E7951" w:rsidRDefault="00D8354C" w:rsidP="00D8354C">
      <w:pPr>
        <w:jc w:val="both"/>
        <w:rPr>
          <w:rFonts w:cstheme="minorHAnsi"/>
          <w:sz w:val="20"/>
          <w:szCs w:val="20"/>
          <w:lang w:val="en-GB"/>
        </w:rPr>
      </w:pPr>
    </w:p>
    <w:tbl>
      <w:tblPr>
        <w:tblStyle w:val="Grilledutablea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386"/>
        <w:gridCol w:w="2693"/>
      </w:tblGrid>
      <w:tr w:rsidR="00D8354C" w:rsidRPr="002E7951" w14:paraId="75784BFF" w14:textId="77777777" w:rsidTr="00FE0897">
        <w:tc>
          <w:tcPr>
            <w:tcW w:w="1560" w:type="dxa"/>
            <w:tcBorders>
              <w:top w:val="single" w:sz="4" w:space="0" w:color="auto"/>
              <w:bottom w:val="single" w:sz="4" w:space="0" w:color="auto"/>
            </w:tcBorders>
          </w:tcPr>
          <w:p w14:paraId="3A8426F2" w14:textId="77777777" w:rsidR="00D8354C" w:rsidRPr="002E7951" w:rsidRDefault="00D8354C" w:rsidP="00555643">
            <w:pPr>
              <w:jc w:val="both"/>
              <w:rPr>
                <w:rFonts w:cstheme="minorHAnsi"/>
                <w:b/>
                <w:sz w:val="20"/>
                <w:szCs w:val="20"/>
              </w:rPr>
            </w:pPr>
            <w:proofErr w:type="spellStart"/>
            <w:r w:rsidRPr="002E7951">
              <w:rPr>
                <w:rFonts w:cstheme="minorHAnsi"/>
                <w:b/>
                <w:sz w:val="20"/>
                <w:szCs w:val="20"/>
              </w:rPr>
              <w:t>Strain</w:t>
            </w:r>
            <w:proofErr w:type="spellEnd"/>
            <w:r w:rsidRPr="002E7951">
              <w:rPr>
                <w:rFonts w:cstheme="minorHAnsi"/>
                <w:b/>
                <w:sz w:val="20"/>
                <w:szCs w:val="20"/>
              </w:rPr>
              <w:t xml:space="preserve"> </w:t>
            </w:r>
            <w:proofErr w:type="spellStart"/>
            <w:r w:rsidRPr="002E7951">
              <w:rPr>
                <w:rFonts w:cstheme="minorHAnsi"/>
                <w:b/>
                <w:sz w:val="20"/>
                <w:szCs w:val="20"/>
              </w:rPr>
              <w:t>name</w:t>
            </w:r>
            <w:proofErr w:type="spellEnd"/>
          </w:p>
        </w:tc>
        <w:tc>
          <w:tcPr>
            <w:tcW w:w="5386" w:type="dxa"/>
            <w:tcBorders>
              <w:top w:val="single" w:sz="4" w:space="0" w:color="auto"/>
              <w:bottom w:val="single" w:sz="4" w:space="0" w:color="auto"/>
            </w:tcBorders>
          </w:tcPr>
          <w:p w14:paraId="7AD6E3CF" w14:textId="2B08D941" w:rsidR="00D8354C" w:rsidRPr="002E7951" w:rsidRDefault="00D8354C" w:rsidP="00555643">
            <w:pPr>
              <w:jc w:val="both"/>
              <w:rPr>
                <w:rFonts w:cstheme="minorHAnsi"/>
                <w:b/>
                <w:sz w:val="20"/>
                <w:szCs w:val="20"/>
              </w:rPr>
            </w:pPr>
            <w:r w:rsidRPr="002E7951">
              <w:rPr>
                <w:rFonts w:cstheme="minorHAnsi"/>
                <w:b/>
                <w:sz w:val="20"/>
                <w:szCs w:val="20"/>
              </w:rPr>
              <w:t>Description</w:t>
            </w:r>
          </w:p>
        </w:tc>
        <w:tc>
          <w:tcPr>
            <w:tcW w:w="2693" w:type="dxa"/>
            <w:tcBorders>
              <w:top w:val="single" w:sz="4" w:space="0" w:color="auto"/>
              <w:bottom w:val="single" w:sz="4" w:space="0" w:color="auto"/>
            </w:tcBorders>
          </w:tcPr>
          <w:p w14:paraId="20EE6A7F" w14:textId="77777777" w:rsidR="00D8354C" w:rsidRPr="002E7951" w:rsidRDefault="00D8354C" w:rsidP="00555643">
            <w:pPr>
              <w:jc w:val="both"/>
              <w:rPr>
                <w:rFonts w:cstheme="minorHAnsi"/>
                <w:b/>
                <w:sz w:val="20"/>
                <w:szCs w:val="20"/>
              </w:rPr>
            </w:pPr>
            <w:r w:rsidRPr="002E7951">
              <w:rPr>
                <w:rFonts w:cstheme="minorHAnsi"/>
                <w:b/>
                <w:sz w:val="20"/>
                <w:szCs w:val="20"/>
              </w:rPr>
              <w:t>Reference</w:t>
            </w:r>
          </w:p>
        </w:tc>
      </w:tr>
      <w:tr w:rsidR="00D8354C" w:rsidRPr="002E7951" w14:paraId="612A2BB8" w14:textId="77777777" w:rsidTr="00FE0897">
        <w:tc>
          <w:tcPr>
            <w:tcW w:w="1560" w:type="dxa"/>
            <w:tcBorders>
              <w:top w:val="single" w:sz="4" w:space="0" w:color="auto"/>
              <w:bottom w:val="single" w:sz="4" w:space="0" w:color="auto"/>
            </w:tcBorders>
          </w:tcPr>
          <w:p w14:paraId="230868E1" w14:textId="77777777" w:rsidR="00D8354C" w:rsidRPr="002E7951" w:rsidRDefault="00D8354C" w:rsidP="00555643">
            <w:pPr>
              <w:jc w:val="both"/>
              <w:rPr>
                <w:rFonts w:cstheme="minorHAnsi"/>
                <w:sz w:val="20"/>
                <w:szCs w:val="20"/>
              </w:rPr>
            </w:pPr>
            <w:r w:rsidRPr="002E7951">
              <w:rPr>
                <w:rFonts w:cstheme="minorHAnsi"/>
                <w:sz w:val="20"/>
                <w:szCs w:val="20"/>
              </w:rPr>
              <w:t>JMY7126</w:t>
            </w:r>
          </w:p>
          <w:p w14:paraId="14AC414E" w14:textId="77777777" w:rsidR="00E71193" w:rsidRPr="002E7951" w:rsidRDefault="00E71193" w:rsidP="00555643">
            <w:pPr>
              <w:jc w:val="both"/>
              <w:rPr>
                <w:rFonts w:cstheme="minorHAnsi"/>
                <w:sz w:val="20"/>
                <w:szCs w:val="20"/>
              </w:rPr>
            </w:pPr>
          </w:p>
          <w:p w14:paraId="2F51FE57" w14:textId="77777777" w:rsidR="00E71193" w:rsidRPr="002E7951" w:rsidRDefault="00E71193" w:rsidP="00555643">
            <w:pPr>
              <w:jc w:val="both"/>
              <w:rPr>
                <w:rFonts w:cstheme="minorHAnsi"/>
                <w:sz w:val="20"/>
                <w:szCs w:val="20"/>
              </w:rPr>
            </w:pPr>
            <w:r w:rsidRPr="002E7951">
              <w:rPr>
                <w:rFonts w:cstheme="minorHAnsi"/>
                <w:sz w:val="20"/>
                <w:szCs w:val="20"/>
              </w:rPr>
              <w:t>JMY8647</w:t>
            </w:r>
          </w:p>
          <w:p w14:paraId="77972180" w14:textId="77777777" w:rsidR="00E71193" w:rsidRPr="002E7951" w:rsidRDefault="00E71193" w:rsidP="00555643">
            <w:pPr>
              <w:jc w:val="both"/>
              <w:rPr>
                <w:rFonts w:cstheme="minorHAnsi"/>
                <w:sz w:val="20"/>
                <w:szCs w:val="20"/>
              </w:rPr>
            </w:pPr>
            <w:r w:rsidRPr="002E7951">
              <w:rPr>
                <w:rFonts w:cstheme="minorHAnsi"/>
                <w:sz w:val="20"/>
                <w:szCs w:val="20"/>
              </w:rPr>
              <w:t>JMY8695</w:t>
            </w:r>
          </w:p>
          <w:p w14:paraId="7BED19CB" w14:textId="77777777" w:rsidR="00E71193" w:rsidRPr="002E7951" w:rsidRDefault="00E71193" w:rsidP="00555643">
            <w:pPr>
              <w:jc w:val="both"/>
              <w:rPr>
                <w:rFonts w:cstheme="minorHAnsi"/>
                <w:sz w:val="20"/>
                <w:szCs w:val="20"/>
              </w:rPr>
            </w:pPr>
            <w:r w:rsidRPr="002E7951">
              <w:rPr>
                <w:rFonts w:cstheme="minorHAnsi"/>
                <w:sz w:val="20"/>
                <w:szCs w:val="20"/>
              </w:rPr>
              <w:t>JMY9431</w:t>
            </w:r>
          </w:p>
          <w:p w14:paraId="520368F8" w14:textId="77777777" w:rsidR="00E71193" w:rsidRPr="002E7951" w:rsidRDefault="00E71193" w:rsidP="00555643">
            <w:pPr>
              <w:jc w:val="both"/>
              <w:rPr>
                <w:rFonts w:cstheme="minorHAnsi"/>
                <w:sz w:val="20"/>
                <w:szCs w:val="20"/>
              </w:rPr>
            </w:pPr>
            <w:r w:rsidRPr="002E7951">
              <w:rPr>
                <w:rFonts w:cstheme="minorHAnsi"/>
                <w:sz w:val="20"/>
                <w:szCs w:val="20"/>
              </w:rPr>
              <w:t>JMY9438</w:t>
            </w:r>
          </w:p>
          <w:p w14:paraId="2827C15A" w14:textId="77777777" w:rsidR="00E71193" w:rsidRPr="002E7951" w:rsidRDefault="00E71193" w:rsidP="00555643">
            <w:pPr>
              <w:jc w:val="both"/>
              <w:rPr>
                <w:rFonts w:cstheme="minorHAnsi"/>
                <w:sz w:val="20"/>
                <w:szCs w:val="20"/>
              </w:rPr>
            </w:pPr>
            <w:r w:rsidRPr="002E7951">
              <w:rPr>
                <w:rFonts w:cstheme="minorHAnsi"/>
                <w:sz w:val="20"/>
                <w:szCs w:val="20"/>
              </w:rPr>
              <w:t>JMY9443</w:t>
            </w:r>
          </w:p>
          <w:p w14:paraId="3C46DF26" w14:textId="77777777" w:rsidR="00E71193" w:rsidRPr="002E7951" w:rsidRDefault="00E71193" w:rsidP="00E71193">
            <w:pPr>
              <w:jc w:val="both"/>
              <w:rPr>
                <w:rFonts w:cstheme="minorHAnsi"/>
                <w:sz w:val="20"/>
                <w:szCs w:val="20"/>
              </w:rPr>
            </w:pPr>
            <w:r w:rsidRPr="002E7951">
              <w:rPr>
                <w:rFonts w:cstheme="minorHAnsi"/>
                <w:sz w:val="20"/>
                <w:szCs w:val="20"/>
              </w:rPr>
              <w:t>JMY9446</w:t>
            </w:r>
          </w:p>
          <w:p w14:paraId="16182A3D" w14:textId="77777777" w:rsidR="00FE0897" w:rsidRPr="002E7951" w:rsidRDefault="00FE0897" w:rsidP="00E71193">
            <w:pPr>
              <w:jc w:val="both"/>
              <w:rPr>
                <w:rFonts w:cstheme="minorHAnsi"/>
                <w:sz w:val="20"/>
                <w:szCs w:val="20"/>
              </w:rPr>
            </w:pPr>
            <w:r w:rsidRPr="002E7951">
              <w:rPr>
                <w:rFonts w:cstheme="minorHAnsi"/>
                <w:sz w:val="20"/>
                <w:szCs w:val="20"/>
              </w:rPr>
              <w:t>JMY9449</w:t>
            </w:r>
          </w:p>
          <w:p w14:paraId="381923E7" w14:textId="77777777" w:rsidR="00E71193" w:rsidRPr="002E7951" w:rsidRDefault="00E71193" w:rsidP="00E71193">
            <w:pPr>
              <w:jc w:val="both"/>
              <w:rPr>
                <w:rFonts w:cstheme="minorHAnsi"/>
                <w:sz w:val="20"/>
                <w:szCs w:val="20"/>
              </w:rPr>
            </w:pPr>
            <w:r w:rsidRPr="002E7951">
              <w:rPr>
                <w:rFonts w:cstheme="minorHAnsi"/>
                <w:sz w:val="20"/>
                <w:szCs w:val="20"/>
              </w:rPr>
              <w:t>JMY9450</w:t>
            </w:r>
          </w:p>
          <w:p w14:paraId="3783222B" w14:textId="77777777" w:rsidR="00E71193" w:rsidRPr="002E7951" w:rsidRDefault="00FE0897" w:rsidP="00E71193">
            <w:pPr>
              <w:jc w:val="both"/>
              <w:rPr>
                <w:rFonts w:cstheme="minorHAnsi"/>
                <w:sz w:val="20"/>
                <w:szCs w:val="20"/>
              </w:rPr>
            </w:pPr>
            <w:r w:rsidRPr="002E7951">
              <w:rPr>
                <w:rFonts w:cstheme="minorHAnsi"/>
                <w:sz w:val="20"/>
                <w:szCs w:val="20"/>
              </w:rPr>
              <w:t>JMY9451</w:t>
            </w:r>
          </w:p>
          <w:p w14:paraId="3CC2AFE0" w14:textId="77777777" w:rsidR="00E71193" w:rsidRPr="002E7951" w:rsidRDefault="00FE0897" w:rsidP="00555643">
            <w:pPr>
              <w:jc w:val="both"/>
              <w:rPr>
                <w:rFonts w:cstheme="minorHAnsi"/>
                <w:sz w:val="20"/>
                <w:szCs w:val="20"/>
              </w:rPr>
            </w:pPr>
            <w:r w:rsidRPr="002E7951">
              <w:rPr>
                <w:rFonts w:cstheme="minorHAnsi"/>
                <w:sz w:val="20"/>
                <w:szCs w:val="20"/>
              </w:rPr>
              <w:t>JMY9452</w:t>
            </w:r>
          </w:p>
        </w:tc>
        <w:tc>
          <w:tcPr>
            <w:tcW w:w="5386" w:type="dxa"/>
            <w:tcBorders>
              <w:top w:val="single" w:sz="4" w:space="0" w:color="auto"/>
              <w:bottom w:val="single" w:sz="4" w:space="0" w:color="auto"/>
            </w:tcBorders>
          </w:tcPr>
          <w:p w14:paraId="13E1FF91" w14:textId="11A5C7F0" w:rsidR="00D8354C" w:rsidRPr="002E7951" w:rsidRDefault="00D8354C" w:rsidP="00555643">
            <w:pPr>
              <w:jc w:val="both"/>
              <w:rPr>
                <w:rFonts w:cstheme="minorHAnsi"/>
                <w:sz w:val="20"/>
                <w:szCs w:val="20"/>
              </w:rPr>
            </w:pPr>
            <w:proofErr w:type="spellStart"/>
            <w:r w:rsidRPr="002E7951">
              <w:rPr>
                <w:rFonts w:cstheme="minorHAnsi"/>
                <w:sz w:val="20"/>
                <w:szCs w:val="20"/>
              </w:rPr>
              <w:t>MatA</w:t>
            </w:r>
            <w:proofErr w:type="spellEnd"/>
            <w:r w:rsidRPr="002E7951">
              <w:rPr>
                <w:rFonts w:cstheme="minorHAnsi"/>
                <w:sz w:val="20"/>
                <w:szCs w:val="20"/>
              </w:rPr>
              <w:t xml:space="preserve"> </w:t>
            </w:r>
            <w:r w:rsidRPr="002E7951">
              <w:rPr>
                <w:rStyle w:val="Accentuation"/>
                <w:rFonts w:cstheme="minorHAnsi"/>
                <w:sz w:val="20"/>
                <w:szCs w:val="20"/>
              </w:rPr>
              <w:t>ura3-302, leu2-270-LEU2</w:t>
            </w:r>
            <w:r w:rsidR="003F5B4B">
              <w:rPr>
                <w:rStyle w:val="Accentuation"/>
                <w:rFonts w:cstheme="minorHAnsi"/>
                <w:sz w:val="20"/>
                <w:szCs w:val="20"/>
              </w:rPr>
              <w:t>t</w:t>
            </w:r>
            <w:r w:rsidRPr="002E7951">
              <w:rPr>
                <w:rStyle w:val="Accentuation"/>
                <w:rFonts w:cstheme="minorHAnsi"/>
                <w:sz w:val="20"/>
                <w:szCs w:val="20"/>
              </w:rPr>
              <w:t>-</w:t>
            </w:r>
            <w:r w:rsidRPr="002E7951">
              <w:rPr>
                <w:rFonts w:cstheme="minorHAnsi"/>
                <w:sz w:val="20"/>
                <w:szCs w:val="20"/>
              </w:rPr>
              <w:t>ZETA</w:t>
            </w:r>
            <w:r w:rsidRPr="002E7951">
              <w:rPr>
                <w:rStyle w:val="Accentuation"/>
                <w:rFonts w:cstheme="minorHAnsi"/>
                <w:sz w:val="20"/>
                <w:szCs w:val="20"/>
              </w:rPr>
              <w:t>, xpr2-322</w:t>
            </w:r>
            <w:r w:rsidRPr="002E7951">
              <w:rPr>
                <w:rFonts w:cstheme="minorHAnsi"/>
                <w:sz w:val="20"/>
                <w:szCs w:val="20"/>
              </w:rPr>
              <w:t>, Δ</w:t>
            </w:r>
            <w:r w:rsidRPr="002E7951">
              <w:rPr>
                <w:rStyle w:val="Accentuation"/>
                <w:rFonts w:cstheme="minorHAnsi"/>
                <w:sz w:val="20"/>
                <w:szCs w:val="20"/>
              </w:rPr>
              <w:t>lip2</w:t>
            </w:r>
            <w:r w:rsidRPr="002E7951">
              <w:rPr>
                <w:rFonts w:cstheme="minorHAnsi"/>
                <w:sz w:val="20"/>
                <w:szCs w:val="20"/>
              </w:rPr>
              <w:t>, Δ</w:t>
            </w:r>
            <w:r w:rsidRPr="002E7951">
              <w:rPr>
                <w:rStyle w:val="Accentuation"/>
                <w:rFonts w:cstheme="minorHAnsi"/>
                <w:sz w:val="20"/>
                <w:szCs w:val="20"/>
              </w:rPr>
              <w:t>lip7</w:t>
            </w:r>
            <w:r w:rsidRPr="002E7951">
              <w:rPr>
                <w:rFonts w:cstheme="minorHAnsi"/>
                <w:sz w:val="20"/>
                <w:szCs w:val="20"/>
              </w:rPr>
              <w:t>, Δ</w:t>
            </w:r>
            <w:r w:rsidRPr="002E7951">
              <w:rPr>
                <w:rStyle w:val="Accentuation"/>
                <w:rFonts w:cstheme="minorHAnsi"/>
                <w:sz w:val="20"/>
                <w:szCs w:val="20"/>
              </w:rPr>
              <w:t>lip8</w:t>
            </w:r>
            <w:r w:rsidRPr="002E7951">
              <w:rPr>
                <w:rFonts w:cstheme="minorHAnsi"/>
                <w:sz w:val="20"/>
                <w:szCs w:val="20"/>
              </w:rPr>
              <w:t>, Δ</w:t>
            </w:r>
            <w:r w:rsidRPr="002E7951">
              <w:rPr>
                <w:rStyle w:val="Accentuation"/>
                <w:rFonts w:cstheme="minorHAnsi"/>
                <w:sz w:val="20"/>
                <w:szCs w:val="20"/>
              </w:rPr>
              <w:t>lys5</w:t>
            </w:r>
            <w:r w:rsidRPr="002E7951">
              <w:rPr>
                <w:rFonts w:cstheme="minorHAnsi"/>
                <w:sz w:val="20"/>
                <w:szCs w:val="20"/>
              </w:rPr>
              <w:t>, Δ</w:t>
            </w:r>
            <w:r w:rsidRPr="002E7951">
              <w:rPr>
                <w:rStyle w:val="Accentuation"/>
                <w:rFonts w:cstheme="minorHAnsi"/>
                <w:sz w:val="20"/>
                <w:szCs w:val="20"/>
              </w:rPr>
              <w:t>eyk1 (</w:t>
            </w:r>
            <w:proofErr w:type="spellStart"/>
            <w:r w:rsidRPr="002E7951">
              <w:rPr>
                <w:rFonts w:cstheme="minorHAnsi"/>
                <w:sz w:val="20"/>
                <w:szCs w:val="20"/>
              </w:rPr>
              <w:t>Ura</w:t>
            </w:r>
            <w:proofErr w:type="spellEnd"/>
            <w:r w:rsidRPr="002E7951">
              <w:rPr>
                <w:rFonts w:cstheme="minorHAnsi"/>
                <w:sz w:val="20"/>
                <w:szCs w:val="20"/>
                <w:vertAlign w:val="superscript"/>
              </w:rPr>
              <w:t>−</w:t>
            </w:r>
            <w:r w:rsidRPr="002E7951">
              <w:rPr>
                <w:rFonts w:cstheme="minorHAnsi"/>
                <w:sz w:val="20"/>
                <w:szCs w:val="20"/>
              </w:rPr>
              <w:t>, Lys</w:t>
            </w:r>
            <w:r w:rsidRPr="002E7951">
              <w:rPr>
                <w:rFonts w:cstheme="minorHAnsi"/>
                <w:sz w:val="20"/>
                <w:szCs w:val="20"/>
                <w:vertAlign w:val="superscript"/>
              </w:rPr>
              <w:t>−</w:t>
            </w:r>
            <w:r w:rsidRPr="002E7951">
              <w:rPr>
                <w:rFonts w:cstheme="minorHAnsi"/>
                <w:sz w:val="20"/>
                <w:szCs w:val="20"/>
              </w:rPr>
              <w:t>)</w:t>
            </w:r>
          </w:p>
          <w:p w14:paraId="60161353" w14:textId="77777777" w:rsidR="00E71193" w:rsidRPr="002E7951" w:rsidRDefault="00E71193" w:rsidP="00555643">
            <w:pPr>
              <w:jc w:val="both"/>
              <w:rPr>
                <w:rFonts w:cstheme="minorHAnsi"/>
                <w:sz w:val="20"/>
                <w:szCs w:val="20"/>
              </w:rPr>
            </w:pPr>
            <w:r w:rsidRPr="002E7951">
              <w:rPr>
                <w:rFonts w:cstheme="minorHAnsi"/>
                <w:sz w:val="20"/>
                <w:szCs w:val="20"/>
              </w:rPr>
              <w:t>JMY7126, Δ</w:t>
            </w:r>
            <w:r w:rsidRPr="002E7951">
              <w:rPr>
                <w:rStyle w:val="Accentuation"/>
                <w:rFonts w:cstheme="minorHAnsi"/>
                <w:sz w:val="20"/>
                <w:szCs w:val="20"/>
              </w:rPr>
              <w:t>mhy1 (</w:t>
            </w:r>
            <w:proofErr w:type="spellStart"/>
            <w:r w:rsidRPr="002E7951">
              <w:rPr>
                <w:rFonts w:cstheme="minorHAnsi"/>
                <w:sz w:val="20"/>
                <w:szCs w:val="20"/>
              </w:rPr>
              <w:t>Ura</w:t>
            </w:r>
            <w:proofErr w:type="spellEnd"/>
            <w:r w:rsidRPr="002E7951">
              <w:rPr>
                <w:rFonts w:cstheme="minorHAnsi"/>
                <w:sz w:val="20"/>
                <w:szCs w:val="20"/>
                <w:vertAlign w:val="superscript"/>
              </w:rPr>
              <w:t>−</w:t>
            </w:r>
            <w:r w:rsidRPr="002E7951">
              <w:rPr>
                <w:rFonts w:cstheme="minorHAnsi"/>
                <w:sz w:val="20"/>
                <w:szCs w:val="20"/>
              </w:rPr>
              <w:t>, Lys</w:t>
            </w:r>
            <w:r w:rsidRPr="002E7951">
              <w:rPr>
                <w:rFonts w:cstheme="minorHAnsi"/>
                <w:sz w:val="20"/>
                <w:szCs w:val="20"/>
                <w:vertAlign w:val="superscript"/>
              </w:rPr>
              <w:t>−</w:t>
            </w:r>
            <w:r w:rsidRPr="002E7951">
              <w:rPr>
                <w:rFonts w:cstheme="minorHAnsi"/>
                <w:sz w:val="20"/>
                <w:szCs w:val="20"/>
              </w:rPr>
              <w:t>)</w:t>
            </w:r>
          </w:p>
          <w:p w14:paraId="49F03317" w14:textId="77777777" w:rsidR="00E71193" w:rsidRPr="002E7951" w:rsidRDefault="00E71193" w:rsidP="00555643">
            <w:pPr>
              <w:jc w:val="both"/>
              <w:rPr>
                <w:rFonts w:cstheme="minorHAnsi"/>
                <w:sz w:val="20"/>
                <w:szCs w:val="20"/>
              </w:rPr>
            </w:pPr>
            <w:r w:rsidRPr="002E7951">
              <w:rPr>
                <w:rFonts w:cstheme="minorHAnsi"/>
                <w:sz w:val="20"/>
                <w:szCs w:val="20"/>
              </w:rPr>
              <w:t>JMY8647,</w:t>
            </w:r>
            <w:r w:rsidRPr="002E7951">
              <w:rPr>
                <w:rStyle w:val="Accentuation"/>
                <w:rFonts w:cstheme="minorHAnsi"/>
                <w:sz w:val="20"/>
                <w:szCs w:val="20"/>
              </w:rPr>
              <w:t xml:space="preserve"> leu2-270 </w:t>
            </w:r>
            <w:r w:rsidRPr="002E7951">
              <w:rPr>
                <w:rFonts w:cstheme="minorHAnsi"/>
                <w:sz w:val="20"/>
                <w:szCs w:val="20"/>
              </w:rPr>
              <w:t>Δ</w:t>
            </w:r>
            <w:r w:rsidRPr="002E7951">
              <w:rPr>
                <w:rStyle w:val="Accentuation"/>
                <w:rFonts w:cstheme="minorHAnsi"/>
                <w:sz w:val="20"/>
                <w:szCs w:val="20"/>
              </w:rPr>
              <w:t xml:space="preserve"> LEU2 (</w:t>
            </w:r>
            <w:proofErr w:type="spellStart"/>
            <w:r w:rsidRPr="002E7951">
              <w:rPr>
                <w:rFonts w:cstheme="minorHAnsi"/>
                <w:sz w:val="20"/>
                <w:szCs w:val="20"/>
              </w:rPr>
              <w:t>Ura</w:t>
            </w:r>
            <w:proofErr w:type="spellEnd"/>
            <w:r w:rsidRPr="002E7951">
              <w:rPr>
                <w:rFonts w:cstheme="minorHAnsi"/>
                <w:sz w:val="20"/>
                <w:szCs w:val="20"/>
                <w:vertAlign w:val="superscript"/>
              </w:rPr>
              <w:t>−</w:t>
            </w:r>
            <w:r w:rsidRPr="002E7951">
              <w:rPr>
                <w:rFonts w:cstheme="minorHAnsi"/>
                <w:sz w:val="20"/>
                <w:szCs w:val="20"/>
              </w:rPr>
              <w:t>, Lys</w:t>
            </w:r>
            <w:r w:rsidRPr="002E7951">
              <w:rPr>
                <w:rFonts w:cstheme="minorHAnsi"/>
                <w:sz w:val="20"/>
                <w:szCs w:val="20"/>
                <w:vertAlign w:val="superscript"/>
              </w:rPr>
              <w:t>-</w:t>
            </w:r>
            <w:r w:rsidRPr="002E7951">
              <w:rPr>
                <w:rFonts w:cstheme="minorHAnsi"/>
                <w:sz w:val="20"/>
                <w:szCs w:val="20"/>
              </w:rPr>
              <w:t>, Leu</w:t>
            </w:r>
            <w:r w:rsidRPr="002E7951">
              <w:rPr>
                <w:rFonts w:cstheme="minorHAnsi"/>
                <w:sz w:val="20"/>
                <w:szCs w:val="20"/>
                <w:vertAlign w:val="superscript"/>
              </w:rPr>
              <w:t>−</w:t>
            </w:r>
            <w:r w:rsidRPr="002E7951">
              <w:rPr>
                <w:rFonts w:cstheme="minorHAnsi"/>
                <w:sz w:val="20"/>
                <w:szCs w:val="20"/>
              </w:rPr>
              <w:t>)</w:t>
            </w:r>
          </w:p>
          <w:p w14:paraId="1EE4CE54" w14:textId="77777777" w:rsidR="00E71193" w:rsidRPr="002E7951" w:rsidRDefault="00E71193" w:rsidP="00555643">
            <w:pPr>
              <w:jc w:val="both"/>
              <w:rPr>
                <w:rFonts w:cstheme="minorHAnsi"/>
                <w:sz w:val="20"/>
                <w:szCs w:val="20"/>
              </w:rPr>
            </w:pPr>
            <w:r w:rsidRPr="002E7951">
              <w:rPr>
                <w:rFonts w:cstheme="minorHAnsi"/>
                <w:sz w:val="20"/>
                <w:szCs w:val="20"/>
              </w:rPr>
              <w:t xml:space="preserve">JMY8695, ΔYALI0D25278g_HXM1 </w:t>
            </w:r>
            <w:r w:rsidRPr="002E7951">
              <w:rPr>
                <w:rStyle w:val="Accentuation"/>
                <w:rFonts w:cstheme="minorHAnsi"/>
                <w:sz w:val="20"/>
                <w:szCs w:val="20"/>
              </w:rPr>
              <w:t>(</w:t>
            </w:r>
            <w:proofErr w:type="spellStart"/>
            <w:r w:rsidRPr="002E7951">
              <w:rPr>
                <w:rFonts w:cstheme="minorHAnsi"/>
                <w:sz w:val="20"/>
                <w:szCs w:val="20"/>
              </w:rPr>
              <w:t>Ura</w:t>
            </w:r>
            <w:proofErr w:type="spellEnd"/>
            <w:r w:rsidRPr="002E7951">
              <w:rPr>
                <w:rFonts w:cstheme="minorHAnsi"/>
                <w:sz w:val="20"/>
                <w:szCs w:val="20"/>
                <w:vertAlign w:val="superscript"/>
              </w:rPr>
              <w:t>−</w:t>
            </w:r>
            <w:r w:rsidRPr="002E7951">
              <w:rPr>
                <w:rFonts w:cstheme="minorHAnsi"/>
                <w:sz w:val="20"/>
                <w:szCs w:val="20"/>
              </w:rPr>
              <w:t>, Lys</w:t>
            </w:r>
            <w:r w:rsidRPr="002E7951">
              <w:rPr>
                <w:rFonts w:cstheme="minorHAnsi"/>
                <w:sz w:val="20"/>
                <w:szCs w:val="20"/>
                <w:vertAlign w:val="superscript"/>
              </w:rPr>
              <w:t>-</w:t>
            </w:r>
            <w:r w:rsidRPr="002E7951">
              <w:rPr>
                <w:rFonts w:cstheme="minorHAnsi"/>
                <w:sz w:val="20"/>
                <w:szCs w:val="20"/>
              </w:rPr>
              <w:t>, Leu</w:t>
            </w:r>
            <w:r w:rsidRPr="002E7951">
              <w:rPr>
                <w:rFonts w:cstheme="minorHAnsi"/>
                <w:sz w:val="20"/>
                <w:szCs w:val="20"/>
                <w:vertAlign w:val="superscript"/>
              </w:rPr>
              <w:t>−</w:t>
            </w:r>
            <w:r w:rsidRPr="002E7951">
              <w:rPr>
                <w:rFonts w:cstheme="minorHAnsi"/>
                <w:sz w:val="20"/>
                <w:szCs w:val="20"/>
              </w:rPr>
              <w:t>)</w:t>
            </w:r>
          </w:p>
          <w:p w14:paraId="4ACC1F3E" w14:textId="77777777" w:rsidR="00E71193" w:rsidRPr="002E7951" w:rsidRDefault="00E71193" w:rsidP="00555643">
            <w:pPr>
              <w:jc w:val="both"/>
              <w:rPr>
                <w:rFonts w:cstheme="minorHAnsi"/>
                <w:sz w:val="20"/>
                <w:szCs w:val="20"/>
              </w:rPr>
            </w:pPr>
            <w:r w:rsidRPr="002E7951">
              <w:rPr>
                <w:rFonts w:cstheme="minorHAnsi"/>
                <w:sz w:val="20"/>
                <w:szCs w:val="20"/>
              </w:rPr>
              <w:t xml:space="preserve">JMY9431, ΔYALI0B05654g_AXP1 </w:t>
            </w:r>
            <w:r w:rsidRPr="002E7951">
              <w:rPr>
                <w:rStyle w:val="Accentuation"/>
                <w:rFonts w:cstheme="minorHAnsi"/>
                <w:sz w:val="20"/>
                <w:szCs w:val="20"/>
              </w:rPr>
              <w:t>(</w:t>
            </w:r>
            <w:proofErr w:type="spellStart"/>
            <w:r w:rsidRPr="002E7951">
              <w:rPr>
                <w:rFonts w:cstheme="minorHAnsi"/>
                <w:sz w:val="20"/>
                <w:szCs w:val="20"/>
              </w:rPr>
              <w:t>Ura</w:t>
            </w:r>
            <w:proofErr w:type="spellEnd"/>
            <w:r w:rsidRPr="002E7951">
              <w:rPr>
                <w:rFonts w:cstheme="minorHAnsi"/>
                <w:sz w:val="20"/>
                <w:szCs w:val="20"/>
                <w:vertAlign w:val="superscript"/>
              </w:rPr>
              <w:t>−</w:t>
            </w:r>
            <w:r w:rsidRPr="002E7951">
              <w:rPr>
                <w:rFonts w:cstheme="minorHAnsi"/>
                <w:sz w:val="20"/>
                <w:szCs w:val="20"/>
              </w:rPr>
              <w:t>, Lys</w:t>
            </w:r>
            <w:r w:rsidRPr="002E7951">
              <w:rPr>
                <w:rFonts w:cstheme="minorHAnsi"/>
                <w:sz w:val="20"/>
                <w:szCs w:val="20"/>
                <w:vertAlign w:val="superscript"/>
              </w:rPr>
              <w:t>-</w:t>
            </w:r>
            <w:r w:rsidRPr="002E7951">
              <w:rPr>
                <w:rFonts w:cstheme="minorHAnsi"/>
                <w:sz w:val="20"/>
                <w:szCs w:val="20"/>
              </w:rPr>
              <w:t>, Leu</w:t>
            </w:r>
            <w:r w:rsidRPr="002E7951">
              <w:rPr>
                <w:rFonts w:cstheme="minorHAnsi"/>
                <w:sz w:val="20"/>
                <w:szCs w:val="20"/>
                <w:vertAlign w:val="superscript"/>
              </w:rPr>
              <w:t>−</w:t>
            </w:r>
            <w:r w:rsidRPr="002E7951">
              <w:rPr>
                <w:rFonts w:cstheme="minorHAnsi"/>
                <w:sz w:val="20"/>
                <w:szCs w:val="20"/>
              </w:rPr>
              <w:t>)</w:t>
            </w:r>
          </w:p>
          <w:p w14:paraId="6A872988" w14:textId="77777777" w:rsidR="00E71193" w:rsidRPr="002E7951" w:rsidRDefault="00E71193" w:rsidP="00555643">
            <w:pPr>
              <w:jc w:val="both"/>
              <w:rPr>
                <w:rFonts w:cstheme="minorHAnsi"/>
                <w:sz w:val="20"/>
                <w:szCs w:val="20"/>
              </w:rPr>
            </w:pPr>
            <w:r w:rsidRPr="002E7951">
              <w:rPr>
                <w:rFonts w:cstheme="minorHAnsi"/>
                <w:sz w:val="20"/>
                <w:szCs w:val="20"/>
              </w:rPr>
              <w:t xml:space="preserve">Y9438, ΔYALI0E20823g_YPS3 </w:t>
            </w:r>
            <w:r w:rsidRPr="002E7951">
              <w:rPr>
                <w:rStyle w:val="Accentuation"/>
                <w:rFonts w:cstheme="minorHAnsi"/>
                <w:sz w:val="20"/>
                <w:szCs w:val="20"/>
              </w:rPr>
              <w:t>(</w:t>
            </w:r>
            <w:proofErr w:type="spellStart"/>
            <w:r w:rsidRPr="002E7951">
              <w:rPr>
                <w:rFonts w:cstheme="minorHAnsi"/>
                <w:sz w:val="20"/>
                <w:szCs w:val="20"/>
              </w:rPr>
              <w:t>Ura</w:t>
            </w:r>
            <w:proofErr w:type="spellEnd"/>
            <w:r w:rsidRPr="002E7951">
              <w:rPr>
                <w:rFonts w:cstheme="minorHAnsi"/>
                <w:sz w:val="20"/>
                <w:szCs w:val="20"/>
                <w:vertAlign w:val="superscript"/>
              </w:rPr>
              <w:t>−</w:t>
            </w:r>
            <w:r w:rsidRPr="002E7951">
              <w:rPr>
                <w:rFonts w:cstheme="minorHAnsi"/>
                <w:sz w:val="20"/>
                <w:szCs w:val="20"/>
              </w:rPr>
              <w:t>, Lys</w:t>
            </w:r>
            <w:r w:rsidRPr="002E7951">
              <w:rPr>
                <w:rFonts w:cstheme="minorHAnsi"/>
                <w:sz w:val="20"/>
                <w:szCs w:val="20"/>
                <w:vertAlign w:val="superscript"/>
              </w:rPr>
              <w:t>-</w:t>
            </w:r>
            <w:r w:rsidRPr="002E7951">
              <w:rPr>
                <w:rFonts w:cstheme="minorHAnsi"/>
                <w:sz w:val="20"/>
                <w:szCs w:val="20"/>
              </w:rPr>
              <w:t>, Leu</w:t>
            </w:r>
            <w:r w:rsidRPr="002E7951">
              <w:rPr>
                <w:rFonts w:cstheme="minorHAnsi"/>
                <w:sz w:val="20"/>
                <w:szCs w:val="20"/>
                <w:vertAlign w:val="superscript"/>
              </w:rPr>
              <w:t>−</w:t>
            </w:r>
            <w:r w:rsidRPr="002E7951">
              <w:rPr>
                <w:rFonts w:cstheme="minorHAnsi"/>
                <w:sz w:val="20"/>
                <w:szCs w:val="20"/>
              </w:rPr>
              <w:t>)</w:t>
            </w:r>
          </w:p>
          <w:p w14:paraId="0BE70682" w14:textId="2D04B044" w:rsidR="00E71193" w:rsidRPr="002E7951" w:rsidRDefault="00FE0897" w:rsidP="00555643">
            <w:pPr>
              <w:jc w:val="both"/>
              <w:rPr>
                <w:rFonts w:cstheme="minorHAnsi"/>
                <w:sz w:val="20"/>
                <w:szCs w:val="20"/>
              </w:rPr>
            </w:pPr>
            <w:r w:rsidRPr="002E7951">
              <w:rPr>
                <w:rFonts w:cstheme="minorHAnsi"/>
                <w:sz w:val="20"/>
                <w:szCs w:val="20"/>
              </w:rPr>
              <w:t xml:space="preserve">Y9443, ΔYALI0E10175g_YPS1 </w:t>
            </w:r>
            <w:r w:rsidRPr="002E7951">
              <w:rPr>
                <w:rStyle w:val="Accentuation"/>
                <w:rFonts w:cstheme="minorHAnsi"/>
                <w:sz w:val="20"/>
                <w:szCs w:val="20"/>
              </w:rPr>
              <w:t>(</w:t>
            </w:r>
            <w:proofErr w:type="spellStart"/>
            <w:r w:rsidRPr="002E7951">
              <w:rPr>
                <w:rFonts w:cstheme="minorHAnsi"/>
                <w:sz w:val="20"/>
                <w:szCs w:val="20"/>
              </w:rPr>
              <w:t>Ura</w:t>
            </w:r>
            <w:proofErr w:type="spellEnd"/>
            <w:r w:rsidRPr="002E7951">
              <w:rPr>
                <w:rFonts w:cstheme="minorHAnsi"/>
                <w:sz w:val="20"/>
                <w:szCs w:val="20"/>
                <w:vertAlign w:val="superscript"/>
              </w:rPr>
              <w:t>−</w:t>
            </w:r>
            <w:r w:rsidRPr="002E7951">
              <w:rPr>
                <w:rFonts w:cstheme="minorHAnsi"/>
                <w:sz w:val="20"/>
                <w:szCs w:val="20"/>
              </w:rPr>
              <w:t>, Lys</w:t>
            </w:r>
            <w:r w:rsidRPr="002E7951">
              <w:rPr>
                <w:rFonts w:cstheme="minorHAnsi"/>
                <w:sz w:val="20"/>
                <w:szCs w:val="20"/>
                <w:vertAlign w:val="superscript"/>
              </w:rPr>
              <w:t>-</w:t>
            </w:r>
            <w:r w:rsidRPr="002E7951">
              <w:rPr>
                <w:rFonts w:cstheme="minorHAnsi"/>
                <w:sz w:val="20"/>
                <w:szCs w:val="20"/>
              </w:rPr>
              <w:t>, Leu</w:t>
            </w:r>
            <w:r w:rsidRPr="002E7951">
              <w:rPr>
                <w:rFonts w:cstheme="minorHAnsi"/>
                <w:sz w:val="20"/>
                <w:szCs w:val="20"/>
                <w:vertAlign w:val="superscript"/>
              </w:rPr>
              <w:t>−</w:t>
            </w:r>
            <w:r w:rsidRPr="002E7951">
              <w:rPr>
                <w:rFonts w:cstheme="minorHAnsi"/>
                <w:sz w:val="20"/>
                <w:szCs w:val="20"/>
              </w:rPr>
              <w:t>)</w:t>
            </w:r>
          </w:p>
          <w:p w14:paraId="21191910" w14:textId="77777777" w:rsidR="00FE0897" w:rsidRPr="002E7951" w:rsidRDefault="00FE0897" w:rsidP="00555643">
            <w:pPr>
              <w:jc w:val="both"/>
              <w:rPr>
                <w:rFonts w:cstheme="minorHAnsi"/>
                <w:sz w:val="20"/>
                <w:szCs w:val="20"/>
              </w:rPr>
            </w:pPr>
            <w:r w:rsidRPr="002E7951">
              <w:rPr>
                <w:rFonts w:cstheme="minorHAnsi"/>
                <w:sz w:val="20"/>
                <w:szCs w:val="20"/>
              </w:rPr>
              <w:t xml:space="preserve">Y9446+ ΔYALI0D10835g_YPS4 </w:t>
            </w:r>
            <w:r w:rsidRPr="002E7951">
              <w:rPr>
                <w:rStyle w:val="Accentuation"/>
                <w:rFonts w:cstheme="minorHAnsi"/>
                <w:sz w:val="20"/>
                <w:szCs w:val="20"/>
              </w:rPr>
              <w:t>(</w:t>
            </w:r>
            <w:proofErr w:type="spellStart"/>
            <w:r w:rsidRPr="002E7951">
              <w:rPr>
                <w:rFonts w:cstheme="minorHAnsi"/>
                <w:sz w:val="20"/>
                <w:szCs w:val="20"/>
              </w:rPr>
              <w:t>Ura</w:t>
            </w:r>
            <w:proofErr w:type="spellEnd"/>
            <w:r w:rsidRPr="002E7951">
              <w:rPr>
                <w:rFonts w:cstheme="minorHAnsi"/>
                <w:sz w:val="20"/>
                <w:szCs w:val="20"/>
                <w:vertAlign w:val="superscript"/>
              </w:rPr>
              <w:t>−</w:t>
            </w:r>
            <w:r w:rsidRPr="002E7951">
              <w:rPr>
                <w:rFonts w:cstheme="minorHAnsi"/>
                <w:sz w:val="20"/>
                <w:szCs w:val="20"/>
              </w:rPr>
              <w:t>, Lys</w:t>
            </w:r>
            <w:r w:rsidRPr="002E7951">
              <w:rPr>
                <w:rFonts w:cstheme="minorHAnsi"/>
                <w:sz w:val="20"/>
                <w:szCs w:val="20"/>
                <w:vertAlign w:val="superscript"/>
              </w:rPr>
              <w:t>-</w:t>
            </w:r>
            <w:r w:rsidRPr="002E7951">
              <w:rPr>
                <w:rFonts w:cstheme="minorHAnsi"/>
                <w:sz w:val="20"/>
                <w:szCs w:val="20"/>
              </w:rPr>
              <w:t>, Leu</w:t>
            </w:r>
            <w:r w:rsidRPr="002E7951">
              <w:rPr>
                <w:rFonts w:cstheme="minorHAnsi"/>
                <w:sz w:val="20"/>
                <w:szCs w:val="20"/>
                <w:vertAlign w:val="superscript"/>
              </w:rPr>
              <w:t>−</w:t>
            </w:r>
            <w:r w:rsidRPr="002E7951">
              <w:rPr>
                <w:rFonts w:cstheme="minorHAnsi"/>
                <w:sz w:val="20"/>
                <w:szCs w:val="20"/>
              </w:rPr>
              <w:t>)</w:t>
            </w:r>
          </w:p>
          <w:p w14:paraId="5AE330D6" w14:textId="77777777" w:rsidR="00FE0897" w:rsidRPr="002E7951" w:rsidRDefault="00FE0897" w:rsidP="00555643">
            <w:pPr>
              <w:jc w:val="both"/>
              <w:rPr>
                <w:rFonts w:cstheme="minorHAnsi"/>
                <w:sz w:val="20"/>
                <w:szCs w:val="20"/>
              </w:rPr>
            </w:pPr>
            <w:r w:rsidRPr="002E7951">
              <w:rPr>
                <w:rFonts w:cstheme="minorHAnsi"/>
                <w:sz w:val="20"/>
                <w:szCs w:val="20"/>
              </w:rPr>
              <w:t xml:space="preserve">Y9449+ΔYALI0F27071g_Protease3 </w:t>
            </w:r>
            <w:r w:rsidRPr="002E7951">
              <w:rPr>
                <w:rStyle w:val="Accentuation"/>
                <w:rFonts w:cstheme="minorHAnsi"/>
                <w:sz w:val="20"/>
                <w:szCs w:val="20"/>
              </w:rPr>
              <w:t>(</w:t>
            </w:r>
            <w:proofErr w:type="spellStart"/>
            <w:r w:rsidRPr="002E7951">
              <w:rPr>
                <w:rFonts w:cstheme="minorHAnsi"/>
                <w:sz w:val="20"/>
                <w:szCs w:val="20"/>
              </w:rPr>
              <w:t>Ura</w:t>
            </w:r>
            <w:proofErr w:type="spellEnd"/>
            <w:r w:rsidRPr="002E7951">
              <w:rPr>
                <w:rFonts w:cstheme="minorHAnsi"/>
                <w:sz w:val="20"/>
                <w:szCs w:val="20"/>
                <w:vertAlign w:val="superscript"/>
              </w:rPr>
              <w:t>−</w:t>
            </w:r>
            <w:r w:rsidRPr="002E7951">
              <w:rPr>
                <w:rFonts w:cstheme="minorHAnsi"/>
                <w:sz w:val="20"/>
                <w:szCs w:val="20"/>
              </w:rPr>
              <w:t>, Lys</w:t>
            </w:r>
            <w:r w:rsidRPr="002E7951">
              <w:rPr>
                <w:rFonts w:cstheme="minorHAnsi"/>
                <w:sz w:val="20"/>
                <w:szCs w:val="20"/>
                <w:vertAlign w:val="superscript"/>
              </w:rPr>
              <w:t>-</w:t>
            </w:r>
            <w:r w:rsidRPr="002E7951">
              <w:rPr>
                <w:rFonts w:cstheme="minorHAnsi"/>
                <w:sz w:val="20"/>
                <w:szCs w:val="20"/>
              </w:rPr>
              <w:t>, Leu</w:t>
            </w:r>
            <w:r w:rsidRPr="002E7951">
              <w:rPr>
                <w:rFonts w:cstheme="minorHAnsi"/>
                <w:sz w:val="20"/>
                <w:szCs w:val="20"/>
                <w:vertAlign w:val="superscript"/>
              </w:rPr>
              <w:t>−</w:t>
            </w:r>
            <w:r w:rsidRPr="002E7951">
              <w:rPr>
                <w:rFonts w:cstheme="minorHAnsi"/>
                <w:sz w:val="20"/>
                <w:szCs w:val="20"/>
              </w:rPr>
              <w:t>)</w:t>
            </w:r>
          </w:p>
          <w:p w14:paraId="58D55A28" w14:textId="77777777" w:rsidR="00FE0897" w:rsidRPr="002E7951" w:rsidRDefault="00FE0897" w:rsidP="00555643">
            <w:pPr>
              <w:jc w:val="both"/>
              <w:rPr>
                <w:rFonts w:cstheme="minorHAnsi"/>
                <w:sz w:val="20"/>
                <w:szCs w:val="20"/>
              </w:rPr>
            </w:pPr>
            <w:r w:rsidRPr="002E7951">
              <w:rPr>
                <w:rFonts w:cstheme="minorHAnsi"/>
                <w:sz w:val="20"/>
                <w:szCs w:val="20"/>
              </w:rPr>
              <w:t xml:space="preserve">Y9450+ΔYALI0D02024g_Protease5 </w:t>
            </w:r>
            <w:r w:rsidRPr="002E7951">
              <w:rPr>
                <w:rStyle w:val="Accentuation"/>
                <w:rFonts w:cstheme="minorHAnsi"/>
                <w:sz w:val="20"/>
                <w:szCs w:val="20"/>
              </w:rPr>
              <w:t>(</w:t>
            </w:r>
            <w:proofErr w:type="spellStart"/>
            <w:r w:rsidRPr="002E7951">
              <w:rPr>
                <w:rFonts w:cstheme="minorHAnsi"/>
                <w:sz w:val="20"/>
                <w:szCs w:val="20"/>
              </w:rPr>
              <w:t>Ura</w:t>
            </w:r>
            <w:proofErr w:type="spellEnd"/>
            <w:r w:rsidRPr="002E7951">
              <w:rPr>
                <w:rFonts w:cstheme="minorHAnsi"/>
                <w:sz w:val="20"/>
                <w:szCs w:val="20"/>
                <w:vertAlign w:val="superscript"/>
              </w:rPr>
              <w:t>−</w:t>
            </w:r>
            <w:r w:rsidRPr="002E7951">
              <w:rPr>
                <w:rFonts w:cstheme="minorHAnsi"/>
                <w:sz w:val="20"/>
                <w:szCs w:val="20"/>
              </w:rPr>
              <w:t>, Lys</w:t>
            </w:r>
            <w:r w:rsidRPr="002E7951">
              <w:rPr>
                <w:rFonts w:cstheme="minorHAnsi"/>
                <w:sz w:val="20"/>
                <w:szCs w:val="20"/>
                <w:vertAlign w:val="superscript"/>
              </w:rPr>
              <w:t>-</w:t>
            </w:r>
            <w:r w:rsidRPr="002E7951">
              <w:rPr>
                <w:rFonts w:cstheme="minorHAnsi"/>
                <w:sz w:val="20"/>
                <w:szCs w:val="20"/>
              </w:rPr>
              <w:t>, Leu</w:t>
            </w:r>
            <w:r w:rsidRPr="002E7951">
              <w:rPr>
                <w:rFonts w:cstheme="minorHAnsi"/>
                <w:sz w:val="20"/>
                <w:szCs w:val="20"/>
                <w:vertAlign w:val="superscript"/>
              </w:rPr>
              <w:t>−</w:t>
            </w:r>
            <w:r w:rsidRPr="002E7951">
              <w:rPr>
                <w:rFonts w:cstheme="minorHAnsi"/>
                <w:sz w:val="20"/>
                <w:szCs w:val="20"/>
              </w:rPr>
              <w:t>)</w:t>
            </w:r>
          </w:p>
          <w:p w14:paraId="0BF09743" w14:textId="77777777" w:rsidR="00FE0897" w:rsidRPr="002E7951" w:rsidRDefault="00FE0897" w:rsidP="00555643">
            <w:pPr>
              <w:jc w:val="both"/>
              <w:rPr>
                <w:rFonts w:cstheme="minorHAnsi"/>
                <w:sz w:val="20"/>
                <w:szCs w:val="20"/>
              </w:rPr>
            </w:pPr>
            <w:r w:rsidRPr="002E7951">
              <w:rPr>
                <w:rFonts w:cstheme="minorHAnsi"/>
                <w:sz w:val="20"/>
                <w:szCs w:val="20"/>
              </w:rPr>
              <w:t xml:space="preserve">Y9450+ΔYALI0D02024g_Protease5 </w:t>
            </w:r>
            <w:r w:rsidRPr="002E7951">
              <w:rPr>
                <w:rStyle w:val="Accentuation"/>
                <w:rFonts w:cstheme="minorHAnsi"/>
                <w:sz w:val="20"/>
                <w:szCs w:val="20"/>
              </w:rPr>
              <w:t>(</w:t>
            </w:r>
            <w:proofErr w:type="spellStart"/>
            <w:r w:rsidRPr="002E7951">
              <w:rPr>
                <w:rFonts w:cstheme="minorHAnsi"/>
                <w:sz w:val="20"/>
                <w:szCs w:val="20"/>
              </w:rPr>
              <w:t>Ura</w:t>
            </w:r>
            <w:proofErr w:type="spellEnd"/>
            <w:r w:rsidRPr="002E7951">
              <w:rPr>
                <w:rFonts w:cstheme="minorHAnsi"/>
                <w:sz w:val="20"/>
                <w:szCs w:val="20"/>
                <w:vertAlign w:val="superscript"/>
              </w:rPr>
              <w:t>−</w:t>
            </w:r>
            <w:r w:rsidRPr="002E7951">
              <w:rPr>
                <w:rFonts w:cstheme="minorHAnsi"/>
                <w:sz w:val="20"/>
                <w:szCs w:val="20"/>
              </w:rPr>
              <w:t>, Lys</w:t>
            </w:r>
            <w:r w:rsidRPr="002E7951">
              <w:rPr>
                <w:rFonts w:cstheme="minorHAnsi"/>
                <w:sz w:val="20"/>
                <w:szCs w:val="20"/>
                <w:vertAlign w:val="superscript"/>
              </w:rPr>
              <w:t>-</w:t>
            </w:r>
            <w:r w:rsidRPr="002E7951">
              <w:rPr>
                <w:rFonts w:cstheme="minorHAnsi"/>
                <w:sz w:val="20"/>
                <w:szCs w:val="20"/>
              </w:rPr>
              <w:t>, Leu</w:t>
            </w:r>
            <w:r w:rsidRPr="002E7951">
              <w:rPr>
                <w:rFonts w:cstheme="minorHAnsi"/>
                <w:sz w:val="20"/>
                <w:szCs w:val="20"/>
                <w:vertAlign w:val="superscript"/>
              </w:rPr>
              <w:t>−</w:t>
            </w:r>
            <w:r w:rsidRPr="002E7951">
              <w:rPr>
                <w:rFonts w:cstheme="minorHAnsi"/>
                <w:sz w:val="20"/>
                <w:szCs w:val="20"/>
              </w:rPr>
              <w:t>)</w:t>
            </w:r>
          </w:p>
        </w:tc>
        <w:tc>
          <w:tcPr>
            <w:tcW w:w="2693" w:type="dxa"/>
            <w:tcBorders>
              <w:top w:val="single" w:sz="4" w:space="0" w:color="auto"/>
              <w:bottom w:val="single" w:sz="4" w:space="0" w:color="auto"/>
            </w:tcBorders>
          </w:tcPr>
          <w:sdt>
            <w:sdtPr>
              <w:rPr>
                <w:rFonts w:cstheme="minorHAnsi"/>
                <w:color w:val="000000"/>
                <w:sz w:val="20"/>
                <w:szCs w:val="20"/>
              </w:rPr>
              <w:tag w:val="MENDELEY_CITATION_v3_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"/>
              <w:id w:val="-1811852183"/>
              <w:placeholder>
                <w:docPart w:val="DefaultPlaceholder_-1854013440"/>
              </w:placeholder>
            </w:sdtPr>
            <w:sdtEndPr/>
            <w:sdtContent>
              <w:p w14:paraId="27E799F1" w14:textId="677738FD" w:rsidR="00D8354C" w:rsidRPr="009A5913" w:rsidRDefault="002422C8" w:rsidP="00555643">
                <w:pPr>
                  <w:jc w:val="both"/>
                  <w:rPr>
                    <w:rFonts w:cstheme="minorHAnsi"/>
                    <w:sz w:val="20"/>
                    <w:szCs w:val="20"/>
                    <w:lang w:val="en-GB"/>
                  </w:rPr>
                </w:pPr>
                <w:r w:rsidRPr="009A5913">
                  <w:rPr>
                    <w:rFonts w:cstheme="minorHAnsi"/>
                    <w:color w:val="000000"/>
                    <w:sz w:val="20"/>
                    <w:szCs w:val="20"/>
                    <w:lang w:val="en-GB"/>
                  </w:rPr>
                  <w:t>[1]</w:t>
                </w:r>
              </w:p>
            </w:sdtContent>
          </w:sdt>
          <w:p w14:paraId="7B0979A8" w14:textId="77777777" w:rsidR="00E71193" w:rsidRPr="009A5913" w:rsidRDefault="00E71193" w:rsidP="00555643">
            <w:pPr>
              <w:jc w:val="both"/>
              <w:rPr>
                <w:rFonts w:cstheme="minorHAnsi"/>
                <w:sz w:val="20"/>
                <w:szCs w:val="20"/>
                <w:lang w:val="en-GB"/>
              </w:rPr>
            </w:pPr>
          </w:p>
          <w:p w14:paraId="78EE9151" w14:textId="7E43FAFB" w:rsidR="00A90931" w:rsidRPr="009A5913" w:rsidRDefault="004C7558" w:rsidP="00555643">
            <w:pPr>
              <w:jc w:val="both"/>
              <w:rPr>
                <w:rFonts w:cstheme="minorHAnsi"/>
                <w:color w:val="000000"/>
                <w:sz w:val="20"/>
                <w:szCs w:val="20"/>
                <w:lang w:val="en-GB"/>
              </w:rPr>
            </w:pPr>
            <w:sdt>
              <w:sdtPr>
                <w:rPr>
                  <w:rFonts w:cstheme="minorHAnsi"/>
                  <w:color w:val="000000"/>
                  <w:sz w:val="20"/>
                  <w:szCs w:val="20"/>
                </w:rPr>
                <w:tag w:val="MENDELEY_CITATION_v3_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"/>
                <w:id w:val="791016617"/>
                <w:placeholder>
                  <w:docPart w:val="DefaultPlaceholder_-1854013440"/>
                </w:placeholder>
              </w:sdtPr>
              <w:sdtEndPr/>
              <w:sdtContent>
                <w:r w:rsidR="002422C8" w:rsidRPr="009A5913">
                  <w:rPr>
                    <w:rFonts w:cstheme="minorHAnsi"/>
                    <w:color w:val="000000"/>
                    <w:sz w:val="20"/>
                    <w:szCs w:val="20"/>
                    <w:lang w:val="en-GB"/>
                  </w:rPr>
                  <w:t>[2]</w:t>
                </w:r>
              </w:sdtContent>
            </w:sdt>
          </w:p>
          <w:p w14:paraId="7ED232B8" w14:textId="5E1F7C40" w:rsidR="00E71193" w:rsidRPr="009A5913" w:rsidRDefault="00FE0897" w:rsidP="00555643">
            <w:pPr>
              <w:jc w:val="both"/>
              <w:rPr>
                <w:rFonts w:cstheme="minorHAnsi"/>
                <w:sz w:val="20"/>
                <w:szCs w:val="20"/>
                <w:lang w:val="en-GB"/>
              </w:rPr>
            </w:pPr>
            <w:r w:rsidRPr="009A5913">
              <w:rPr>
                <w:rFonts w:cstheme="minorHAnsi"/>
                <w:sz w:val="20"/>
                <w:szCs w:val="20"/>
                <w:lang w:val="en-GB"/>
              </w:rPr>
              <w:t>This study</w:t>
            </w:r>
          </w:p>
          <w:p w14:paraId="60F0C6DC" w14:textId="77777777" w:rsidR="00FE0897" w:rsidRPr="009A5913" w:rsidRDefault="00FE0897" w:rsidP="00555643">
            <w:pPr>
              <w:jc w:val="both"/>
              <w:rPr>
                <w:rFonts w:cstheme="minorHAnsi"/>
                <w:sz w:val="20"/>
                <w:szCs w:val="20"/>
                <w:lang w:val="en-GB"/>
              </w:rPr>
            </w:pPr>
            <w:r w:rsidRPr="009A5913">
              <w:rPr>
                <w:rFonts w:cstheme="minorHAnsi"/>
                <w:sz w:val="20"/>
                <w:szCs w:val="20"/>
                <w:lang w:val="en-GB"/>
              </w:rPr>
              <w:t>This study</w:t>
            </w:r>
          </w:p>
          <w:p w14:paraId="1009D63E" w14:textId="77777777" w:rsidR="00FE0897" w:rsidRPr="009A5913" w:rsidRDefault="00FE0897" w:rsidP="00555643">
            <w:pPr>
              <w:jc w:val="both"/>
              <w:rPr>
                <w:rFonts w:cstheme="minorHAnsi"/>
                <w:sz w:val="20"/>
                <w:szCs w:val="20"/>
                <w:lang w:val="en-GB"/>
              </w:rPr>
            </w:pPr>
            <w:r w:rsidRPr="009A5913">
              <w:rPr>
                <w:rFonts w:cstheme="minorHAnsi"/>
                <w:sz w:val="20"/>
                <w:szCs w:val="20"/>
                <w:lang w:val="en-GB"/>
              </w:rPr>
              <w:t>This study</w:t>
            </w:r>
          </w:p>
          <w:p w14:paraId="646CC6B6" w14:textId="77777777" w:rsidR="00FE0897" w:rsidRPr="009A5913" w:rsidRDefault="00FE0897" w:rsidP="00555643">
            <w:pPr>
              <w:jc w:val="both"/>
              <w:rPr>
                <w:rFonts w:cstheme="minorHAnsi"/>
                <w:sz w:val="20"/>
                <w:szCs w:val="20"/>
                <w:lang w:val="en-GB"/>
              </w:rPr>
            </w:pPr>
            <w:r w:rsidRPr="009A5913">
              <w:rPr>
                <w:rFonts w:cstheme="minorHAnsi"/>
                <w:sz w:val="20"/>
                <w:szCs w:val="20"/>
                <w:lang w:val="en-GB"/>
              </w:rPr>
              <w:t>This study</w:t>
            </w:r>
          </w:p>
          <w:p w14:paraId="3C102B2E" w14:textId="77777777" w:rsidR="00FE0897" w:rsidRPr="009A5913" w:rsidRDefault="00FE0897" w:rsidP="00555643">
            <w:pPr>
              <w:jc w:val="both"/>
              <w:rPr>
                <w:rFonts w:cstheme="minorHAnsi"/>
                <w:sz w:val="20"/>
                <w:szCs w:val="20"/>
                <w:lang w:val="en-GB"/>
              </w:rPr>
            </w:pPr>
            <w:r w:rsidRPr="009A5913">
              <w:rPr>
                <w:rFonts w:cstheme="minorHAnsi"/>
                <w:sz w:val="20"/>
                <w:szCs w:val="20"/>
                <w:lang w:val="en-GB"/>
              </w:rPr>
              <w:t>This study</w:t>
            </w:r>
          </w:p>
          <w:p w14:paraId="53554F3D" w14:textId="77777777" w:rsidR="00FE0897" w:rsidRPr="009A5913" w:rsidRDefault="00FE0897" w:rsidP="00555643">
            <w:pPr>
              <w:jc w:val="both"/>
              <w:rPr>
                <w:rFonts w:cstheme="minorHAnsi"/>
                <w:sz w:val="20"/>
                <w:szCs w:val="20"/>
                <w:lang w:val="en-GB"/>
              </w:rPr>
            </w:pPr>
            <w:r w:rsidRPr="009A5913">
              <w:rPr>
                <w:rFonts w:cstheme="minorHAnsi"/>
                <w:sz w:val="20"/>
                <w:szCs w:val="20"/>
                <w:lang w:val="en-GB"/>
              </w:rPr>
              <w:t>This study</w:t>
            </w:r>
          </w:p>
          <w:p w14:paraId="0ACDB499" w14:textId="77777777" w:rsidR="00FE0897" w:rsidRPr="009A5913" w:rsidRDefault="00FE0897" w:rsidP="00555643">
            <w:pPr>
              <w:jc w:val="both"/>
              <w:rPr>
                <w:rFonts w:cstheme="minorHAnsi"/>
                <w:sz w:val="20"/>
                <w:szCs w:val="20"/>
                <w:lang w:val="en-GB"/>
              </w:rPr>
            </w:pPr>
            <w:r w:rsidRPr="009A5913">
              <w:rPr>
                <w:rFonts w:cstheme="minorHAnsi"/>
                <w:sz w:val="20"/>
                <w:szCs w:val="20"/>
                <w:lang w:val="en-GB"/>
              </w:rPr>
              <w:t>This study</w:t>
            </w:r>
          </w:p>
          <w:p w14:paraId="10961878" w14:textId="77777777" w:rsidR="00FE0897" w:rsidRPr="009A5913" w:rsidRDefault="00FE0897" w:rsidP="00555643">
            <w:pPr>
              <w:jc w:val="both"/>
              <w:rPr>
                <w:rFonts w:cstheme="minorHAnsi"/>
                <w:sz w:val="20"/>
                <w:szCs w:val="20"/>
                <w:lang w:val="en-GB"/>
              </w:rPr>
            </w:pPr>
            <w:r w:rsidRPr="009A5913">
              <w:rPr>
                <w:rFonts w:cstheme="minorHAnsi"/>
                <w:sz w:val="20"/>
                <w:szCs w:val="20"/>
                <w:lang w:val="en-GB"/>
              </w:rPr>
              <w:t>This study</w:t>
            </w:r>
          </w:p>
          <w:p w14:paraId="7FA47014" w14:textId="77777777" w:rsidR="00E71193" w:rsidRDefault="003C1004" w:rsidP="00555643">
            <w:pPr>
              <w:jc w:val="both"/>
              <w:rPr>
                <w:rFonts w:cstheme="minorHAnsi"/>
                <w:sz w:val="20"/>
                <w:szCs w:val="20"/>
                <w:lang w:val="en-GB"/>
              </w:rPr>
            </w:pPr>
            <w:r>
              <w:rPr>
                <w:rFonts w:cstheme="minorHAnsi"/>
                <w:sz w:val="20"/>
                <w:szCs w:val="20"/>
                <w:lang w:val="en-GB"/>
              </w:rPr>
              <w:t>This study</w:t>
            </w:r>
          </w:p>
          <w:p w14:paraId="495F1EB7" w14:textId="65BC30AE" w:rsidR="003C1004" w:rsidRPr="003C1004" w:rsidRDefault="003C1004" w:rsidP="00555643">
            <w:pPr>
              <w:jc w:val="both"/>
              <w:rPr>
                <w:rFonts w:cstheme="minorHAnsi"/>
                <w:sz w:val="20"/>
                <w:szCs w:val="20"/>
                <w:lang w:val="en-GB"/>
              </w:rPr>
            </w:pPr>
          </w:p>
        </w:tc>
      </w:tr>
    </w:tbl>
    <w:p w14:paraId="29DC187F" w14:textId="77777777" w:rsidR="00D8354C" w:rsidRPr="002E7951" w:rsidRDefault="00D8354C" w:rsidP="00D8354C">
      <w:pPr>
        <w:jc w:val="both"/>
        <w:rPr>
          <w:rFonts w:cstheme="minorHAnsi"/>
          <w:sz w:val="20"/>
          <w:szCs w:val="20"/>
        </w:rPr>
      </w:pPr>
    </w:p>
    <w:p w14:paraId="19D0C0B2" w14:textId="77777777" w:rsidR="00D8354C" w:rsidRPr="00EA2790" w:rsidRDefault="003570E0" w:rsidP="00D8354C">
      <w:pPr>
        <w:spacing w:after="0" w:line="240" w:lineRule="auto"/>
        <w:rPr>
          <w:rFonts w:ascii="Times New Roman" w:hAnsi="Times New Roman" w:cs="Times New Roman"/>
          <w:b/>
          <w:bCs/>
          <w:i/>
          <w:color w:val="4472C4" w:themeColor="accent5"/>
          <w:lang w:val="en-US"/>
        </w:rPr>
      </w:pPr>
      <w:bookmarkStart w:id="1" w:name="_Hlk157432634"/>
      <w:bookmarkStart w:id="2" w:name="_Hlk157516841"/>
      <w:r w:rsidRPr="00EA2790">
        <w:rPr>
          <w:rFonts w:ascii="Times New Roman" w:hAnsi="Times New Roman" w:cs="Times New Roman"/>
          <w:b/>
          <w:bCs/>
          <w:i/>
          <w:color w:val="4472C4" w:themeColor="accent5"/>
          <w:lang w:val="en-US"/>
        </w:rPr>
        <w:t>Additional Table S2</w:t>
      </w:r>
      <w:r w:rsidR="00D8354C" w:rsidRPr="00EA2790">
        <w:rPr>
          <w:rFonts w:ascii="Times New Roman" w:hAnsi="Times New Roman" w:cs="Times New Roman"/>
          <w:b/>
          <w:bCs/>
          <w:i/>
          <w:color w:val="4472C4" w:themeColor="accent5"/>
          <w:lang w:val="en-US"/>
        </w:rPr>
        <w:t xml:space="preserve"> List of plasmids used in this study</w:t>
      </w:r>
      <w:r w:rsidRPr="00EA2790">
        <w:rPr>
          <w:rFonts w:ascii="Times New Roman" w:hAnsi="Times New Roman" w:cs="Times New Roman"/>
          <w:b/>
          <w:bCs/>
          <w:i/>
          <w:color w:val="4472C4" w:themeColor="accent5"/>
          <w:lang w:val="en-US"/>
        </w:rPr>
        <w:t xml:space="preserve"> (</w:t>
      </w:r>
      <w:r w:rsidR="007E6C14" w:rsidRPr="00EA2790">
        <w:rPr>
          <w:rFonts w:ascii="Times New Roman" w:hAnsi="Times New Roman" w:cs="Times New Roman"/>
          <w:b/>
          <w:bCs/>
          <w:i/>
          <w:color w:val="4472C4" w:themeColor="accent5"/>
          <w:lang w:val="en-US"/>
        </w:rPr>
        <w:t>E. coli)</w:t>
      </w:r>
    </w:p>
    <w:p w14:paraId="787D1DBD" w14:textId="31B047F4" w:rsidR="007E6C14" w:rsidRPr="00EA2790" w:rsidRDefault="00D8354C" w:rsidP="00B92528">
      <w:pPr>
        <w:spacing w:after="0" w:line="276" w:lineRule="auto"/>
        <w:jc w:val="both"/>
        <w:rPr>
          <w:rFonts w:ascii="Times New Roman" w:hAnsi="Times New Roman" w:cs="Times New Roman"/>
          <w:bCs/>
          <w:lang w:val="en-US"/>
        </w:rPr>
      </w:pPr>
      <w:r w:rsidRPr="00EA2790">
        <w:rPr>
          <w:rFonts w:ascii="Times New Roman" w:hAnsi="Times New Roman" w:cs="Times New Roman"/>
          <w:lang w:val="en-US"/>
        </w:rPr>
        <w:t>The plasmid</w:t>
      </w:r>
      <w:r w:rsidR="007E6C14" w:rsidRPr="00EA2790">
        <w:rPr>
          <w:rFonts w:ascii="Times New Roman" w:hAnsi="Times New Roman" w:cs="Times New Roman"/>
          <w:lang w:val="en-US"/>
        </w:rPr>
        <w:t>s</w:t>
      </w:r>
      <w:r w:rsidRPr="00EA2790">
        <w:rPr>
          <w:rFonts w:ascii="Times New Roman" w:hAnsi="Times New Roman" w:cs="Times New Roman"/>
          <w:lang w:val="en-US"/>
        </w:rPr>
        <w:t xml:space="preserve"> used in this study. Plasmid name in </w:t>
      </w:r>
      <w:proofErr w:type="spellStart"/>
      <w:r w:rsidRPr="00EA2790">
        <w:rPr>
          <w:rFonts w:ascii="Times New Roman" w:hAnsi="Times New Roman" w:cs="Times New Roman"/>
          <w:lang w:val="en-US"/>
        </w:rPr>
        <w:t>BIMlip</w:t>
      </w:r>
      <w:proofErr w:type="spellEnd"/>
      <w:r w:rsidRPr="00EA2790">
        <w:rPr>
          <w:rFonts w:ascii="Times New Roman" w:hAnsi="Times New Roman" w:cs="Times New Roman"/>
          <w:lang w:val="en-US"/>
        </w:rPr>
        <w:t xml:space="preserve"> </w:t>
      </w:r>
      <w:r w:rsidRPr="00EA2790">
        <w:rPr>
          <w:rFonts w:ascii="Times New Roman" w:hAnsi="Times New Roman" w:cs="Times New Roman"/>
          <w:i/>
          <w:lang w:val="en-US"/>
        </w:rPr>
        <w:t>E. coli</w:t>
      </w:r>
      <w:r w:rsidRPr="00EA2790">
        <w:rPr>
          <w:rFonts w:ascii="Times New Roman" w:hAnsi="Times New Roman" w:cs="Times New Roman"/>
          <w:lang w:val="en-US"/>
        </w:rPr>
        <w:t xml:space="preserve"> strain collection. Replicative donner Cas9 vector containing the </w:t>
      </w:r>
      <w:bookmarkEnd w:id="1"/>
      <w:r w:rsidRPr="00EA2790">
        <w:rPr>
          <w:rFonts w:ascii="Times New Roman" w:hAnsi="Times New Roman" w:cs="Times New Roman"/>
          <w:lang w:val="en-US"/>
        </w:rPr>
        <w:t xml:space="preserve">corresponding target sequence for the indicated specific gene to </w:t>
      </w:r>
      <w:proofErr w:type="gramStart"/>
      <w:r w:rsidRPr="00EA2790">
        <w:rPr>
          <w:rFonts w:ascii="Times New Roman" w:hAnsi="Times New Roman" w:cs="Times New Roman"/>
          <w:lang w:val="en-US"/>
        </w:rPr>
        <w:t>be deleted</w:t>
      </w:r>
      <w:proofErr w:type="gramEnd"/>
      <w:r w:rsidRPr="00EA2790">
        <w:rPr>
          <w:rFonts w:ascii="Times New Roman" w:hAnsi="Times New Roman" w:cs="Times New Roman"/>
          <w:lang w:val="en-US"/>
        </w:rPr>
        <w:t xml:space="preserve"> containing the excisable </w:t>
      </w:r>
      <w:r w:rsidRPr="00EA2790">
        <w:rPr>
          <w:rFonts w:ascii="Times New Roman" w:hAnsi="Times New Roman" w:cs="Times New Roman"/>
          <w:i/>
          <w:lang w:val="en-US"/>
        </w:rPr>
        <w:t>LEU2</w:t>
      </w:r>
      <w:r w:rsidRPr="00EA2790">
        <w:rPr>
          <w:rFonts w:ascii="Times New Roman" w:hAnsi="Times New Roman" w:cs="Times New Roman"/>
          <w:lang w:val="en-US"/>
        </w:rPr>
        <w:t xml:space="preserve"> or the </w:t>
      </w:r>
      <w:r w:rsidRPr="00EA2790">
        <w:rPr>
          <w:rFonts w:ascii="Times New Roman" w:hAnsi="Times New Roman" w:cs="Times New Roman"/>
          <w:i/>
          <w:lang w:val="en-US"/>
        </w:rPr>
        <w:t>LYS5</w:t>
      </w:r>
      <w:r w:rsidRPr="00EA2790">
        <w:rPr>
          <w:rFonts w:ascii="Times New Roman" w:hAnsi="Times New Roman" w:cs="Times New Roman"/>
          <w:lang w:val="en-US"/>
        </w:rPr>
        <w:t xml:space="preserve"> marker</w:t>
      </w:r>
      <w:r w:rsidRPr="00EA2790">
        <w:rPr>
          <w:rFonts w:ascii="Times New Roman" w:hAnsi="Times New Roman" w:cs="Times New Roman"/>
          <w:bCs/>
          <w:lang w:val="en-GB"/>
        </w:rPr>
        <w:t xml:space="preserve">. </w:t>
      </w:r>
      <w:r w:rsidR="004C191E" w:rsidRPr="00EA2790">
        <w:rPr>
          <w:rFonts w:ascii="Times New Roman" w:hAnsi="Times New Roman" w:cs="Times New Roman"/>
          <w:bCs/>
          <w:lang w:val="en-GB"/>
        </w:rPr>
        <w:t>Plasmid pUC57</w:t>
      </w:r>
      <w:r w:rsidRPr="00EA2790">
        <w:rPr>
          <w:rFonts w:ascii="Times New Roman" w:hAnsi="Times New Roman" w:cs="Times New Roman"/>
          <w:bCs/>
          <w:lang w:val="en-GB"/>
        </w:rPr>
        <w:t xml:space="preserve"> derivatives containing the disruption PT cassettes </w:t>
      </w:r>
      <w:r w:rsidR="007E0078" w:rsidRPr="00EA2790">
        <w:rPr>
          <w:rFonts w:ascii="Times New Roman" w:hAnsi="Times New Roman" w:cs="Times New Roman"/>
          <w:bCs/>
          <w:lang w:val="en-GB"/>
        </w:rPr>
        <w:t>(</w:t>
      </w:r>
      <w:proofErr w:type="spellStart"/>
      <w:r w:rsidR="007E0078" w:rsidRPr="00EA2790">
        <w:rPr>
          <w:rFonts w:ascii="Times New Roman" w:hAnsi="Times New Roman" w:cs="Times New Roman"/>
          <w:bCs/>
          <w:lang w:val="en-GB"/>
        </w:rPr>
        <w:t>AmpR</w:t>
      </w:r>
      <w:proofErr w:type="spellEnd"/>
      <w:r w:rsidR="007E0078" w:rsidRPr="00EA2790">
        <w:rPr>
          <w:rFonts w:ascii="Times New Roman" w:hAnsi="Times New Roman" w:cs="Times New Roman"/>
          <w:bCs/>
          <w:lang w:val="en-GB"/>
        </w:rPr>
        <w:t xml:space="preserve">) synthetized by </w:t>
      </w:r>
      <w:proofErr w:type="spellStart"/>
      <w:r w:rsidR="007E0078" w:rsidRPr="00EA2790">
        <w:rPr>
          <w:rFonts w:ascii="Times New Roman" w:hAnsi="Times New Roman" w:cs="Times New Roman"/>
          <w:bCs/>
          <w:lang w:val="en-GB"/>
        </w:rPr>
        <w:t>Genecust</w:t>
      </w:r>
      <w:proofErr w:type="spellEnd"/>
      <w:r w:rsidRPr="00EA2790">
        <w:rPr>
          <w:rFonts w:ascii="Times New Roman" w:hAnsi="Times New Roman" w:cs="Times New Roman"/>
          <w:bCs/>
          <w:lang w:val="en-GB"/>
        </w:rPr>
        <w:t xml:space="preserve">). </w:t>
      </w:r>
      <w:r w:rsidR="007E6C14" w:rsidRPr="00EA2790">
        <w:rPr>
          <w:rFonts w:ascii="Times New Roman" w:hAnsi="Times New Roman" w:cs="Times New Roman"/>
          <w:bCs/>
          <w:lang w:val="en-US"/>
        </w:rPr>
        <w:t xml:space="preserve">The suffix “-ex” in a marker indicates that it is excisable using a </w:t>
      </w:r>
      <w:proofErr w:type="spellStart"/>
      <w:r w:rsidR="007E6C14" w:rsidRPr="00EA2790">
        <w:rPr>
          <w:rFonts w:ascii="Times New Roman" w:hAnsi="Times New Roman" w:cs="Times New Roman"/>
          <w:bCs/>
          <w:lang w:val="en-US"/>
        </w:rPr>
        <w:t>Cre</w:t>
      </w:r>
      <w:proofErr w:type="spellEnd"/>
      <w:r w:rsidR="007E6C14" w:rsidRPr="00EA2790">
        <w:rPr>
          <w:rFonts w:ascii="Times New Roman" w:hAnsi="Times New Roman" w:cs="Times New Roman"/>
          <w:bCs/>
          <w:lang w:val="en-US"/>
        </w:rPr>
        <w:t>-</w:t>
      </w:r>
      <w:r w:rsidR="007E6C14" w:rsidRPr="00EA2790">
        <w:rPr>
          <w:rFonts w:ascii="Times New Roman" w:hAnsi="Times New Roman" w:cs="Times New Roman"/>
          <w:bCs/>
          <w:i/>
          <w:lang w:val="en-US"/>
        </w:rPr>
        <w:t>lox</w:t>
      </w:r>
      <w:r w:rsidR="007E6C14" w:rsidRPr="00EA2790">
        <w:rPr>
          <w:rFonts w:ascii="Times New Roman" w:hAnsi="Times New Roman" w:cs="Times New Roman"/>
          <w:bCs/>
          <w:lang w:val="en-US"/>
        </w:rPr>
        <w:t xml:space="preserve"> recombination system</w:t>
      </w:r>
      <w:r w:rsidR="002E0F05" w:rsidRPr="00EA2790">
        <w:rPr>
          <w:rFonts w:ascii="Times New Roman" w:hAnsi="Times New Roman" w:cs="Times New Roman"/>
          <w:bCs/>
          <w:lang w:val="en-US"/>
        </w:rPr>
        <w:t xml:space="preserve"> </w:t>
      </w:r>
      <w:sdt>
        <w:sdtPr>
          <w:rPr>
            <w:rFonts w:ascii="Times New Roman" w:hAnsi="Times New Roman" w:cs="Times New Roman"/>
            <w:bCs/>
            <w:color w:val="000000"/>
            <w:lang w:val="en-US"/>
          </w:rPr>
          <w:tag w:val="MENDELEY_CITATION_v3_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"/>
          <w:id w:val="1067845550"/>
          <w:placeholder>
            <w:docPart w:val="DefaultPlaceholder_-1854013440"/>
          </w:placeholder>
        </w:sdtPr>
        <w:sdtEndPr/>
        <w:sdtContent>
          <w:r w:rsidR="002422C8" w:rsidRPr="00EA2790">
            <w:rPr>
              <w:rFonts w:ascii="Times New Roman" w:hAnsi="Times New Roman" w:cs="Times New Roman"/>
              <w:bCs/>
              <w:color w:val="000000"/>
              <w:lang w:val="en-US"/>
            </w:rPr>
            <w:t>[3]</w:t>
          </w:r>
        </w:sdtContent>
      </w:sdt>
      <w:r w:rsidR="007E6C14" w:rsidRPr="00EA2790">
        <w:rPr>
          <w:rFonts w:ascii="Times New Roman" w:hAnsi="Times New Roman" w:cs="Times New Roman"/>
          <w:bCs/>
          <w:lang w:val="en-US"/>
        </w:rPr>
        <w:t>.</w:t>
      </w:r>
    </w:p>
    <w:p w14:paraId="72EADAE3" w14:textId="77777777" w:rsidR="00D8354C" w:rsidRPr="002E7951" w:rsidRDefault="00D8354C" w:rsidP="00D8354C">
      <w:pPr>
        <w:jc w:val="both"/>
        <w:rPr>
          <w:rFonts w:cstheme="minorHAnsi"/>
          <w:sz w:val="20"/>
          <w:szCs w:val="20"/>
          <w:lang w:val="en-GB"/>
        </w:rPr>
      </w:pPr>
    </w:p>
    <w:tbl>
      <w:tblPr>
        <w:tblStyle w:val="Grilledutablea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386"/>
        <w:gridCol w:w="2693"/>
      </w:tblGrid>
      <w:tr w:rsidR="00D8354C" w:rsidRPr="002E7951" w14:paraId="315BD3A0" w14:textId="77777777" w:rsidTr="00555643">
        <w:tc>
          <w:tcPr>
            <w:tcW w:w="1560" w:type="dxa"/>
            <w:tcBorders>
              <w:top w:val="single" w:sz="4" w:space="0" w:color="auto"/>
              <w:bottom w:val="single" w:sz="4" w:space="0" w:color="auto"/>
            </w:tcBorders>
          </w:tcPr>
          <w:bookmarkEnd w:id="2"/>
          <w:p w14:paraId="36DC20CA" w14:textId="77777777" w:rsidR="00D8354C" w:rsidRPr="002E7951" w:rsidRDefault="00D8354C" w:rsidP="00555643">
            <w:pPr>
              <w:jc w:val="both"/>
              <w:rPr>
                <w:rFonts w:cstheme="minorHAnsi"/>
                <w:b/>
                <w:sz w:val="20"/>
                <w:szCs w:val="20"/>
              </w:rPr>
            </w:pPr>
            <w:proofErr w:type="spellStart"/>
            <w:r w:rsidRPr="002E7951">
              <w:rPr>
                <w:rFonts w:cstheme="minorHAnsi"/>
                <w:b/>
                <w:sz w:val="20"/>
                <w:szCs w:val="20"/>
              </w:rPr>
              <w:t>Plasmids</w:t>
            </w:r>
            <w:proofErr w:type="spellEnd"/>
          </w:p>
        </w:tc>
        <w:tc>
          <w:tcPr>
            <w:tcW w:w="5386" w:type="dxa"/>
            <w:tcBorders>
              <w:top w:val="single" w:sz="4" w:space="0" w:color="auto"/>
              <w:bottom w:val="single" w:sz="4" w:space="0" w:color="auto"/>
            </w:tcBorders>
          </w:tcPr>
          <w:p w14:paraId="35E2B5A2" w14:textId="77777777" w:rsidR="00D8354C" w:rsidRPr="002E7951" w:rsidRDefault="00D8354C" w:rsidP="00555643">
            <w:pPr>
              <w:jc w:val="both"/>
              <w:rPr>
                <w:rFonts w:cstheme="minorHAnsi"/>
                <w:b/>
                <w:sz w:val="20"/>
                <w:szCs w:val="20"/>
              </w:rPr>
            </w:pPr>
            <w:r w:rsidRPr="002E7951">
              <w:rPr>
                <w:rFonts w:cstheme="minorHAnsi"/>
                <w:b/>
                <w:sz w:val="20"/>
                <w:szCs w:val="20"/>
              </w:rPr>
              <w:t>Description</w:t>
            </w:r>
          </w:p>
        </w:tc>
        <w:tc>
          <w:tcPr>
            <w:tcW w:w="2693" w:type="dxa"/>
            <w:tcBorders>
              <w:top w:val="single" w:sz="4" w:space="0" w:color="auto"/>
              <w:bottom w:val="single" w:sz="4" w:space="0" w:color="auto"/>
            </w:tcBorders>
          </w:tcPr>
          <w:p w14:paraId="555ECFEE" w14:textId="77777777" w:rsidR="00D8354C" w:rsidRPr="00A90931" w:rsidRDefault="00D8354C" w:rsidP="00555643">
            <w:pPr>
              <w:jc w:val="both"/>
              <w:rPr>
                <w:rFonts w:cstheme="minorHAnsi"/>
                <w:b/>
                <w:sz w:val="20"/>
                <w:szCs w:val="20"/>
              </w:rPr>
            </w:pPr>
            <w:r w:rsidRPr="00A90931">
              <w:rPr>
                <w:rFonts w:cstheme="minorHAnsi"/>
                <w:b/>
                <w:sz w:val="20"/>
                <w:szCs w:val="20"/>
              </w:rPr>
              <w:t>Reference</w:t>
            </w:r>
          </w:p>
        </w:tc>
      </w:tr>
      <w:tr w:rsidR="00D8354C" w:rsidRPr="002E7951" w14:paraId="6492F10A" w14:textId="77777777" w:rsidTr="00555643">
        <w:tc>
          <w:tcPr>
            <w:tcW w:w="1560" w:type="dxa"/>
            <w:tcBorders>
              <w:top w:val="single" w:sz="4" w:space="0" w:color="auto"/>
            </w:tcBorders>
          </w:tcPr>
          <w:p w14:paraId="1FC5FB2C" w14:textId="164D24D1" w:rsidR="00F03E83" w:rsidRDefault="00F03E83" w:rsidP="00555643">
            <w:pPr>
              <w:jc w:val="both"/>
              <w:rPr>
                <w:rFonts w:cstheme="minorHAnsi"/>
                <w:sz w:val="20"/>
                <w:szCs w:val="20"/>
              </w:rPr>
            </w:pPr>
            <w:r>
              <w:rPr>
                <w:rFonts w:cstheme="minorHAnsi"/>
                <w:sz w:val="20"/>
                <w:szCs w:val="20"/>
              </w:rPr>
              <w:t>JME3267</w:t>
            </w:r>
          </w:p>
          <w:p w14:paraId="2AD265C3" w14:textId="1F65CF14" w:rsidR="00D8354C" w:rsidRPr="002E7951" w:rsidRDefault="00D8354C" w:rsidP="00555643">
            <w:pPr>
              <w:jc w:val="both"/>
              <w:rPr>
                <w:rFonts w:cstheme="minorHAnsi"/>
                <w:sz w:val="20"/>
                <w:szCs w:val="20"/>
              </w:rPr>
            </w:pPr>
            <w:r w:rsidRPr="002E7951">
              <w:rPr>
                <w:rFonts w:cstheme="minorHAnsi"/>
                <w:sz w:val="20"/>
                <w:szCs w:val="20"/>
              </w:rPr>
              <w:t>JME4390</w:t>
            </w:r>
          </w:p>
        </w:tc>
        <w:tc>
          <w:tcPr>
            <w:tcW w:w="5386" w:type="dxa"/>
            <w:tcBorders>
              <w:top w:val="single" w:sz="4" w:space="0" w:color="auto"/>
            </w:tcBorders>
          </w:tcPr>
          <w:p w14:paraId="343F81C9" w14:textId="4B094C13" w:rsidR="00F03E83" w:rsidRDefault="00F03E83" w:rsidP="00555643">
            <w:pPr>
              <w:jc w:val="both"/>
              <w:rPr>
                <w:rFonts w:cstheme="minorHAnsi"/>
                <w:sz w:val="20"/>
                <w:szCs w:val="20"/>
              </w:rPr>
            </w:pPr>
            <w:r w:rsidRPr="00230367">
              <w:rPr>
                <w:rStyle w:val="lev"/>
                <w:b w:val="0"/>
                <w:i/>
                <w:iCs/>
                <w:sz w:val="20"/>
                <w:szCs w:val="20"/>
                <w:lang w:val="en-GB"/>
              </w:rPr>
              <w:t>PUT lys5::URA3</w:t>
            </w:r>
          </w:p>
          <w:p w14:paraId="6496AC00" w14:textId="094196B6" w:rsidR="00D8354C" w:rsidRPr="002E7951" w:rsidRDefault="00D8354C" w:rsidP="00555643">
            <w:pPr>
              <w:jc w:val="both"/>
              <w:rPr>
                <w:rFonts w:cstheme="minorHAnsi"/>
                <w:sz w:val="20"/>
                <w:szCs w:val="20"/>
              </w:rPr>
            </w:pPr>
            <w:r w:rsidRPr="002E7951">
              <w:rPr>
                <w:rFonts w:cstheme="minorHAnsi"/>
                <w:sz w:val="20"/>
                <w:szCs w:val="20"/>
              </w:rPr>
              <w:t>GGA_</w:t>
            </w:r>
            <w:r w:rsidRPr="002E7951">
              <w:rPr>
                <w:rFonts w:cstheme="minorHAnsi"/>
                <w:i/>
                <w:iCs/>
                <w:sz w:val="20"/>
                <w:szCs w:val="20"/>
              </w:rPr>
              <w:t>LEU2</w:t>
            </w:r>
            <w:r w:rsidRPr="002E7951">
              <w:rPr>
                <w:rFonts w:cstheme="minorHAnsi"/>
                <w:sz w:val="20"/>
                <w:szCs w:val="20"/>
              </w:rPr>
              <w:t>ex_CrisprCas9-yl_RFP</w:t>
            </w:r>
          </w:p>
        </w:tc>
        <w:tc>
          <w:tcPr>
            <w:tcW w:w="2693" w:type="dxa"/>
            <w:tcBorders>
              <w:top w:val="single" w:sz="4" w:space="0" w:color="auto"/>
            </w:tcBorders>
          </w:tcPr>
          <w:p w14:paraId="2C81096C" w14:textId="6EFF856F" w:rsidR="00F03E83" w:rsidRDefault="004C7558" w:rsidP="003A7EEE">
            <w:pPr>
              <w:jc w:val="both"/>
              <w:rPr>
                <w:rFonts w:cstheme="minorHAnsi"/>
                <w:color w:val="000000"/>
                <w:sz w:val="20"/>
                <w:szCs w:val="20"/>
              </w:rPr>
            </w:pPr>
            <w:sdt>
              <w:sdtPr>
                <w:rPr>
                  <w:rFonts w:cstheme="minorHAnsi"/>
                  <w:color w:val="000000"/>
                  <w:sz w:val="20"/>
                  <w:szCs w:val="20"/>
                </w:rPr>
                <w:tag w:val="MENDELEY_CITATION_v3_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"/>
                <w:id w:val="-1478218359"/>
                <w:placeholder>
                  <w:docPart w:val="CE27FF62156246AFABC19AF21BF46F5E"/>
                </w:placeholder>
              </w:sdtPr>
              <w:sdtEndPr/>
              <w:sdtContent>
                <w:r w:rsidR="00F03E83" w:rsidRPr="009A5913">
                  <w:rPr>
                    <w:rFonts w:cstheme="minorHAnsi"/>
                    <w:color w:val="000000"/>
                    <w:sz w:val="20"/>
                    <w:szCs w:val="20"/>
                    <w:lang w:val="en-GB"/>
                  </w:rPr>
                  <w:t>[5]</w:t>
                </w:r>
              </w:sdtContent>
            </w:sdt>
          </w:p>
          <w:sdt>
            <w:sdtPr>
              <w:rPr>
                <w:rFonts w:cstheme="minorHAnsi"/>
                <w:color w:val="000000"/>
                <w:sz w:val="20"/>
                <w:szCs w:val="20"/>
              </w:rPr>
              <w:tag w:val="MENDELEY_CITATION_v3_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"/>
              <w:id w:val="-132410118"/>
              <w:placeholder>
                <w:docPart w:val="917EDE0740E24EBE8E81E7EEE96B8577"/>
              </w:placeholder>
            </w:sdtPr>
            <w:sdtEndPr/>
            <w:sdtContent>
              <w:p w14:paraId="035164C1" w14:textId="20C7CFF1" w:rsidR="00D8354C" w:rsidRPr="003A7EEE" w:rsidRDefault="00A534DB" w:rsidP="003A7EEE">
                <w:pPr>
                  <w:jc w:val="both"/>
                  <w:rPr>
                    <w:rFonts w:cstheme="minorHAnsi"/>
                    <w:color w:val="000000"/>
                    <w:sz w:val="20"/>
                    <w:szCs w:val="20"/>
                  </w:rPr>
                </w:pPr>
                <w:r w:rsidRPr="002422C8">
                  <w:rPr>
                    <w:rFonts w:cstheme="minorHAnsi"/>
                    <w:color w:val="000000"/>
                    <w:sz w:val="20"/>
                    <w:szCs w:val="20"/>
                  </w:rPr>
                  <w:t>[</w:t>
                </w:r>
                <w:r w:rsidR="002E13E3">
                  <w:rPr>
                    <w:rFonts w:cstheme="minorHAnsi"/>
                    <w:color w:val="000000"/>
                    <w:sz w:val="20"/>
                    <w:szCs w:val="20"/>
                  </w:rPr>
                  <w:t>3</w:t>
                </w:r>
                <w:r w:rsidRPr="002422C8">
                  <w:rPr>
                    <w:rFonts w:cstheme="minorHAnsi"/>
                    <w:color w:val="000000"/>
                    <w:sz w:val="20"/>
                    <w:szCs w:val="20"/>
                  </w:rPr>
                  <w:t>4]</w:t>
                </w:r>
              </w:p>
            </w:sdtContent>
          </w:sdt>
        </w:tc>
      </w:tr>
      <w:tr w:rsidR="00D8354C" w:rsidRPr="002E7951" w14:paraId="1FC90F9B" w14:textId="77777777" w:rsidTr="00555643">
        <w:tc>
          <w:tcPr>
            <w:tcW w:w="1560" w:type="dxa"/>
          </w:tcPr>
          <w:p w14:paraId="7435FDED" w14:textId="77777777" w:rsidR="007E6C14" w:rsidRPr="002E7951" w:rsidRDefault="00D8354C" w:rsidP="00555643">
            <w:pPr>
              <w:jc w:val="both"/>
              <w:rPr>
                <w:rFonts w:cstheme="minorHAnsi"/>
                <w:sz w:val="20"/>
                <w:szCs w:val="20"/>
              </w:rPr>
            </w:pPr>
            <w:r w:rsidRPr="002E7951">
              <w:rPr>
                <w:rFonts w:cstheme="minorHAnsi"/>
                <w:sz w:val="20"/>
                <w:szCs w:val="20"/>
              </w:rPr>
              <w:t>JME4393</w:t>
            </w:r>
          </w:p>
        </w:tc>
        <w:tc>
          <w:tcPr>
            <w:tcW w:w="5386" w:type="dxa"/>
          </w:tcPr>
          <w:p w14:paraId="565B5027" w14:textId="77777777" w:rsidR="00D8354C" w:rsidRPr="002E7951" w:rsidRDefault="00D8354C" w:rsidP="00555643">
            <w:pPr>
              <w:jc w:val="both"/>
              <w:rPr>
                <w:rFonts w:cstheme="minorHAnsi"/>
                <w:b/>
                <w:sz w:val="20"/>
                <w:szCs w:val="20"/>
              </w:rPr>
            </w:pPr>
            <w:r w:rsidRPr="002E7951">
              <w:rPr>
                <w:rFonts w:cstheme="minorHAnsi"/>
                <w:sz w:val="20"/>
                <w:szCs w:val="20"/>
              </w:rPr>
              <w:t>GGA_</w:t>
            </w:r>
            <w:r w:rsidRPr="002E7951">
              <w:rPr>
                <w:rFonts w:cstheme="minorHAnsi"/>
                <w:i/>
                <w:iCs/>
                <w:sz w:val="20"/>
                <w:szCs w:val="20"/>
              </w:rPr>
              <w:t>LYS</w:t>
            </w:r>
            <w:r w:rsidR="008901CF" w:rsidRPr="002E7951">
              <w:rPr>
                <w:rFonts w:cstheme="minorHAnsi"/>
                <w:i/>
                <w:iCs/>
                <w:sz w:val="20"/>
                <w:szCs w:val="20"/>
              </w:rPr>
              <w:t>5</w:t>
            </w:r>
            <w:r w:rsidRPr="002E7951">
              <w:rPr>
                <w:rFonts w:cstheme="minorHAnsi"/>
                <w:sz w:val="20"/>
                <w:szCs w:val="20"/>
              </w:rPr>
              <w:t>ex_CrisprCas9-yl_RFP</w:t>
            </w:r>
          </w:p>
        </w:tc>
        <w:sdt>
          <w:sdtPr>
            <w:rPr>
              <w:rFonts w:cstheme="minorHAnsi"/>
              <w:color w:val="000000"/>
              <w:sz w:val="20"/>
              <w:szCs w:val="20"/>
            </w:rPr>
            <w:tag w:val="MENDELEY_CITATION_v3_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"/>
            <w:id w:val="-1463483809"/>
            <w:placeholder>
              <w:docPart w:val="DefaultPlaceholder_-1854013440"/>
            </w:placeholder>
          </w:sdtPr>
          <w:sdtEndPr/>
          <w:sdtContent>
            <w:tc>
              <w:tcPr>
                <w:tcW w:w="2693" w:type="dxa"/>
              </w:tcPr>
              <w:p w14:paraId="081EC71B" w14:textId="48AE03B0" w:rsidR="00D8354C" w:rsidRPr="00A90931" w:rsidRDefault="002422C8" w:rsidP="00555643">
                <w:pPr>
                  <w:jc w:val="both"/>
                  <w:rPr>
                    <w:rFonts w:cstheme="minorHAnsi"/>
                    <w:sz w:val="20"/>
                    <w:szCs w:val="20"/>
                  </w:rPr>
                </w:pPr>
                <w:r w:rsidRPr="002422C8">
                  <w:rPr>
                    <w:rFonts w:cstheme="minorHAnsi"/>
                    <w:color w:val="000000"/>
                    <w:sz w:val="20"/>
                    <w:szCs w:val="20"/>
                  </w:rPr>
                  <w:t>[</w:t>
                </w:r>
                <w:r w:rsidR="002E13E3">
                  <w:rPr>
                    <w:rFonts w:cstheme="minorHAnsi"/>
                    <w:color w:val="000000"/>
                    <w:sz w:val="20"/>
                    <w:szCs w:val="20"/>
                  </w:rPr>
                  <w:t>3</w:t>
                </w:r>
                <w:r w:rsidRPr="002422C8">
                  <w:rPr>
                    <w:rFonts w:cstheme="minorHAnsi"/>
                    <w:color w:val="000000"/>
                    <w:sz w:val="20"/>
                    <w:szCs w:val="20"/>
                  </w:rPr>
                  <w:t>4]</w:t>
                </w:r>
              </w:p>
            </w:tc>
          </w:sdtContent>
        </w:sdt>
      </w:tr>
      <w:tr w:rsidR="00D8354C" w:rsidRPr="002E7951" w14:paraId="12D4CE7F" w14:textId="77777777" w:rsidTr="00555643">
        <w:tc>
          <w:tcPr>
            <w:tcW w:w="1560" w:type="dxa"/>
          </w:tcPr>
          <w:p w14:paraId="7F687B01" w14:textId="77777777" w:rsidR="00D8354C" w:rsidRPr="002E7951" w:rsidRDefault="00D8354C" w:rsidP="00555643">
            <w:pPr>
              <w:jc w:val="both"/>
              <w:rPr>
                <w:rFonts w:cstheme="minorHAnsi"/>
                <w:sz w:val="20"/>
                <w:szCs w:val="20"/>
              </w:rPr>
            </w:pPr>
            <w:r w:rsidRPr="002E7951">
              <w:rPr>
                <w:rFonts w:cstheme="minorHAnsi"/>
                <w:sz w:val="20"/>
                <w:szCs w:val="20"/>
              </w:rPr>
              <w:t>JME5329</w:t>
            </w:r>
          </w:p>
        </w:tc>
        <w:tc>
          <w:tcPr>
            <w:tcW w:w="5386" w:type="dxa"/>
          </w:tcPr>
          <w:p w14:paraId="6643E36D" w14:textId="77777777" w:rsidR="00D8354C" w:rsidRPr="002E7951" w:rsidRDefault="009F1077" w:rsidP="00555643">
            <w:pPr>
              <w:jc w:val="both"/>
              <w:rPr>
                <w:rFonts w:cstheme="minorHAnsi"/>
                <w:sz w:val="20"/>
                <w:szCs w:val="20"/>
              </w:rPr>
            </w:pPr>
            <w:r w:rsidRPr="002E7951">
              <w:rPr>
                <w:rFonts w:cstheme="minorHAnsi"/>
                <w:sz w:val="20"/>
                <w:szCs w:val="20"/>
              </w:rPr>
              <w:t>JME4393+gRNAYl-</w:t>
            </w:r>
            <w:r w:rsidR="00D8354C" w:rsidRPr="002E7951">
              <w:rPr>
                <w:rFonts w:cstheme="minorHAnsi"/>
                <w:sz w:val="20"/>
                <w:szCs w:val="20"/>
              </w:rPr>
              <w:t>Leu2_up1 (gEL042)</w:t>
            </w:r>
          </w:p>
        </w:tc>
        <w:tc>
          <w:tcPr>
            <w:tcW w:w="2693" w:type="dxa"/>
          </w:tcPr>
          <w:p w14:paraId="5578B56C" w14:textId="77777777" w:rsidR="00D8354C" w:rsidRPr="00A90931" w:rsidRDefault="00D8354C" w:rsidP="00555643">
            <w:pPr>
              <w:jc w:val="both"/>
              <w:rPr>
                <w:rFonts w:cstheme="minorHAnsi"/>
                <w:sz w:val="20"/>
                <w:szCs w:val="20"/>
              </w:rPr>
            </w:pPr>
            <w:r w:rsidRPr="00A90931">
              <w:rPr>
                <w:rFonts w:cstheme="minorHAnsi"/>
                <w:sz w:val="20"/>
                <w:szCs w:val="20"/>
                <w:lang w:val="en-GB"/>
              </w:rPr>
              <w:t>This study</w:t>
            </w:r>
          </w:p>
        </w:tc>
      </w:tr>
      <w:tr w:rsidR="00D8354C" w:rsidRPr="002E7951" w14:paraId="384C8FFB" w14:textId="77777777" w:rsidTr="00555643">
        <w:tc>
          <w:tcPr>
            <w:tcW w:w="1560" w:type="dxa"/>
          </w:tcPr>
          <w:p w14:paraId="0902A4F3" w14:textId="77777777" w:rsidR="00D8354C" w:rsidRPr="002E7951" w:rsidRDefault="00D8354C" w:rsidP="00555643">
            <w:pPr>
              <w:jc w:val="both"/>
              <w:rPr>
                <w:rFonts w:cstheme="minorHAnsi"/>
                <w:sz w:val="20"/>
                <w:szCs w:val="20"/>
              </w:rPr>
            </w:pPr>
            <w:r w:rsidRPr="002E7951">
              <w:rPr>
                <w:rFonts w:cstheme="minorHAnsi"/>
                <w:sz w:val="20"/>
                <w:szCs w:val="20"/>
              </w:rPr>
              <w:t>JME5780</w:t>
            </w:r>
          </w:p>
        </w:tc>
        <w:tc>
          <w:tcPr>
            <w:tcW w:w="5386" w:type="dxa"/>
          </w:tcPr>
          <w:p w14:paraId="457EA457" w14:textId="77777777" w:rsidR="00D8354C" w:rsidRPr="002E7951" w:rsidRDefault="00D8354C" w:rsidP="00555643">
            <w:pPr>
              <w:jc w:val="both"/>
              <w:rPr>
                <w:rFonts w:cstheme="minorHAnsi"/>
                <w:sz w:val="20"/>
                <w:szCs w:val="20"/>
              </w:rPr>
            </w:pPr>
            <w:r w:rsidRPr="002E7951">
              <w:rPr>
                <w:rFonts w:cstheme="minorHAnsi"/>
                <w:sz w:val="20"/>
                <w:szCs w:val="20"/>
              </w:rPr>
              <w:t>JME4390 + gRNAYl-HXM1-up</w:t>
            </w:r>
          </w:p>
        </w:tc>
        <w:tc>
          <w:tcPr>
            <w:tcW w:w="2693" w:type="dxa"/>
          </w:tcPr>
          <w:p w14:paraId="267381F0" w14:textId="77777777" w:rsidR="00D8354C" w:rsidRPr="002E7951" w:rsidRDefault="00D8354C" w:rsidP="00555643">
            <w:pPr>
              <w:jc w:val="both"/>
              <w:rPr>
                <w:rFonts w:cstheme="minorHAnsi"/>
                <w:sz w:val="20"/>
                <w:szCs w:val="20"/>
              </w:rPr>
            </w:pPr>
            <w:r w:rsidRPr="002E7951">
              <w:rPr>
                <w:rFonts w:cstheme="minorHAnsi"/>
                <w:sz w:val="20"/>
                <w:szCs w:val="20"/>
                <w:lang w:val="en-GB"/>
              </w:rPr>
              <w:t>This study</w:t>
            </w:r>
          </w:p>
        </w:tc>
      </w:tr>
      <w:tr w:rsidR="00D8354C" w:rsidRPr="002E7951" w14:paraId="7B61D871" w14:textId="77777777" w:rsidTr="00555643">
        <w:tc>
          <w:tcPr>
            <w:tcW w:w="1560" w:type="dxa"/>
          </w:tcPr>
          <w:p w14:paraId="6C3C6812" w14:textId="77777777" w:rsidR="00D8354C" w:rsidRPr="002E7951" w:rsidRDefault="00D8354C" w:rsidP="00555643">
            <w:pPr>
              <w:jc w:val="both"/>
              <w:rPr>
                <w:rFonts w:cstheme="minorHAnsi"/>
                <w:sz w:val="20"/>
                <w:szCs w:val="20"/>
              </w:rPr>
            </w:pPr>
            <w:r w:rsidRPr="002E7951">
              <w:rPr>
                <w:rFonts w:cstheme="minorHAnsi"/>
                <w:sz w:val="20"/>
                <w:szCs w:val="20"/>
              </w:rPr>
              <w:t>JME5489</w:t>
            </w:r>
          </w:p>
        </w:tc>
        <w:tc>
          <w:tcPr>
            <w:tcW w:w="5386" w:type="dxa"/>
          </w:tcPr>
          <w:p w14:paraId="64717D36" w14:textId="77777777" w:rsidR="00D8354C" w:rsidRPr="002E7951" w:rsidRDefault="00D8354C" w:rsidP="00555643">
            <w:pPr>
              <w:jc w:val="both"/>
              <w:rPr>
                <w:rFonts w:cstheme="minorHAnsi"/>
                <w:sz w:val="20"/>
                <w:szCs w:val="20"/>
              </w:rPr>
            </w:pPr>
            <w:r w:rsidRPr="002E7951">
              <w:rPr>
                <w:rFonts w:cstheme="minorHAnsi"/>
                <w:sz w:val="20"/>
                <w:szCs w:val="20"/>
              </w:rPr>
              <w:t>JME4393 + gRNAYl-HXM1-cds</w:t>
            </w:r>
          </w:p>
        </w:tc>
        <w:tc>
          <w:tcPr>
            <w:tcW w:w="2693" w:type="dxa"/>
          </w:tcPr>
          <w:p w14:paraId="70DD786D" w14:textId="77777777" w:rsidR="00D8354C" w:rsidRPr="002E7951" w:rsidRDefault="00D8354C" w:rsidP="00555643">
            <w:pPr>
              <w:jc w:val="both"/>
              <w:rPr>
                <w:rFonts w:cstheme="minorHAnsi"/>
                <w:sz w:val="20"/>
                <w:szCs w:val="20"/>
              </w:rPr>
            </w:pPr>
            <w:r w:rsidRPr="002E7951">
              <w:rPr>
                <w:rFonts w:cstheme="minorHAnsi"/>
                <w:sz w:val="20"/>
                <w:szCs w:val="20"/>
                <w:lang w:val="en-GB"/>
              </w:rPr>
              <w:t>This study</w:t>
            </w:r>
          </w:p>
        </w:tc>
      </w:tr>
      <w:tr w:rsidR="00D8354C" w:rsidRPr="002E7951" w14:paraId="2DE71411" w14:textId="77777777" w:rsidTr="00555643">
        <w:tc>
          <w:tcPr>
            <w:tcW w:w="1560" w:type="dxa"/>
          </w:tcPr>
          <w:p w14:paraId="73B96826" w14:textId="77777777" w:rsidR="00D8354C" w:rsidRPr="002E7951" w:rsidRDefault="00D8354C" w:rsidP="00555643">
            <w:pPr>
              <w:jc w:val="both"/>
              <w:rPr>
                <w:rFonts w:cstheme="minorHAnsi"/>
                <w:sz w:val="20"/>
                <w:szCs w:val="20"/>
              </w:rPr>
            </w:pPr>
            <w:r w:rsidRPr="002E7951">
              <w:rPr>
                <w:rFonts w:cstheme="minorHAnsi"/>
                <w:sz w:val="20"/>
                <w:szCs w:val="20"/>
              </w:rPr>
              <w:t>JME5778</w:t>
            </w:r>
          </w:p>
        </w:tc>
        <w:tc>
          <w:tcPr>
            <w:tcW w:w="5386" w:type="dxa"/>
          </w:tcPr>
          <w:p w14:paraId="2ADD78CF" w14:textId="77777777" w:rsidR="00D8354C" w:rsidRPr="002E7951" w:rsidRDefault="00D8354C" w:rsidP="00555643">
            <w:pPr>
              <w:jc w:val="both"/>
              <w:rPr>
                <w:rFonts w:cstheme="minorHAnsi"/>
                <w:sz w:val="20"/>
                <w:szCs w:val="20"/>
              </w:rPr>
            </w:pPr>
            <w:r w:rsidRPr="002E7951">
              <w:rPr>
                <w:rFonts w:cstheme="minorHAnsi"/>
                <w:sz w:val="20"/>
                <w:szCs w:val="20"/>
                <w:lang w:val="en-GB"/>
              </w:rPr>
              <w:t>JME4390 + gRNAYl-Axp1-up</w:t>
            </w:r>
          </w:p>
        </w:tc>
        <w:tc>
          <w:tcPr>
            <w:tcW w:w="2693" w:type="dxa"/>
          </w:tcPr>
          <w:p w14:paraId="0D70728C" w14:textId="77777777" w:rsidR="00D8354C" w:rsidRPr="002E7951" w:rsidRDefault="00D8354C" w:rsidP="00555643">
            <w:pPr>
              <w:jc w:val="both"/>
              <w:rPr>
                <w:rFonts w:cstheme="minorHAnsi"/>
                <w:sz w:val="20"/>
                <w:szCs w:val="20"/>
              </w:rPr>
            </w:pPr>
            <w:r w:rsidRPr="002E7951">
              <w:rPr>
                <w:rFonts w:cstheme="minorHAnsi"/>
                <w:sz w:val="20"/>
                <w:szCs w:val="20"/>
                <w:lang w:val="en-GB"/>
              </w:rPr>
              <w:t>This study</w:t>
            </w:r>
          </w:p>
        </w:tc>
      </w:tr>
      <w:tr w:rsidR="00D8354C" w:rsidRPr="002E7951" w14:paraId="60B9D2E0" w14:textId="77777777" w:rsidTr="00555643">
        <w:tc>
          <w:tcPr>
            <w:tcW w:w="1560" w:type="dxa"/>
          </w:tcPr>
          <w:p w14:paraId="14F9944A" w14:textId="77777777" w:rsidR="00D8354C" w:rsidRPr="002E7951" w:rsidRDefault="00D8354C" w:rsidP="00555643">
            <w:pPr>
              <w:jc w:val="both"/>
              <w:rPr>
                <w:rFonts w:cstheme="minorHAnsi"/>
                <w:sz w:val="20"/>
                <w:szCs w:val="20"/>
              </w:rPr>
            </w:pPr>
            <w:r w:rsidRPr="002E7951">
              <w:rPr>
                <w:rFonts w:cstheme="minorHAnsi"/>
                <w:sz w:val="20"/>
                <w:szCs w:val="20"/>
              </w:rPr>
              <w:t>JME5789</w:t>
            </w:r>
          </w:p>
        </w:tc>
        <w:tc>
          <w:tcPr>
            <w:tcW w:w="5386" w:type="dxa"/>
          </w:tcPr>
          <w:p w14:paraId="45BA92A1" w14:textId="77777777" w:rsidR="00D8354C" w:rsidRPr="002E7951" w:rsidRDefault="00D8354C" w:rsidP="00555643">
            <w:pPr>
              <w:jc w:val="both"/>
              <w:rPr>
                <w:rFonts w:cstheme="minorHAnsi"/>
                <w:sz w:val="20"/>
                <w:szCs w:val="20"/>
              </w:rPr>
            </w:pPr>
            <w:r w:rsidRPr="002E7951">
              <w:rPr>
                <w:rFonts w:cstheme="minorHAnsi"/>
                <w:sz w:val="20"/>
                <w:szCs w:val="20"/>
              </w:rPr>
              <w:t>JME4393 + gRNAYl-Axp1-cds</w:t>
            </w:r>
          </w:p>
        </w:tc>
        <w:tc>
          <w:tcPr>
            <w:tcW w:w="2693" w:type="dxa"/>
          </w:tcPr>
          <w:p w14:paraId="219809B9" w14:textId="77777777" w:rsidR="00D8354C" w:rsidRPr="002E7951" w:rsidRDefault="00D8354C" w:rsidP="00555643">
            <w:pPr>
              <w:jc w:val="both"/>
              <w:rPr>
                <w:rFonts w:cstheme="minorHAnsi"/>
                <w:sz w:val="20"/>
                <w:szCs w:val="20"/>
              </w:rPr>
            </w:pPr>
            <w:r w:rsidRPr="002E7951">
              <w:rPr>
                <w:rFonts w:cstheme="minorHAnsi"/>
                <w:sz w:val="20"/>
                <w:szCs w:val="20"/>
                <w:lang w:val="en-GB"/>
              </w:rPr>
              <w:t>This study</w:t>
            </w:r>
          </w:p>
        </w:tc>
      </w:tr>
      <w:tr w:rsidR="00D8354C" w:rsidRPr="002E7951" w14:paraId="3C207809" w14:textId="77777777" w:rsidTr="00555643">
        <w:tc>
          <w:tcPr>
            <w:tcW w:w="1560" w:type="dxa"/>
          </w:tcPr>
          <w:p w14:paraId="53DBBEF4" w14:textId="77777777" w:rsidR="00D8354C" w:rsidRPr="002E7951" w:rsidRDefault="00D8354C" w:rsidP="00555643">
            <w:pPr>
              <w:jc w:val="both"/>
              <w:rPr>
                <w:rFonts w:cstheme="minorHAnsi"/>
                <w:sz w:val="20"/>
                <w:szCs w:val="20"/>
              </w:rPr>
            </w:pPr>
            <w:r w:rsidRPr="002E7951">
              <w:rPr>
                <w:rFonts w:cstheme="minorHAnsi"/>
                <w:sz w:val="20"/>
                <w:szCs w:val="20"/>
              </w:rPr>
              <w:t>JME5333</w:t>
            </w:r>
          </w:p>
        </w:tc>
        <w:tc>
          <w:tcPr>
            <w:tcW w:w="5386" w:type="dxa"/>
          </w:tcPr>
          <w:p w14:paraId="30397FD7" w14:textId="77777777" w:rsidR="00D8354C" w:rsidRPr="002E7951" w:rsidRDefault="00D8354C" w:rsidP="00555643">
            <w:pPr>
              <w:jc w:val="both"/>
              <w:rPr>
                <w:rFonts w:cstheme="minorHAnsi"/>
                <w:sz w:val="20"/>
                <w:szCs w:val="20"/>
              </w:rPr>
            </w:pPr>
            <w:r w:rsidRPr="002E7951">
              <w:rPr>
                <w:rFonts w:cstheme="minorHAnsi"/>
                <w:sz w:val="20"/>
                <w:szCs w:val="20"/>
              </w:rPr>
              <w:t>JME958 + gEL046 Disruption cassette PT-Leu2-Zeta</w:t>
            </w:r>
          </w:p>
        </w:tc>
        <w:tc>
          <w:tcPr>
            <w:tcW w:w="2693" w:type="dxa"/>
          </w:tcPr>
          <w:p w14:paraId="28EA35D8" w14:textId="77777777" w:rsidR="00D8354C" w:rsidRPr="002E7951" w:rsidRDefault="00D8354C" w:rsidP="00555643">
            <w:pPr>
              <w:jc w:val="both"/>
              <w:rPr>
                <w:rFonts w:cstheme="minorHAnsi"/>
                <w:sz w:val="20"/>
                <w:szCs w:val="20"/>
              </w:rPr>
            </w:pPr>
            <w:r w:rsidRPr="002E7951">
              <w:rPr>
                <w:rFonts w:cstheme="minorHAnsi"/>
                <w:sz w:val="20"/>
                <w:szCs w:val="20"/>
              </w:rPr>
              <w:t xml:space="preserve">This </w:t>
            </w:r>
            <w:proofErr w:type="spellStart"/>
            <w:r w:rsidRPr="002E7951">
              <w:rPr>
                <w:rFonts w:cstheme="minorHAnsi"/>
                <w:sz w:val="20"/>
                <w:szCs w:val="20"/>
              </w:rPr>
              <w:t>study</w:t>
            </w:r>
            <w:proofErr w:type="spellEnd"/>
          </w:p>
        </w:tc>
      </w:tr>
      <w:tr w:rsidR="00D8354C" w:rsidRPr="002E7951" w14:paraId="1057D3ED" w14:textId="77777777" w:rsidTr="00555643">
        <w:tc>
          <w:tcPr>
            <w:tcW w:w="1560" w:type="dxa"/>
          </w:tcPr>
          <w:p w14:paraId="44A9BF92" w14:textId="77777777" w:rsidR="00D8354C" w:rsidRPr="002E7951" w:rsidRDefault="00D8354C" w:rsidP="00555643">
            <w:pPr>
              <w:jc w:val="both"/>
              <w:rPr>
                <w:rFonts w:cstheme="minorHAnsi"/>
                <w:sz w:val="20"/>
                <w:szCs w:val="20"/>
              </w:rPr>
            </w:pPr>
            <w:r w:rsidRPr="002E7951">
              <w:rPr>
                <w:rFonts w:cstheme="minorHAnsi"/>
                <w:sz w:val="20"/>
                <w:szCs w:val="20"/>
              </w:rPr>
              <w:t>JME5757</w:t>
            </w:r>
          </w:p>
        </w:tc>
        <w:tc>
          <w:tcPr>
            <w:tcW w:w="5386" w:type="dxa"/>
          </w:tcPr>
          <w:p w14:paraId="3F2716C3" w14:textId="77777777" w:rsidR="00D8354C" w:rsidRPr="002E7951" w:rsidRDefault="00D8354C" w:rsidP="00555643">
            <w:pPr>
              <w:jc w:val="both"/>
              <w:rPr>
                <w:rFonts w:cstheme="minorHAnsi"/>
                <w:sz w:val="20"/>
                <w:szCs w:val="20"/>
              </w:rPr>
            </w:pPr>
            <w:r w:rsidRPr="002E7951">
              <w:rPr>
                <w:rFonts w:cstheme="minorHAnsi"/>
                <w:sz w:val="20"/>
                <w:szCs w:val="20"/>
              </w:rPr>
              <w:t>JME4390 + gRNAYl-Prot3-up</w:t>
            </w:r>
          </w:p>
        </w:tc>
        <w:tc>
          <w:tcPr>
            <w:tcW w:w="2693" w:type="dxa"/>
          </w:tcPr>
          <w:p w14:paraId="59A0FEB2" w14:textId="77777777" w:rsidR="00D8354C" w:rsidRPr="002E7951" w:rsidRDefault="00D8354C" w:rsidP="00555643">
            <w:pPr>
              <w:jc w:val="both"/>
              <w:rPr>
                <w:rFonts w:cstheme="minorHAnsi"/>
                <w:sz w:val="20"/>
                <w:szCs w:val="20"/>
              </w:rPr>
            </w:pPr>
            <w:r w:rsidRPr="002E7951">
              <w:rPr>
                <w:rFonts w:cstheme="minorHAnsi"/>
                <w:sz w:val="20"/>
                <w:szCs w:val="20"/>
              </w:rPr>
              <w:t xml:space="preserve">This </w:t>
            </w:r>
            <w:proofErr w:type="spellStart"/>
            <w:r w:rsidRPr="002E7951">
              <w:rPr>
                <w:rFonts w:cstheme="minorHAnsi"/>
                <w:sz w:val="20"/>
                <w:szCs w:val="20"/>
              </w:rPr>
              <w:t>study</w:t>
            </w:r>
            <w:proofErr w:type="spellEnd"/>
          </w:p>
        </w:tc>
      </w:tr>
      <w:tr w:rsidR="00D8354C" w:rsidRPr="002E7951" w14:paraId="441D748B" w14:textId="77777777" w:rsidTr="00555643">
        <w:tc>
          <w:tcPr>
            <w:tcW w:w="1560" w:type="dxa"/>
          </w:tcPr>
          <w:p w14:paraId="1469D5BC" w14:textId="77777777" w:rsidR="00D8354C" w:rsidRPr="002E7951" w:rsidRDefault="00D8354C" w:rsidP="00555643">
            <w:pPr>
              <w:jc w:val="both"/>
              <w:rPr>
                <w:rFonts w:cstheme="minorHAnsi"/>
                <w:sz w:val="20"/>
                <w:szCs w:val="20"/>
              </w:rPr>
            </w:pPr>
            <w:r w:rsidRPr="002E7951">
              <w:rPr>
                <w:rFonts w:cstheme="minorHAnsi"/>
                <w:sz w:val="20"/>
                <w:szCs w:val="20"/>
              </w:rPr>
              <w:t>JME5758</w:t>
            </w:r>
          </w:p>
        </w:tc>
        <w:tc>
          <w:tcPr>
            <w:tcW w:w="5386" w:type="dxa"/>
          </w:tcPr>
          <w:p w14:paraId="3B394E56" w14:textId="77777777" w:rsidR="00D8354C" w:rsidRPr="002E7951" w:rsidRDefault="00D8354C" w:rsidP="00555643">
            <w:pPr>
              <w:jc w:val="both"/>
              <w:rPr>
                <w:rFonts w:cstheme="minorHAnsi"/>
                <w:b/>
                <w:sz w:val="20"/>
                <w:szCs w:val="20"/>
              </w:rPr>
            </w:pPr>
            <w:r w:rsidRPr="002E7951">
              <w:rPr>
                <w:rFonts w:cstheme="minorHAnsi"/>
                <w:sz w:val="20"/>
                <w:szCs w:val="20"/>
              </w:rPr>
              <w:t>JME4390 + gRNAYl-Prot5-up</w:t>
            </w:r>
          </w:p>
        </w:tc>
        <w:tc>
          <w:tcPr>
            <w:tcW w:w="2693" w:type="dxa"/>
          </w:tcPr>
          <w:p w14:paraId="207F0632" w14:textId="77777777" w:rsidR="00D8354C" w:rsidRPr="002E7951" w:rsidRDefault="00D8354C" w:rsidP="00555643">
            <w:pPr>
              <w:jc w:val="both"/>
              <w:rPr>
                <w:rFonts w:cstheme="minorHAnsi"/>
                <w:sz w:val="20"/>
                <w:szCs w:val="20"/>
              </w:rPr>
            </w:pPr>
            <w:r w:rsidRPr="002E7951">
              <w:rPr>
                <w:rFonts w:cstheme="minorHAnsi"/>
                <w:sz w:val="20"/>
                <w:szCs w:val="20"/>
              </w:rPr>
              <w:t xml:space="preserve">This </w:t>
            </w:r>
            <w:proofErr w:type="spellStart"/>
            <w:r w:rsidRPr="002E7951">
              <w:rPr>
                <w:rFonts w:cstheme="minorHAnsi"/>
                <w:sz w:val="20"/>
                <w:szCs w:val="20"/>
              </w:rPr>
              <w:t>study</w:t>
            </w:r>
            <w:proofErr w:type="spellEnd"/>
          </w:p>
        </w:tc>
      </w:tr>
      <w:tr w:rsidR="00D8354C" w:rsidRPr="002E7951" w14:paraId="6D951789" w14:textId="77777777" w:rsidTr="00555643">
        <w:tc>
          <w:tcPr>
            <w:tcW w:w="1560" w:type="dxa"/>
          </w:tcPr>
          <w:p w14:paraId="390CE42B" w14:textId="77777777" w:rsidR="00D8354C" w:rsidRPr="002E7951" w:rsidRDefault="00D8354C" w:rsidP="00555643">
            <w:pPr>
              <w:jc w:val="both"/>
              <w:rPr>
                <w:rFonts w:cstheme="minorHAnsi"/>
                <w:sz w:val="20"/>
                <w:szCs w:val="20"/>
              </w:rPr>
            </w:pPr>
            <w:r w:rsidRPr="002E7951">
              <w:rPr>
                <w:rFonts w:cstheme="minorHAnsi"/>
                <w:sz w:val="20"/>
                <w:szCs w:val="20"/>
              </w:rPr>
              <w:t>JME5759</w:t>
            </w:r>
          </w:p>
        </w:tc>
        <w:tc>
          <w:tcPr>
            <w:tcW w:w="5386" w:type="dxa"/>
          </w:tcPr>
          <w:p w14:paraId="3E9A2023" w14:textId="77777777" w:rsidR="00D8354C" w:rsidRPr="002E7951" w:rsidRDefault="00D8354C" w:rsidP="00555643">
            <w:pPr>
              <w:jc w:val="both"/>
              <w:rPr>
                <w:rFonts w:cstheme="minorHAnsi"/>
                <w:b/>
                <w:sz w:val="20"/>
                <w:szCs w:val="20"/>
                <w:lang w:val="en-GB"/>
              </w:rPr>
            </w:pPr>
            <w:r w:rsidRPr="002E7951">
              <w:rPr>
                <w:rFonts w:cstheme="minorHAnsi"/>
                <w:sz w:val="20"/>
                <w:szCs w:val="20"/>
                <w:lang w:val="en-GB"/>
              </w:rPr>
              <w:t>JME4390 + gRNAYl-Yps1-up</w:t>
            </w:r>
          </w:p>
        </w:tc>
        <w:tc>
          <w:tcPr>
            <w:tcW w:w="2693" w:type="dxa"/>
          </w:tcPr>
          <w:p w14:paraId="39CFA260" w14:textId="77777777" w:rsidR="00D8354C" w:rsidRPr="002E7951" w:rsidRDefault="00D8354C" w:rsidP="00555643">
            <w:pPr>
              <w:jc w:val="both"/>
              <w:rPr>
                <w:rFonts w:cstheme="minorHAnsi"/>
                <w:sz w:val="20"/>
                <w:szCs w:val="20"/>
              </w:rPr>
            </w:pPr>
            <w:r w:rsidRPr="002E7951">
              <w:rPr>
                <w:rFonts w:cstheme="minorHAnsi"/>
                <w:sz w:val="20"/>
                <w:szCs w:val="20"/>
              </w:rPr>
              <w:t xml:space="preserve">This </w:t>
            </w:r>
            <w:proofErr w:type="spellStart"/>
            <w:r w:rsidRPr="002E7951">
              <w:rPr>
                <w:rFonts w:cstheme="minorHAnsi"/>
                <w:sz w:val="20"/>
                <w:szCs w:val="20"/>
              </w:rPr>
              <w:t>study</w:t>
            </w:r>
            <w:proofErr w:type="spellEnd"/>
          </w:p>
        </w:tc>
      </w:tr>
      <w:tr w:rsidR="00D8354C" w:rsidRPr="002E7951" w14:paraId="24BF260D" w14:textId="77777777" w:rsidTr="00555643">
        <w:tc>
          <w:tcPr>
            <w:tcW w:w="1560" w:type="dxa"/>
          </w:tcPr>
          <w:p w14:paraId="0BB4DABC" w14:textId="77777777" w:rsidR="00D8354C" w:rsidRPr="002E7951" w:rsidRDefault="00D8354C" w:rsidP="00555643">
            <w:pPr>
              <w:jc w:val="both"/>
              <w:rPr>
                <w:rFonts w:cstheme="minorHAnsi"/>
                <w:sz w:val="20"/>
                <w:szCs w:val="20"/>
              </w:rPr>
            </w:pPr>
            <w:r w:rsidRPr="002E7951">
              <w:rPr>
                <w:rFonts w:cstheme="minorHAnsi"/>
                <w:sz w:val="20"/>
                <w:szCs w:val="20"/>
              </w:rPr>
              <w:t>JME5760</w:t>
            </w:r>
          </w:p>
        </w:tc>
        <w:tc>
          <w:tcPr>
            <w:tcW w:w="5386" w:type="dxa"/>
          </w:tcPr>
          <w:p w14:paraId="34380A6E" w14:textId="77777777" w:rsidR="00D8354C" w:rsidRPr="002E7951" w:rsidRDefault="00D8354C" w:rsidP="00555643">
            <w:pPr>
              <w:jc w:val="both"/>
              <w:rPr>
                <w:rFonts w:cstheme="minorHAnsi"/>
                <w:sz w:val="20"/>
                <w:szCs w:val="20"/>
                <w:lang w:val="en-GB"/>
              </w:rPr>
            </w:pPr>
            <w:r w:rsidRPr="002E7951">
              <w:rPr>
                <w:rFonts w:cstheme="minorHAnsi"/>
                <w:sz w:val="20"/>
                <w:szCs w:val="20"/>
                <w:lang w:val="en-GB"/>
              </w:rPr>
              <w:t>JME4390 + gRNAYl-Yps3-up</w:t>
            </w:r>
          </w:p>
        </w:tc>
        <w:tc>
          <w:tcPr>
            <w:tcW w:w="2693" w:type="dxa"/>
          </w:tcPr>
          <w:p w14:paraId="64F4F746" w14:textId="77777777" w:rsidR="00D8354C" w:rsidRPr="002E7951" w:rsidRDefault="00D8354C" w:rsidP="00555643">
            <w:pPr>
              <w:jc w:val="both"/>
              <w:rPr>
                <w:rFonts w:cstheme="minorHAnsi"/>
                <w:sz w:val="20"/>
                <w:szCs w:val="20"/>
              </w:rPr>
            </w:pPr>
            <w:r w:rsidRPr="002E7951">
              <w:rPr>
                <w:rFonts w:cstheme="minorHAnsi"/>
                <w:sz w:val="20"/>
                <w:szCs w:val="20"/>
                <w:lang w:val="en-GB"/>
              </w:rPr>
              <w:t>This study</w:t>
            </w:r>
          </w:p>
        </w:tc>
      </w:tr>
      <w:tr w:rsidR="00D8354C" w:rsidRPr="002E7951" w14:paraId="39AA1572" w14:textId="77777777" w:rsidTr="00555643">
        <w:tc>
          <w:tcPr>
            <w:tcW w:w="1560" w:type="dxa"/>
          </w:tcPr>
          <w:p w14:paraId="54239098" w14:textId="77777777" w:rsidR="00D8354C" w:rsidRPr="002E7951" w:rsidRDefault="00D8354C" w:rsidP="00555643">
            <w:pPr>
              <w:jc w:val="both"/>
              <w:rPr>
                <w:rFonts w:cstheme="minorHAnsi"/>
                <w:sz w:val="20"/>
                <w:szCs w:val="20"/>
              </w:rPr>
            </w:pPr>
            <w:r w:rsidRPr="002E7951">
              <w:rPr>
                <w:rFonts w:cstheme="minorHAnsi"/>
                <w:sz w:val="20"/>
                <w:szCs w:val="20"/>
              </w:rPr>
              <w:t>JME5761</w:t>
            </w:r>
          </w:p>
        </w:tc>
        <w:tc>
          <w:tcPr>
            <w:tcW w:w="5386" w:type="dxa"/>
          </w:tcPr>
          <w:p w14:paraId="736F092F" w14:textId="77777777" w:rsidR="00D8354C" w:rsidRPr="002E7951" w:rsidRDefault="00D8354C" w:rsidP="00555643">
            <w:pPr>
              <w:jc w:val="both"/>
              <w:rPr>
                <w:rFonts w:cstheme="minorHAnsi"/>
                <w:b/>
                <w:sz w:val="20"/>
                <w:szCs w:val="20"/>
              </w:rPr>
            </w:pPr>
            <w:r w:rsidRPr="002E7951">
              <w:rPr>
                <w:rFonts w:cstheme="minorHAnsi"/>
                <w:sz w:val="20"/>
                <w:szCs w:val="20"/>
                <w:lang w:val="en-GB"/>
              </w:rPr>
              <w:t>JME4390 + gRNAYl-Yps4-up</w:t>
            </w:r>
          </w:p>
        </w:tc>
        <w:tc>
          <w:tcPr>
            <w:tcW w:w="2693" w:type="dxa"/>
          </w:tcPr>
          <w:p w14:paraId="05C0347B" w14:textId="77777777" w:rsidR="00D8354C" w:rsidRPr="002E7951" w:rsidRDefault="00D8354C" w:rsidP="00555643">
            <w:pPr>
              <w:jc w:val="both"/>
              <w:rPr>
                <w:rFonts w:cstheme="minorHAnsi"/>
                <w:sz w:val="20"/>
                <w:szCs w:val="20"/>
                <w:lang w:val="en-GB"/>
              </w:rPr>
            </w:pPr>
            <w:r w:rsidRPr="002E7951">
              <w:rPr>
                <w:rFonts w:cstheme="minorHAnsi"/>
                <w:sz w:val="20"/>
                <w:szCs w:val="20"/>
                <w:lang w:val="en-GB"/>
              </w:rPr>
              <w:t>This study</w:t>
            </w:r>
          </w:p>
        </w:tc>
      </w:tr>
      <w:tr w:rsidR="00D8354C" w:rsidRPr="002E7951" w14:paraId="16697473" w14:textId="77777777" w:rsidTr="00555643">
        <w:tc>
          <w:tcPr>
            <w:tcW w:w="1560" w:type="dxa"/>
          </w:tcPr>
          <w:p w14:paraId="4D058A2F" w14:textId="77777777" w:rsidR="00D8354C" w:rsidRPr="002E7951" w:rsidRDefault="00D8354C" w:rsidP="00555643">
            <w:pPr>
              <w:jc w:val="both"/>
              <w:rPr>
                <w:rFonts w:cstheme="minorHAnsi"/>
                <w:sz w:val="20"/>
                <w:szCs w:val="20"/>
              </w:rPr>
            </w:pPr>
            <w:r w:rsidRPr="002E7951">
              <w:rPr>
                <w:rFonts w:cstheme="minorHAnsi"/>
                <w:sz w:val="20"/>
                <w:szCs w:val="20"/>
              </w:rPr>
              <w:t>JME5397</w:t>
            </w:r>
          </w:p>
        </w:tc>
        <w:tc>
          <w:tcPr>
            <w:tcW w:w="5386" w:type="dxa"/>
          </w:tcPr>
          <w:p w14:paraId="689309C2" w14:textId="77777777" w:rsidR="00D8354C" w:rsidRPr="002E7951" w:rsidRDefault="00D8354C" w:rsidP="00555643">
            <w:pPr>
              <w:jc w:val="both"/>
              <w:rPr>
                <w:rFonts w:cstheme="minorHAnsi"/>
                <w:b/>
                <w:sz w:val="20"/>
                <w:szCs w:val="20"/>
              </w:rPr>
            </w:pPr>
            <w:r w:rsidRPr="002E7951">
              <w:rPr>
                <w:rFonts w:cstheme="minorHAnsi"/>
                <w:sz w:val="20"/>
                <w:szCs w:val="20"/>
              </w:rPr>
              <w:t>JME4393 + gRNAYl-Prot3-cds</w:t>
            </w:r>
          </w:p>
        </w:tc>
        <w:tc>
          <w:tcPr>
            <w:tcW w:w="2693" w:type="dxa"/>
          </w:tcPr>
          <w:p w14:paraId="6BEA4BC3" w14:textId="77777777" w:rsidR="00D8354C" w:rsidRPr="002E7951" w:rsidRDefault="00D8354C" w:rsidP="00555643">
            <w:pPr>
              <w:jc w:val="both"/>
              <w:rPr>
                <w:rFonts w:cstheme="minorHAnsi"/>
                <w:sz w:val="20"/>
                <w:szCs w:val="20"/>
              </w:rPr>
            </w:pPr>
            <w:r w:rsidRPr="002E7951">
              <w:rPr>
                <w:rFonts w:cstheme="minorHAnsi"/>
                <w:sz w:val="20"/>
                <w:szCs w:val="20"/>
              </w:rPr>
              <w:t xml:space="preserve">This </w:t>
            </w:r>
            <w:proofErr w:type="spellStart"/>
            <w:r w:rsidRPr="002E7951">
              <w:rPr>
                <w:rFonts w:cstheme="minorHAnsi"/>
                <w:sz w:val="20"/>
                <w:szCs w:val="20"/>
              </w:rPr>
              <w:t>study</w:t>
            </w:r>
            <w:proofErr w:type="spellEnd"/>
          </w:p>
        </w:tc>
      </w:tr>
      <w:tr w:rsidR="00D8354C" w:rsidRPr="002E7951" w14:paraId="2FBFAB2C" w14:textId="77777777" w:rsidTr="00555643">
        <w:tc>
          <w:tcPr>
            <w:tcW w:w="1560" w:type="dxa"/>
          </w:tcPr>
          <w:p w14:paraId="66A515F3" w14:textId="77777777" w:rsidR="00D8354C" w:rsidRPr="002E7951" w:rsidRDefault="00D8354C" w:rsidP="00555643">
            <w:pPr>
              <w:jc w:val="both"/>
              <w:rPr>
                <w:rFonts w:cstheme="minorHAnsi"/>
                <w:sz w:val="20"/>
                <w:szCs w:val="20"/>
              </w:rPr>
            </w:pPr>
            <w:r w:rsidRPr="002E7951">
              <w:rPr>
                <w:rFonts w:cstheme="minorHAnsi"/>
                <w:sz w:val="20"/>
                <w:szCs w:val="20"/>
              </w:rPr>
              <w:t>JME5398</w:t>
            </w:r>
          </w:p>
        </w:tc>
        <w:tc>
          <w:tcPr>
            <w:tcW w:w="5386" w:type="dxa"/>
          </w:tcPr>
          <w:p w14:paraId="6647F1A1" w14:textId="77777777" w:rsidR="00D8354C" w:rsidRPr="002E7951" w:rsidRDefault="00D8354C" w:rsidP="00555643">
            <w:pPr>
              <w:jc w:val="both"/>
              <w:rPr>
                <w:rFonts w:cstheme="minorHAnsi"/>
                <w:b/>
                <w:sz w:val="20"/>
                <w:szCs w:val="20"/>
              </w:rPr>
            </w:pPr>
            <w:r w:rsidRPr="002E7951">
              <w:rPr>
                <w:rFonts w:cstheme="minorHAnsi"/>
                <w:sz w:val="20"/>
                <w:szCs w:val="20"/>
              </w:rPr>
              <w:t>JME4393 + gRNAYl-Prot5-cds</w:t>
            </w:r>
          </w:p>
        </w:tc>
        <w:tc>
          <w:tcPr>
            <w:tcW w:w="2693" w:type="dxa"/>
          </w:tcPr>
          <w:p w14:paraId="710D8BF8" w14:textId="77777777" w:rsidR="00D8354C" w:rsidRPr="002E7951" w:rsidRDefault="00D8354C" w:rsidP="00555643">
            <w:pPr>
              <w:jc w:val="both"/>
              <w:rPr>
                <w:rFonts w:cstheme="minorHAnsi"/>
                <w:sz w:val="20"/>
                <w:szCs w:val="20"/>
              </w:rPr>
            </w:pPr>
            <w:r w:rsidRPr="002E7951">
              <w:rPr>
                <w:rFonts w:cstheme="minorHAnsi"/>
                <w:sz w:val="20"/>
                <w:szCs w:val="20"/>
              </w:rPr>
              <w:t xml:space="preserve">This </w:t>
            </w:r>
            <w:proofErr w:type="spellStart"/>
            <w:r w:rsidRPr="002E7951">
              <w:rPr>
                <w:rFonts w:cstheme="minorHAnsi"/>
                <w:sz w:val="20"/>
                <w:szCs w:val="20"/>
              </w:rPr>
              <w:t>study</w:t>
            </w:r>
            <w:proofErr w:type="spellEnd"/>
          </w:p>
        </w:tc>
      </w:tr>
      <w:tr w:rsidR="007E0078" w:rsidRPr="002E7951" w14:paraId="0F863E5B" w14:textId="77777777" w:rsidTr="007E6C14">
        <w:tc>
          <w:tcPr>
            <w:tcW w:w="1560" w:type="dxa"/>
          </w:tcPr>
          <w:p w14:paraId="6716770C" w14:textId="77777777" w:rsidR="007E0078" w:rsidRPr="002E7951" w:rsidRDefault="007E0078" w:rsidP="00555643">
            <w:pPr>
              <w:jc w:val="both"/>
              <w:rPr>
                <w:rFonts w:cstheme="minorHAnsi"/>
                <w:sz w:val="20"/>
                <w:szCs w:val="20"/>
              </w:rPr>
            </w:pPr>
            <w:r w:rsidRPr="002E7951">
              <w:rPr>
                <w:rFonts w:cstheme="minorHAnsi"/>
                <w:sz w:val="20"/>
                <w:szCs w:val="20"/>
              </w:rPr>
              <w:t>JME5399</w:t>
            </w:r>
          </w:p>
          <w:p w14:paraId="63E1ECCF" w14:textId="77777777" w:rsidR="007E0078" w:rsidRPr="002E7951" w:rsidRDefault="007E0078" w:rsidP="00555643">
            <w:pPr>
              <w:jc w:val="both"/>
              <w:rPr>
                <w:rFonts w:cstheme="minorHAnsi"/>
                <w:sz w:val="20"/>
                <w:szCs w:val="20"/>
              </w:rPr>
            </w:pPr>
            <w:r w:rsidRPr="002E7951">
              <w:rPr>
                <w:rFonts w:cstheme="minorHAnsi"/>
                <w:sz w:val="20"/>
                <w:szCs w:val="20"/>
              </w:rPr>
              <w:t>JME5400</w:t>
            </w:r>
          </w:p>
          <w:p w14:paraId="6D46BF27" w14:textId="77777777" w:rsidR="007E0078" w:rsidRPr="002E7951" w:rsidRDefault="007E0078" w:rsidP="00555643">
            <w:pPr>
              <w:jc w:val="both"/>
              <w:rPr>
                <w:rFonts w:cstheme="minorHAnsi"/>
                <w:sz w:val="20"/>
                <w:szCs w:val="20"/>
              </w:rPr>
            </w:pPr>
            <w:r w:rsidRPr="002E7951">
              <w:rPr>
                <w:rFonts w:cstheme="minorHAnsi"/>
                <w:sz w:val="20"/>
                <w:szCs w:val="20"/>
              </w:rPr>
              <w:t>JME5401</w:t>
            </w:r>
          </w:p>
          <w:p w14:paraId="4E2021F8" w14:textId="77777777" w:rsidR="007E0078" w:rsidRPr="002E7951" w:rsidRDefault="007E0078" w:rsidP="00555643">
            <w:pPr>
              <w:jc w:val="both"/>
              <w:rPr>
                <w:rFonts w:cstheme="minorHAnsi"/>
                <w:sz w:val="20"/>
                <w:szCs w:val="20"/>
              </w:rPr>
            </w:pPr>
            <w:r w:rsidRPr="002E7951">
              <w:rPr>
                <w:rFonts w:cstheme="minorHAnsi"/>
                <w:sz w:val="20"/>
                <w:szCs w:val="20"/>
              </w:rPr>
              <w:t>JME5787</w:t>
            </w:r>
          </w:p>
          <w:p w14:paraId="41C40906" w14:textId="77777777" w:rsidR="007E0078" w:rsidRPr="002E7951" w:rsidRDefault="007E0078" w:rsidP="00555643">
            <w:pPr>
              <w:jc w:val="both"/>
              <w:rPr>
                <w:rFonts w:cstheme="minorHAnsi"/>
                <w:sz w:val="20"/>
                <w:szCs w:val="20"/>
              </w:rPr>
            </w:pPr>
            <w:r w:rsidRPr="002E7951">
              <w:rPr>
                <w:rFonts w:cstheme="minorHAnsi"/>
                <w:sz w:val="20"/>
                <w:szCs w:val="20"/>
              </w:rPr>
              <w:t>JME5788</w:t>
            </w:r>
          </w:p>
          <w:p w14:paraId="189B1488" w14:textId="77777777" w:rsidR="007E0078" w:rsidRPr="002E7951" w:rsidRDefault="007E0078" w:rsidP="007B0D60">
            <w:pPr>
              <w:jc w:val="both"/>
              <w:rPr>
                <w:rFonts w:cstheme="minorHAnsi"/>
                <w:sz w:val="20"/>
                <w:szCs w:val="20"/>
              </w:rPr>
            </w:pPr>
            <w:r w:rsidRPr="002E7951">
              <w:rPr>
                <w:rFonts w:cstheme="minorHAnsi"/>
                <w:sz w:val="20"/>
                <w:szCs w:val="20"/>
              </w:rPr>
              <w:t>JME5402</w:t>
            </w:r>
          </w:p>
          <w:p w14:paraId="106F67B9" w14:textId="77777777" w:rsidR="007E0078" w:rsidRPr="002E7951" w:rsidRDefault="007E0078" w:rsidP="007B0D60">
            <w:pPr>
              <w:jc w:val="both"/>
              <w:rPr>
                <w:rFonts w:cstheme="minorHAnsi"/>
                <w:sz w:val="20"/>
                <w:szCs w:val="20"/>
              </w:rPr>
            </w:pPr>
            <w:r w:rsidRPr="002E7951">
              <w:rPr>
                <w:rFonts w:cstheme="minorHAnsi"/>
                <w:sz w:val="20"/>
                <w:szCs w:val="20"/>
              </w:rPr>
              <w:t>JME5403</w:t>
            </w:r>
          </w:p>
          <w:p w14:paraId="1CEACE2B" w14:textId="77777777" w:rsidR="007E0078" w:rsidRPr="002E7951" w:rsidRDefault="007E0078" w:rsidP="007B0D60">
            <w:pPr>
              <w:jc w:val="both"/>
              <w:rPr>
                <w:rFonts w:cstheme="minorHAnsi"/>
                <w:sz w:val="20"/>
                <w:szCs w:val="20"/>
              </w:rPr>
            </w:pPr>
            <w:r w:rsidRPr="002E7951">
              <w:rPr>
                <w:rFonts w:cstheme="minorHAnsi"/>
                <w:sz w:val="20"/>
                <w:szCs w:val="20"/>
              </w:rPr>
              <w:lastRenderedPageBreak/>
              <w:t>JME5404</w:t>
            </w:r>
          </w:p>
          <w:p w14:paraId="76F416AB" w14:textId="77777777" w:rsidR="007E0078" w:rsidRPr="002E7951" w:rsidRDefault="007E0078" w:rsidP="007B0D60">
            <w:pPr>
              <w:jc w:val="both"/>
              <w:rPr>
                <w:rFonts w:cstheme="minorHAnsi"/>
                <w:sz w:val="20"/>
                <w:szCs w:val="20"/>
              </w:rPr>
            </w:pPr>
            <w:r w:rsidRPr="002E7951">
              <w:rPr>
                <w:rFonts w:cstheme="minorHAnsi"/>
                <w:sz w:val="20"/>
                <w:szCs w:val="20"/>
              </w:rPr>
              <w:t>JME5405</w:t>
            </w:r>
          </w:p>
          <w:p w14:paraId="0D16902A" w14:textId="77777777" w:rsidR="007E0078" w:rsidRPr="002E7951" w:rsidRDefault="007E0078" w:rsidP="006C11E2">
            <w:pPr>
              <w:jc w:val="both"/>
              <w:rPr>
                <w:rFonts w:cstheme="minorHAnsi"/>
                <w:sz w:val="20"/>
                <w:szCs w:val="20"/>
              </w:rPr>
            </w:pPr>
            <w:r w:rsidRPr="002E7951">
              <w:rPr>
                <w:rFonts w:cstheme="minorHAnsi"/>
                <w:sz w:val="20"/>
                <w:szCs w:val="20"/>
              </w:rPr>
              <w:t>JME5406</w:t>
            </w:r>
          </w:p>
        </w:tc>
        <w:tc>
          <w:tcPr>
            <w:tcW w:w="5386" w:type="dxa"/>
          </w:tcPr>
          <w:p w14:paraId="35A5606B" w14:textId="77777777" w:rsidR="007E0078" w:rsidRPr="002E7951" w:rsidRDefault="007E0078" w:rsidP="00555643">
            <w:pPr>
              <w:jc w:val="both"/>
              <w:rPr>
                <w:rFonts w:cstheme="minorHAnsi"/>
                <w:sz w:val="20"/>
                <w:szCs w:val="20"/>
              </w:rPr>
            </w:pPr>
            <w:r w:rsidRPr="002E7951">
              <w:rPr>
                <w:rFonts w:cstheme="minorHAnsi"/>
                <w:sz w:val="20"/>
                <w:szCs w:val="20"/>
              </w:rPr>
              <w:lastRenderedPageBreak/>
              <w:t>JME4393 + gRNAYl-YPS1-cds</w:t>
            </w:r>
          </w:p>
          <w:p w14:paraId="2470B573" w14:textId="77777777" w:rsidR="007E0078" w:rsidRPr="002E7951" w:rsidRDefault="007E0078" w:rsidP="00555643">
            <w:pPr>
              <w:jc w:val="both"/>
              <w:rPr>
                <w:rFonts w:cstheme="minorHAnsi"/>
                <w:sz w:val="20"/>
                <w:szCs w:val="20"/>
              </w:rPr>
            </w:pPr>
            <w:r w:rsidRPr="002E7951">
              <w:rPr>
                <w:rFonts w:cstheme="minorHAnsi"/>
                <w:sz w:val="20"/>
                <w:szCs w:val="20"/>
              </w:rPr>
              <w:t>JME4393 + gRNAYl-Yps3-cds</w:t>
            </w:r>
          </w:p>
          <w:p w14:paraId="12EDC8AF" w14:textId="77777777" w:rsidR="007E0078" w:rsidRPr="002E7951" w:rsidRDefault="007E0078" w:rsidP="00555643">
            <w:pPr>
              <w:jc w:val="both"/>
              <w:rPr>
                <w:rFonts w:cstheme="minorHAnsi"/>
                <w:sz w:val="20"/>
                <w:szCs w:val="20"/>
              </w:rPr>
            </w:pPr>
            <w:r w:rsidRPr="002E7951">
              <w:rPr>
                <w:rFonts w:cstheme="minorHAnsi"/>
                <w:sz w:val="20"/>
                <w:szCs w:val="20"/>
              </w:rPr>
              <w:t>JME4393 + gRNAYl-Yps4-cds</w:t>
            </w:r>
          </w:p>
          <w:p w14:paraId="47389520" w14:textId="77777777" w:rsidR="007E0078" w:rsidRPr="002E7951" w:rsidRDefault="007E0078" w:rsidP="00555643">
            <w:pPr>
              <w:jc w:val="both"/>
              <w:rPr>
                <w:rFonts w:cstheme="minorHAnsi"/>
                <w:sz w:val="20"/>
                <w:szCs w:val="20"/>
              </w:rPr>
            </w:pPr>
            <w:proofErr w:type="gramStart"/>
            <w:r w:rsidRPr="002E7951">
              <w:rPr>
                <w:rFonts w:cstheme="minorHAnsi"/>
                <w:sz w:val="20"/>
                <w:szCs w:val="20"/>
              </w:rPr>
              <w:t>pUC</w:t>
            </w:r>
            <w:proofErr w:type="gramEnd"/>
            <w:r w:rsidRPr="002E7951">
              <w:rPr>
                <w:rFonts w:cstheme="minorHAnsi"/>
                <w:sz w:val="20"/>
                <w:szCs w:val="20"/>
              </w:rPr>
              <w:t>57 (</w:t>
            </w:r>
            <w:proofErr w:type="spellStart"/>
            <w:r w:rsidRPr="002E7951">
              <w:rPr>
                <w:rFonts w:cstheme="minorHAnsi"/>
                <w:sz w:val="20"/>
                <w:szCs w:val="20"/>
              </w:rPr>
              <w:t>AmpR</w:t>
            </w:r>
            <w:proofErr w:type="spellEnd"/>
            <w:r w:rsidRPr="002E7951">
              <w:rPr>
                <w:rFonts w:cstheme="minorHAnsi"/>
                <w:sz w:val="20"/>
                <w:szCs w:val="20"/>
              </w:rPr>
              <w:t xml:space="preserve">) + AXP1 disruption </w:t>
            </w:r>
            <w:proofErr w:type="spellStart"/>
            <w:r w:rsidRPr="002E7951">
              <w:rPr>
                <w:rFonts w:cstheme="minorHAnsi"/>
                <w:sz w:val="20"/>
                <w:szCs w:val="20"/>
              </w:rPr>
              <w:t>synthetic</w:t>
            </w:r>
            <w:proofErr w:type="spellEnd"/>
            <w:r w:rsidRPr="002E7951">
              <w:rPr>
                <w:rFonts w:cstheme="minorHAnsi"/>
                <w:sz w:val="20"/>
                <w:szCs w:val="20"/>
              </w:rPr>
              <w:t xml:space="preserve"> PT Cassette</w:t>
            </w:r>
          </w:p>
          <w:p w14:paraId="60BDC543" w14:textId="77777777" w:rsidR="007E0078" w:rsidRPr="002E7951" w:rsidRDefault="007E0078" w:rsidP="00555643">
            <w:pPr>
              <w:jc w:val="both"/>
              <w:rPr>
                <w:rFonts w:cstheme="minorHAnsi"/>
                <w:sz w:val="20"/>
                <w:szCs w:val="20"/>
              </w:rPr>
            </w:pPr>
            <w:proofErr w:type="gramStart"/>
            <w:r w:rsidRPr="002E7951">
              <w:rPr>
                <w:rFonts w:cstheme="minorHAnsi"/>
                <w:sz w:val="20"/>
                <w:szCs w:val="20"/>
              </w:rPr>
              <w:t>pUC</w:t>
            </w:r>
            <w:proofErr w:type="gramEnd"/>
            <w:r w:rsidRPr="002E7951">
              <w:rPr>
                <w:rFonts w:cstheme="minorHAnsi"/>
                <w:sz w:val="20"/>
                <w:szCs w:val="20"/>
              </w:rPr>
              <w:t>57(</w:t>
            </w:r>
            <w:proofErr w:type="spellStart"/>
            <w:r w:rsidRPr="002E7951">
              <w:rPr>
                <w:rFonts w:cstheme="minorHAnsi"/>
                <w:sz w:val="20"/>
                <w:szCs w:val="20"/>
              </w:rPr>
              <w:t>AmpR</w:t>
            </w:r>
            <w:proofErr w:type="spellEnd"/>
            <w:r w:rsidRPr="002E7951">
              <w:rPr>
                <w:rFonts w:cstheme="minorHAnsi"/>
                <w:sz w:val="20"/>
                <w:szCs w:val="20"/>
              </w:rPr>
              <w:t xml:space="preserve">) + HXM1 disruption </w:t>
            </w:r>
            <w:proofErr w:type="spellStart"/>
            <w:r w:rsidRPr="002E7951">
              <w:rPr>
                <w:rFonts w:cstheme="minorHAnsi"/>
                <w:sz w:val="20"/>
                <w:szCs w:val="20"/>
              </w:rPr>
              <w:t>synthetic</w:t>
            </w:r>
            <w:proofErr w:type="spellEnd"/>
            <w:r w:rsidRPr="002E7951">
              <w:rPr>
                <w:rFonts w:cstheme="minorHAnsi"/>
                <w:sz w:val="20"/>
                <w:szCs w:val="20"/>
              </w:rPr>
              <w:t xml:space="preserve"> PT Cassette</w:t>
            </w:r>
          </w:p>
          <w:p w14:paraId="6B4596F8" w14:textId="77777777" w:rsidR="007E0078" w:rsidRPr="002E7951" w:rsidRDefault="007E0078" w:rsidP="007B0D60">
            <w:pPr>
              <w:jc w:val="both"/>
              <w:rPr>
                <w:rFonts w:cstheme="minorHAnsi"/>
                <w:sz w:val="20"/>
                <w:szCs w:val="20"/>
              </w:rPr>
            </w:pPr>
            <w:proofErr w:type="gramStart"/>
            <w:r w:rsidRPr="002E7951">
              <w:rPr>
                <w:rFonts w:cstheme="minorHAnsi"/>
                <w:sz w:val="20"/>
                <w:szCs w:val="20"/>
              </w:rPr>
              <w:t>pUC</w:t>
            </w:r>
            <w:proofErr w:type="gramEnd"/>
            <w:r w:rsidRPr="002E7951">
              <w:rPr>
                <w:rFonts w:cstheme="minorHAnsi"/>
                <w:sz w:val="20"/>
                <w:szCs w:val="20"/>
              </w:rPr>
              <w:t>57 (</w:t>
            </w:r>
            <w:proofErr w:type="spellStart"/>
            <w:r w:rsidRPr="002E7951">
              <w:rPr>
                <w:rFonts w:cstheme="minorHAnsi"/>
                <w:sz w:val="20"/>
                <w:szCs w:val="20"/>
              </w:rPr>
              <w:t>AmpR</w:t>
            </w:r>
            <w:proofErr w:type="spellEnd"/>
            <w:r w:rsidRPr="002E7951">
              <w:rPr>
                <w:rFonts w:cstheme="minorHAnsi"/>
                <w:sz w:val="20"/>
                <w:szCs w:val="20"/>
              </w:rPr>
              <w:t xml:space="preserve">) + Prot3 disruption </w:t>
            </w:r>
            <w:proofErr w:type="spellStart"/>
            <w:r w:rsidRPr="002E7951">
              <w:rPr>
                <w:rFonts w:cstheme="minorHAnsi"/>
                <w:sz w:val="20"/>
                <w:szCs w:val="20"/>
              </w:rPr>
              <w:t>synthetic</w:t>
            </w:r>
            <w:proofErr w:type="spellEnd"/>
            <w:r w:rsidRPr="002E7951">
              <w:rPr>
                <w:rFonts w:cstheme="minorHAnsi"/>
                <w:sz w:val="20"/>
                <w:szCs w:val="20"/>
              </w:rPr>
              <w:t xml:space="preserve"> PT Cassette </w:t>
            </w:r>
          </w:p>
          <w:p w14:paraId="67BD9D0E" w14:textId="77777777" w:rsidR="007E0078" w:rsidRPr="002E7951" w:rsidRDefault="007E0078" w:rsidP="007B0D60">
            <w:pPr>
              <w:jc w:val="both"/>
              <w:rPr>
                <w:rFonts w:cstheme="minorHAnsi"/>
                <w:sz w:val="20"/>
                <w:szCs w:val="20"/>
              </w:rPr>
            </w:pPr>
            <w:proofErr w:type="gramStart"/>
            <w:r w:rsidRPr="002E7951">
              <w:rPr>
                <w:rFonts w:cstheme="minorHAnsi"/>
                <w:sz w:val="20"/>
                <w:szCs w:val="20"/>
              </w:rPr>
              <w:t>pUC</w:t>
            </w:r>
            <w:proofErr w:type="gramEnd"/>
            <w:r w:rsidRPr="002E7951">
              <w:rPr>
                <w:rFonts w:cstheme="minorHAnsi"/>
                <w:sz w:val="20"/>
                <w:szCs w:val="20"/>
              </w:rPr>
              <w:t>57 (</w:t>
            </w:r>
            <w:proofErr w:type="spellStart"/>
            <w:r w:rsidRPr="002E7951">
              <w:rPr>
                <w:rFonts w:cstheme="minorHAnsi"/>
                <w:sz w:val="20"/>
                <w:szCs w:val="20"/>
              </w:rPr>
              <w:t>AmpR</w:t>
            </w:r>
            <w:proofErr w:type="spellEnd"/>
            <w:r w:rsidRPr="002E7951">
              <w:rPr>
                <w:rFonts w:cstheme="minorHAnsi"/>
                <w:sz w:val="20"/>
                <w:szCs w:val="20"/>
              </w:rPr>
              <w:t xml:space="preserve">) + Prot5 disruption </w:t>
            </w:r>
            <w:proofErr w:type="spellStart"/>
            <w:r w:rsidRPr="002E7951">
              <w:rPr>
                <w:rFonts w:cstheme="minorHAnsi"/>
                <w:sz w:val="20"/>
                <w:szCs w:val="20"/>
              </w:rPr>
              <w:t>synthetic</w:t>
            </w:r>
            <w:proofErr w:type="spellEnd"/>
            <w:r w:rsidRPr="002E7951">
              <w:rPr>
                <w:rFonts w:cstheme="minorHAnsi"/>
                <w:sz w:val="20"/>
                <w:szCs w:val="20"/>
              </w:rPr>
              <w:t xml:space="preserve"> PT Cassette</w:t>
            </w:r>
          </w:p>
          <w:p w14:paraId="703F10C1" w14:textId="77777777" w:rsidR="007E0078" w:rsidRPr="002E7951" w:rsidRDefault="007E0078" w:rsidP="007B0D60">
            <w:pPr>
              <w:jc w:val="both"/>
              <w:rPr>
                <w:rFonts w:cstheme="minorHAnsi"/>
                <w:sz w:val="20"/>
                <w:szCs w:val="20"/>
              </w:rPr>
            </w:pPr>
            <w:proofErr w:type="gramStart"/>
            <w:r w:rsidRPr="002E7951">
              <w:rPr>
                <w:rFonts w:cstheme="minorHAnsi"/>
                <w:sz w:val="20"/>
                <w:szCs w:val="20"/>
              </w:rPr>
              <w:lastRenderedPageBreak/>
              <w:t>pUC</w:t>
            </w:r>
            <w:proofErr w:type="gramEnd"/>
            <w:r w:rsidRPr="002E7951">
              <w:rPr>
                <w:rFonts w:cstheme="minorHAnsi"/>
                <w:sz w:val="20"/>
                <w:szCs w:val="20"/>
              </w:rPr>
              <w:t>57 (</w:t>
            </w:r>
            <w:proofErr w:type="spellStart"/>
            <w:r w:rsidRPr="002E7951">
              <w:rPr>
                <w:rFonts w:cstheme="minorHAnsi"/>
                <w:sz w:val="20"/>
                <w:szCs w:val="20"/>
              </w:rPr>
              <w:t>AmpR</w:t>
            </w:r>
            <w:proofErr w:type="spellEnd"/>
            <w:r w:rsidRPr="002E7951">
              <w:rPr>
                <w:rFonts w:cstheme="minorHAnsi"/>
                <w:sz w:val="20"/>
                <w:szCs w:val="20"/>
              </w:rPr>
              <w:t xml:space="preserve">) + YPS1 disruption </w:t>
            </w:r>
            <w:proofErr w:type="spellStart"/>
            <w:r w:rsidRPr="002E7951">
              <w:rPr>
                <w:rFonts w:cstheme="minorHAnsi"/>
                <w:sz w:val="20"/>
                <w:szCs w:val="20"/>
              </w:rPr>
              <w:t>synthetic</w:t>
            </w:r>
            <w:proofErr w:type="spellEnd"/>
            <w:r w:rsidRPr="002E7951">
              <w:rPr>
                <w:rFonts w:cstheme="minorHAnsi"/>
                <w:sz w:val="20"/>
                <w:szCs w:val="20"/>
              </w:rPr>
              <w:t xml:space="preserve"> PT Cassette</w:t>
            </w:r>
          </w:p>
          <w:p w14:paraId="3E72A0D1" w14:textId="77777777" w:rsidR="007E0078" w:rsidRPr="002E7951" w:rsidRDefault="007E0078" w:rsidP="007B0D60">
            <w:pPr>
              <w:jc w:val="both"/>
              <w:rPr>
                <w:rFonts w:cstheme="minorHAnsi"/>
                <w:sz w:val="20"/>
                <w:szCs w:val="20"/>
              </w:rPr>
            </w:pPr>
            <w:proofErr w:type="gramStart"/>
            <w:r w:rsidRPr="002E7951">
              <w:rPr>
                <w:rFonts w:cstheme="minorHAnsi"/>
                <w:sz w:val="20"/>
                <w:szCs w:val="20"/>
              </w:rPr>
              <w:t>pUC</w:t>
            </w:r>
            <w:proofErr w:type="gramEnd"/>
            <w:r w:rsidRPr="002E7951">
              <w:rPr>
                <w:rFonts w:cstheme="minorHAnsi"/>
                <w:sz w:val="20"/>
                <w:szCs w:val="20"/>
              </w:rPr>
              <w:t>57 (</w:t>
            </w:r>
            <w:proofErr w:type="spellStart"/>
            <w:r w:rsidRPr="002E7951">
              <w:rPr>
                <w:rFonts w:cstheme="minorHAnsi"/>
                <w:sz w:val="20"/>
                <w:szCs w:val="20"/>
              </w:rPr>
              <w:t>AmpR</w:t>
            </w:r>
            <w:proofErr w:type="spellEnd"/>
            <w:r w:rsidRPr="002E7951">
              <w:rPr>
                <w:rFonts w:cstheme="minorHAnsi"/>
                <w:sz w:val="20"/>
                <w:szCs w:val="20"/>
              </w:rPr>
              <w:t xml:space="preserve">) + YPS3 disruption </w:t>
            </w:r>
            <w:proofErr w:type="spellStart"/>
            <w:r w:rsidRPr="002E7951">
              <w:rPr>
                <w:rFonts w:cstheme="minorHAnsi"/>
                <w:sz w:val="20"/>
                <w:szCs w:val="20"/>
              </w:rPr>
              <w:t>synthetic</w:t>
            </w:r>
            <w:proofErr w:type="spellEnd"/>
            <w:r w:rsidRPr="002E7951">
              <w:rPr>
                <w:rFonts w:cstheme="minorHAnsi"/>
                <w:sz w:val="20"/>
                <w:szCs w:val="20"/>
              </w:rPr>
              <w:t xml:space="preserve"> PT Cassette</w:t>
            </w:r>
          </w:p>
          <w:p w14:paraId="4E90508F" w14:textId="77777777" w:rsidR="007E0078" w:rsidRPr="002E7951" w:rsidRDefault="007E0078" w:rsidP="007E6C14">
            <w:pPr>
              <w:jc w:val="both"/>
              <w:rPr>
                <w:rFonts w:cstheme="minorHAnsi"/>
                <w:sz w:val="20"/>
                <w:szCs w:val="20"/>
              </w:rPr>
            </w:pPr>
            <w:r w:rsidRPr="002E7951">
              <w:rPr>
                <w:rFonts w:cstheme="minorHAnsi"/>
                <w:sz w:val="20"/>
                <w:szCs w:val="20"/>
              </w:rPr>
              <w:t>pUC57(</w:t>
            </w:r>
            <w:proofErr w:type="spellStart"/>
            <w:r w:rsidRPr="002E7951">
              <w:rPr>
                <w:rFonts w:cstheme="minorHAnsi"/>
                <w:sz w:val="20"/>
                <w:szCs w:val="20"/>
              </w:rPr>
              <w:t>AmpR</w:t>
            </w:r>
            <w:proofErr w:type="spellEnd"/>
            <w:r w:rsidRPr="002E7951">
              <w:rPr>
                <w:rFonts w:cstheme="minorHAnsi"/>
                <w:sz w:val="20"/>
                <w:szCs w:val="20"/>
              </w:rPr>
              <w:t xml:space="preserve">)  + YPS4 disruption </w:t>
            </w:r>
            <w:proofErr w:type="spellStart"/>
            <w:r w:rsidRPr="002E7951">
              <w:rPr>
                <w:rFonts w:cstheme="minorHAnsi"/>
                <w:sz w:val="20"/>
                <w:szCs w:val="20"/>
              </w:rPr>
              <w:t>synthetic</w:t>
            </w:r>
            <w:proofErr w:type="spellEnd"/>
            <w:r w:rsidRPr="002E7951">
              <w:rPr>
                <w:rFonts w:cstheme="minorHAnsi"/>
                <w:sz w:val="20"/>
                <w:szCs w:val="20"/>
              </w:rPr>
              <w:t xml:space="preserve"> PT Cassette</w:t>
            </w:r>
          </w:p>
        </w:tc>
        <w:tc>
          <w:tcPr>
            <w:tcW w:w="2693" w:type="dxa"/>
          </w:tcPr>
          <w:p w14:paraId="116F679A" w14:textId="77777777" w:rsidR="007E0078" w:rsidRPr="002E7951" w:rsidRDefault="007E0078" w:rsidP="00555643">
            <w:pPr>
              <w:jc w:val="both"/>
              <w:rPr>
                <w:rFonts w:cstheme="minorHAnsi"/>
                <w:sz w:val="20"/>
                <w:szCs w:val="20"/>
                <w:lang w:val="en-GB"/>
              </w:rPr>
            </w:pPr>
            <w:r w:rsidRPr="002E7951">
              <w:rPr>
                <w:rFonts w:cstheme="minorHAnsi"/>
                <w:sz w:val="20"/>
                <w:szCs w:val="20"/>
                <w:lang w:val="en-GB"/>
              </w:rPr>
              <w:lastRenderedPageBreak/>
              <w:t>This study</w:t>
            </w:r>
          </w:p>
          <w:p w14:paraId="79E636C4" w14:textId="77777777" w:rsidR="007E0078" w:rsidRPr="002E7951" w:rsidRDefault="007E0078" w:rsidP="00555643">
            <w:pPr>
              <w:jc w:val="both"/>
              <w:rPr>
                <w:rFonts w:cstheme="minorHAnsi"/>
                <w:sz w:val="20"/>
                <w:szCs w:val="20"/>
                <w:lang w:val="en-GB"/>
              </w:rPr>
            </w:pPr>
            <w:r w:rsidRPr="002E7951">
              <w:rPr>
                <w:rFonts w:cstheme="minorHAnsi"/>
                <w:sz w:val="20"/>
                <w:szCs w:val="20"/>
                <w:lang w:val="en-GB"/>
              </w:rPr>
              <w:t>This study</w:t>
            </w:r>
          </w:p>
          <w:p w14:paraId="0FCFE369" w14:textId="77777777" w:rsidR="007E0078" w:rsidRPr="002E7951" w:rsidRDefault="007E0078" w:rsidP="00555643">
            <w:pPr>
              <w:jc w:val="both"/>
              <w:rPr>
                <w:rFonts w:cstheme="minorHAnsi"/>
                <w:sz w:val="20"/>
                <w:szCs w:val="20"/>
                <w:lang w:val="en-GB"/>
              </w:rPr>
            </w:pPr>
            <w:r w:rsidRPr="002E7951">
              <w:rPr>
                <w:rFonts w:cstheme="minorHAnsi"/>
                <w:sz w:val="20"/>
                <w:szCs w:val="20"/>
                <w:lang w:val="en-GB"/>
              </w:rPr>
              <w:t>This study</w:t>
            </w:r>
          </w:p>
          <w:p w14:paraId="3553DD55" w14:textId="77777777" w:rsidR="007E0078" w:rsidRPr="002E7951" w:rsidRDefault="007E0078" w:rsidP="007E0078">
            <w:pPr>
              <w:jc w:val="both"/>
              <w:rPr>
                <w:rFonts w:cstheme="minorHAnsi"/>
                <w:sz w:val="20"/>
                <w:szCs w:val="20"/>
                <w:lang w:val="en-GB"/>
              </w:rPr>
            </w:pPr>
            <w:r w:rsidRPr="002E7951">
              <w:rPr>
                <w:rFonts w:cstheme="minorHAnsi"/>
                <w:sz w:val="20"/>
                <w:szCs w:val="20"/>
                <w:lang w:val="en-GB"/>
              </w:rPr>
              <w:t>This study</w:t>
            </w:r>
          </w:p>
          <w:p w14:paraId="6D5EC378" w14:textId="77777777" w:rsidR="007E0078" w:rsidRPr="002E7951" w:rsidRDefault="007E0078" w:rsidP="00555643">
            <w:pPr>
              <w:jc w:val="both"/>
              <w:rPr>
                <w:rFonts w:cstheme="minorHAnsi"/>
                <w:sz w:val="20"/>
                <w:szCs w:val="20"/>
                <w:lang w:val="en-GB"/>
              </w:rPr>
            </w:pPr>
            <w:r w:rsidRPr="002E7951">
              <w:rPr>
                <w:rFonts w:cstheme="minorHAnsi"/>
                <w:sz w:val="20"/>
                <w:szCs w:val="20"/>
                <w:lang w:val="en-GB"/>
              </w:rPr>
              <w:t>This study</w:t>
            </w:r>
          </w:p>
          <w:p w14:paraId="677DB845" w14:textId="77777777" w:rsidR="007E0078" w:rsidRPr="002E7951" w:rsidRDefault="007E0078" w:rsidP="00555643">
            <w:pPr>
              <w:jc w:val="both"/>
              <w:rPr>
                <w:rFonts w:cstheme="minorHAnsi"/>
                <w:sz w:val="20"/>
                <w:szCs w:val="20"/>
                <w:lang w:val="en-GB"/>
              </w:rPr>
            </w:pPr>
            <w:r w:rsidRPr="002E7951">
              <w:rPr>
                <w:rFonts w:cstheme="minorHAnsi"/>
                <w:sz w:val="20"/>
                <w:szCs w:val="20"/>
                <w:lang w:val="en-GB"/>
              </w:rPr>
              <w:t>This study</w:t>
            </w:r>
          </w:p>
          <w:p w14:paraId="5D131BA3" w14:textId="77777777" w:rsidR="007E0078" w:rsidRPr="002E7951" w:rsidRDefault="007E0078" w:rsidP="00555643">
            <w:pPr>
              <w:jc w:val="both"/>
              <w:rPr>
                <w:rFonts w:cstheme="minorHAnsi"/>
                <w:sz w:val="20"/>
                <w:szCs w:val="20"/>
                <w:lang w:val="en-GB"/>
              </w:rPr>
            </w:pPr>
            <w:r w:rsidRPr="002E7951">
              <w:rPr>
                <w:rFonts w:cstheme="minorHAnsi"/>
                <w:sz w:val="20"/>
                <w:szCs w:val="20"/>
                <w:lang w:val="en-GB"/>
              </w:rPr>
              <w:t>This study</w:t>
            </w:r>
          </w:p>
          <w:p w14:paraId="41181D9F" w14:textId="77777777" w:rsidR="007E0078" w:rsidRPr="002E7951" w:rsidRDefault="007E0078" w:rsidP="00555643">
            <w:pPr>
              <w:jc w:val="both"/>
              <w:rPr>
                <w:rFonts w:cstheme="minorHAnsi"/>
                <w:sz w:val="20"/>
                <w:szCs w:val="20"/>
                <w:lang w:val="en-GB"/>
              </w:rPr>
            </w:pPr>
            <w:r w:rsidRPr="002E7951">
              <w:rPr>
                <w:rFonts w:cstheme="minorHAnsi"/>
                <w:sz w:val="20"/>
                <w:szCs w:val="20"/>
                <w:lang w:val="en-GB"/>
              </w:rPr>
              <w:lastRenderedPageBreak/>
              <w:t>This study</w:t>
            </w:r>
          </w:p>
          <w:p w14:paraId="55353BB2" w14:textId="77777777" w:rsidR="007E0078" w:rsidRPr="002E7951" w:rsidRDefault="007E0078" w:rsidP="00555643">
            <w:pPr>
              <w:jc w:val="both"/>
              <w:rPr>
                <w:rFonts w:cstheme="minorHAnsi"/>
                <w:sz w:val="20"/>
                <w:szCs w:val="20"/>
                <w:lang w:val="en-GB"/>
              </w:rPr>
            </w:pPr>
            <w:r w:rsidRPr="002E7951">
              <w:rPr>
                <w:rFonts w:cstheme="minorHAnsi"/>
                <w:sz w:val="20"/>
                <w:szCs w:val="20"/>
                <w:lang w:val="en-GB"/>
              </w:rPr>
              <w:t>This study</w:t>
            </w:r>
          </w:p>
          <w:p w14:paraId="763FFAD2" w14:textId="77777777" w:rsidR="007E0078" w:rsidRPr="002E7951" w:rsidRDefault="007E0078" w:rsidP="007E6C14">
            <w:pPr>
              <w:jc w:val="both"/>
              <w:rPr>
                <w:rFonts w:cstheme="minorHAnsi"/>
                <w:sz w:val="20"/>
                <w:szCs w:val="20"/>
                <w:lang w:val="en-GB"/>
              </w:rPr>
            </w:pPr>
            <w:r w:rsidRPr="002E7951">
              <w:rPr>
                <w:rFonts w:cstheme="minorHAnsi"/>
                <w:sz w:val="20"/>
                <w:szCs w:val="20"/>
                <w:lang w:val="en-GB"/>
              </w:rPr>
              <w:t>This study</w:t>
            </w:r>
          </w:p>
        </w:tc>
      </w:tr>
      <w:tr w:rsidR="007E0078" w:rsidRPr="002E7951" w14:paraId="0F48B3AF" w14:textId="77777777" w:rsidTr="007E6C14">
        <w:tc>
          <w:tcPr>
            <w:tcW w:w="1560" w:type="dxa"/>
            <w:tcBorders>
              <w:bottom w:val="single" w:sz="4" w:space="0" w:color="auto"/>
            </w:tcBorders>
          </w:tcPr>
          <w:p w14:paraId="29932297" w14:textId="68C8B26B" w:rsidR="00757040" w:rsidRDefault="00353C93" w:rsidP="007E6C14">
            <w:pPr>
              <w:jc w:val="both"/>
              <w:rPr>
                <w:rFonts w:cstheme="minorHAnsi"/>
                <w:sz w:val="20"/>
                <w:szCs w:val="20"/>
              </w:rPr>
            </w:pPr>
            <w:r w:rsidRPr="00353C93">
              <w:rPr>
                <w:rFonts w:cstheme="minorHAnsi"/>
                <w:sz w:val="20"/>
                <w:szCs w:val="20"/>
              </w:rPr>
              <w:lastRenderedPageBreak/>
              <w:t>JM</w:t>
            </w:r>
            <w:r w:rsidR="005977F0">
              <w:rPr>
                <w:rFonts w:cstheme="minorHAnsi"/>
                <w:sz w:val="20"/>
                <w:szCs w:val="20"/>
              </w:rPr>
              <w:t>E</w:t>
            </w:r>
            <w:r w:rsidRPr="00353C93">
              <w:rPr>
                <w:rFonts w:cstheme="minorHAnsi"/>
                <w:sz w:val="20"/>
                <w:szCs w:val="20"/>
              </w:rPr>
              <w:t>547</w:t>
            </w:r>
          </w:p>
          <w:p w14:paraId="4F60945F" w14:textId="76828476" w:rsidR="002C1DFC" w:rsidRPr="006B7572" w:rsidRDefault="002C1DFC" w:rsidP="007E6C14">
            <w:pPr>
              <w:jc w:val="both"/>
              <w:rPr>
                <w:rFonts w:cstheme="minorHAnsi"/>
                <w:sz w:val="20"/>
                <w:szCs w:val="20"/>
              </w:rPr>
            </w:pPr>
            <w:r w:rsidRPr="006B7572">
              <w:rPr>
                <w:rFonts w:cstheme="minorHAnsi"/>
                <w:sz w:val="20"/>
                <w:szCs w:val="20"/>
              </w:rPr>
              <w:t>RIE</w:t>
            </w:r>
            <w:r w:rsidR="00BE4AF7" w:rsidRPr="006B7572">
              <w:rPr>
                <w:rFonts w:cstheme="minorHAnsi"/>
                <w:sz w:val="20"/>
                <w:szCs w:val="20"/>
              </w:rPr>
              <w:t>124</w:t>
            </w:r>
          </w:p>
          <w:p w14:paraId="597B2F8D" w14:textId="641F51CB" w:rsidR="002C1DFC" w:rsidRDefault="002C1DFC" w:rsidP="007E6C14">
            <w:pPr>
              <w:jc w:val="both"/>
              <w:rPr>
                <w:rFonts w:cstheme="minorHAnsi"/>
                <w:sz w:val="20"/>
                <w:szCs w:val="20"/>
              </w:rPr>
            </w:pPr>
            <w:r w:rsidRPr="006B7572">
              <w:rPr>
                <w:rFonts w:cstheme="minorHAnsi"/>
                <w:sz w:val="20"/>
                <w:szCs w:val="20"/>
              </w:rPr>
              <w:t>RIE</w:t>
            </w:r>
            <w:r w:rsidR="00BE4AF7" w:rsidRPr="006B7572">
              <w:rPr>
                <w:rFonts w:cstheme="minorHAnsi"/>
                <w:sz w:val="20"/>
                <w:szCs w:val="20"/>
              </w:rPr>
              <w:t>132</w:t>
            </w:r>
          </w:p>
          <w:p w14:paraId="06C32F8F" w14:textId="1911DA5F" w:rsidR="002C1DFC" w:rsidRPr="002E7951" w:rsidRDefault="002810D1" w:rsidP="006B7572">
            <w:pPr>
              <w:ind w:right="-247"/>
              <w:jc w:val="both"/>
              <w:rPr>
                <w:rFonts w:cstheme="minorHAnsi"/>
                <w:sz w:val="20"/>
                <w:szCs w:val="20"/>
              </w:rPr>
            </w:pPr>
            <w:r w:rsidRPr="006B7572">
              <w:rPr>
                <w:rFonts w:cstheme="minorHAnsi"/>
                <w:sz w:val="20"/>
                <w:szCs w:val="20"/>
              </w:rPr>
              <w:t>JM</w:t>
            </w:r>
            <w:r w:rsidR="00A1458D" w:rsidRPr="006B7572">
              <w:rPr>
                <w:rFonts w:cstheme="minorHAnsi"/>
                <w:sz w:val="20"/>
                <w:szCs w:val="20"/>
              </w:rPr>
              <w:t>E721</w:t>
            </w:r>
            <w:r w:rsidR="006B7572">
              <w:rPr>
                <w:rFonts w:cstheme="minorHAnsi"/>
                <w:sz w:val="20"/>
                <w:szCs w:val="20"/>
              </w:rPr>
              <w:t xml:space="preserve"> </w:t>
            </w:r>
            <w:r w:rsidR="00A1458D" w:rsidRPr="006B7572">
              <w:rPr>
                <w:rFonts w:cstheme="minorHAnsi"/>
                <w:sz w:val="20"/>
                <w:szCs w:val="20"/>
              </w:rPr>
              <w:t>(JMP140)</w:t>
            </w:r>
          </w:p>
          <w:p w14:paraId="6CB9ED62" w14:textId="77777777" w:rsidR="00DC4442" w:rsidRPr="002E7951" w:rsidRDefault="00DC4442" w:rsidP="007E6C14">
            <w:pPr>
              <w:jc w:val="both"/>
              <w:rPr>
                <w:rFonts w:cstheme="minorHAnsi"/>
                <w:sz w:val="20"/>
                <w:szCs w:val="20"/>
              </w:rPr>
            </w:pPr>
            <w:r w:rsidRPr="002E7951">
              <w:rPr>
                <w:rFonts w:cstheme="minorHAnsi"/>
                <w:sz w:val="20"/>
                <w:szCs w:val="20"/>
              </w:rPr>
              <w:t>JME5579</w:t>
            </w:r>
          </w:p>
          <w:p w14:paraId="0533D812" w14:textId="77777777" w:rsidR="00DC4442" w:rsidRPr="002E7951" w:rsidRDefault="00DC4442" w:rsidP="007E6C14">
            <w:pPr>
              <w:jc w:val="both"/>
              <w:rPr>
                <w:rFonts w:cstheme="minorHAnsi"/>
                <w:sz w:val="20"/>
                <w:szCs w:val="20"/>
              </w:rPr>
            </w:pPr>
            <w:r w:rsidRPr="002E7951">
              <w:rPr>
                <w:rFonts w:cstheme="minorHAnsi"/>
                <w:sz w:val="20"/>
                <w:szCs w:val="20"/>
              </w:rPr>
              <w:t>JME5840</w:t>
            </w:r>
          </w:p>
          <w:p w14:paraId="6FA4CFA0" w14:textId="77777777" w:rsidR="00394DD1" w:rsidRDefault="00394DD1" w:rsidP="007E6C14">
            <w:pPr>
              <w:jc w:val="both"/>
              <w:rPr>
                <w:rFonts w:cstheme="minorHAnsi"/>
                <w:sz w:val="20"/>
                <w:szCs w:val="20"/>
              </w:rPr>
            </w:pPr>
            <w:r w:rsidRPr="002E7951">
              <w:rPr>
                <w:rFonts w:cstheme="minorHAnsi"/>
                <w:sz w:val="20"/>
                <w:szCs w:val="20"/>
              </w:rPr>
              <w:t>JME5670</w:t>
            </w:r>
          </w:p>
          <w:p w14:paraId="7AD9A936" w14:textId="6CA4DE0F" w:rsidR="00FD7442" w:rsidRDefault="00FD7442" w:rsidP="007E6C14">
            <w:pPr>
              <w:jc w:val="both"/>
              <w:rPr>
                <w:rFonts w:cstheme="minorHAnsi"/>
                <w:sz w:val="20"/>
                <w:szCs w:val="20"/>
              </w:rPr>
            </w:pPr>
            <w:r>
              <w:rPr>
                <w:rFonts w:cstheme="minorHAnsi"/>
                <w:sz w:val="20"/>
                <w:szCs w:val="20"/>
              </w:rPr>
              <w:t>JM</w:t>
            </w:r>
            <w:r w:rsidRPr="00FD7442">
              <w:rPr>
                <w:rFonts w:cstheme="minorHAnsi"/>
                <w:sz w:val="20"/>
                <w:szCs w:val="20"/>
              </w:rPr>
              <w:t>E5844</w:t>
            </w:r>
          </w:p>
          <w:p w14:paraId="14CC1F25" w14:textId="50E11074" w:rsidR="00FD7442" w:rsidRDefault="00CE287A" w:rsidP="007E6C14">
            <w:pPr>
              <w:jc w:val="both"/>
              <w:rPr>
                <w:rFonts w:cstheme="minorHAnsi"/>
                <w:sz w:val="20"/>
                <w:szCs w:val="20"/>
              </w:rPr>
            </w:pPr>
            <w:r>
              <w:rPr>
                <w:rFonts w:cstheme="minorHAnsi"/>
                <w:sz w:val="20"/>
                <w:szCs w:val="20"/>
              </w:rPr>
              <w:t>JM</w:t>
            </w:r>
            <w:r w:rsidRPr="00CE287A">
              <w:rPr>
                <w:rFonts w:cstheme="minorHAnsi"/>
                <w:sz w:val="20"/>
                <w:szCs w:val="20"/>
              </w:rPr>
              <w:t>E5850</w:t>
            </w:r>
          </w:p>
          <w:p w14:paraId="65D451C2" w14:textId="40DF12D0" w:rsidR="00CE287A" w:rsidRDefault="00CE287A" w:rsidP="007E6C14">
            <w:pPr>
              <w:jc w:val="both"/>
              <w:rPr>
                <w:rFonts w:cstheme="minorHAnsi"/>
                <w:sz w:val="20"/>
                <w:szCs w:val="20"/>
              </w:rPr>
            </w:pPr>
            <w:r>
              <w:rPr>
                <w:rFonts w:cstheme="minorHAnsi"/>
                <w:sz w:val="20"/>
                <w:szCs w:val="20"/>
              </w:rPr>
              <w:t>JM</w:t>
            </w:r>
            <w:r w:rsidRPr="00CE287A">
              <w:rPr>
                <w:rFonts w:cstheme="minorHAnsi"/>
                <w:sz w:val="20"/>
                <w:szCs w:val="20"/>
              </w:rPr>
              <w:t>E5843</w:t>
            </w:r>
          </w:p>
          <w:p w14:paraId="30F4D40D" w14:textId="2F0925F2" w:rsidR="0055688F" w:rsidRPr="002E7951" w:rsidRDefault="0055688F" w:rsidP="007E6C14">
            <w:pPr>
              <w:jc w:val="both"/>
              <w:rPr>
                <w:rFonts w:cstheme="minorHAnsi"/>
                <w:sz w:val="20"/>
                <w:szCs w:val="20"/>
              </w:rPr>
            </w:pPr>
            <w:r w:rsidRPr="0055688F">
              <w:rPr>
                <w:rFonts w:cstheme="minorHAnsi"/>
                <w:sz w:val="20"/>
                <w:szCs w:val="20"/>
              </w:rPr>
              <w:t>ECB252</w:t>
            </w:r>
          </w:p>
        </w:tc>
        <w:tc>
          <w:tcPr>
            <w:tcW w:w="5386" w:type="dxa"/>
            <w:tcBorders>
              <w:bottom w:val="single" w:sz="4" w:space="0" w:color="auto"/>
            </w:tcBorders>
          </w:tcPr>
          <w:p w14:paraId="052FB517" w14:textId="03E5A691" w:rsidR="00757040" w:rsidRDefault="00565036" w:rsidP="007E6C14">
            <w:pPr>
              <w:jc w:val="both"/>
              <w:rPr>
                <w:rFonts w:cstheme="minorHAnsi"/>
                <w:sz w:val="20"/>
                <w:szCs w:val="20"/>
              </w:rPr>
            </w:pPr>
            <w:proofErr w:type="gramStart"/>
            <w:r w:rsidRPr="006B7572">
              <w:rPr>
                <w:rFonts w:cstheme="minorHAnsi"/>
                <w:sz w:val="20"/>
                <w:szCs w:val="20"/>
              </w:rPr>
              <w:t>pUB</w:t>
            </w:r>
            <w:proofErr w:type="gramEnd"/>
            <w:r w:rsidRPr="006B7572">
              <w:rPr>
                <w:rFonts w:cstheme="minorHAnsi"/>
                <w:sz w:val="20"/>
                <w:szCs w:val="20"/>
              </w:rPr>
              <w:t>4-Cre-HygR</w:t>
            </w:r>
          </w:p>
          <w:p w14:paraId="017E89B9" w14:textId="27C8B600" w:rsidR="002C1DFC" w:rsidRDefault="002E13E3" w:rsidP="007E6C14">
            <w:pPr>
              <w:jc w:val="both"/>
              <w:rPr>
                <w:rFonts w:cstheme="minorHAnsi"/>
                <w:sz w:val="20"/>
                <w:szCs w:val="20"/>
              </w:rPr>
            </w:pPr>
            <w:r w:rsidRPr="002E13E3">
              <w:rPr>
                <w:rFonts w:cstheme="minorHAnsi"/>
                <w:sz w:val="20"/>
                <w:szCs w:val="20"/>
              </w:rPr>
              <w:t xml:space="preserve">PUT </w:t>
            </w:r>
            <w:r w:rsidRPr="002E13E3">
              <w:rPr>
                <w:rFonts w:cstheme="minorHAnsi"/>
                <w:i/>
                <w:iCs/>
                <w:sz w:val="20"/>
                <w:szCs w:val="20"/>
              </w:rPr>
              <w:t>eyk</w:t>
            </w:r>
            <w:proofErr w:type="gramStart"/>
            <w:r w:rsidRPr="002E13E3">
              <w:rPr>
                <w:rFonts w:cstheme="minorHAnsi"/>
                <w:i/>
                <w:iCs/>
                <w:sz w:val="20"/>
                <w:szCs w:val="20"/>
              </w:rPr>
              <w:t>1</w:t>
            </w:r>
            <w:r w:rsidRPr="002E13E3">
              <w:rPr>
                <w:rFonts w:cstheme="minorHAnsi"/>
                <w:sz w:val="20"/>
                <w:szCs w:val="20"/>
              </w:rPr>
              <w:t>::</w:t>
            </w:r>
            <w:proofErr w:type="gramEnd"/>
            <w:r w:rsidRPr="002E13E3">
              <w:rPr>
                <w:rFonts w:cstheme="minorHAnsi"/>
                <w:i/>
                <w:iCs/>
                <w:sz w:val="20"/>
                <w:szCs w:val="20"/>
              </w:rPr>
              <w:t>URA3ex</w:t>
            </w:r>
          </w:p>
          <w:p w14:paraId="112F2E26" w14:textId="6E45B841" w:rsidR="00BE4AF7" w:rsidRDefault="002E13E3" w:rsidP="007E6C14">
            <w:pPr>
              <w:jc w:val="both"/>
              <w:rPr>
                <w:rFonts w:cstheme="minorHAnsi"/>
                <w:sz w:val="20"/>
                <w:szCs w:val="20"/>
              </w:rPr>
            </w:pPr>
            <w:proofErr w:type="gramStart"/>
            <w:r w:rsidRPr="002E13E3">
              <w:rPr>
                <w:rFonts w:cstheme="minorHAnsi"/>
                <w:sz w:val="20"/>
                <w:szCs w:val="20"/>
              </w:rPr>
              <w:t>pGEMT</w:t>
            </w:r>
            <w:proofErr w:type="gramEnd"/>
            <w:r w:rsidRPr="002E13E3">
              <w:rPr>
                <w:rFonts w:cstheme="minorHAnsi"/>
                <w:sz w:val="20"/>
                <w:szCs w:val="20"/>
              </w:rPr>
              <w:t>-easy-Cre-</w:t>
            </w:r>
            <w:r w:rsidRPr="002E13E3">
              <w:rPr>
                <w:rFonts w:cstheme="minorHAnsi"/>
                <w:i/>
                <w:iCs/>
                <w:sz w:val="20"/>
                <w:szCs w:val="20"/>
              </w:rPr>
              <w:t>EYK1</w:t>
            </w:r>
          </w:p>
          <w:p w14:paraId="45A22C2A" w14:textId="12739BC7" w:rsidR="002C1DFC" w:rsidRPr="002E7951" w:rsidRDefault="00A1458D" w:rsidP="007E6C14">
            <w:pPr>
              <w:jc w:val="both"/>
              <w:rPr>
                <w:rFonts w:cstheme="minorHAnsi"/>
                <w:sz w:val="20"/>
                <w:szCs w:val="20"/>
              </w:rPr>
            </w:pPr>
            <w:proofErr w:type="spellStart"/>
            <w:proofErr w:type="gramStart"/>
            <w:r>
              <w:rPr>
                <w:rFonts w:cstheme="minorHAnsi"/>
                <w:sz w:val="20"/>
                <w:szCs w:val="20"/>
              </w:rPr>
              <w:t>pKS</w:t>
            </w:r>
            <w:proofErr w:type="spellEnd"/>
            <w:proofErr w:type="gramEnd"/>
            <w:r>
              <w:rPr>
                <w:rFonts w:cstheme="minorHAnsi"/>
                <w:sz w:val="20"/>
                <w:szCs w:val="20"/>
              </w:rPr>
              <w:t xml:space="preserve"> </w:t>
            </w:r>
            <w:r w:rsidR="003F5B4B">
              <w:rPr>
                <w:rFonts w:cstheme="minorHAnsi"/>
                <w:sz w:val="20"/>
                <w:szCs w:val="20"/>
              </w:rPr>
              <w:t>LEU2-</w:t>
            </w:r>
            <w:r>
              <w:rPr>
                <w:rFonts w:cstheme="minorHAnsi"/>
                <w:sz w:val="20"/>
                <w:szCs w:val="20"/>
              </w:rPr>
              <w:t>Zeta</w:t>
            </w:r>
          </w:p>
          <w:p w14:paraId="7C66CE8E" w14:textId="77777777" w:rsidR="00394DD1" w:rsidRPr="002E7951" w:rsidRDefault="00394DD1" w:rsidP="007E6C14">
            <w:pPr>
              <w:jc w:val="both"/>
              <w:rPr>
                <w:rFonts w:cstheme="minorHAnsi"/>
                <w:sz w:val="20"/>
                <w:szCs w:val="20"/>
              </w:rPr>
            </w:pPr>
            <w:r w:rsidRPr="002E7951">
              <w:rPr>
                <w:rFonts w:cstheme="minorHAnsi"/>
                <w:sz w:val="20"/>
                <w:szCs w:val="20"/>
              </w:rPr>
              <w:t>JMP62-URA3ex-pEYL1-5AB-RFP</w:t>
            </w:r>
          </w:p>
          <w:p w14:paraId="4E8147F6" w14:textId="77777777" w:rsidR="00394DD1" w:rsidRPr="002E7951" w:rsidRDefault="00394DD1" w:rsidP="00394DD1">
            <w:pPr>
              <w:jc w:val="both"/>
              <w:rPr>
                <w:rFonts w:cstheme="minorHAnsi"/>
                <w:sz w:val="20"/>
                <w:szCs w:val="20"/>
              </w:rPr>
            </w:pPr>
            <w:r w:rsidRPr="002E7951">
              <w:rPr>
                <w:rFonts w:cstheme="minorHAnsi"/>
                <w:sz w:val="20"/>
                <w:szCs w:val="20"/>
              </w:rPr>
              <w:t>JMP62-</w:t>
            </w:r>
            <w:r w:rsidR="007E6C14" w:rsidRPr="002E7951">
              <w:rPr>
                <w:rFonts w:cstheme="minorHAnsi"/>
                <w:sz w:val="20"/>
                <w:szCs w:val="20"/>
              </w:rPr>
              <w:t>LYS</w:t>
            </w:r>
            <w:r w:rsidRPr="002E7951">
              <w:rPr>
                <w:rFonts w:cstheme="minorHAnsi"/>
                <w:sz w:val="20"/>
                <w:szCs w:val="20"/>
              </w:rPr>
              <w:t>5ex-pEYL1-5AB-AmilCP</w:t>
            </w:r>
          </w:p>
          <w:p w14:paraId="50B28C05" w14:textId="77777777" w:rsidR="007E6C14" w:rsidRDefault="007E6C14" w:rsidP="007E6C14">
            <w:pPr>
              <w:jc w:val="both"/>
              <w:rPr>
                <w:rFonts w:cstheme="minorHAnsi"/>
                <w:sz w:val="20"/>
                <w:szCs w:val="20"/>
              </w:rPr>
            </w:pPr>
            <w:r w:rsidRPr="002E7951">
              <w:rPr>
                <w:rFonts w:cstheme="minorHAnsi"/>
                <w:sz w:val="20"/>
                <w:szCs w:val="20"/>
              </w:rPr>
              <w:t>JMP62-LEU2ex-pEYL1-5AB-RFP</w:t>
            </w:r>
          </w:p>
          <w:p w14:paraId="4934C100" w14:textId="4797F302" w:rsidR="00FD7442" w:rsidRPr="002E7951" w:rsidRDefault="00FD7442" w:rsidP="007E6C14">
            <w:pPr>
              <w:jc w:val="both"/>
              <w:rPr>
                <w:rFonts w:cstheme="minorHAnsi"/>
                <w:sz w:val="20"/>
                <w:szCs w:val="20"/>
              </w:rPr>
            </w:pPr>
            <w:r w:rsidRPr="00FD7442">
              <w:rPr>
                <w:rFonts w:cstheme="minorHAnsi"/>
                <w:sz w:val="20"/>
                <w:szCs w:val="20"/>
              </w:rPr>
              <w:t>JMP62-LEU2ex-pEYL1-5AB-GA</w:t>
            </w:r>
          </w:p>
          <w:p w14:paraId="739EA571" w14:textId="424BC338" w:rsidR="00CE287A" w:rsidRDefault="00CE287A" w:rsidP="00394DD1">
            <w:pPr>
              <w:jc w:val="both"/>
              <w:rPr>
                <w:rFonts w:cstheme="minorHAnsi"/>
                <w:sz w:val="20"/>
                <w:szCs w:val="20"/>
              </w:rPr>
            </w:pPr>
            <w:r w:rsidRPr="00CE287A">
              <w:rPr>
                <w:rFonts w:cstheme="minorHAnsi"/>
                <w:sz w:val="20"/>
                <w:szCs w:val="20"/>
              </w:rPr>
              <w:t>JMP62-LYS5ex-pEYL1-5AB- GA</w:t>
            </w:r>
          </w:p>
          <w:p w14:paraId="055DA800" w14:textId="044F4F76" w:rsidR="00CF6759" w:rsidRDefault="00CE287A" w:rsidP="00394DD1">
            <w:pPr>
              <w:jc w:val="both"/>
              <w:rPr>
                <w:rFonts w:cstheme="minorHAnsi"/>
                <w:sz w:val="20"/>
                <w:szCs w:val="20"/>
              </w:rPr>
            </w:pPr>
            <w:r w:rsidRPr="00CE287A">
              <w:rPr>
                <w:rFonts w:cstheme="minorHAnsi"/>
                <w:sz w:val="20"/>
                <w:szCs w:val="20"/>
              </w:rPr>
              <w:t>JMP62-URA3ex-pEYL1-5AB- GA</w:t>
            </w:r>
          </w:p>
          <w:p w14:paraId="6CB28BFB" w14:textId="6C1E92F8" w:rsidR="007E6C14" w:rsidRPr="002E7951" w:rsidRDefault="0055688F" w:rsidP="00394DD1">
            <w:pPr>
              <w:jc w:val="both"/>
              <w:rPr>
                <w:rFonts w:cstheme="minorHAnsi"/>
                <w:sz w:val="20"/>
                <w:szCs w:val="20"/>
              </w:rPr>
            </w:pPr>
            <w:r w:rsidRPr="0055688F">
              <w:rPr>
                <w:rFonts w:cstheme="minorHAnsi"/>
                <w:sz w:val="20"/>
                <w:szCs w:val="20"/>
              </w:rPr>
              <w:t>JMP62-LYS5ex-pTEF-KLF1</w:t>
            </w:r>
          </w:p>
        </w:tc>
        <w:tc>
          <w:tcPr>
            <w:tcW w:w="2693" w:type="dxa"/>
            <w:tcBorders>
              <w:bottom w:val="single" w:sz="4" w:space="0" w:color="auto"/>
            </w:tcBorders>
          </w:tcPr>
          <w:p w14:paraId="2BDD8BC5" w14:textId="77777777" w:rsidR="004818C0" w:rsidRPr="00515630" w:rsidRDefault="004C7558" w:rsidP="007E6C14">
            <w:pPr>
              <w:jc w:val="both"/>
              <w:rPr>
                <w:rFonts w:cstheme="minorHAnsi"/>
                <w:color w:val="000000"/>
                <w:sz w:val="20"/>
                <w:szCs w:val="20"/>
              </w:rPr>
            </w:pPr>
            <w:sdt>
              <w:sdtPr>
                <w:rPr>
                  <w:rFonts w:cstheme="minorHAnsi"/>
                  <w:color w:val="000000"/>
                  <w:sz w:val="20"/>
                  <w:szCs w:val="20"/>
                </w:rPr>
                <w:tag w:val="MENDELEY_CITATION_v3_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"/>
                <w:id w:val="-1625378160"/>
                <w:placeholder>
                  <w:docPart w:val="3C33E1D3706A4C2599C56BE70409BAD9"/>
                </w:placeholder>
              </w:sdtPr>
              <w:sdtEndPr/>
              <w:sdtContent>
                <w:r w:rsidR="00A534DB" w:rsidRPr="00515630">
                  <w:rPr>
                    <w:rFonts w:cstheme="minorHAnsi"/>
                    <w:color w:val="000000"/>
                    <w:sz w:val="20"/>
                    <w:szCs w:val="20"/>
                    <w:lang w:val="en-GB"/>
                  </w:rPr>
                  <w:t>[5]</w:t>
                </w:r>
              </w:sdtContent>
            </w:sdt>
          </w:p>
          <w:p w14:paraId="025C58E1" w14:textId="53638476" w:rsidR="002C1DFC" w:rsidRPr="00515630" w:rsidRDefault="004C7558" w:rsidP="007E6C14">
            <w:pPr>
              <w:jc w:val="both"/>
              <w:rPr>
                <w:rFonts w:cstheme="minorHAnsi"/>
                <w:color w:val="000000"/>
                <w:sz w:val="20"/>
                <w:szCs w:val="20"/>
                <w:lang w:val="en-GB"/>
              </w:rPr>
            </w:pPr>
            <w:sdt>
              <w:sdtPr>
                <w:rPr>
                  <w:rFonts w:cstheme="minorHAnsi"/>
                  <w:color w:val="000000"/>
                  <w:sz w:val="20"/>
                  <w:szCs w:val="20"/>
                </w:rPr>
                <w:tag w:val="MENDELEY_CITATION_v3_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"/>
                <w:id w:val="1572621118"/>
                <w:placeholder>
                  <w:docPart w:val="38ACF8C95F38496D8117FEBDE813F399"/>
                </w:placeholder>
              </w:sdtPr>
              <w:sdtEndPr/>
              <w:sdtContent>
                <w:r w:rsidR="00A534DB" w:rsidRPr="00515630">
                  <w:rPr>
                    <w:rFonts w:cstheme="minorHAnsi"/>
                    <w:color w:val="000000"/>
                    <w:sz w:val="20"/>
                    <w:szCs w:val="20"/>
                    <w:lang w:val="en-GB"/>
                  </w:rPr>
                  <w:t>[5]</w:t>
                </w:r>
              </w:sdtContent>
            </w:sdt>
          </w:p>
          <w:sdt>
            <w:sdtPr>
              <w:rPr>
                <w:rFonts w:cstheme="minorHAnsi"/>
                <w:color w:val="000000"/>
                <w:sz w:val="20"/>
                <w:szCs w:val="20"/>
              </w:rPr>
              <w:tag w:val="MENDELEY_CITATION_v3_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"/>
              <w:id w:val="-717583847"/>
              <w:placeholder>
                <w:docPart w:val="6A48091BF1B242A8A18452CB0F017FC2"/>
              </w:placeholder>
            </w:sdtPr>
            <w:sdtEndPr/>
            <w:sdtContent>
              <w:p w14:paraId="52A8551A" w14:textId="7466842A" w:rsidR="00BE4AF7" w:rsidRPr="00515630" w:rsidRDefault="00A534DB" w:rsidP="007E6C14">
                <w:pPr>
                  <w:jc w:val="both"/>
                  <w:rPr>
                    <w:rFonts w:cstheme="minorHAnsi"/>
                    <w:color w:val="000000"/>
                    <w:sz w:val="20"/>
                    <w:szCs w:val="20"/>
                    <w:lang w:val="en-GB"/>
                  </w:rPr>
                </w:pPr>
                <w:r w:rsidRPr="00515630">
                  <w:rPr>
                    <w:rFonts w:cstheme="minorHAnsi"/>
                    <w:color w:val="000000"/>
                    <w:sz w:val="20"/>
                    <w:szCs w:val="20"/>
                    <w:lang w:val="en-GB"/>
                  </w:rPr>
                  <w:t>[5]</w:t>
                </w:r>
              </w:p>
            </w:sdtContent>
          </w:sdt>
          <w:sdt>
            <w:sdtPr>
              <w:rPr>
                <w:rFonts w:cstheme="minorHAnsi"/>
                <w:color w:val="000000"/>
                <w:sz w:val="20"/>
                <w:szCs w:val="20"/>
              </w:rPr>
              <w:tag w:val="MENDELEY_CITATION_v3_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"/>
              <w:id w:val="-495656164"/>
              <w:placeholder>
                <w:docPart w:val="71166A900B974D229893904F0C2D2895"/>
              </w:placeholder>
            </w:sdtPr>
            <w:sdtEndPr/>
            <w:sdtContent>
              <w:p w14:paraId="2AFFF37E" w14:textId="606F5F51" w:rsidR="002C1DFC" w:rsidRPr="00515630" w:rsidRDefault="002E13E3" w:rsidP="007E6C14">
                <w:pPr>
                  <w:jc w:val="both"/>
                  <w:rPr>
                    <w:rFonts w:cstheme="minorHAnsi"/>
                    <w:color w:val="000000"/>
                    <w:sz w:val="20"/>
                    <w:szCs w:val="20"/>
                  </w:rPr>
                </w:pPr>
                <w:r w:rsidRPr="00515630">
                  <w:rPr>
                    <w:rFonts w:cstheme="minorHAnsi"/>
                    <w:color w:val="000000"/>
                    <w:sz w:val="20"/>
                    <w:szCs w:val="20"/>
                    <w:lang w:val="en-GB"/>
                  </w:rPr>
                  <w:t>[65]</w:t>
                </w:r>
              </w:p>
            </w:sdtContent>
          </w:sdt>
          <w:sdt>
            <w:sdtPr>
              <w:rPr>
                <w:rFonts w:cstheme="minorHAnsi"/>
                <w:color w:val="000000"/>
                <w:sz w:val="20"/>
                <w:szCs w:val="20"/>
              </w:rPr>
              <w:tag w:val="MENDELEY_CITATION_v3_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"/>
              <w:id w:val="-748432320"/>
              <w:placeholder>
                <w:docPart w:val="DefaultPlaceholder_-1854013440"/>
              </w:placeholder>
            </w:sdtPr>
            <w:sdtEndPr/>
            <w:sdtContent>
              <w:p w14:paraId="3EDFFCE2" w14:textId="0B932488" w:rsidR="00AC3A7A" w:rsidRPr="00515630" w:rsidRDefault="002422C8" w:rsidP="007E6C14">
                <w:pPr>
                  <w:jc w:val="both"/>
                  <w:rPr>
                    <w:rFonts w:cstheme="minorHAnsi"/>
                    <w:sz w:val="20"/>
                    <w:szCs w:val="20"/>
                    <w:lang w:val="en-GB"/>
                  </w:rPr>
                </w:pPr>
                <w:r w:rsidRPr="00515630">
                  <w:rPr>
                    <w:rFonts w:cstheme="minorHAnsi"/>
                    <w:color w:val="000000"/>
                    <w:sz w:val="20"/>
                    <w:szCs w:val="20"/>
                    <w:lang w:val="en-GB"/>
                  </w:rPr>
                  <w:t>[5]</w:t>
                </w:r>
              </w:p>
            </w:sdtContent>
          </w:sdt>
          <w:p w14:paraId="2C20FB04" w14:textId="77777777" w:rsidR="005E5427" w:rsidRPr="00515630" w:rsidRDefault="005E5427" w:rsidP="005E5427">
            <w:pPr>
              <w:jc w:val="both"/>
              <w:rPr>
                <w:rFonts w:cstheme="minorHAnsi"/>
                <w:color w:val="000000"/>
                <w:sz w:val="20"/>
                <w:szCs w:val="20"/>
                <w:lang w:val="en-GB"/>
              </w:rPr>
            </w:pPr>
            <w:r w:rsidRPr="00515630">
              <w:rPr>
                <w:rFonts w:cstheme="minorHAnsi"/>
                <w:color w:val="000000"/>
                <w:sz w:val="20"/>
                <w:szCs w:val="20"/>
                <w:lang w:val="en-GB"/>
              </w:rPr>
              <w:t>This study</w:t>
            </w:r>
          </w:p>
          <w:sdt>
            <w:sdtPr>
              <w:rPr>
                <w:rFonts w:cstheme="minorHAnsi"/>
                <w:color w:val="000000"/>
                <w:sz w:val="20"/>
                <w:szCs w:val="20"/>
              </w:rPr>
              <w:tag w:val="MENDELEY_CITATION_v3_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"/>
              <w:id w:val="798880873"/>
              <w:placeholder>
                <w:docPart w:val="DefaultPlaceholder_-1854013440"/>
              </w:placeholder>
            </w:sdtPr>
            <w:sdtEndPr/>
            <w:sdtContent>
              <w:p w14:paraId="58613F16" w14:textId="6C22CD35" w:rsidR="007E6C14" w:rsidRPr="00515630" w:rsidRDefault="002422C8" w:rsidP="007E6C14">
                <w:pPr>
                  <w:jc w:val="both"/>
                  <w:rPr>
                    <w:rFonts w:cstheme="minorHAnsi"/>
                    <w:color w:val="000000"/>
                    <w:sz w:val="20"/>
                    <w:szCs w:val="20"/>
                    <w:lang w:val="en-GB"/>
                  </w:rPr>
                </w:pPr>
                <w:r w:rsidRPr="00515630">
                  <w:rPr>
                    <w:rFonts w:cstheme="minorHAnsi"/>
                    <w:color w:val="000000"/>
                    <w:sz w:val="20"/>
                    <w:szCs w:val="20"/>
                    <w:lang w:val="en-GB"/>
                  </w:rPr>
                  <w:t>[5]</w:t>
                </w:r>
              </w:p>
            </w:sdtContent>
          </w:sdt>
          <w:p w14:paraId="4A956C14" w14:textId="77777777" w:rsidR="005655B5" w:rsidRPr="00515630" w:rsidRDefault="005655B5" w:rsidP="007E6C14">
            <w:pPr>
              <w:jc w:val="both"/>
              <w:rPr>
                <w:rFonts w:cstheme="minorHAnsi"/>
                <w:color w:val="000000"/>
                <w:sz w:val="20"/>
                <w:szCs w:val="20"/>
                <w:lang w:val="en-GB"/>
              </w:rPr>
            </w:pPr>
            <w:r w:rsidRPr="00515630">
              <w:rPr>
                <w:rFonts w:cstheme="minorHAnsi"/>
                <w:color w:val="000000"/>
                <w:sz w:val="20"/>
                <w:szCs w:val="20"/>
                <w:lang w:val="en-GB"/>
              </w:rPr>
              <w:t>This study</w:t>
            </w:r>
          </w:p>
          <w:p w14:paraId="4E42BC8D" w14:textId="77777777" w:rsidR="00CF6759" w:rsidRPr="00515630" w:rsidRDefault="00CF6759" w:rsidP="007E6C14">
            <w:pPr>
              <w:jc w:val="both"/>
              <w:rPr>
                <w:rFonts w:cstheme="minorHAnsi"/>
                <w:color w:val="000000"/>
                <w:sz w:val="20"/>
                <w:szCs w:val="20"/>
                <w:lang w:val="en-GB"/>
              </w:rPr>
            </w:pPr>
            <w:r w:rsidRPr="00515630">
              <w:rPr>
                <w:rFonts w:cstheme="minorHAnsi"/>
                <w:color w:val="000000"/>
                <w:sz w:val="20"/>
                <w:szCs w:val="20"/>
                <w:lang w:val="en-GB"/>
              </w:rPr>
              <w:t>This study</w:t>
            </w:r>
          </w:p>
          <w:p w14:paraId="2203E3D1" w14:textId="77777777" w:rsidR="00CF6759" w:rsidRPr="00515630" w:rsidRDefault="00CF6759" w:rsidP="007E6C14">
            <w:pPr>
              <w:jc w:val="both"/>
              <w:rPr>
                <w:rFonts w:cstheme="minorHAnsi"/>
                <w:color w:val="000000"/>
                <w:sz w:val="20"/>
                <w:szCs w:val="20"/>
                <w:lang w:val="en-GB"/>
              </w:rPr>
            </w:pPr>
            <w:r w:rsidRPr="00515630">
              <w:rPr>
                <w:rFonts w:cstheme="minorHAnsi"/>
                <w:color w:val="000000"/>
                <w:sz w:val="20"/>
                <w:szCs w:val="20"/>
                <w:lang w:val="en-GB"/>
              </w:rPr>
              <w:t>This study</w:t>
            </w:r>
          </w:p>
          <w:p w14:paraId="70F37F0E" w14:textId="77777777" w:rsidR="003C1004" w:rsidRPr="00515630" w:rsidRDefault="00CF6759" w:rsidP="007E6C14">
            <w:pPr>
              <w:jc w:val="both"/>
              <w:rPr>
                <w:rFonts w:cstheme="minorHAnsi"/>
                <w:color w:val="000000"/>
                <w:sz w:val="20"/>
                <w:szCs w:val="20"/>
              </w:rPr>
            </w:pPr>
            <w:r w:rsidRPr="00515630">
              <w:rPr>
                <w:rFonts w:cstheme="minorHAnsi"/>
                <w:color w:val="000000"/>
                <w:sz w:val="20"/>
                <w:szCs w:val="20"/>
              </w:rPr>
              <w:t xml:space="preserve">This </w:t>
            </w:r>
            <w:proofErr w:type="spellStart"/>
            <w:r w:rsidRPr="00515630">
              <w:rPr>
                <w:rFonts w:cstheme="minorHAnsi"/>
                <w:color w:val="000000"/>
                <w:sz w:val="20"/>
                <w:szCs w:val="20"/>
              </w:rPr>
              <w:t>study</w:t>
            </w:r>
            <w:proofErr w:type="spellEnd"/>
          </w:p>
          <w:p w14:paraId="743423A7" w14:textId="1745EF21" w:rsidR="006B7572" w:rsidRPr="00515630" w:rsidRDefault="006B7572" w:rsidP="007E6C14">
            <w:pPr>
              <w:jc w:val="both"/>
              <w:rPr>
                <w:rFonts w:cstheme="minorHAnsi"/>
                <w:color w:val="000000"/>
                <w:sz w:val="20"/>
                <w:szCs w:val="20"/>
              </w:rPr>
            </w:pPr>
          </w:p>
        </w:tc>
      </w:tr>
    </w:tbl>
    <w:p w14:paraId="7321F758" w14:textId="77777777" w:rsidR="003570E0" w:rsidRPr="002E7951" w:rsidRDefault="003570E0" w:rsidP="003570E0">
      <w:pPr>
        <w:spacing w:line="240" w:lineRule="auto"/>
        <w:rPr>
          <w:rFonts w:cstheme="minorHAnsi"/>
          <w:b/>
          <w:bCs/>
          <w:color w:val="4472C4" w:themeColor="accent5"/>
          <w:sz w:val="20"/>
          <w:szCs w:val="20"/>
          <w:lang w:val="en-US"/>
        </w:rPr>
      </w:pPr>
      <w:bookmarkStart w:id="3" w:name="_Hlk157430792"/>
    </w:p>
    <w:p w14:paraId="1777F76C" w14:textId="77777777" w:rsidR="003570E0" w:rsidRPr="00EA2790" w:rsidRDefault="003570E0" w:rsidP="003570E0">
      <w:pPr>
        <w:spacing w:after="0" w:line="240" w:lineRule="auto"/>
        <w:rPr>
          <w:rFonts w:ascii="Times New Roman" w:hAnsi="Times New Roman" w:cs="Times New Roman"/>
          <w:b/>
          <w:bCs/>
          <w:i/>
          <w:color w:val="4472C4" w:themeColor="accent5"/>
          <w:lang w:val="en-US"/>
        </w:rPr>
      </w:pPr>
      <w:r w:rsidRPr="00EA2790">
        <w:rPr>
          <w:rFonts w:ascii="Times New Roman" w:hAnsi="Times New Roman" w:cs="Times New Roman"/>
          <w:b/>
          <w:bCs/>
          <w:i/>
          <w:color w:val="4472C4" w:themeColor="accent5"/>
          <w:lang w:val="en-US"/>
        </w:rPr>
        <w:t xml:space="preserve">Additional Table S3 List of </w:t>
      </w:r>
      <w:proofErr w:type="spellStart"/>
      <w:r w:rsidRPr="00EA2790">
        <w:rPr>
          <w:rFonts w:ascii="Times New Roman" w:hAnsi="Times New Roman" w:cs="Times New Roman"/>
          <w:b/>
          <w:bCs/>
          <w:i/>
          <w:color w:val="4472C4" w:themeColor="accent5"/>
          <w:lang w:val="en-US"/>
        </w:rPr>
        <w:t>SgRNA</w:t>
      </w:r>
      <w:proofErr w:type="spellEnd"/>
      <w:r w:rsidRPr="00EA2790">
        <w:rPr>
          <w:rFonts w:ascii="Times New Roman" w:hAnsi="Times New Roman" w:cs="Times New Roman"/>
          <w:b/>
          <w:bCs/>
          <w:i/>
          <w:color w:val="4472C4" w:themeColor="accent5"/>
          <w:lang w:val="en-US"/>
        </w:rPr>
        <w:t xml:space="preserve"> target sequences used in this study</w:t>
      </w:r>
    </w:p>
    <w:p w14:paraId="705BB097" w14:textId="253DBF37" w:rsidR="003570E0" w:rsidRPr="00EA2790" w:rsidRDefault="003570E0" w:rsidP="003570E0">
      <w:pPr>
        <w:jc w:val="both"/>
        <w:rPr>
          <w:rFonts w:ascii="Times New Roman" w:hAnsi="Times New Roman" w:cs="Times New Roman"/>
          <w:lang w:val="en-GB"/>
        </w:rPr>
      </w:pPr>
      <w:r w:rsidRPr="00EA2790">
        <w:rPr>
          <w:rFonts w:ascii="Times New Roman" w:hAnsi="Times New Roman" w:cs="Times New Roman"/>
          <w:lang w:val="en-US"/>
        </w:rPr>
        <w:t xml:space="preserve">The guide target sequence for the specific gene deletion for the construction of the </w:t>
      </w:r>
      <w:r w:rsidRPr="00EA2790">
        <w:rPr>
          <w:rFonts w:ascii="Times New Roman" w:hAnsi="Times New Roman" w:cs="Times New Roman"/>
          <w:i/>
          <w:lang w:val="en-US"/>
        </w:rPr>
        <w:t xml:space="preserve">Y. </w:t>
      </w:r>
      <w:proofErr w:type="spellStart"/>
      <w:r w:rsidRPr="00EA2790">
        <w:rPr>
          <w:rFonts w:ascii="Times New Roman" w:hAnsi="Times New Roman" w:cs="Times New Roman"/>
          <w:i/>
          <w:lang w:val="en-US"/>
        </w:rPr>
        <w:t>lipolytica</w:t>
      </w:r>
      <w:proofErr w:type="spellEnd"/>
      <w:r w:rsidRPr="00EA2790">
        <w:rPr>
          <w:rFonts w:ascii="Times New Roman" w:hAnsi="Times New Roman" w:cs="Times New Roman"/>
          <w:lang w:val="en-US"/>
        </w:rPr>
        <w:t xml:space="preserve"> strains. The systematic YALI gene name of the corresponding genes are abbreviated with the chromosome letter and the gene number as follow: </w:t>
      </w:r>
      <w:proofErr w:type="gramStart"/>
      <w:r w:rsidRPr="00EA2790">
        <w:rPr>
          <w:rFonts w:ascii="Times New Roman" w:hAnsi="Times New Roman" w:cs="Times New Roman"/>
          <w:lang w:val="en-US"/>
        </w:rPr>
        <w:t xml:space="preserve">for gene </w:t>
      </w:r>
      <w:r w:rsidRPr="00EA2790">
        <w:rPr>
          <w:rFonts w:ascii="Times New Roman" w:hAnsi="Times New Roman" w:cs="Times New Roman"/>
          <w:i/>
          <w:lang w:val="en-US"/>
        </w:rPr>
        <w:t>YALI</w:t>
      </w:r>
      <w:r w:rsidRPr="00EA2790">
        <w:rPr>
          <w:rFonts w:ascii="Times New Roman" w:hAnsi="Times New Roman" w:cs="Times New Roman"/>
          <w:bCs/>
          <w:i/>
          <w:lang w:val="en-GB"/>
        </w:rPr>
        <w:t>B21582g</w:t>
      </w:r>
      <w:proofErr w:type="gramEnd"/>
      <w:r w:rsidRPr="00EA2790">
        <w:rPr>
          <w:rFonts w:ascii="Times New Roman" w:hAnsi="Times New Roman" w:cs="Times New Roman"/>
          <w:bCs/>
          <w:lang w:val="en-GB"/>
        </w:rPr>
        <w:t xml:space="preserve"> coding for the </w:t>
      </w:r>
      <w:r w:rsidRPr="00EA2790">
        <w:rPr>
          <w:rFonts w:ascii="Times New Roman" w:hAnsi="Times New Roman" w:cs="Times New Roman"/>
          <w:bCs/>
          <w:i/>
          <w:lang w:val="en-GB"/>
        </w:rPr>
        <w:t>MHY1</w:t>
      </w:r>
      <w:r w:rsidRPr="00EA2790">
        <w:rPr>
          <w:rFonts w:ascii="Times New Roman" w:hAnsi="Times New Roman" w:cs="Times New Roman"/>
          <w:bCs/>
          <w:lang w:val="en-GB"/>
        </w:rPr>
        <w:t xml:space="preserve"> gene was abbreviated as B21582g. The position </w:t>
      </w:r>
      <w:proofErr w:type="gramStart"/>
      <w:r w:rsidRPr="00EA2790">
        <w:rPr>
          <w:rFonts w:ascii="Times New Roman" w:hAnsi="Times New Roman" w:cs="Times New Roman"/>
          <w:bCs/>
          <w:lang w:val="en-GB"/>
        </w:rPr>
        <w:t>is indicated</w:t>
      </w:r>
      <w:proofErr w:type="gramEnd"/>
      <w:r w:rsidRPr="00EA2790">
        <w:rPr>
          <w:rFonts w:ascii="Times New Roman" w:hAnsi="Times New Roman" w:cs="Times New Roman"/>
          <w:bCs/>
          <w:lang w:val="en-GB"/>
        </w:rPr>
        <w:t xml:space="preserve"> from the Start codon.</w:t>
      </w:r>
    </w:p>
    <w:tbl>
      <w:tblPr>
        <w:tblW w:w="9072" w:type="dxa"/>
        <w:jc w:val="center"/>
        <w:tblCellMar>
          <w:left w:w="0" w:type="dxa"/>
          <w:right w:w="0" w:type="dxa"/>
        </w:tblCellMar>
        <w:tblLook w:val="04A0" w:firstRow="1" w:lastRow="0" w:firstColumn="1" w:lastColumn="0" w:noHBand="0" w:noVBand="1"/>
      </w:tblPr>
      <w:tblGrid>
        <w:gridCol w:w="3233"/>
        <w:gridCol w:w="3259"/>
        <w:gridCol w:w="2580"/>
      </w:tblGrid>
      <w:tr w:rsidR="003570E0" w:rsidRPr="002E7951" w14:paraId="5CFADB11" w14:textId="77777777" w:rsidTr="003570E0">
        <w:trPr>
          <w:trHeight w:val="458"/>
          <w:jc w:val="center"/>
        </w:trPr>
        <w:tc>
          <w:tcPr>
            <w:tcW w:w="3233" w:type="dxa"/>
            <w:tcBorders>
              <w:top w:val="single" w:sz="4" w:space="0" w:color="auto"/>
              <w:bottom w:val="single" w:sz="4" w:space="0" w:color="auto"/>
            </w:tcBorders>
            <w:shd w:val="clear" w:color="auto" w:fill="auto"/>
            <w:tcMar>
              <w:top w:w="15" w:type="dxa"/>
              <w:left w:w="64" w:type="dxa"/>
              <w:bottom w:w="0" w:type="dxa"/>
              <w:right w:w="64" w:type="dxa"/>
            </w:tcMar>
            <w:vAlign w:val="center"/>
            <w:hideMark/>
          </w:tcPr>
          <w:bookmarkEnd w:id="3"/>
          <w:p w14:paraId="774CFB5E" w14:textId="77777777" w:rsidR="003570E0" w:rsidRPr="002E7951" w:rsidRDefault="003570E0" w:rsidP="003570E0">
            <w:pPr>
              <w:spacing w:after="0" w:line="240" w:lineRule="auto"/>
              <w:jc w:val="both"/>
              <w:rPr>
                <w:rFonts w:cstheme="minorHAnsi"/>
                <w:sz w:val="20"/>
                <w:szCs w:val="20"/>
              </w:rPr>
            </w:pPr>
            <w:r w:rsidRPr="002E7951">
              <w:rPr>
                <w:rFonts w:cstheme="minorHAnsi"/>
                <w:b/>
                <w:bCs/>
                <w:sz w:val="20"/>
                <w:szCs w:val="20"/>
              </w:rPr>
              <w:t xml:space="preserve">Guides </w:t>
            </w:r>
            <w:proofErr w:type="spellStart"/>
            <w:r w:rsidRPr="002E7951">
              <w:rPr>
                <w:rFonts w:cstheme="minorHAnsi"/>
                <w:b/>
                <w:bCs/>
                <w:sz w:val="20"/>
                <w:szCs w:val="20"/>
              </w:rPr>
              <w:t>Primers</w:t>
            </w:r>
            <w:proofErr w:type="spellEnd"/>
            <w:r w:rsidRPr="002E7951">
              <w:rPr>
                <w:rFonts w:cstheme="minorHAnsi"/>
                <w:b/>
                <w:bCs/>
                <w:sz w:val="20"/>
                <w:szCs w:val="20"/>
              </w:rPr>
              <w:t xml:space="preserve"> (</w:t>
            </w:r>
            <w:proofErr w:type="spellStart"/>
            <w:r w:rsidRPr="002E7951">
              <w:rPr>
                <w:rFonts w:cstheme="minorHAnsi"/>
                <w:b/>
                <w:bCs/>
                <w:sz w:val="20"/>
                <w:szCs w:val="20"/>
              </w:rPr>
              <w:t>SgRNA</w:t>
            </w:r>
            <w:proofErr w:type="spellEnd"/>
            <w:r w:rsidRPr="002E7951">
              <w:rPr>
                <w:rFonts w:cstheme="minorHAnsi"/>
                <w:b/>
                <w:bCs/>
                <w:sz w:val="20"/>
                <w:szCs w:val="20"/>
              </w:rPr>
              <w:t>)</w:t>
            </w:r>
          </w:p>
        </w:tc>
        <w:tc>
          <w:tcPr>
            <w:tcW w:w="3259" w:type="dxa"/>
            <w:tcBorders>
              <w:top w:val="single" w:sz="4" w:space="0" w:color="auto"/>
              <w:bottom w:val="single" w:sz="4" w:space="0" w:color="auto"/>
            </w:tcBorders>
            <w:shd w:val="clear" w:color="auto" w:fill="auto"/>
            <w:tcMar>
              <w:top w:w="15" w:type="dxa"/>
              <w:left w:w="64" w:type="dxa"/>
              <w:bottom w:w="0" w:type="dxa"/>
              <w:right w:w="64" w:type="dxa"/>
            </w:tcMar>
            <w:vAlign w:val="center"/>
            <w:hideMark/>
          </w:tcPr>
          <w:p w14:paraId="5F5432FE" w14:textId="77777777" w:rsidR="003570E0" w:rsidRPr="002E7951" w:rsidRDefault="003570E0" w:rsidP="003570E0">
            <w:pPr>
              <w:spacing w:after="0" w:line="240" w:lineRule="auto"/>
              <w:jc w:val="both"/>
              <w:rPr>
                <w:rFonts w:cstheme="minorHAnsi"/>
                <w:sz w:val="20"/>
                <w:szCs w:val="20"/>
              </w:rPr>
            </w:pPr>
            <w:r w:rsidRPr="002E7951">
              <w:rPr>
                <w:rFonts w:cstheme="minorHAnsi"/>
                <w:b/>
                <w:bCs/>
                <w:sz w:val="20"/>
                <w:szCs w:val="20"/>
              </w:rPr>
              <w:t xml:space="preserve">Target </w:t>
            </w:r>
            <w:proofErr w:type="spellStart"/>
            <w:r w:rsidRPr="002E7951">
              <w:rPr>
                <w:rFonts w:cstheme="minorHAnsi"/>
                <w:b/>
                <w:bCs/>
                <w:sz w:val="20"/>
                <w:szCs w:val="20"/>
              </w:rPr>
              <w:t>sequence</w:t>
            </w:r>
            <w:proofErr w:type="spellEnd"/>
          </w:p>
        </w:tc>
        <w:tc>
          <w:tcPr>
            <w:tcW w:w="2580" w:type="dxa"/>
            <w:tcBorders>
              <w:top w:val="single" w:sz="4" w:space="0" w:color="auto"/>
              <w:bottom w:val="single" w:sz="4" w:space="0" w:color="auto"/>
            </w:tcBorders>
            <w:vAlign w:val="center"/>
          </w:tcPr>
          <w:p w14:paraId="3C351F34" w14:textId="77777777" w:rsidR="003570E0" w:rsidRPr="002E7951" w:rsidRDefault="003570E0" w:rsidP="003570E0">
            <w:pPr>
              <w:spacing w:after="0" w:line="240" w:lineRule="auto"/>
              <w:jc w:val="both"/>
              <w:rPr>
                <w:rFonts w:cstheme="minorHAnsi"/>
                <w:b/>
                <w:bCs/>
                <w:sz w:val="20"/>
                <w:szCs w:val="20"/>
                <w:lang w:val="en-GB"/>
              </w:rPr>
            </w:pPr>
            <w:r w:rsidRPr="002E7951">
              <w:rPr>
                <w:rFonts w:cstheme="minorHAnsi"/>
                <w:b/>
                <w:bCs/>
                <w:sz w:val="20"/>
                <w:szCs w:val="20"/>
                <w:lang w:val="en-GB"/>
              </w:rPr>
              <w:t>Position from Start codon</w:t>
            </w:r>
          </w:p>
        </w:tc>
      </w:tr>
      <w:tr w:rsidR="003570E0" w:rsidRPr="002E7951" w14:paraId="79DF673C" w14:textId="77777777" w:rsidTr="003570E0">
        <w:trPr>
          <w:trHeight w:val="458"/>
          <w:jc w:val="center"/>
        </w:trPr>
        <w:tc>
          <w:tcPr>
            <w:tcW w:w="3233" w:type="dxa"/>
            <w:tcBorders>
              <w:top w:val="single" w:sz="4" w:space="0" w:color="auto"/>
              <w:bottom w:val="single" w:sz="4" w:space="0" w:color="auto"/>
            </w:tcBorders>
            <w:shd w:val="clear" w:color="auto" w:fill="auto"/>
            <w:tcMar>
              <w:top w:w="15" w:type="dxa"/>
              <w:left w:w="64" w:type="dxa"/>
              <w:bottom w:w="0" w:type="dxa"/>
              <w:right w:w="64" w:type="dxa"/>
            </w:tcMar>
            <w:vAlign w:val="bottom"/>
          </w:tcPr>
          <w:p w14:paraId="1EB2F877" w14:textId="77777777" w:rsidR="003570E0" w:rsidRPr="002E7951" w:rsidRDefault="003570E0" w:rsidP="003570E0">
            <w:pPr>
              <w:spacing w:after="0" w:line="240" w:lineRule="auto"/>
              <w:jc w:val="both"/>
              <w:rPr>
                <w:rFonts w:cstheme="minorHAnsi"/>
                <w:bCs/>
                <w:sz w:val="20"/>
                <w:szCs w:val="20"/>
              </w:rPr>
            </w:pPr>
            <w:r w:rsidRPr="002E7951">
              <w:rPr>
                <w:rFonts w:cstheme="minorHAnsi"/>
                <w:bCs/>
                <w:sz w:val="20"/>
                <w:szCs w:val="20"/>
              </w:rPr>
              <w:t>SgRNA_B21582g_MHY1_162-cds</w:t>
            </w:r>
          </w:p>
          <w:p w14:paraId="52F2A62D" w14:textId="51ABBA4E" w:rsidR="003570E0" w:rsidRPr="002E7951" w:rsidRDefault="007C433D" w:rsidP="003570E0">
            <w:pPr>
              <w:spacing w:after="0" w:line="240" w:lineRule="auto"/>
              <w:jc w:val="both"/>
              <w:rPr>
                <w:rFonts w:cstheme="minorHAnsi"/>
                <w:bCs/>
                <w:sz w:val="20"/>
                <w:szCs w:val="20"/>
              </w:rPr>
            </w:pPr>
            <w:r>
              <w:rPr>
                <w:rFonts w:cstheme="minorHAnsi"/>
                <w:bCs/>
                <w:sz w:val="20"/>
                <w:szCs w:val="20"/>
              </w:rPr>
              <w:t>SgRNA_LEU2</w:t>
            </w:r>
            <w:r w:rsidR="003570E0" w:rsidRPr="002E7951">
              <w:rPr>
                <w:rFonts w:cstheme="minorHAnsi"/>
                <w:bCs/>
                <w:sz w:val="20"/>
                <w:szCs w:val="20"/>
              </w:rPr>
              <w:t>_up1</w:t>
            </w:r>
          </w:p>
          <w:p w14:paraId="41DDE7FC" w14:textId="77777777" w:rsidR="003570E0" w:rsidRPr="002E7951" w:rsidRDefault="003570E0" w:rsidP="003570E0">
            <w:pPr>
              <w:spacing w:after="0" w:line="240" w:lineRule="auto"/>
              <w:jc w:val="both"/>
              <w:rPr>
                <w:rFonts w:cstheme="minorHAnsi"/>
                <w:bCs/>
                <w:sz w:val="20"/>
                <w:szCs w:val="20"/>
              </w:rPr>
            </w:pPr>
            <w:r w:rsidRPr="002E7951">
              <w:rPr>
                <w:rFonts w:cstheme="minorHAnsi"/>
                <w:bCs/>
                <w:sz w:val="20"/>
                <w:szCs w:val="20"/>
              </w:rPr>
              <w:t>SgRNA_D25278g_HXM1_up2</w:t>
            </w:r>
          </w:p>
          <w:p w14:paraId="79198E01" w14:textId="77777777" w:rsidR="003570E0" w:rsidRPr="002E7951" w:rsidRDefault="003570E0" w:rsidP="003570E0">
            <w:pPr>
              <w:spacing w:after="0" w:line="240" w:lineRule="auto"/>
              <w:jc w:val="both"/>
              <w:rPr>
                <w:rFonts w:cstheme="minorHAnsi"/>
                <w:bCs/>
                <w:sz w:val="20"/>
                <w:szCs w:val="20"/>
              </w:rPr>
            </w:pPr>
            <w:r w:rsidRPr="002E7951">
              <w:rPr>
                <w:rFonts w:cstheme="minorHAnsi"/>
                <w:bCs/>
                <w:sz w:val="20"/>
                <w:szCs w:val="20"/>
              </w:rPr>
              <w:t>SgRNA_D25278g_HXM1_CDS</w:t>
            </w:r>
          </w:p>
          <w:p w14:paraId="6469A5EF" w14:textId="77777777" w:rsidR="003570E0" w:rsidRPr="009A5913" w:rsidRDefault="003570E0" w:rsidP="003570E0">
            <w:pPr>
              <w:spacing w:after="0" w:line="240" w:lineRule="auto"/>
              <w:jc w:val="both"/>
              <w:rPr>
                <w:rFonts w:cstheme="minorHAnsi"/>
                <w:bCs/>
                <w:sz w:val="20"/>
                <w:szCs w:val="20"/>
                <w:lang w:val="en-GB"/>
              </w:rPr>
            </w:pPr>
            <w:r w:rsidRPr="009A5913">
              <w:rPr>
                <w:rFonts w:cstheme="minorHAnsi"/>
                <w:bCs/>
                <w:sz w:val="20"/>
                <w:szCs w:val="20"/>
                <w:lang w:val="en-GB"/>
              </w:rPr>
              <w:t>SgRNA_B21582g_AXP1_up</w:t>
            </w:r>
          </w:p>
          <w:p w14:paraId="440FBF7B" w14:textId="77777777" w:rsidR="003570E0" w:rsidRPr="009A5913" w:rsidRDefault="003570E0" w:rsidP="003570E0">
            <w:pPr>
              <w:spacing w:after="0" w:line="240" w:lineRule="auto"/>
              <w:jc w:val="both"/>
              <w:rPr>
                <w:rFonts w:cstheme="minorHAnsi"/>
                <w:bCs/>
                <w:sz w:val="20"/>
                <w:szCs w:val="20"/>
                <w:lang w:val="en-GB"/>
              </w:rPr>
            </w:pPr>
            <w:r w:rsidRPr="009A5913">
              <w:rPr>
                <w:rFonts w:cstheme="minorHAnsi"/>
                <w:bCs/>
                <w:sz w:val="20"/>
                <w:szCs w:val="20"/>
                <w:lang w:val="en-GB"/>
              </w:rPr>
              <w:t>SgRNA_B21582g_AXP1_CDS</w:t>
            </w:r>
          </w:p>
          <w:p w14:paraId="2B319C9D" w14:textId="77777777" w:rsidR="003570E0" w:rsidRPr="009A5913" w:rsidRDefault="003570E0" w:rsidP="003570E0">
            <w:pPr>
              <w:spacing w:after="0" w:line="240" w:lineRule="auto"/>
              <w:jc w:val="both"/>
              <w:rPr>
                <w:rFonts w:cstheme="minorHAnsi"/>
                <w:bCs/>
                <w:sz w:val="20"/>
                <w:szCs w:val="20"/>
                <w:lang w:val="en-GB"/>
              </w:rPr>
            </w:pPr>
            <w:r w:rsidRPr="009A5913">
              <w:rPr>
                <w:rFonts w:cstheme="minorHAnsi"/>
                <w:bCs/>
                <w:sz w:val="20"/>
                <w:szCs w:val="20"/>
                <w:lang w:val="en-GB"/>
              </w:rPr>
              <w:t>SgRNA_F27071g_Prot3_up</w:t>
            </w:r>
          </w:p>
          <w:p w14:paraId="2951FF17" w14:textId="77777777" w:rsidR="003570E0" w:rsidRPr="009A5913" w:rsidRDefault="003570E0" w:rsidP="003570E0">
            <w:pPr>
              <w:spacing w:after="0" w:line="240" w:lineRule="auto"/>
              <w:jc w:val="both"/>
              <w:rPr>
                <w:rFonts w:cstheme="minorHAnsi"/>
                <w:bCs/>
                <w:sz w:val="20"/>
                <w:szCs w:val="20"/>
                <w:lang w:val="en-GB"/>
              </w:rPr>
            </w:pPr>
            <w:r w:rsidRPr="009A5913">
              <w:rPr>
                <w:rFonts w:cstheme="minorHAnsi"/>
                <w:bCs/>
                <w:sz w:val="20"/>
                <w:szCs w:val="20"/>
                <w:lang w:val="en-GB"/>
              </w:rPr>
              <w:t>sgRNA_F27071g Prot3_cds</w:t>
            </w:r>
          </w:p>
          <w:p w14:paraId="49B3D6D8" w14:textId="77777777" w:rsidR="003570E0" w:rsidRPr="009A5913" w:rsidRDefault="003570E0" w:rsidP="003570E0">
            <w:pPr>
              <w:spacing w:after="0" w:line="240" w:lineRule="auto"/>
              <w:jc w:val="both"/>
              <w:rPr>
                <w:rFonts w:cstheme="minorHAnsi"/>
                <w:b/>
                <w:bCs/>
                <w:sz w:val="20"/>
                <w:szCs w:val="20"/>
                <w:lang w:val="en-GB"/>
              </w:rPr>
            </w:pPr>
            <w:r w:rsidRPr="009A5913">
              <w:rPr>
                <w:rFonts w:cstheme="minorHAnsi"/>
                <w:bCs/>
                <w:sz w:val="20"/>
                <w:szCs w:val="20"/>
                <w:lang w:val="en-GB"/>
              </w:rPr>
              <w:t>SgRNA_D02024g_Prot5_up</w:t>
            </w:r>
          </w:p>
          <w:p w14:paraId="1345ECDF" w14:textId="77777777" w:rsidR="003570E0" w:rsidRPr="009A5913" w:rsidRDefault="003570E0" w:rsidP="003570E0">
            <w:pPr>
              <w:spacing w:after="0" w:line="240" w:lineRule="auto"/>
              <w:jc w:val="both"/>
              <w:rPr>
                <w:rFonts w:cstheme="minorHAnsi"/>
                <w:b/>
                <w:bCs/>
                <w:sz w:val="20"/>
                <w:szCs w:val="20"/>
                <w:lang w:val="en-GB"/>
              </w:rPr>
            </w:pPr>
            <w:r w:rsidRPr="009A5913">
              <w:rPr>
                <w:rFonts w:cstheme="minorHAnsi"/>
                <w:bCs/>
                <w:sz w:val="20"/>
                <w:szCs w:val="20"/>
                <w:lang w:val="en-GB"/>
              </w:rPr>
              <w:t>sgRNA_D02024Prot5_cds</w:t>
            </w:r>
          </w:p>
          <w:p w14:paraId="7C9CD6AA" w14:textId="77777777" w:rsidR="003570E0" w:rsidRPr="009A5913" w:rsidRDefault="003570E0" w:rsidP="003570E0">
            <w:pPr>
              <w:spacing w:after="0" w:line="240" w:lineRule="auto"/>
              <w:jc w:val="both"/>
              <w:rPr>
                <w:rFonts w:cstheme="minorHAnsi"/>
                <w:bCs/>
                <w:sz w:val="20"/>
                <w:szCs w:val="20"/>
                <w:lang w:val="en-GB"/>
              </w:rPr>
            </w:pPr>
            <w:r w:rsidRPr="009A5913">
              <w:rPr>
                <w:rFonts w:cstheme="minorHAnsi"/>
                <w:bCs/>
                <w:sz w:val="20"/>
                <w:szCs w:val="20"/>
                <w:lang w:val="en-GB"/>
              </w:rPr>
              <w:t>SgRNA_E10175g_Yps1_up</w:t>
            </w:r>
          </w:p>
          <w:p w14:paraId="27E425AE" w14:textId="77777777" w:rsidR="003570E0" w:rsidRPr="009A5913" w:rsidRDefault="003570E0" w:rsidP="003570E0">
            <w:pPr>
              <w:spacing w:after="0" w:line="240" w:lineRule="auto"/>
              <w:jc w:val="both"/>
              <w:rPr>
                <w:rFonts w:cstheme="minorHAnsi"/>
                <w:bCs/>
                <w:sz w:val="20"/>
                <w:szCs w:val="20"/>
                <w:lang w:val="en-GB"/>
              </w:rPr>
            </w:pPr>
            <w:r w:rsidRPr="009A5913">
              <w:rPr>
                <w:rFonts w:cstheme="minorHAnsi"/>
                <w:bCs/>
                <w:sz w:val="20"/>
                <w:szCs w:val="20"/>
                <w:lang w:val="en-GB"/>
              </w:rPr>
              <w:t>SgRNA_E10175g_Yps1_CDS</w:t>
            </w:r>
          </w:p>
          <w:p w14:paraId="768649AB" w14:textId="77777777" w:rsidR="003570E0" w:rsidRPr="009A5913" w:rsidRDefault="003570E0" w:rsidP="003570E0">
            <w:pPr>
              <w:spacing w:after="0" w:line="240" w:lineRule="auto"/>
              <w:jc w:val="both"/>
              <w:rPr>
                <w:rFonts w:cstheme="minorHAnsi"/>
                <w:bCs/>
                <w:sz w:val="20"/>
                <w:szCs w:val="20"/>
                <w:lang w:val="en-GB"/>
              </w:rPr>
            </w:pPr>
            <w:r w:rsidRPr="009A5913">
              <w:rPr>
                <w:rFonts w:cstheme="minorHAnsi"/>
                <w:bCs/>
                <w:sz w:val="20"/>
                <w:szCs w:val="20"/>
                <w:lang w:val="en-GB"/>
              </w:rPr>
              <w:t>SgRNA_E20823g_Yps3_up</w:t>
            </w:r>
          </w:p>
          <w:p w14:paraId="18C50D93" w14:textId="77777777" w:rsidR="003570E0" w:rsidRPr="009A5913" w:rsidRDefault="003570E0" w:rsidP="003570E0">
            <w:pPr>
              <w:spacing w:after="0" w:line="240" w:lineRule="auto"/>
              <w:jc w:val="both"/>
              <w:rPr>
                <w:rFonts w:cstheme="minorHAnsi"/>
                <w:bCs/>
                <w:sz w:val="20"/>
                <w:szCs w:val="20"/>
                <w:lang w:val="en-GB"/>
              </w:rPr>
            </w:pPr>
            <w:r w:rsidRPr="009A5913">
              <w:rPr>
                <w:rFonts w:cstheme="minorHAnsi"/>
                <w:bCs/>
                <w:sz w:val="20"/>
                <w:szCs w:val="20"/>
                <w:lang w:val="en-GB"/>
              </w:rPr>
              <w:t>SgRNA_E20823g_Yps3_CDS</w:t>
            </w:r>
          </w:p>
          <w:p w14:paraId="5AA67BF8" w14:textId="77777777" w:rsidR="003570E0" w:rsidRPr="009A5913" w:rsidRDefault="003570E0" w:rsidP="003570E0">
            <w:pPr>
              <w:spacing w:after="0" w:line="240" w:lineRule="auto"/>
              <w:jc w:val="both"/>
              <w:rPr>
                <w:rFonts w:cstheme="minorHAnsi"/>
                <w:bCs/>
                <w:sz w:val="20"/>
                <w:szCs w:val="20"/>
                <w:lang w:val="en-GB"/>
              </w:rPr>
            </w:pPr>
            <w:r w:rsidRPr="009A5913">
              <w:rPr>
                <w:rFonts w:cstheme="minorHAnsi"/>
                <w:bCs/>
                <w:sz w:val="20"/>
                <w:szCs w:val="20"/>
                <w:lang w:val="en-GB"/>
              </w:rPr>
              <w:t>SgRNA_D10835g_Yps4_up</w:t>
            </w:r>
          </w:p>
          <w:p w14:paraId="39C12463" w14:textId="77777777" w:rsidR="005E5427" w:rsidRDefault="003570E0" w:rsidP="003570E0">
            <w:pPr>
              <w:spacing w:after="0" w:line="240" w:lineRule="auto"/>
              <w:jc w:val="both"/>
              <w:rPr>
                <w:rFonts w:cstheme="minorHAnsi"/>
                <w:bCs/>
                <w:sz w:val="20"/>
                <w:szCs w:val="20"/>
                <w:lang w:val="en-GB"/>
              </w:rPr>
            </w:pPr>
            <w:r w:rsidRPr="009A5913">
              <w:rPr>
                <w:rFonts w:cstheme="minorHAnsi"/>
                <w:bCs/>
                <w:sz w:val="20"/>
                <w:szCs w:val="20"/>
                <w:lang w:val="en-GB"/>
              </w:rPr>
              <w:t>SgRNA_D10835g_Yps4_CDS</w:t>
            </w:r>
          </w:p>
          <w:p w14:paraId="3FEEC271" w14:textId="11926F36" w:rsidR="005E5427" w:rsidRPr="005E5427" w:rsidRDefault="005E5427" w:rsidP="003570E0">
            <w:pPr>
              <w:spacing w:after="0" w:line="240" w:lineRule="auto"/>
              <w:jc w:val="both"/>
              <w:rPr>
                <w:rFonts w:cstheme="minorHAnsi"/>
                <w:bCs/>
                <w:sz w:val="20"/>
                <w:szCs w:val="20"/>
                <w:lang w:val="en-GB"/>
              </w:rPr>
            </w:pPr>
          </w:p>
        </w:tc>
        <w:tc>
          <w:tcPr>
            <w:tcW w:w="3259" w:type="dxa"/>
            <w:tcBorders>
              <w:top w:val="single" w:sz="4" w:space="0" w:color="auto"/>
              <w:bottom w:val="single" w:sz="4" w:space="0" w:color="auto"/>
            </w:tcBorders>
            <w:shd w:val="clear" w:color="auto" w:fill="auto"/>
            <w:tcMar>
              <w:top w:w="15" w:type="dxa"/>
              <w:left w:w="64" w:type="dxa"/>
              <w:bottom w:w="0" w:type="dxa"/>
              <w:right w:w="64" w:type="dxa"/>
            </w:tcMar>
            <w:vAlign w:val="bottom"/>
          </w:tcPr>
          <w:p w14:paraId="45A651BA" w14:textId="77777777" w:rsidR="003570E0" w:rsidRPr="009A5913" w:rsidRDefault="003570E0" w:rsidP="003570E0">
            <w:pPr>
              <w:spacing w:after="0" w:line="240" w:lineRule="auto"/>
              <w:jc w:val="both"/>
              <w:rPr>
                <w:rFonts w:cstheme="minorHAnsi"/>
                <w:bCs/>
                <w:caps/>
                <w:sz w:val="20"/>
                <w:szCs w:val="20"/>
                <w:lang w:val="en-GB"/>
              </w:rPr>
            </w:pPr>
            <w:r w:rsidRPr="009A5913">
              <w:rPr>
                <w:rFonts w:cstheme="minorHAnsi"/>
                <w:bCs/>
                <w:caps/>
                <w:sz w:val="20"/>
                <w:szCs w:val="20"/>
                <w:lang w:val="en-GB"/>
              </w:rPr>
              <w:t>ggcgacagcatgtaaatggg</w:t>
            </w:r>
          </w:p>
          <w:p w14:paraId="189A1CE5" w14:textId="77777777" w:rsidR="003570E0" w:rsidRPr="009A5913" w:rsidRDefault="003570E0" w:rsidP="003570E0">
            <w:pPr>
              <w:spacing w:after="0" w:line="240" w:lineRule="auto"/>
              <w:jc w:val="both"/>
              <w:rPr>
                <w:rFonts w:cstheme="minorHAnsi"/>
                <w:sz w:val="20"/>
                <w:szCs w:val="20"/>
                <w:lang w:val="en-GB"/>
              </w:rPr>
            </w:pPr>
            <w:r w:rsidRPr="009A5913">
              <w:rPr>
                <w:rFonts w:cstheme="minorHAnsi"/>
                <w:sz w:val="20"/>
                <w:szCs w:val="20"/>
                <w:lang w:val="en-GB"/>
              </w:rPr>
              <w:t>GCACTTTTGCCCGTGCTATG</w:t>
            </w:r>
          </w:p>
          <w:p w14:paraId="6B534C3D" w14:textId="77777777" w:rsidR="003570E0" w:rsidRPr="009A5913" w:rsidRDefault="003570E0" w:rsidP="003570E0">
            <w:pPr>
              <w:spacing w:after="0" w:line="240" w:lineRule="auto"/>
              <w:jc w:val="both"/>
              <w:rPr>
                <w:rFonts w:cstheme="minorHAnsi"/>
                <w:sz w:val="20"/>
                <w:szCs w:val="20"/>
                <w:lang w:val="en-GB"/>
              </w:rPr>
            </w:pPr>
            <w:r w:rsidRPr="009A5913">
              <w:rPr>
                <w:rFonts w:cstheme="minorHAnsi"/>
                <w:sz w:val="20"/>
                <w:szCs w:val="20"/>
                <w:lang w:val="en-GB"/>
              </w:rPr>
              <w:t>AAGTGAACGTAGTGACGACG</w:t>
            </w:r>
          </w:p>
          <w:p w14:paraId="75A0B233" w14:textId="77777777" w:rsidR="003570E0" w:rsidRPr="009A5913" w:rsidRDefault="003570E0" w:rsidP="003570E0">
            <w:pPr>
              <w:spacing w:after="0" w:line="240" w:lineRule="auto"/>
              <w:jc w:val="both"/>
              <w:rPr>
                <w:rFonts w:cstheme="minorHAnsi"/>
                <w:sz w:val="20"/>
                <w:szCs w:val="20"/>
                <w:lang w:val="en-GB"/>
              </w:rPr>
            </w:pPr>
            <w:r w:rsidRPr="009A5913">
              <w:rPr>
                <w:rFonts w:cstheme="minorHAnsi"/>
                <w:sz w:val="20"/>
                <w:szCs w:val="20"/>
                <w:lang w:val="en-GB"/>
              </w:rPr>
              <w:t>ACCCACCGCTCGGGCCACGT</w:t>
            </w:r>
          </w:p>
          <w:p w14:paraId="30E13A0D" w14:textId="77777777" w:rsidR="003570E0" w:rsidRPr="009A5913" w:rsidRDefault="003570E0" w:rsidP="003570E0">
            <w:pPr>
              <w:spacing w:after="0" w:line="240" w:lineRule="auto"/>
              <w:jc w:val="both"/>
              <w:rPr>
                <w:rFonts w:cstheme="minorHAnsi"/>
                <w:sz w:val="20"/>
                <w:szCs w:val="20"/>
                <w:lang w:val="en-GB"/>
              </w:rPr>
            </w:pPr>
            <w:r w:rsidRPr="009A5913">
              <w:rPr>
                <w:rFonts w:cstheme="minorHAnsi"/>
                <w:sz w:val="20"/>
                <w:szCs w:val="20"/>
                <w:lang w:val="en-GB"/>
              </w:rPr>
              <w:t>TCTGCTTGCAATGAAGCTGT</w:t>
            </w:r>
          </w:p>
          <w:p w14:paraId="4B7CD160" w14:textId="77777777" w:rsidR="003570E0" w:rsidRPr="009A5913" w:rsidRDefault="003570E0" w:rsidP="003570E0">
            <w:pPr>
              <w:spacing w:after="0" w:line="240" w:lineRule="auto"/>
              <w:jc w:val="both"/>
              <w:rPr>
                <w:rFonts w:cstheme="minorHAnsi"/>
                <w:sz w:val="20"/>
                <w:szCs w:val="20"/>
                <w:lang w:val="en-GB"/>
              </w:rPr>
            </w:pPr>
            <w:r w:rsidRPr="009A5913">
              <w:rPr>
                <w:rFonts w:cstheme="minorHAnsi"/>
                <w:sz w:val="20"/>
                <w:szCs w:val="20"/>
                <w:lang w:val="en-GB"/>
              </w:rPr>
              <w:t>AGTTCCACGAGCAAGGACAC</w:t>
            </w:r>
          </w:p>
          <w:p w14:paraId="0E7922C0" w14:textId="77777777" w:rsidR="003570E0" w:rsidRPr="009A5913" w:rsidRDefault="003570E0" w:rsidP="003570E0">
            <w:pPr>
              <w:spacing w:after="0" w:line="240" w:lineRule="auto"/>
              <w:jc w:val="both"/>
              <w:rPr>
                <w:rFonts w:cstheme="minorHAnsi"/>
                <w:b/>
                <w:bCs/>
                <w:sz w:val="20"/>
                <w:szCs w:val="20"/>
                <w:lang w:val="en-GB"/>
              </w:rPr>
            </w:pPr>
            <w:r w:rsidRPr="009A5913">
              <w:rPr>
                <w:rFonts w:cstheme="minorHAnsi"/>
                <w:sz w:val="20"/>
                <w:szCs w:val="20"/>
                <w:lang w:val="en-GB"/>
              </w:rPr>
              <w:t>GTAGCAACGATATATGTACA</w:t>
            </w:r>
          </w:p>
          <w:p w14:paraId="5836CF2E" w14:textId="77777777" w:rsidR="003570E0" w:rsidRPr="009A5913" w:rsidRDefault="003570E0" w:rsidP="003570E0">
            <w:pPr>
              <w:spacing w:after="0" w:line="240" w:lineRule="auto"/>
              <w:jc w:val="both"/>
              <w:rPr>
                <w:rFonts w:cstheme="minorHAnsi"/>
                <w:sz w:val="20"/>
                <w:szCs w:val="20"/>
                <w:lang w:val="en-GB"/>
              </w:rPr>
            </w:pPr>
            <w:r w:rsidRPr="009A5913">
              <w:rPr>
                <w:rFonts w:cstheme="minorHAnsi"/>
                <w:sz w:val="20"/>
                <w:szCs w:val="20"/>
                <w:lang w:val="en-GB"/>
              </w:rPr>
              <w:t>TCGTCCTCTTACAAGGCTAA</w:t>
            </w:r>
          </w:p>
          <w:p w14:paraId="49B6F0BA" w14:textId="77777777" w:rsidR="003570E0" w:rsidRPr="009A5913" w:rsidRDefault="003570E0" w:rsidP="003570E0">
            <w:pPr>
              <w:spacing w:after="0" w:line="240" w:lineRule="auto"/>
              <w:jc w:val="both"/>
              <w:rPr>
                <w:rFonts w:cstheme="minorHAnsi"/>
                <w:b/>
                <w:bCs/>
                <w:sz w:val="20"/>
                <w:szCs w:val="20"/>
                <w:lang w:val="en-GB"/>
              </w:rPr>
            </w:pPr>
            <w:r w:rsidRPr="009A5913">
              <w:rPr>
                <w:rFonts w:cstheme="minorHAnsi"/>
                <w:sz w:val="20"/>
                <w:szCs w:val="20"/>
                <w:lang w:val="en-GB"/>
              </w:rPr>
              <w:t>TAAAGTGCGATGCTGGGTGC</w:t>
            </w:r>
          </w:p>
          <w:p w14:paraId="0A3DE152" w14:textId="77777777" w:rsidR="003570E0" w:rsidRPr="009A5913" w:rsidRDefault="003570E0" w:rsidP="003570E0">
            <w:pPr>
              <w:spacing w:after="0" w:line="240" w:lineRule="auto"/>
              <w:jc w:val="both"/>
              <w:rPr>
                <w:rFonts w:cstheme="minorHAnsi"/>
                <w:bCs/>
                <w:sz w:val="20"/>
                <w:szCs w:val="20"/>
                <w:lang w:val="en-GB"/>
              </w:rPr>
            </w:pPr>
            <w:r w:rsidRPr="009A5913">
              <w:rPr>
                <w:rFonts w:cstheme="minorHAnsi"/>
                <w:bCs/>
                <w:sz w:val="20"/>
                <w:szCs w:val="20"/>
                <w:lang w:val="en-GB"/>
              </w:rPr>
              <w:t>TTCGTCCCCATCGAACAGGA</w:t>
            </w:r>
          </w:p>
          <w:p w14:paraId="02F9C0CA" w14:textId="77777777" w:rsidR="003570E0" w:rsidRPr="009A5913" w:rsidRDefault="003570E0" w:rsidP="003570E0">
            <w:pPr>
              <w:spacing w:after="0" w:line="240" w:lineRule="auto"/>
              <w:jc w:val="both"/>
              <w:rPr>
                <w:rFonts w:cstheme="minorHAnsi"/>
                <w:sz w:val="20"/>
                <w:szCs w:val="20"/>
                <w:lang w:val="en-GB"/>
              </w:rPr>
            </w:pPr>
            <w:r w:rsidRPr="009A5913">
              <w:rPr>
                <w:rFonts w:cstheme="minorHAnsi"/>
                <w:sz w:val="20"/>
                <w:szCs w:val="20"/>
                <w:lang w:val="en-GB"/>
              </w:rPr>
              <w:t>TGGTCCCTCGAGAGTGTATC</w:t>
            </w:r>
          </w:p>
          <w:p w14:paraId="4265A920" w14:textId="77777777" w:rsidR="003570E0" w:rsidRPr="009A5913" w:rsidRDefault="003570E0" w:rsidP="003570E0">
            <w:pPr>
              <w:spacing w:after="0" w:line="240" w:lineRule="auto"/>
              <w:jc w:val="both"/>
              <w:rPr>
                <w:rFonts w:cstheme="minorHAnsi"/>
                <w:sz w:val="20"/>
                <w:szCs w:val="20"/>
                <w:lang w:val="en-GB"/>
              </w:rPr>
            </w:pPr>
            <w:r w:rsidRPr="009A5913">
              <w:rPr>
                <w:rFonts w:cstheme="minorHAnsi"/>
                <w:sz w:val="20"/>
                <w:szCs w:val="20"/>
                <w:lang w:val="en-GB"/>
              </w:rPr>
              <w:t>GGAAGCGGCAATCCCGATTG</w:t>
            </w:r>
          </w:p>
          <w:p w14:paraId="5115FCC1" w14:textId="77777777" w:rsidR="003570E0" w:rsidRPr="002E7951" w:rsidRDefault="003570E0" w:rsidP="003570E0">
            <w:pPr>
              <w:spacing w:after="0" w:line="240" w:lineRule="auto"/>
              <w:jc w:val="both"/>
              <w:rPr>
                <w:rFonts w:cstheme="minorHAnsi"/>
                <w:sz w:val="20"/>
                <w:szCs w:val="20"/>
              </w:rPr>
            </w:pPr>
            <w:r w:rsidRPr="002E7951">
              <w:rPr>
                <w:rFonts w:cstheme="minorHAnsi"/>
                <w:sz w:val="20"/>
                <w:szCs w:val="20"/>
              </w:rPr>
              <w:t>TCAGGGAAAACACTAAGGAC</w:t>
            </w:r>
          </w:p>
          <w:p w14:paraId="538E5792" w14:textId="77777777" w:rsidR="003570E0" w:rsidRPr="002E7951" w:rsidRDefault="003570E0" w:rsidP="003570E0">
            <w:pPr>
              <w:spacing w:after="0" w:line="240" w:lineRule="auto"/>
              <w:jc w:val="both"/>
              <w:rPr>
                <w:rFonts w:cstheme="minorHAnsi"/>
                <w:sz w:val="20"/>
                <w:szCs w:val="20"/>
              </w:rPr>
            </w:pPr>
            <w:r w:rsidRPr="002E7951">
              <w:rPr>
                <w:rFonts w:cstheme="minorHAnsi"/>
                <w:sz w:val="20"/>
                <w:szCs w:val="20"/>
              </w:rPr>
              <w:t>CAGGGACCACTTCCACAACC</w:t>
            </w:r>
          </w:p>
          <w:p w14:paraId="16C2659E" w14:textId="77777777" w:rsidR="003570E0" w:rsidRPr="002E7951" w:rsidRDefault="003570E0" w:rsidP="003570E0">
            <w:pPr>
              <w:spacing w:after="0" w:line="240" w:lineRule="auto"/>
              <w:jc w:val="both"/>
              <w:rPr>
                <w:rFonts w:cstheme="minorHAnsi"/>
                <w:sz w:val="20"/>
                <w:szCs w:val="20"/>
              </w:rPr>
            </w:pPr>
            <w:r w:rsidRPr="002E7951">
              <w:rPr>
                <w:rFonts w:cstheme="minorHAnsi"/>
                <w:sz w:val="20"/>
                <w:szCs w:val="20"/>
              </w:rPr>
              <w:t>GAGAGTAGACCTCGTCGGTT</w:t>
            </w:r>
          </w:p>
          <w:p w14:paraId="5CAFA488" w14:textId="77777777" w:rsidR="003570E0" w:rsidRDefault="003570E0" w:rsidP="003570E0">
            <w:pPr>
              <w:spacing w:after="0" w:line="240" w:lineRule="auto"/>
              <w:jc w:val="both"/>
              <w:rPr>
                <w:rFonts w:cstheme="minorHAnsi"/>
                <w:sz w:val="20"/>
                <w:szCs w:val="20"/>
              </w:rPr>
            </w:pPr>
            <w:r w:rsidRPr="002E7951">
              <w:rPr>
                <w:rFonts w:cstheme="minorHAnsi"/>
                <w:sz w:val="20"/>
                <w:szCs w:val="20"/>
              </w:rPr>
              <w:t>GGATACCGACGCTAACTCCG</w:t>
            </w:r>
          </w:p>
          <w:p w14:paraId="3AC10F41" w14:textId="419DC587" w:rsidR="005E5427" w:rsidRPr="002E7951" w:rsidRDefault="005E5427" w:rsidP="003570E0">
            <w:pPr>
              <w:spacing w:after="0" w:line="240" w:lineRule="auto"/>
              <w:jc w:val="both"/>
              <w:rPr>
                <w:rFonts w:cstheme="minorHAnsi"/>
                <w:sz w:val="20"/>
                <w:szCs w:val="20"/>
              </w:rPr>
            </w:pPr>
          </w:p>
        </w:tc>
        <w:tc>
          <w:tcPr>
            <w:tcW w:w="2580" w:type="dxa"/>
            <w:tcBorders>
              <w:top w:val="single" w:sz="4" w:space="0" w:color="auto"/>
              <w:bottom w:val="single" w:sz="4" w:space="0" w:color="auto"/>
            </w:tcBorders>
          </w:tcPr>
          <w:p w14:paraId="1B72F493" w14:textId="77777777" w:rsidR="003570E0" w:rsidRPr="002E7951" w:rsidRDefault="003570E0" w:rsidP="003570E0">
            <w:pPr>
              <w:spacing w:after="0" w:line="240" w:lineRule="auto"/>
              <w:jc w:val="both"/>
              <w:rPr>
                <w:rFonts w:cstheme="minorHAnsi"/>
                <w:bCs/>
                <w:sz w:val="20"/>
                <w:szCs w:val="20"/>
              </w:rPr>
            </w:pPr>
            <w:r w:rsidRPr="002E7951">
              <w:rPr>
                <w:rFonts w:cstheme="minorHAnsi"/>
                <w:bCs/>
                <w:sz w:val="20"/>
                <w:szCs w:val="20"/>
              </w:rPr>
              <w:t xml:space="preserve">+162 </w:t>
            </w:r>
            <w:proofErr w:type="spellStart"/>
            <w:r w:rsidRPr="002E7951">
              <w:rPr>
                <w:rFonts w:cstheme="minorHAnsi"/>
                <w:bCs/>
                <w:sz w:val="20"/>
                <w:szCs w:val="20"/>
              </w:rPr>
              <w:t>bp</w:t>
            </w:r>
            <w:proofErr w:type="spellEnd"/>
          </w:p>
          <w:p w14:paraId="241D7B94" w14:textId="77777777" w:rsidR="003570E0" w:rsidRPr="002E7951" w:rsidRDefault="003570E0" w:rsidP="003570E0">
            <w:pPr>
              <w:spacing w:after="0" w:line="240" w:lineRule="auto"/>
              <w:jc w:val="both"/>
              <w:rPr>
                <w:rFonts w:cstheme="minorHAnsi"/>
                <w:sz w:val="20"/>
                <w:szCs w:val="20"/>
              </w:rPr>
            </w:pPr>
            <w:r w:rsidRPr="002E7951">
              <w:rPr>
                <w:rFonts w:cstheme="minorHAnsi"/>
                <w:sz w:val="20"/>
                <w:szCs w:val="20"/>
              </w:rPr>
              <w:t xml:space="preserve">-99 </w:t>
            </w:r>
            <w:proofErr w:type="spellStart"/>
            <w:r w:rsidRPr="002E7951">
              <w:rPr>
                <w:rFonts w:cstheme="minorHAnsi"/>
                <w:sz w:val="20"/>
                <w:szCs w:val="20"/>
              </w:rPr>
              <w:t>bp</w:t>
            </w:r>
            <w:proofErr w:type="spellEnd"/>
          </w:p>
          <w:p w14:paraId="1A1A9DE2" w14:textId="77777777" w:rsidR="003570E0" w:rsidRPr="002E7951" w:rsidRDefault="003570E0" w:rsidP="003570E0">
            <w:pPr>
              <w:spacing w:after="0" w:line="240" w:lineRule="auto"/>
              <w:jc w:val="both"/>
              <w:rPr>
                <w:rFonts w:cstheme="minorHAnsi"/>
                <w:sz w:val="20"/>
                <w:szCs w:val="20"/>
              </w:rPr>
            </w:pPr>
            <w:r w:rsidRPr="002E7951">
              <w:rPr>
                <w:rFonts w:cstheme="minorHAnsi"/>
                <w:sz w:val="20"/>
                <w:szCs w:val="20"/>
              </w:rPr>
              <w:t xml:space="preserve">-44 </w:t>
            </w:r>
            <w:proofErr w:type="spellStart"/>
            <w:r w:rsidRPr="002E7951">
              <w:rPr>
                <w:rFonts w:cstheme="minorHAnsi"/>
                <w:sz w:val="20"/>
                <w:szCs w:val="20"/>
              </w:rPr>
              <w:t>bp</w:t>
            </w:r>
            <w:proofErr w:type="spellEnd"/>
          </w:p>
          <w:p w14:paraId="0A2794A9" w14:textId="77777777" w:rsidR="003570E0" w:rsidRPr="002E7951" w:rsidRDefault="003570E0" w:rsidP="003570E0">
            <w:pPr>
              <w:spacing w:after="0" w:line="240" w:lineRule="auto"/>
              <w:jc w:val="both"/>
              <w:rPr>
                <w:rFonts w:cstheme="minorHAnsi"/>
                <w:sz w:val="20"/>
                <w:szCs w:val="20"/>
              </w:rPr>
            </w:pPr>
            <w:r w:rsidRPr="002E7951">
              <w:rPr>
                <w:rFonts w:cstheme="minorHAnsi"/>
                <w:sz w:val="20"/>
                <w:szCs w:val="20"/>
              </w:rPr>
              <w:t xml:space="preserve">+493 </w:t>
            </w:r>
            <w:proofErr w:type="spellStart"/>
            <w:r w:rsidRPr="002E7951">
              <w:rPr>
                <w:rFonts w:cstheme="minorHAnsi"/>
                <w:sz w:val="20"/>
                <w:szCs w:val="20"/>
              </w:rPr>
              <w:t>bp</w:t>
            </w:r>
            <w:proofErr w:type="spellEnd"/>
          </w:p>
          <w:p w14:paraId="2B7EDBA8" w14:textId="77777777" w:rsidR="003570E0" w:rsidRPr="002E7951" w:rsidRDefault="003570E0" w:rsidP="003570E0">
            <w:pPr>
              <w:spacing w:after="0" w:line="240" w:lineRule="auto"/>
              <w:jc w:val="both"/>
              <w:rPr>
                <w:rFonts w:cstheme="minorHAnsi"/>
                <w:sz w:val="20"/>
                <w:szCs w:val="20"/>
              </w:rPr>
            </w:pPr>
            <w:r w:rsidRPr="002E7951">
              <w:rPr>
                <w:rFonts w:cstheme="minorHAnsi"/>
                <w:sz w:val="20"/>
                <w:szCs w:val="20"/>
              </w:rPr>
              <w:t xml:space="preserve">-60 </w:t>
            </w:r>
            <w:proofErr w:type="spellStart"/>
            <w:r w:rsidRPr="002E7951">
              <w:rPr>
                <w:rFonts w:cstheme="minorHAnsi"/>
                <w:sz w:val="20"/>
                <w:szCs w:val="20"/>
              </w:rPr>
              <w:t>bp</w:t>
            </w:r>
            <w:proofErr w:type="spellEnd"/>
          </w:p>
          <w:p w14:paraId="3CBD81B7" w14:textId="77777777" w:rsidR="003570E0" w:rsidRPr="002E7951" w:rsidRDefault="003570E0" w:rsidP="003570E0">
            <w:pPr>
              <w:spacing w:after="0" w:line="240" w:lineRule="auto"/>
              <w:jc w:val="both"/>
              <w:rPr>
                <w:rFonts w:cstheme="minorHAnsi"/>
                <w:sz w:val="20"/>
                <w:szCs w:val="20"/>
              </w:rPr>
            </w:pPr>
            <w:r w:rsidRPr="002E7951">
              <w:rPr>
                <w:rFonts w:cstheme="minorHAnsi"/>
                <w:sz w:val="20"/>
                <w:szCs w:val="20"/>
              </w:rPr>
              <w:t xml:space="preserve">+330 </w:t>
            </w:r>
            <w:proofErr w:type="spellStart"/>
            <w:r w:rsidRPr="002E7951">
              <w:rPr>
                <w:rFonts w:cstheme="minorHAnsi"/>
                <w:sz w:val="20"/>
                <w:szCs w:val="20"/>
              </w:rPr>
              <w:t>bp</w:t>
            </w:r>
            <w:proofErr w:type="spellEnd"/>
          </w:p>
          <w:p w14:paraId="4D262079" w14:textId="77777777" w:rsidR="003570E0" w:rsidRPr="002E7951" w:rsidRDefault="003570E0" w:rsidP="003570E0">
            <w:pPr>
              <w:spacing w:after="0" w:line="240" w:lineRule="auto"/>
              <w:jc w:val="both"/>
              <w:rPr>
                <w:rFonts w:cstheme="minorHAnsi"/>
                <w:bCs/>
                <w:sz w:val="20"/>
                <w:szCs w:val="20"/>
              </w:rPr>
            </w:pPr>
            <w:r w:rsidRPr="002E7951">
              <w:rPr>
                <w:rFonts w:cstheme="minorHAnsi"/>
                <w:sz w:val="20"/>
                <w:szCs w:val="20"/>
              </w:rPr>
              <w:t xml:space="preserve">-70 </w:t>
            </w:r>
            <w:proofErr w:type="spellStart"/>
            <w:r w:rsidRPr="002E7951">
              <w:rPr>
                <w:rFonts w:cstheme="minorHAnsi"/>
                <w:sz w:val="20"/>
                <w:szCs w:val="20"/>
              </w:rPr>
              <w:t>bp</w:t>
            </w:r>
            <w:proofErr w:type="spellEnd"/>
          </w:p>
          <w:p w14:paraId="4AB89760" w14:textId="77777777" w:rsidR="003570E0" w:rsidRPr="002E7951" w:rsidRDefault="003570E0" w:rsidP="003570E0">
            <w:pPr>
              <w:spacing w:after="0" w:line="240" w:lineRule="auto"/>
              <w:jc w:val="both"/>
              <w:rPr>
                <w:rFonts w:cstheme="minorHAnsi"/>
                <w:sz w:val="20"/>
                <w:szCs w:val="20"/>
              </w:rPr>
            </w:pPr>
            <w:r w:rsidRPr="002E7951">
              <w:rPr>
                <w:rFonts w:cstheme="minorHAnsi"/>
                <w:sz w:val="20"/>
                <w:szCs w:val="20"/>
              </w:rPr>
              <w:t xml:space="preserve">+550 </w:t>
            </w:r>
            <w:proofErr w:type="spellStart"/>
            <w:r w:rsidRPr="002E7951">
              <w:rPr>
                <w:rFonts w:cstheme="minorHAnsi"/>
                <w:sz w:val="20"/>
                <w:szCs w:val="20"/>
              </w:rPr>
              <w:t>bp</w:t>
            </w:r>
            <w:proofErr w:type="spellEnd"/>
          </w:p>
          <w:p w14:paraId="26941A6A" w14:textId="77777777" w:rsidR="003570E0" w:rsidRPr="002E7951" w:rsidRDefault="003570E0" w:rsidP="003570E0">
            <w:pPr>
              <w:spacing w:after="0" w:line="240" w:lineRule="auto"/>
              <w:jc w:val="both"/>
              <w:rPr>
                <w:rFonts w:cstheme="minorHAnsi"/>
                <w:bCs/>
                <w:sz w:val="20"/>
                <w:szCs w:val="20"/>
              </w:rPr>
            </w:pPr>
            <w:r w:rsidRPr="002E7951">
              <w:rPr>
                <w:rFonts w:cstheme="minorHAnsi"/>
                <w:sz w:val="20"/>
                <w:szCs w:val="20"/>
              </w:rPr>
              <w:t xml:space="preserve">- 50 </w:t>
            </w:r>
            <w:proofErr w:type="spellStart"/>
            <w:r w:rsidRPr="002E7951">
              <w:rPr>
                <w:rFonts w:cstheme="minorHAnsi"/>
                <w:sz w:val="20"/>
                <w:szCs w:val="20"/>
              </w:rPr>
              <w:t>bp</w:t>
            </w:r>
            <w:proofErr w:type="spellEnd"/>
          </w:p>
          <w:p w14:paraId="1AC61480" w14:textId="77777777" w:rsidR="003570E0" w:rsidRPr="002E7951" w:rsidRDefault="003570E0" w:rsidP="003570E0">
            <w:pPr>
              <w:spacing w:after="0" w:line="240" w:lineRule="auto"/>
              <w:jc w:val="both"/>
              <w:rPr>
                <w:rFonts w:cstheme="minorHAnsi"/>
                <w:bCs/>
                <w:sz w:val="20"/>
                <w:szCs w:val="20"/>
              </w:rPr>
            </w:pPr>
            <w:r w:rsidRPr="002E7951">
              <w:rPr>
                <w:rFonts w:cstheme="minorHAnsi"/>
                <w:sz w:val="20"/>
                <w:szCs w:val="20"/>
              </w:rPr>
              <w:t xml:space="preserve">+237 </w:t>
            </w:r>
            <w:proofErr w:type="spellStart"/>
            <w:r w:rsidRPr="002E7951">
              <w:rPr>
                <w:rFonts w:cstheme="minorHAnsi"/>
                <w:sz w:val="20"/>
                <w:szCs w:val="20"/>
              </w:rPr>
              <w:t>bbp</w:t>
            </w:r>
            <w:proofErr w:type="spellEnd"/>
          </w:p>
          <w:p w14:paraId="3C0D2A9F" w14:textId="77777777" w:rsidR="003570E0" w:rsidRPr="002E7951" w:rsidRDefault="003570E0" w:rsidP="003570E0">
            <w:pPr>
              <w:spacing w:after="0" w:line="240" w:lineRule="auto"/>
              <w:jc w:val="both"/>
              <w:rPr>
                <w:rFonts w:cstheme="minorHAnsi"/>
                <w:sz w:val="20"/>
                <w:szCs w:val="20"/>
              </w:rPr>
            </w:pPr>
            <w:r w:rsidRPr="002E7951">
              <w:rPr>
                <w:rFonts w:cstheme="minorHAnsi"/>
                <w:sz w:val="20"/>
                <w:szCs w:val="20"/>
              </w:rPr>
              <w:t xml:space="preserve">-67 </w:t>
            </w:r>
            <w:proofErr w:type="spellStart"/>
            <w:r w:rsidRPr="002E7951">
              <w:rPr>
                <w:rFonts w:cstheme="minorHAnsi"/>
                <w:sz w:val="20"/>
                <w:szCs w:val="20"/>
              </w:rPr>
              <w:t>bp</w:t>
            </w:r>
            <w:proofErr w:type="spellEnd"/>
          </w:p>
          <w:p w14:paraId="6028F179" w14:textId="77777777" w:rsidR="003570E0" w:rsidRPr="002E7951" w:rsidRDefault="003570E0" w:rsidP="003570E0">
            <w:pPr>
              <w:spacing w:after="0" w:line="240" w:lineRule="auto"/>
              <w:jc w:val="both"/>
              <w:rPr>
                <w:rFonts w:cstheme="minorHAnsi"/>
                <w:sz w:val="20"/>
                <w:szCs w:val="20"/>
              </w:rPr>
            </w:pPr>
            <w:r w:rsidRPr="002E7951">
              <w:rPr>
                <w:rFonts w:cstheme="minorHAnsi"/>
                <w:sz w:val="20"/>
                <w:szCs w:val="20"/>
              </w:rPr>
              <w:t xml:space="preserve">+324 </w:t>
            </w:r>
            <w:proofErr w:type="spellStart"/>
            <w:r w:rsidRPr="002E7951">
              <w:rPr>
                <w:rFonts w:cstheme="minorHAnsi"/>
                <w:sz w:val="20"/>
                <w:szCs w:val="20"/>
              </w:rPr>
              <w:t>bp</w:t>
            </w:r>
            <w:proofErr w:type="spellEnd"/>
          </w:p>
          <w:p w14:paraId="1DC49563" w14:textId="77777777" w:rsidR="003570E0" w:rsidRPr="002E7951" w:rsidRDefault="003570E0" w:rsidP="003570E0">
            <w:pPr>
              <w:spacing w:after="0" w:line="240" w:lineRule="auto"/>
              <w:jc w:val="both"/>
              <w:rPr>
                <w:rFonts w:cstheme="minorHAnsi"/>
                <w:sz w:val="20"/>
                <w:szCs w:val="20"/>
              </w:rPr>
            </w:pPr>
            <w:r w:rsidRPr="002E7951">
              <w:rPr>
                <w:rFonts w:cstheme="minorHAnsi"/>
                <w:sz w:val="20"/>
                <w:szCs w:val="20"/>
              </w:rPr>
              <w:t xml:space="preserve">-82 </w:t>
            </w:r>
            <w:proofErr w:type="spellStart"/>
            <w:r w:rsidRPr="002E7951">
              <w:rPr>
                <w:rFonts w:cstheme="minorHAnsi"/>
                <w:sz w:val="20"/>
                <w:szCs w:val="20"/>
              </w:rPr>
              <w:t>bp</w:t>
            </w:r>
            <w:proofErr w:type="spellEnd"/>
          </w:p>
          <w:p w14:paraId="19A3B60F" w14:textId="77777777" w:rsidR="003570E0" w:rsidRPr="002E7951" w:rsidRDefault="003570E0" w:rsidP="003570E0">
            <w:pPr>
              <w:spacing w:after="0" w:line="240" w:lineRule="auto"/>
              <w:jc w:val="both"/>
              <w:rPr>
                <w:rFonts w:cstheme="minorHAnsi"/>
                <w:sz w:val="20"/>
                <w:szCs w:val="20"/>
              </w:rPr>
            </w:pPr>
            <w:r w:rsidRPr="002E7951">
              <w:rPr>
                <w:rFonts w:cstheme="minorHAnsi"/>
                <w:sz w:val="20"/>
                <w:szCs w:val="20"/>
              </w:rPr>
              <w:t xml:space="preserve">+478 </w:t>
            </w:r>
            <w:proofErr w:type="spellStart"/>
            <w:r w:rsidRPr="002E7951">
              <w:rPr>
                <w:rFonts w:cstheme="minorHAnsi"/>
                <w:sz w:val="20"/>
                <w:szCs w:val="20"/>
              </w:rPr>
              <w:t>bp</w:t>
            </w:r>
            <w:proofErr w:type="spellEnd"/>
          </w:p>
          <w:p w14:paraId="388C0EAE" w14:textId="77777777" w:rsidR="003570E0" w:rsidRPr="002E7951" w:rsidRDefault="003570E0" w:rsidP="003570E0">
            <w:pPr>
              <w:spacing w:after="0" w:line="240" w:lineRule="auto"/>
              <w:jc w:val="both"/>
              <w:rPr>
                <w:rFonts w:cstheme="minorHAnsi"/>
                <w:sz w:val="20"/>
                <w:szCs w:val="20"/>
              </w:rPr>
            </w:pPr>
            <w:r w:rsidRPr="002E7951">
              <w:rPr>
                <w:rFonts w:cstheme="minorHAnsi"/>
                <w:sz w:val="20"/>
                <w:szCs w:val="20"/>
              </w:rPr>
              <w:t xml:space="preserve">-248 </w:t>
            </w:r>
            <w:proofErr w:type="spellStart"/>
            <w:r w:rsidRPr="002E7951">
              <w:rPr>
                <w:rFonts w:cstheme="minorHAnsi"/>
                <w:sz w:val="20"/>
                <w:szCs w:val="20"/>
              </w:rPr>
              <w:t>bp</w:t>
            </w:r>
            <w:proofErr w:type="spellEnd"/>
          </w:p>
          <w:p w14:paraId="701BE9A6" w14:textId="0406BD22" w:rsidR="005E5427" w:rsidRPr="002E7951" w:rsidRDefault="005E5427" w:rsidP="003570E0">
            <w:pPr>
              <w:spacing w:after="0" w:line="240" w:lineRule="auto"/>
              <w:jc w:val="both"/>
              <w:rPr>
                <w:rFonts w:cstheme="minorHAnsi"/>
                <w:sz w:val="20"/>
                <w:szCs w:val="20"/>
              </w:rPr>
            </w:pPr>
            <w:r>
              <w:rPr>
                <w:rFonts w:cstheme="minorHAnsi"/>
                <w:sz w:val="20"/>
                <w:szCs w:val="20"/>
              </w:rPr>
              <w:t xml:space="preserve">+428 </w:t>
            </w:r>
            <w:proofErr w:type="spellStart"/>
            <w:r>
              <w:rPr>
                <w:rFonts w:cstheme="minorHAnsi"/>
                <w:sz w:val="20"/>
                <w:szCs w:val="20"/>
              </w:rPr>
              <w:t>bp</w:t>
            </w:r>
            <w:proofErr w:type="spellEnd"/>
          </w:p>
        </w:tc>
      </w:tr>
    </w:tbl>
    <w:p w14:paraId="0A885239" w14:textId="77777777" w:rsidR="003570E0" w:rsidRPr="002E7951" w:rsidRDefault="003570E0" w:rsidP="00D8354C">
      <w:pPr>
        <w:spacing w:line="240" w:lineRule="auto"/>
        <w:rPr>
          <w:rFonts w:cstheme="minorHAnsi"/>
          <w:b/>
          <w:bCs/>
          <w:color w:val="4472C4" w:themeColor="accent5"/>
          <w:sz w:val="20"/>
          <w:szCs w:val="20"/>
          <w:lang w:val="en-US"/>
        </w:rPr>
      </w:pPr>
    </w:p>
    <w:p w14:paraId="05F8FC6A" w14:textId="77777777" w:rsidR="00F945D7" w:rsidRPr="00EA2790" w:rsidRDefault="00D8354C" w:rsidP="00F945D7">
      <w:pPr>
        <w:spacing w:after="0" w:line="240" w:lineRule="auto"/>
        <w:jc w:val="both"/>
        <w:rPr>
          <w:rFonts w:ascii="Times New Roman" w:hAnsi="Times New Roman" w:cs="Times New Roman"/>
          <w:b/>
          <w:bCs/>
          <w:i/>
          <w:color w:val="4472C4" w:themeColor="accent5"/>
          <w:lang w:val="en-US"/>
        </w:rPr>
      </w:pPr>
      <w:r w:rsidRPr="00EA2790">
        <w:rPr>
          <w:rFonts w:ascii="Times New Roman" w:hAnsi="Times New Roman" w:cs="Times New Roman"/>
          <w:b/>
          <w:bCs/>
          <w:i/>
          <w:color w:val="4472C4" w:themeColor="accent5"/>
          <w:lang w:val="en-US"/>
        </w:rPr>
        <w:t xml:space="preserve">Additional Table S4 List of Primers used in this study. </w:t>
      </w:r>
    </w:p>
    <w:p w14:paraId="35F28DD1" w14:textId="7C633BC5" w:rsidR="00D8354C" w:rsidRPr="00EA2790" w:rsidRDefault="00D8354C" w:rsidP="00F945D7">
      <w:pPr>
        <w:spacing w:after="0" w:line="240" w:lineRule="auto"/>
        <w:jc w:val="both"/>
        <w:rPr>
          <w:rFonts w:ascii="Times New Roman" w:hAnsi="Times New Roman" w:cs="Times New Roman"/>
          <w:lang w:val="en-US"/>
        </w:rPr>
      </w:pPr>
      <w:r w:rsidRPr="00EA2790">
        <w:rPr>
          <w:rFonts w:ascii="Times New Roman" w:hAnsi="Times New Roman" w:cs="Times New Roman"/>
          <w:b/>
          <w:color w:val="4472C4" w:themeColor="accent5"/>
          <w:lang w:val="en-US"/>
        </w:rPr>
        <w:t>A)</w:t>
      </w:r>
      <w:r w:rsidRPr="00EA2790">
        <w:rPr>
          <w:rFonts w:ascii="Times New Roman" w:hAnsi="Times New Roman" w:cs="Times New Roman"/>
          <w:color w:val="4472C4" w:themeColor="accent5"/>
          <w:lang w:val="en-US"/>
        </w:rPr>
        <w:t xml:space="preserve"> </w:t>
      </w:r>
      <w:r w:rsidRPr="00EA2790">
        <w:rPr>
          <w:rFonts w:ascii="Times New Roman" w:hAnsi="Times New Roman" w:cs="Times New Roman"/>
          <w:lang w:val="en-US"/>
        </w:rPr>
        <w:t xml:space="preserve">Primer pairs used for disruption cassettes amplification. </w:t>
      </w:r>
      <w:r w:rsidRPr="00EA2790">
        <w:rPr>
          <w:rFonts w:ascii="Times New Roman" w:hAnsi="Times New Roman" w:cs="Times New Roman"/>
          <w:b/>
          <w:lang w:val="en-US"/>
        </w:rPr>
        <w:t>B)</w:t>
      </w:r>
      <w:r w:rsidRPr="00EA2790">
        <w:rPr>
          <w:rFonts w:ascii="Times New Roman" w:hAnsi="Times New Roman" w:cs="Times New Roman"/>
          <w:lang w:val="en-US"/>
        </w:rPr>
        <w:t xml:space="preserve"> </w:t>
      </w:r>
      <w:proofErr w:type="gramStart"/>
      <w:r w:rsidRPr="00EA2790">
        <w:rPr>
          <w:rFonts w:ascii="Times New Roman" w:hAnsi="Times New Roman" w:cs="Times New Roman"/>
          <w:lang w:val="en-US"/>
        </w:rPr>
        <w:t>primer</w:t>
      </w:r>
      <w:proofErr w:type="gramEnd"/>
      <w:r w:rsidRPr="00EA2790">
        <w:rPr>
          <w:rFonts w:ascii="Times New Roman" w:hAnsi="Times New Roman" w:cs="Times New Roman"/>
          <w:lang w:val="en-US"/>
        </w:rPr>
        <w:t xml:space="preserve"> pairs for gene deletion verification, the primers for gen deletion verification are located just upstream and downstream form the primers used for PT amplification. Abbreviations are forward (</w:t>
      </w:r>
      <w:proofErr w:type="spellStart"/>
      <w:r w:rsidRPr="00EA2790">
        <w:rPr>
          <w:rFonts w:ascii="Times New Roman" w:hAnsi="Times New Roman" w:cs="Times New Roman"/>
          <w:lang w:val="en-US"/>
        </w:rPr>
        <w:t>fw</w:t>
      </w:r>
      <w:proofErr w:type="spellEnd"/>
      <w:r w:rsidRPr="00EA2790">
        <w:rPr>
          <w:rFonts w:ascii="Times New Roman" w:hAnsi="Times New Roman" w:cs="Times New Roman"/>
          <w:lang w:val="en-US"/>
        </w:rPr>
        <w:t>) and revers (</w:t>
      </w:r>
      <w:proofErr w:type="spellStart"/>
      <w:proofErr w:type="gramStart"/>
      <w:r w:rsidRPr="00EA2790">
        <w:rPr>
          <w:rFonts w:ascii="Times New Roman" w:hAnsi="Times New Roman" w:cs="Times New Roman"/>
          <w:lang w:val="en-US"/>
        </w:rPr>
        <w:t>Rv</w:t>
      </w:r>
      <w:proofErr w:type="spellEnd"/>
      <w:proofErr w:type="gramEnd"/>
      <w:r w:rsidRPr="00EA2790">
        <w:rPr>
          <w:rFonts w:ascii="Times New Roman" w:hAnsi="Times New Roman" w:cs="Times New Roman"/>
          <w:lang w:val="en-US"/>
        </w:rPr>
        <w:t>) primers</w:t>
      </w:r>
      <w:r w:rsidRPr="00EA2790">
        <w:rPr>
          <w:rFonts w:ascii="Times New Roman" w:hAnsi="Times New Roman" w:cs="Times New Roman"/>
          <w:b/>
          <w:lang w:val="en-US"/>
        </w:rPr>
        <w:t>.</w:t>
      </w:r>
      <w:r w:rsidR="00555643" w:rsidRPr="00EA2790">
        <w:rPr>
          <w:rFonts w:ascii="Times New Roman" w:hAnsi="Times New Roman" w:cs="Times New Roman"/>
          <w:b/>
          <w:lang w:val="en-US"/>
        </w:rPr>
        <w:t xml:space="preserve"> C)</w:t>
      </w:r>
      <w:r w:rsidR="00555643" w:rsidRPr="00EA2790">
        <w:rPr>
          <w:rFonts w:ascii="Times New Roman" w:hAnsi="Times New Roman" w:cs="Times New Roman"/>
          <w:lang w:val="en-US"/>
        </w:rPr>
        <w:t xml:space="preserve"> Primers pai</w:t>
      </w:r>
      <w:r w:rsidR="006C11E2" w:rsidRPr="00EA2790">
        <w:rPr>
          <w:rFonts w:ascii="Times New Roman" w:hAnsi="Times New Roman" w:cs="Times New Roman"/>
          <w:lang w:val="en-US"/>
        </w:rPr>
        <w:t>r</w:t>
      </w:r>
      <w:r w:rsidR="00555643" w:rsidRPr="00EA2790">
        <w:rPr>
          <w:rFonts w:ascii="Times New Roman" w:hAnsi="Times New Roman" w:cs="Times New Roman"/>
          <w:lang w:val="en-US"/>
        </w:rPr>
        <w:t>s used for loci PCR and sequencing</w:t>
      </w:r>
    </w:p>
    <w:p w14:paraId="5083C85B" w14:textId="77777777" w:rsidR="003C1004" w:rsidRPr="00EA2790" w:rsidRDefault="003C1004" w:rsidP="00D8354C">
      <w:pPr>
        <w:jc w:val="both"/>
        <w:rPr>
          <w:rFonts w:ascii="Times New Roman" w:hAnsi="Times New Roman" w:cs="Times New Roman"/>
          <w:b/>
          <w:bCs/>
          <w:i/>
          <w:lang w:val="en-US"/>
        </w:rPr>
      </w:pPr>
      <w:bookmarkStart w:id="4" w:name="_Hlk157435245"/>
    </w:p>
    <w:p w14:paraId="27FF31F0" w14:textId="7E24454E" w:rsidR="00D8354C" w:rsidRPr="00EA2790" w:rsidRDefault="00BA75FD" w:rsidP="00D8354C">
      <w:pPr>
        <w:jc w:val="both"/>
        <w:rPr>
          <w:rFonts w:ascii="Times New Roman" w:hAnsi="Times New Roman" w:cs="Times New Roman"/>
          <w:color w:val="4472C4" w:themeColor="accent5"/>
          <w:lang w:val="en-US"/>
        </w:rPr>
      </w:pPr>
      <w:r w:rsidRPr="00EA2790">
        <w:rPr>
          <w:rFonts w:ascii="Times New Roman" w:hAnsi="Times New Roman" w:cs="Times New Roman"/>
          <w:b/>
          <w:bCs/>
          <w:i/>
          <w:color w:val="4472C4" w:themeColor="accent5"/>
          <w:lang w:val="en-US"/>
        </w:rPr>
        <w:t xml:space="preserve">Additional </w:t>
      </w:r>
      <w:r w:rsidR="00D8354C" w:rsidRPr="00EA2790">
        <w:rPr>
          <w:rFonts w:ascii="Times New Roman" w:hAnsi="Times New Roman" w:cs="Times New Roman"/>
          <w:b/>
          <w:bCs/>
          <w:i/>
          <w:color w:val="4472C4" w:themeColor="accent5"/>
          <w:lang w:val="en-US"/>
        </w:rPr>
        <w:t>Table S4A List of Primers used for disruption cassettes amplification</w:t>
      </w:r>
    </w:p>
    <w:tbl>
      <w:tblPr>
        <w:tblW w:w="7361" w:type="dxa"/>
        <w:tblCellMar>
          <w:left w:w="0" w:type="dxa"/>
          <w:right w:w="0" w:type="dxa"/>
        </w:tblCellMar>
        <w:tblLook w:val="04A0" w:firstRow="1" w:lastRow="0" w:firstColumn="1" w:lastColumn="0" w:noHBand="0" w:noVBand="1"/>
      </w:tblPr>
      <w:tblGrid>
        <w:gridCol w:w="2799"/>
        <w:gridCol w:w="4562"/>
      </w:tblGrid>
      <w:tr w:rsidR="00D8354C" w:rsidRPr="002E7951" w14:paraId="19237673" w14:textId="77777777" w:rsidTr="00555643">
        <w:trPr>
          <w:trHeight w:val="366"/>
        </w:trPr>
        <w:tc>
          <w:tcPr>
            <w:tcW w:w="2799" w:type="dxa"/>
            <w:tcBorders>
              <w:top w:val="single" w:sz="4" w:space="0" w:color="auto"/>
              <w:left w:val="single" w:sz="8" w:space="0" w:color="FFFFFF"/>
              <w:bottom w:val="single" w:sz="4" w:space="0" w:color="auto"/>
              <w:right w:val="single" w:sz="8" w:space="0" w:color="FFFFFF"/>
            </w:tcBorders>
            <w:shd w:val="clear" w:color="auto" w:fill="auto"/>
            <w:tcMar>
              <w:top w:w="15" w:type="dxa"/>
              <w:left w:w="70" w:type="dxa"/>
              <w:bottom w:w="0" w:type="dxa"/>
              <w:right w:w="70" w:type="dxa"/>
            </w:tcMar>
            <w:vAlign w:val="bottom"/>
            <w:hideMark/>
          </w:tcPr>
          <w:bookmarkEnd w:id="4"/>
          <w:p w14:paraId="042B97D0" w14:textId="77777777" w:rsidR="00D8354C" w:rsidRPr="002E7951" w:rsidRDefault="00D8354C" w:rsidP="00555643">
            <w:pPr>
              <w:jc w:val="both"/>
              <w:rPr>
                <w:rFonts w:cstheme="minorHAnsi"/>
                <w:sz w:val="20"/>
                <w:szCs w:val="20"/>
              </w:rPr>
            </w:pPr>
            <w:r w:rsidRPr="002E7951">
              <w:rPr>
                <w:rFonts w:cstheme="minorHAnsi"/>
                <w:b/>
                <w:bCs/>
                <w:sz w:val="20"/>
                <w:szCs w:val="20"/>
              </w:rPr>
              <w:t xml:space="preserve">Primer </w:t>
            </w:r>
            <w:proofErr w:type="spellStart"/>
            <w:r w:rsidRPr="002E7951">
              <w:rPr>
                <w:rFonts w:cstheme="minorHAnsi"/>
                <w:b/>
                <w:bCs/>
                <w:sz w:val="20"/>
                <w:szCs w:val="20"/>
              </w:rPr>
              <w:t>name</w:t>
            </w:r>
            <w:proofErr w:type="spellEnd"/>
          </w:p>
        </w:tc>
        <w:tc>
          <w:tcPr>
            <w:tcW w:w="4562" w:type="dxa"/>
            <w:tcBorders>
              <w:top w:val="single" w:sz="4" w:space="0" w:color="auto"/>
              <w:left w:val="single" w:sz="8" w:space="0" w:color="FFFFFF"/>
              <w:bottom w:val="single" w:sz="4" w:space="0" w:color="auto"/>
              <w:right w:val="single" w:sz="8" w:space="0" w:color="FFFFFF"/>
            </w:tcBorders>
            <w:shd w:val="clear" w:color="auto" w:fill="auto"/>
            <w:tcMar>
              <w:top w:w="15" w:type="dxa"/>
              <w:left w:w="70" w:type="dxa"/>
              <w:bottom w:w="0" w:type="dxa"/>
              <w:right w:w="70" w:type="dxa"/>
            </w:tcMar>
            <w:vAlign w:val="bottom"/>
            <w:hideMark/>
          </w:tcPr>
          <w:p w14:paraId="176BAEF4" w14:textId="77777777" w:rsidR="00D8354C" w:rsidRPr="002E7951" w:rsidRDefault="00D8354C" w:rsidP="00555643">
            <w:pPr>
              <w:jc w:val="both"/>
              <w:rPr>
                <w:rFonts w:cstheme="minorHAnsi"/>
                <w:sz w:val="20"/>
                <w:szCs w:val="20"/>
              </w:rPr>
            </w:pPr>
            <w:proofErr w:type="spellStart"/>
            <w:r w:rsidRPr="002E7951">
              <w:rPr>
                <w:rFonts w:cstheme="minorHAnsi"/>
                <w:b/>
                <w:bCs/>
                <w:sz w:val="20"/>
                <w:szCs w:val="20"/>
              </w:rPr>
              <w:t>Sequence</w:t>
            </w:r>
            <w:proofErr w:type="spellEnd"/>
            <w:r w:rsidRPr="002E7951">
              <w:rPr>
                <w:rFonts w:cstheme="minorHAnsi"/>
                <w:b/>
                <w:bCs/>
                <w:sz w:val="20"/>
                <w:szCs w:val="20"/>
              </w:rPr>
              <w:t xml:space="preserve"> 5‘ to 3’</w:t>
            </w:r>
          </w:p>
        </w:tc>
      </w:tr>
      <w:tr w:rsidR="00D8354C" w:rsidRPr="002E7951" w14:paraId="3AF69D70" w14:textId="77777777" w:rsidTr="00555643">
        <w:trPr>
          <w:trHeight w:val="366"/>
        </w:trPr>
        <w:tc>
          <w:tcPr>
            <w:tcW w:w="2799" w:type="dxa"/>
            <w:tcBorders>
              <w:top w:val="single" w:sz="4" w:space="0" w:color="auto"/>
              <w:left w:val="single" w:sz="8" w:space="0" w:color="FFFFFF"/>
              <w:bottom w:val="single" w:sz="4" w:space="0" w:color="auto"/>
              <w:right w:val="single" w:sz="8" w:space="0" w:color="FFFFFF"/>
            </w:tcBorders>
            <w:shd w:val="clear" w:color="auto" w:fill="auto"/>
            <w:tcMar>
              <w:top w:w="15" w:type="dxa"/>
              <w:left w:w="70" w:type="dxa"/>
              <w:bottom w:w="0" w:type="dxa"/>
              <w:right w:w="70" w:type="dxa"/>
            </w:tcMar>
            <w:vAlign w:val="center"/>
          </w:tcPr>
          <w:p w14:paraId="0083C8E9" w14:textId="77777777" w:rsidR="00D8354C" w:rsidRPr="002E7951" w:rsidRDefault="00D8354C" w:rsidP="004C191E">
            <w:pPr>
              <w:spacing w:after="0" w:line="240" w:lineRule="auto"/>
              <w:jc w:val="both"/>
              <w:rPr>
                <w:rFonts w:cstheme="minorHAnsi"/>
                <w:bCs/>
                <w:sz w:val="20"/>
                <w:szCs w:val="20"/>
              </w:rPr>
            </w:pPr>
            <w:r w:rsidRPr="002E7951">
              <w:rPr>
                <w:rFonts w:cstheme="minorHAnsi"/>
                <w:bCs/>
                <w:sz w:val="20"/>
                <w:szCs w:val="20"/>
              </w:rPr>
              <w:t>P2_HXM1_fw</w:t>
            </w:r>
          </w:p>
          <w:p w14:paraId="5ABF4FC9" w14:textId="77777777" w:rsidR="008901CF" w:rsidRPr="002E7951" w:rsidRDefault="008901CF" w:rsidP="004C191E">
            <w:pPr>
              <w:spacing w:after="0" w:line="240" w:lineRule="auto"/>
              <w:jc w:val="both"/>
              <w:rPr>
                <w:rFonts w:cstheme="minorHAnsi"/>
                <w:bCs/>
                <w:sz w:val="20"/>
                <w:szCs w:val="20"/>
              </w:rPr>
            </w:pPr>
            <w:r w:rsidRPr="002E7951">
              <w:rPr>
                <w:rFonts w:cstheme="minorHAnsi"/>
                <w:bCs/>
                <w:sz w:val="20"/>
                <w:szCs w:val="20"/>
              </w:rPr>
              <w:t>T2_HXM1_rv</w:t>
            </w:r>
          </w:p>
          <w:p w14:paraId="7864B440" w14:textId="77777777" w:rsidR="008901CF" w:rsidRPr="002E7951" w:rsidRDefault="008901CF" w:rsidP="004C191E">
            <w:pPr>
              <w:spacing w:after="0" w:line="240" w:lineRule="auto"/>
              <w:jc w:val="both"/>
              <w:rPr>
                <w:rFonts w:cstheme="minorHAnsi"/>
                <w:bCs/>
                <w:sz w:val="20"/>
                <w:szCs w:val="20"/>
              </w:rPr>
            </w:pPr>
            <w:r w:rsidRPr="002E7951">
              <w:rPr>
                <w:rFonts w:cstheme="minorHAnsi"/>
                <w:bCs/>
                <w:sz w:val="20"/>
                <w:szCs w:val="20"/>
              </w:rPr>
              <w:t>P_AXP1_fw</w:t>
            </w:r>
          </w:p>
          <w:p w14:paraId="4A63E593" w14:textId="77777777" w:rsidR="008901CF" w:rsidRPr="002E7951" w:rsidRDefault="008901CF" w:rsidP="004C191E">
            <w:pPr>
              <w:spacing w:after="0" w:line="240" w:lineRule="auto"/>
              <w:jc w:val="both"/>
              <w:rPr>
                <w:rFonts w:cstheme="minorHAnsi"/>
                <w:bCs/>
                <w:sz w:val="20"/>
                <w:szCs w:val="20"/>
              </w:rPr>
            </w:pPr>
            <w:r w:rsidRPr="002E7951">
              <w:rPr>
                <w:rFonts w:cstheme="minorHAnsi"/>
                <w:bCs/>
                <w:sz w:val="20"/>
                <w:szCs w:val="20"/>
              </w:rPr>
              <w:lastRenderedPageBreak/>
              <w:t>T_AXP1_rv</w:t>
            </w:r>
          </w:p>
          <w:p w14:paraId="756B08A6" w14:textId="77777777" w:rsidR="008901CF" w:rsidRPr="002E7951" w:rsidRDefault="004C191E" w:rsidP="004C191E">
            <w:pPr>
              <w:spacing w:after="0" w:line="240" w:lineRule="auto"/>
              <w:jc w:val="both"/>
              <w:rPr>
                <w:rFonts w:cstheme="minorHAnsi"/>
                <w:bCs/>
                <w:sz w:val="20"/>
                <w:szCs w:val="20"/>
              </w:rPr>
            </w:pPr>
            <w:proofErr w:type="gramStart"/>
            <w:r w:rsidRPr="002E7951">
              <w:rPr>
                <w:rFonts w:cstheme="minorHAnsi"/>
                <w:bCs/>
                <w:sz w:val="20"/>
                <w:szCs w:val="20"/>
              </w:rPr>
              <w:t>oGS</w:t>
            </w:r>
            <w:proofErr w:type="gramEnd"/>
            <w:r w:rsidRPr="002E7951">
              <w:rPr>
                <w:rFonts w:cstheme="minorHAnsi"/>
                <w:bCs/>
                <w:sz w:val="20"/>
                <w:szCs w:val="20"/>
              </w:rPr>
              <w:t>_11_PCR_PTProt3_Fw</w:t>
            </w:r>
          </w:p>
          <w:p w14:paraId="2637B6C0" w14:textId="77777777" w:rsidR="008901CF" w:rsidRPr="002E7951" w:rsidRDefault="004C191E" w:rsidP="004C191E">
            <w:pPr>
              <w:spacing w:after="0" w:line="240" w:lineRule="auto"/>
              <w:jc w:val="both"/>
              <w:rPr>
                <w:rFonts w:cstheme="minorHAnsi"/>
                <w:bCs/>
                <w:sz w:val="20"/>
                <w:szCs w:val="20"/>
              </w:rPr>
            </w:pPr>
            <w:proofErr w:type="gramStart"/>
            <w:r w:rsidRPr="002E7951">
              <w:rPr>
                <w:rFonts w:cstheme="minorHAnsi"/>
                <w:bCs/>
                <w:sz w:val="20"/>
                <w:szCs w:val="20"/>
              </w:rPr>
              <w:t>oGS</w:t>
            </w:r>
            <w:proofErr w:type="gramEnd"/>
            <w:r w:rsidRPr="002E7951">
              <w:rPr>
                <w:rFonts w:cstheme="minorHAnsi"/>
                <w:bCs/>
                <w:sz w:val="20"/>
                <w:szCs w:val="20"/>
              </w:rPr>
              <w:t>_12_PCR_PTProt3_Rv</w:t>
            </w:r>
          </w:p>
          <w:p w14:paraId="426AB3B3" w14:textId="77777777" w:rsidR="004C191E" w:rsidRPr="002E7951" w:rsidRDefault="004C191E" w:rsidP="004C191E">
            <w:pPr>
              <w:spacing w:after="0" w:line="240" w:lineRule="auto"/>
              <w:jc w:val="both"/>
              <w:rPr>
                <w:rFonts w:cstheme="minorHAnsi"/>
                <w:bCs/>
                <w:sz w:val="20"/>
                <w:szCs w:val="20"/>
              </w:rPr>
            </w:pPr>
            <w:proofErr w:type="gramStart"/>
            <w:r w:rsidRPr="002E7951">
              <w:rPr>
                <w:rFonts w:cstheme="minorHAnsi"/>
                <w:bCs/>
                <w:sz w:val="20"/>
                <w:szCs w:val="20"/>
              </w:rPr>
              <w:t>oGS</w:t>
            </w:r>
            <w:proofErr w:type="gramEnd"/>
            <w:r w:rsidRPr="002E7951">
              <w:rPr>
                <w:rFonts w:cstheme="minorHAnsi"/>
                <w:bCs/>
                <w:sz w:val="20"/>
                <w:szCs w:val="20"/>
              </w:rPr>
              <w:t>_13_PCR_PTProt5_Fw</w:t>
            </w:r>
          </w:p>
          <w:p w14:paraId="127CAC9A" w14:textId="77777777" w:rsidR="004C191E" w:rsidRPr="002E7951" w:rsidRDefault="004C191E" w:rsidP="004C191E">
            <w:pPr>
              <w:spacing w:after="0" w:line="240" w:lineRule="auto"/>
              <w:jc w:val="both"/>
              <w:rPr>
                <w:rFonts w:cstheme="minorHAnsi"/>
                <w:bCs/>
                <w:sz w:val="20"/>
                <w:szCs w:val="20"/>
              </w:rPr>
            </w:pPr>
            <w:proofErr w:type="gramStart"/>
            <w:r w:rsidRPr="002E7951">
              <w:rPr>
                <w:rFonts w:cstheme="minorHAnsi"/>
                <w:bCs/>
                <w:sz w:val="20"/>
                <w:szCs w:val="20"/>
              </w:rPr>
              <w:t>oGS</w:t>
            </w:r>
            <w:proofErr w:type="gramEnd"/>
            <w:r w:rsidRPr="002E7951">
              <w:rPr>
                <w:rFonts w:cstheme="minorHAnsi"/>
                <w:bCs/>
                <w:sz w:val="20"/>
                <w:szCs w:val="20"/>
              </w:rPr>
              <w:t>_14_PCR_PTProt5_Rv</w:t>
            </w:r>
          </w:p>
          <w:p w14:paraId="53F649DD" w14:textId="77777777" w:rsidR="004C191E" w:rsidRPr="002E7951" w:rsidRDefault="004C191E" w:rsidP="004C191E">
            <w:pPr>
              <w:spacing w:after="0" w:line="240" w:lineRule="auto"/>
              <w:jc w:val="both"/>
              <w:rPr>
                <w:rFonts w:cstheme="minorHAnsi"/>
                <w:bCs/>
                <w:sz w:val="20"/>
                <w:szCs w:val="20"/>
              </w:rPr>
            </w:pPr>
            <w:proofErr w:type="gramStart"/>
            <w:r w:rsidRPr="002E7951">
              <w:rPr>
                <w:rFonts w:cstheme="minorHAnsi"/>
                <w:bCs/>
                <w:sz w:val="20"/>
                <w:szCs w:val="20"/>
              </w:rPr>
              <w:t>oGS</w:t>
            </w:r>
            <w:proofErr w:type="gramEnd"/>
            <w:r w:rsidRPr="002E7951">
              <w:rPr>
                <w:rFonts w:cstheme="minorHAnsi"/>
                <w:bCs/>
                <w:sz w:val="20"/>
                <w:szCs w:val="20"/>
              </w:rPr>
              <w:t>_15_PCR_PTYps1_Fw</w:t>
            </w:r>
          </w:p>
          <w:p w14:paraId="2A7C8CC9" w14:textId="77777777" w:rsidR="004C191E" w:rsidRPr="002E7951" w:rsidRDefault="004C191E" w:rsidP="004C191E">
            <w:pPr>
              <w:spacing w:after="0" w:line="240" w:lineRule="auto"/>
              <w:jc w:val="both"/>
              <w:rPr>
                <w:rFonts w:cstheme="minorHAnsi"/>
                <w:bCs/>
                <w:sz w:val="20"/>
                <w:szCs w:val="20"/>
              </w:rPr>
            </w:pPr>
            <w:proofErr w:type="gramStart"/>
            <w:r w:rsidRPr="002E7951">
              <w:rPr>
                <w:rFonts w:cstheme="minorHAnsi"/>
                <w:bCs/>
                <w:sz w:val="20"/>
                <w:szCs w:val="20"/>
              </w:rPr>
              <w:t>oGS</w:t>
            </w:r>
            <w:proofErr w:type="gramEnd"/>
            <w:r w:rsidRPr="002E7951">
              <w:rPr>
                <w:rFonts w:cstheme="minorHAnsi"/>
                <w:bCs/>
                <w:sz w:val="20"/>
                <w:szCs w:val="20"/>
              </w:rPr>
              <w:t>_16_PCR_PTYps1_Rv</w:t>
            </w:r>
          </w:p>
          <w:p w14:paraId="0731CB46" w14:textId="77777777" w:rsidR="004C191E" w:rsidRPr="002E7951" w:rsidRDefault="004C191E" w:rsidP="004C191E">
            <w:pPr>
              <w:spacing w:after="0" w:line="240" w:lineRule="auto"/>
              <w:jc w:val="both"/>
              <w:rPr>
                <w:rFonts w:cstheme="minorHAnsi"/>
                <w:bCs/>
                <w:sz w:val="20"/>
                <w:szCs w:val="20"/>
              </w:rPr>
            </w:pPr>
            <w:proofErr w:type="gramStart"/>
            <w:r w:rsidRPr="002E7951">
              <w:rPr>
                <w:rFonts w:cstheme="minorHAnsi"/>
                <w:bCs/>
                <w:sz w:val="20"/>
                <w:szCs w:val="20"/>
              </w:rPr>
              <w:t>oGS</w:t>
            </w:r>
            <w:proofErr w:type="gramEnd"/>
            <w:r w:rsidRPr="002E7951">
              <w:rPr>
                <w:rFonts w:cstheme="minorHAnsi"/>
                <w:bCs/>
                <w:sz w:val="20"/>
                <w:szCs w:val="20"/>
              </w:rPr>
              <w:t>_17_PCR_PTYps3_Fw</w:t>
            </w:r>
          </w:p>
          <w:p w14:paraId="1C4FDE26" w14:textId="77777777" w:rsidR="004C191E" w:rsidRPr="002E7951" w:rsidRDefault="004C191E" w:rsidP="004C191E">
            <w:pPr>
              <w:spacing w:after="0" w:line="240" w:lineRule="auto"/>
              <w:jc w:val="both"/>
              <w:rPr>
                <w:rFonts w:cstheme="minorHAnsi"/>
                <w:bCs/>
                <w:sz w:val="20"/>
                <w:szCs w:val="20"/>
              </w:rPr>
            </w:pPr>
            <w:proofErr w:type="gramStart"/>
            <w:r w:rsidRPr="002E7951">
              <w:rPr>
                <w:rFonts w:cstheme="minorHAnsi"/>
                <w:bCs/>
                <w:sz w:val="20"/>
                <w:szCs w:val="20"/>
              </w:rPr>
              <w:t>oGS</w:t>
            </w:r>
            <w:proofErr w:type="gramEnd"/>
            <w:r w:rsidRPr="002E7951">
              <w:rPr>
                <w:rFonts w:cstheme="minorHAnsi"/>
                <w:bCs/>
                <w:sz w:val="20"/>
                <w:szCs w:val="20"/>
              </w:rPr>
              <w:t>_18_PCR_PTYps3_Rv</w:t>
            </w:r>
          </w:p>
          <w:p w14:paraId="3F0A279B" w14:textId="77777777" w:rsidR="004C191E" w:rsidRPr="002E7951" w:rsidRDefault="004C191E" w:rsidP="004C191E">
            <w:pPr>
              <w:spacing w:after="0" w:line="240" w:lineRule="auto"/>
              <w:jc w:val="both"/>
              <w:rPr>
                <w:rFonts w:cstheme="minorHAnsi"/>
                <w:bCs/>
                <w:sz w:val="20"/>
                <w:szCs w:val="20"/>
              </w:rPr>
            </w:pPr>
            <w:proofErr w:type="gramStart"/>
            <w:r w:rsidRPr="002E7951">
              <w:rPr>
                <w:rFonts w:cstheme="minorHAnsi"/>
                <w:bCs/>
                <w:sz w:val="20"/>
                <w:szCs w:val="20"/>
              </w:rPr>
              <w:t>oGS</w:t>
            </w:r>
            <w:proofErr w:type="gramEnd"/>
            <w:r w:rsidRPr="002E7951">
              <w:rPr>
                <w:rFonts w:cstheme="minorHAnsi"/>
                <w:bCs/>
                <w:sz w:val="20"/>
                <w:szCs w:val="20"/>
              </w:rPr>
              <w:t>_19_PCR_PTYps4_Fw</w:t>
            </w:r>
          </w:p>
          <w:p w14:paraId="039E29F2" w14:textId="77777777" w:rsidR="004C191E" w:rsidRPr="002E7951" w:rsidRDefault="009F1077" w:rsidP="004C191E">
            <w:pPr>
              <w:spacing w:after="0" w:line="240" w:lineRule="auto"/>
              <w:jc w:val="both"/>
              <w:rPr>
                <w:rFonts w:cstheme="minorHAnsi"/>
                <w:bCs/>
                <w:sz w:val="20"/>
                <w:szCs w:val="20"/>
              </w:rPr>
            </w:pPr>
            <w:proofErr w:type="gramStart"/>
            <w:r w:rsidRPr="002E7951">
              <w:rPr>
                <w:rFonts w:cstheme="minorHAnsi"/>
                <w:bCs/>
                <w:sz w:val="20"/>
                <w:szCs w:val="20"/>
              </w:rPr>
              <w:t>oGS</w:t>
            </w:r>
            <w:proofErr w:type="gramEnd"/>
            <w:r w:rsidRPr="002E7951">
              <w:rPr>
                <w:rFonts w:cstheme="minorHAnsi"/>
                <w:bCs/>
                <w:sz w:val="20"/>
                <w:szCs w:val="20"/>
              </w:rPr>
              <w:t>_20_PCR_PTYps4_Rv</w:t>
            </w:r>
          </w:p>
          <w:p w14:paraId="65BBEB13" w14:textId="77777777" w:rsidR="009F1077" w:rsidRPr="002E7951" w:rsidRDefault="009F1077" w:rsidP="004C191E">
            <w:pPr>
              <w:spacing w:after="0" w:line="240" w:lineRule="auto"/>
              <w:jc w:val="both"/>
              <w:rPr>
                <w:rFonts w:cstheme="minorHAnsi"/>
                <w:b/>
                <w:bCs/>
                <w:sz w:val="20"/>
                <w:szCs w:val="20"/>
              </w:rPr>
            </w:pPr>
          </w:p>
        </w:tc>
        <w:tc>
          <w:tcPr>
            <w:tcW w:w="4562" w:type="dxa"/>
            <w:tcBorders>
              <w:top w:val="single" w:sz="4" w:space="0" w:color="auto"/>
              <w:left w:val="single" w:sz="8" w:space="0" w:color="FFFFFF"/>
              <w:bottom w:val="single" w:sz="4" w:space="0" w:color="auto"/>
              <w:right w:val="single" w:sz="8" w:space="0" w:color="FFFFFF"/>
            </w:tcBorders>
            <w:shd w:val="clear" w:color="auto" w:fill="auto"/>
            <w:tcMar>
              <w:top w:w="15" w:type="dxa"/>
              <w:left w:w="70" w:type="dxa"/>
              <w:bottom w:w="0" w:type="dxa"/>
              <w:right w:w="70" w:type="dxa"/>
            </w:tcMar>
            <w:vAlign w:val="bottom"/>
          </w:tcPr>
          <w:p w14:paraId="753620A6" w14:textId="77777777" w:rsidR="00D8354C" w:rsidRPr="002E7951" w:rsidRDefault="00D8354C" w:rsidP="004C191E">
            <w:pPr>
              <w:spacing w:after="0" w:line="240" w:lineRule="auto"/>
              <w:jc w:val="both"/>
              <w:rPr>
                <w:rFonts w:cstheme="minorHAnsi"/>
                <w:sz w:val="20"/>
                <w:szCs w:val="20"/>
              </w:rPr>
            </w:pPr>
            <w:r w:rsidRPr="002E7951">
              <w:rPr>
                <w:rFonts w:cstheme="minorHAnsi"/>
                <w:sz w:val="20"/>
                <w:szCs w:val="20"/>
              </w:rPr>
              <w:lastRenderedPageBreak/>
              <w:t>AGTGCGTCTAAGCTGCATCC</w:t>
            </w:r>
          </w:p>
          <w:p w14:paraId="388F7DF6" w14:textId="77777777" w:rsidR="008901CF" w:rsidRPr="002E7951" w:rsidRDefault="008901CF" w:rsidP="004C191E">
            <w:pPr>
              <w:spacing w:after="0" w:line="240" w:lineRule="auto"/>
              <w:jc w:val="both"/>
              <w:rPr>
                <w:rFonts w:cstheme="minorHAnsi"/>
                <w:sz w:val="20"/>
                <w:szCs w:val="20"/>
              </w:rPr>
            </w:pPr>
            <w:r w:rsidRPr="002E7951">
              <w:rPr>
                <w:rFonts w:cstheme="minorHAnsi"/>
                <w:sz w:val="20"/>
                <w:szCs w:val="20"/>
              </w:rPr>
              <w:t>GAAGGAGAACTCGTGGGGTTT</w:t>
            </w:r>
          </w:p>
          <w:p w14:paraId="73E0115E" w14:textId="77777777" w:rsidR="008901CF" w:rsidRPr="002E7951" w:rsidRDefault="008901CF" w:rsidP="004C191E">
            <w:pPr>
              <w:spacing w:after="0" w:line="240" w:lineRule="auto"/>
              <w:jc w:val="both"/>
              <w:rPr>
                <w:rFonts w:cstheme="minorHAnsi"/>
                <w:sz w:val="20"/>
                <w:szCs w:val="20"/>
              </w:rPr>
            </w:pPr>
            <w:r w:rsidRPr="002E7951">
              <w:rPr>
                <w:rFonts w:cstheme="minorHAnsi"/>
                <w:sz w:val="20"/>
                <w:szCs w:val="20"/>
              </w:rPr>
              <w:t>TGGTTAAGGCACATCAGGG</w:t>
            </w:r>
          </w:p>
          <w:p w14:paraId="76073C87" w14:textId="77777777" w:rsidR="008901CF" w:rsidRPr="002E7951" w:rsidRDefault="008901CF" w:rsidP="004C191E">
            <w:pPr>
              <w:spacing w:after="0" w:line="240" w:lineRule="auto"/>
              <w:jc w:val="both"/>
              <w:rPr>
                <w:rFonts w:cstheme="minorHAnsi"/>
                <w:sz w:val="20"/>
                <w:szCs w:val="20"/>
              </w:rPr>
            </w:pPr>
            <w:r w:rsidRPr="002E7951">
              <w:rPr>
                <w:rFonts w:cstheme="minorHAnsi"/>
                <w:sz w:val="20"/>
                <w:szCs w:val="20"/>
              </w:rPr>
              <w:lastRenderedPageBreak/>
              <w:t>GTAGATCGTCAGGTGAGTTTTC</w:t>
            </w:r>
          </w:p>
          <w:p w14:paraId="0EAA1124" w14:textId="77777777" w:rsidR="008901CF" w:rsidRPr="002E7951" w:rsidRDefault="008901CF" w:rsidP="004C191E">
            <w:pPr>
              <w:spacing w:after="0" w:line="240" w:lineRule="auto"/>
              <w:jc w:val="both"/>
              <w:rPr>
                <w:rFonts w:cstheme="minorHAnsi"/>
                <w:sz w:val="20"/>
                <w:szCs w:val="20"/>
              </w:rPr>
            </w:pPr>
            <w:r w:rsidRPr="002E7951">
              <w:rPr>
                <w:rFonts w:cstheme="minorHAnsi"/>
                <w:sz w:val="20"/>
                <w:szCs w:val="20"/>
              </w:rPr>
              <w:t>TTACAGCGTCCACAGGTGTG</w:t>
            </w:r>
          </w:p>
          <w:p w14:paraId="2D603C90" w14:textId="77777777" w:rsidR="008901CF" w:rsidRPr="002E7951" w:rsidRDefault="008901CF" w:rsidP="004C191E">
            <w:pPr>
              <w:spacing w:after="0" w:line="240" w:lineRule="auto"/>
              <w:jc w:val="both"/>
              <w:rPr>
                <w:rFonts w:cstheme="minorHAnsi"/>
                <w:sz w:val="20"/>
                <w:szCs w:val="20"/>
              </w:rPr>
            </w:pPr>
            <w:r w:rsidRPr="002E7951">
              <w:rPr>
                <w:rFonts w:cstheme="minorHAnsi"/>
                <w:sz w:val="20"/>
                <w:szCs w:val="20"/>
              </w:rPr>
              <w:t>CAAAGGCAACACAGTGCAG</w:t>
            </w:r>
          </w:p>
          <w:p w14:paraId="600039C6" w14:textId="77777777" w:rsidR="004C191E" w:rsidRPr="002E7951" w:rsidRDefault="004C191E" w:rsidP="004C191E">
            <w:pPr>
              <w:spacing w:after="0" w:line="240" w:lineRule="auto"/>
              <w:jc w:val="both"/>
              <w:rPr>
                <w:rFonts w:cstheme="minorHAnsi"/>
                <w:sz w:val="20"/>
                <w:szCs w:val="20"/>
              </w:rPr>
            </w:pPr>
            <w:r w:rsidRPr="002E7951">
              <w:rPr>
                <w:rFonts w:cstheme="minorHAnsi"/>
                <w:sz w:val="20"/>
                <w:szCs w:val="20"/>
              </w:rPr>
              <w:t>TCAATCGCTGCATGGCTG</w:t>
            </w:r>
          </w:p>
          <w:p w14:paraId="03B55C7E" w14:textId="77777777" w:rsidR="004C191E" w:rsidRPr="002E7951" w:rsidRDefault="004C191E" w:rsidP="004C191E">
            <w:pPr>
              <w:spacing w:after="0" w:line="240" w:lineRule="auto"/>
              <w:jc w:val="both"/>
              <w:rPr>
                <w:rFonts w:cstheme="minorHAnsi"/>
                <w:sz w:val="20"/>
                <w:szCs w:val="20"/>
              </w:rPr>
            </w:pPr>
            <w:r w:rsidRPr="002E7951">
              <w:rPr>
                <w:rFonts w:cstheme="minorHAnsi"/>
                <w:sz w:val="20"/>
                <w:szCs w:val="20"/>
              </w:rPr>
              <w:t>GTGCGGTCTTTGTTTTTAGATC</w:t>
            </w:r>
          </w:p>
          <w:p w14:paraId="5FA9EF0A" w14:textId="77777777" w:rsidR="004C191E" w:rsidRPr="002E7951" w:rsidRDefault="004C191E" w:rsidP="004C191E">
            <w:pPr>
              <w:spacing w:after="0" w:line="240" w:lineRule="auto"/>
              <w:jc w:val="both"/>
              <w:rPr>
                <w:rFonts w:cstheme="minorHAnsi"/>
                <w:sz w:val="20"/>
                <w:szCs w:val="20"/>
              </w:rPr>
            </w:pPr>
            <w:r w:rsidRPr="002E7951">
              <w:rPr>
                <w:rFonts w:cstheme="minorHAnsi"/>
                <w:sz w:val="20"/>
                <w:szCs w:val="20"/>
              </w:rPr>
              <w:t>AGGCGCTTAGCACACACATG</w:t>
            </w:r>
          </w:p>
          <w:p w14:paraId="1544455A" w14:textId="77777777" w:rsidR="004C191E" w:rsidRPr="002E7951" w:rsidRDefault="004C191E" w:rsidP="004C191E">
            <w:pPr>
              <w:spacing w:after="0" w:line="240" w:lineRule="auto"/>
              <w:jc w:val="both"/>
              <w:rPr>
                <w:rFonts w:cstheme="minorHAnsi"/>
                <w:sz w:val="20"/>
                <w:szCs w:val="20"/>
              </w:rPr>
            </w:pPr>
            <w:r w:rsidRPr="002E7951">
              <w:rPr>
                <w:rFonts w:cstheme="minorHAnsi"/>
                <w:sz w:val="20"/>
                <w:szCs w:val="20"/>
              </w:rPr>
              <w:t>GTTCTGGCGATTTAGCCCCAATC</w:t>
            </w:r>
          </w:p>
          <w:p w14:paraId="772544B1" w14:textId="77777777" w:rsidR="004C191E" w:rsidRPr="002E7951" w:rsidRDefault="004C191E" w:rsidP="004C191E">
            <w:pPr>
              <w:spacing w:after="0" w:line="240" w:lineRule="auto"/>
              <w:jc w:val="both"/>
              <w:rPr>
                <w:rFonts w:cstheme="minorHAnsi"/>
                <w:sz w:val="20"/>
                <w:szCs w:val="20"/>
              </w:rPr>
            </w:pPr>
            <w:r w:rsidRPr="002E7951">
              <w:rPr>
                <w:rFonts w:cstheme="minorHAnsi"/>
                <w:sz w:val="20"/>
                <w:szCs w:val="20"/>
              </w:rPr>
              <w:t>AAACTTATGAAACAGGCACAGATATAGTCAG</w:t>
            </w:r>
          </w:p>
          <w:p w14:paraId="6BC92093" w14:textId="77777777" w:rsidR="004C191E" w:rsidRPr="002E7951" w:rsidRDefault="004C191E" w:rsidP="004C191E">
            <w:pPr>
              <w:spacing w:after="0" w:line="240" w:lineRule="auto"/>
              <w:jc w:val="both"/>
              <w:rPr>
                <w:rFonts w:cstheme="minorHAnsi"/>
                <w:sz w:val="20"/>
                <w:szCs w:val="20"/>
              </w:rPr>
            </w:pPr>
            <w:r w:rsidRPr="002E7951">
              <w:rPr>
                <w:rFonts w:cstheme="minorHAnsi"/>
                <w:sz w:val="20"/>
                <w:szCs w:val="20"/>
              </w:rPr>
              <w:t>GTTTTACGACGCCGGCTCATG</w:t>
            </w:r>
          </w:p>
          <w:p w14:paraId="1DF3A55C" w14:textId="77777777" w:rsidR="004C191E" w:rsidRPr="002E7951" w:rsidRDefault="004C191E" w:rsidP="004C191E">
            <w:pPr>
              <w:spacing w:after="0" w:line="240" w:lineRule="auto"/>
              <w:jc w:val="both"/>
              <w:rPr>
                <w:rFonts w:cstheme="minorHAnsi"/>
                <w:sz w:val="20"/>
                <w:szCs w:val="20"/>
              </w:rPr>
            </w:pPr>
            <w:r w:rsidRPr="002E7951">
              <w:rPr>
                <w:rFonts w:cstheme="minorHAnsi"/>
                <w:sz w:val="20"/>
                <w:szCs w:val="20"/>
              </w:rPr>
              <w:t>GTTCGCCGCAAACAAGAGCGGTGTGTTTG</w:t>
            </w:r>
          </w:p>
          <w:p w14:paraId="271B7AF0" w14:textId="77777777" w:rsidR="004C191E" w:rsidRPr="002E7951" w:rsidRDefault="004C191E" w:rsidP="004C191E">
            <w:pPr>
              <w:spacing w:after="0" w:line="240" w:lineRule="auto"/>
              <w:jc w:val="both"/>
              <w:rPr>
                <w:rFonts w:cstheme="minorHAnsi"/>
                <w:sz w:val="20"/>
                <w:szCs w:val="20"/>
              </w:rPr>
            </w:pPr>
            <w:r w:rsidRPr="002E7951">
              <w:rPr>
                <w:rFonts w:cstheme="minorHAnsi"/>
                <w:sz w:val="20"/>
                <w:szCs w:val="20"/>
              </w:rPr>
              <w:t>GCCGCTGCCGTGATCTCGAAGAAGGTGCTGAAG</w:t>
            </w:r>
          </w:p>
          <w:p w14:paraId="64480BB9" w14:textId="77777777" w:rsidR="009F1077" w:rsidRPr="002E7951" w:rsidRDefault="009F1077" w:rsidP="004C191E">
            <w:pPr>
              <w:spacing w:after="0" w:line="240" w:lineRule="auto"/>
              <w:jc w:val="both"/>
              <w:rPr>
                <w:rFonts w:cstheme="minorHAnsi"/>
                <w:b/>
                <w:bCs/>
                <w:sz w:val="20"/>
                <w:szCs w:val="20"/>
              </w:rPr>
            </w:pPr>
          </w:p>
        </w:tc>
      </w:tr>
    </w:tbl>
    <w:p w14:paraId="22029460" w14:textId="77777777" w:rsidR="00D8354C" w:rsidRPr="002E7951" w:rsidRDefault="00D8354C" w:rsidP="00D8354C">
      <w:pPr>
        <w:jc w:val="both"/>
        <w:rPr>
          <w:rFonts w:cstheme="minorHAnsi"/>
          <w:sz w:val="20"/>
          <w:szCs w:val="20"/>
        </w:rPr>
      </w:pPr>
    </w:p>
    <w:p w14:paraId="5802F3AD" w14:textId="60126930" w:rsidR="00D8354C" w:rsidRPr="00EA2790" w:rsidRDefault="002E7951" w:rsidP="00D8354C">
      <w:pPr>
        <w:jc w:val="both"/>
        <w:rPr>
          <w:rFonts w:ascii="Times New Roman" w:hAnsi="Times New Roman" w:cs="Times New Roman"/>
          <w:color w:val="4472C4" w:themeColor="accent5"/>
          <w:lang w:val="en-US"/>
        </w:rPr>
      </w:pPr>
      <w:r w:rsidRPr="00EA2790">
        <w:rPr>
          <w:rFonts w:ascii="Times New Roman" w:hAnsi="Times New Roman" w:cs="Times New Roman"/>
          <w:b/>
          <w:bCs/>
          <w:i/>
          <w:color w:val="4472C4" w:themeColor="accent5"/>
          <w:lang w:val="en-US"/>
        </w:rPr>
        <w:t xml:space="preserve">Additional </w:t>
      </w:r>
      <w:r w:rsidR="00D8354C" w:rsidRPr="00EA2790">
        <w:rPr>
          <w:rFonts w:ascii="Times New Roman" w:hAnsi="Times New Roman" w:cs="Times New Roman"/>
          <w:b/>
          <w:bCs/>
          <w:i/>
          <w:color w:val="4472C4" w:themeColor="accent5"/>
          <w:lang w:val="en-US"/>
        </w:rPr>
        <w:t>Table S4B List of Primers used for deletion verification</w:t>
      </w:r>
    </w:p>
    <w:p w14:paraId="044B14A9" w14:textId="77777777" w:rsidR="00D8354C" w:rsidRPr="00EA2790" w:rsidRDefault="00D8354C" w:rsidP="00D8354C">
      <w:pPr>
        <w:jc w:val="both"/>
        <w:rPr>
          <w:rFonts w:ascii="Times New Roman" w:hAnsi="Times New Roman" w:cs="Times New Roman"/>
          <w:lang w:val="en-GB"/>
        </w:rPr>
      </w:pPr>
      <w:r w:rsidRPr="00EA2790">
        <w:rPr>
          <w:rFonts w:ascii="Times New Roman" w:hAnsi="Times New Roman" w:cs="Times New Roman"/>
          <w:lang w:val="en-GB"/>
        </w:rPr>
        <w:t xml:space="preserve">Table of Primers used </w:t>
      </w:r>
      <w:bookmarkStart w:id="5" w:name="_Hlk157435278"/>
      <w:r w:rsidRPr="00EA2790">
        <w:rPr>
          <w:rFonts w:ascii="Times New Roman" w:hAnsi="Times New Roman" w:cs="Times New Roman"/>
          <w:lang w:val="en-GB"/>
        </w:rPr>
        <w:t>to verify gene deletion</w:t>
      </w:r>
      <w:bookmarkEnd w:id="5"/>
      <w:r w:rsidR="003570E0" w:rsidRPr="00EA2790">
        <w:rPr>
          <w:rFonts w:ascii="Times New Roman" w:hAnsi="Times New Roman" w:cs="Times New Roman"/>
          <w:lang w:val="en-GB"/>
        </w:rPr>
        <w:t>.</w:t>
      </w:r>
      <w:r w:rsidRPr="00EA2790">
        <w:rPr>
          <w:rFonts w:ascii="Times New Roman" w:hAnsi="Times New Roman" w:cs="Times New Roman"/>
          <w:lang w:val="en-GB"/>
        </w:rPr>
        <w:t xml:space="preserve"> </w:t>
      </w:r>
      <w:proofErr w:type="gramStart"/>
      <w:r w:rsidRPr="00EA2790">
        <w:rPr>
          <w:rFonts w:ascii="Times New Roman" w:hAnsi="Times New Roman" w:cs="Times New Roman"/>
          <w:lang w:val="en-GB"/>
        </w:rPr>
        <w:t>the</w:t>
      </w:r>
      <w:proofErr w:type="gramEnd"/>
      <w:r w:rsidRPr="00EA2790">
        <w:rPr>
          <w:rFonts w:ascii="Times New Roman" w:hAnsi="Times New Roman" w:cs="Times New Roman"/>
          <w:lang w:val="en-GB"/>
        </w:rPr>
        <w:t xml:space="preserve"> </w:t>
      </w:r>
      <w:r w:rsidR="003570E0" w:rsidRPr="00EA2790">
        <w:rPr>
          <w:rFonts w:ascii="Times New Roman" w:hAnsi="Times New Roman" w:cs="Times New Roman"/>
          <w:lang w:val="en-GB"/>
        </w:rPr>
        <w:t xml:space="preserve">expected </w:t>
      </w:r>
      <w:r w:rsidRPr="00EA2790">
        <w:rPr>
          <w:rFonts w:ascii="Times New Roman" w:hAnsi="Times New Roman" w:cs="Times New Roman"/>
          <w:lang w:val="en-GB"/>
        </w:rPr>
        <w:t>size</w:t>
      </w:r>
      <w:r w:rsidR="003570E0" w:rsidRPr="00EA2790">
        <w:rPr>
          <w:rFonts w:ascii="Times New Roman" w:hAnsi="Times New Roman" w:cs="Times New Roman"/>
          <w:lang w:val="en-GB"/>
        </w:rPr>
        <w:t>s</w:t>
      </w:r>
      <w:r w:rsidRPr="00EA2790">
        <w:rPr>
          <w:rFonts w:ascii="Times New Roman" w:hAnsi="Times New Roman" w:cs="Times New Roman"/>
          <w:lang w:val="en-GB"/>
        </w:rPr>
        <w:t xml:space="preserve"> of the band in the WT strain (WT) and in the deleted strains (delta) are indicated in base pair.</w:t>
      </w:r>
    </w:p>
    <w:tbl>
      <w:tblPr>
        <w:tblStyle w:val="Grilledutableau"/>
        <w:tblW w:w="8931" w:type="dxa"/>
        <w:tblLook w:val="04A0" w:firstRow="1" w:lastRow="0" w:firstColumn="1" w:lastColumn="0" w:noHBand="0" w:noVBand="1"/>
      </w:tblPr>
      <w:tblGrid>
        <w:gridCol w:w="1971"/>
        <w:gridCol w:w="2589"/>
        <w:gridCol w:w="685"/>
        <w:gridCol w:w="1568"/>
        <w:gridCol w:w="2118"/>
      </w:tblGrid>
      <w:tr w:rsidR="00D8354C" w:rsidRPr="002E7951" w14:paraId="0B914D99" w14:textId="77777777" w:rsidTr="009F1077">
        <w:trPr>
          <w:trHeight w:val="387"/>
        </w:trPr>
        <w:tc>
          <w:tcPr>
            <w:tcW w:w="1971" w:type="dxa"/>
            <w:tcBorders>
              <w:top w:val="single" w:sz="4" w:space="0" w:color="auto"/>
              <w:left w:val="nil"/>
              <w:bottom w:val="single" w:sz="4" w:space="0" w:color="auto"/>
              <w:right w:val="nil"/>
            </w:tcBorders>
            <w:vAlign w:val="center"/>
            <w:hideMark/>
          </w:tcPr>
          <w:p w14:paraId="4F643E95" w14:textId="77777777" w:rsidR="00D8354C" w:rsidRPr="002E7951" w:rsidRDefault="00D8354C" w:rsidP="00555643">
            <w:pPr>
              <w:spacing w:line="256" w:lineRule="auto"/>
              <w:rPr>
                <w:rFonts w:eastAsia="Times New Roman" w:cstheme="minorHAnsi"/>
                <w:sz w:val="20"/>
                <w:szCs w:val="20"/>
                <w:lang w:eastAsia="fr-FR"/>
              </w:rPr>
            </w:pPr>
            <w:r w:rsidRPr="002E7951">
              <w:rPr>
                <w:rFonts w:eastAsia="Times New Roman" w:cstheme="minorHAnsi"/>
                <w:b/>
                <w:bCs/>
                <w:kern w:val="24"/>
                <w:sz w:val="20"/>
                <w:szCs w:val="20"/>
                <w:lang w:eastAsia="fr-FR"/>
              </w:rPr>
              <w:t xml:space="preserve">Primer </w:t>
            </w:r>
            <w:proofErr w:type="spellStart"/>
            <w:r w:rsidRPr="002E7951">
              <w:rPr>
                <w:rFonts w:eastAsia="Times New Roman" w:cstheme="minorHAnsi"/>
                <w:b/>
                <w:bCs/>
                <w:kern w:val="24"/>
                <w:sz w:val="20"/>
                <w:szCs w:val="20"/>
                <w:lang w:eastAsia="fr-FR"/>
              </w:rPr>
              <w:t>name</w:t>
            </w:r>
            <w:proofErr w:type="spellEnd"/>
          </w:p>
        </w:tc>
        <w:tc>
          <w:tcPr>
            <w:tcW w:w="2589" w:type="dxa"/>
            <w:tcBorders>
              <w:top w:val="single" w:sz="4" w:space="0" w:color="auto"/>
              <w:left w:val="nil"/>
              <w:bottom w:val="single" w:sz="4" w:space="0" w:color="auto"/>
              <w:right w:val="nil"/>
            </w:tcBorders>
            <w:vAlign w:val="center"/>
            <w:hideMark/>
          </w:tcPr>
          <w:p w14:paraId="53C1B3E4" w14:textId="77777777" w:rsidR="00D8354C" w:rsidRPr="002E7951" w:rsidRDefault="00D8354C" w:rsidP="00555643">
            <w:pPr>
              <w:spacing w:line="256" w:lineRule="auto"/>
              <w:rPr>
                <w:rFonts w:eastAsia="Times New Roman" w:cstheme="minorHAnsi"/>
                <w:sz w:val="20"/>
                <w:szCs w:val="20"/>
                <w:lang w:eastAsia="fr-FR"/>
              </w:rPr>
            </w:pPr>
            <w:r w:rsidRPr="002E7951">
              <w:rPr>
                <w:rFonts w:eastAsia="Times New Roman" w:cstheme="minorHAnsi"/>
                <w:b/>
                <w:bCs/>
                <w:kern w:val="24"/>
                <w:sz w:val="20"/>
                <w:szCs w:val="20"/>
                <w:lang w:eastAsia="fr-FR"/>
              </w:rPr>
              <w:t> </w:t>
            </w:r>
            <w:proofErr w:type="spellStart"/>
            <w:r w:rsidRPr="002E7951">
              <w:rPr>
                <w:rFonts w:eastAsia="Times New Roman" w:cstheme="minorHAnsi"/>
                <w:b/>
                <w:bCs/>
                <w:kern w:val="24"/>
                <w:sz w:val="20"/>
                <w:szCs w:val="20"/>
                <w:lang w:eastAsia="fr-FR"/>
              </w:rPr>
              <w:t>Sequence</w:t>
            </w:r>
            <w:proofErr w:type="spellEnd"/>
            <w:r w:rsidRPr="002E7951">
              <w:rPr>
                <w:rFonts w:eastAsia="Times New Roman" w:cstheme="minorHAnsi"/>
                <w:b/>
                <w:bCs/>
                <w:kern w:val="24"/>
                <w:sz w:val="20"/>
                <w:szCs w:val="20"/>
                <w:lang w:eastAsia="fr-FR"/>
              </w:rPr>
              <w:t xml:space="preserve"> 5’ to 3’</w:t>
            </w:r>
          </w:p>
        </w:tc>
        <w:tc>
          <w:tcPr>
            <w:tcW w:w="685" w:type="dxa"/>
            <w:tcBorders>
              <w:top w:val="single" w:sz="4" w:space="0" w:color="auto"/>
              <w:left w:val="nil"/>
              <w:bottom w:val="single" w:sz="4" w:space="0" w:color="auto"/>
              <w:right w:val="nil"/>
            </w:tcBorders>
            <w:vAlign w:val="center"/>
            <w:hideMark/>
          </w:tcPr>
          <w:p w14:paraId="491F22E5" w14:textId="77777777" w:rsidR="00D8354C" w:rsidRPr="002E7951" w:rsidRDefault="00D8354C" w:rsidP="009F1077">
            <w:pPr>
              <w:spacing w:line="256" w:lineRule="auto"/>
              <w:jc w:val="center"/>
              <w:rPr>
                <w:rFonts w:eastAsia="Times New Roman" w:cstheme="minorHAnsi"/>
                <w:sz w:val="20"/>
                <w:szCs w:val="20"/>
                <w:lang w:eastAsia="fr-FR"/>
              </w:rPr>
            </w:pPr>
            <w:r w:rsidRPr="002E7951">
              <w:rPr>
                <w:rFonts w:eastAsia="Calibri" w:cstheme="minorHAnsi"/>
                <w:b/>
                <w:bCs/>
                <w:kern w:val="24"/>
                <w:sz w:val="20"/>
                <w:szCs w:val="20"/>
                <w:lang w:eastAsia="fr-FR"/>
              </w:rPr>
              <w:t>WT</w:t>
            </w:r>
          </w:p>
        </w:tc>
        <w:tc>
          <w:tcPr>
            <w:tcW w:w="1568" w:type="dxa"/>
            <w:tcBorders>
              <w:top w:val="single" w:sz="4" w:space="0" w:color="auto"/>
              <w:left w:val="nil"/>
              <w:bottom w:val="single" w:sz="4" w:space="0" w:color="auto"/>
              <w:right w:val="nil"/>
            </w:tcBorders>
            <w:vAlign w:val="center"/>
            <w:hideMark/>
          </w:tcPr>
          <w:p w14:paraId="4A8A88B4" w14:textId="77777777" w:rsidR="009F1077" w:rsidRPr="002E7951" w:rsidRDefault="009F1077" w:rsidP="009F1077">
            <w:pPr>
              <w:spacing w:line="256" w:lineRule="auto"/>
              <w:jc w:val="center"/>
              <w:rPr>
                <w:rFonts w:eastAsia="Calibri" w:cstheme="minorHAnsi"/>
                <w:b/>
                <w:bCs/>
                <w:kern w:val="24"/>
                <w:sz w:val="20"/>
                <w:szCs w:val="20"/>
                <w:lang w:eastAsia="fr-FR"/>
              </w:rPr>
            </w:pPr>
          </w:p>
          <w:p w14:paraId="3FAB2F3E" w14:textId="77777777" w:rsidR="00D8354C" w:rsidRPr="002E7951" w:rsidRDefault="00D8354C" w:rsidP="009F1077">
            <w:pPr>
              <w:spacing w:line="256" w:lineRule="auto"/>
              <w:jc w:val="center"/>
              <w:rPr>
                <w:rFonts w:eastAsia="Calibri" w:cstheme="minorHAnsi"/>
                <w:b/>
                <w:bCs/>
                <w:kern w:val="24"/>
                <w:sz w:val="20"/>
                <w:szCs w:val="20"/>
                <w:lang w:eastAsia="fr-FR"/>
              </w:rPr>
            </w:pPr>
            <w:r w:rsidRPr="002E7951">
              <w:rPr>
                <w:rFonts w:eastAsia="Calibri" w:cstheme="minorHAnsi"/>
                <w:b/>
                <w:bCs/>
                <w:kern w:val="24"/>
                <w:sz w:val="20"/>
                <w:szCs w:val="20"/>
                <w:lang w:eastAsia="fr-FR"/>
              </w:rPr>
              <w:t>Delta</w:t>
            </w:r>
          </w:p>
          <w:p w14:paraId="25402CCD" w14:textId="77777777" w:rsidR="008112B1" w:rsidRPr="002E7951" w:rsidRDefault="009F1077" w:rsidP="009F1077">
            <w:pPr>
              <w:spacing w:line="256" w:lineRule="auto"/>
              <w:jc w:val="center"/>
              <w:rPr>
                <w:rFonts w:eastAsia="Times New Roman" w:cstheme="minorHAnsi"/>
                <w:sz w:val="20"/>
                <w:szCs w:val="20"/>
                <w:lang w:eastAsia="fr-FR"/>
              </w:rPr>
            </w:pPr>
            <w:proofErr w:type="spellStart"/>
            <w:r w:rsidRPr="002E7951">
              <w:rPr>
                <w:rFonts w:eastAsia="Calibri" w:cstheme="minorHAnsi"/>
                <w:b/>
                <w:bCs/>
                <w:kern w:val="24"/>
                <w:sz w:val="20"/>
                <w:szCs w:val="20"/>
                <w:lang w:eastAsia="fr-FR"/>
              </w:rPr>
              <w:t>w</w:t>
            </w:r>
            <w:r w:rsidR="008112B1" w:rsidRPr="002E7951">
              <w:rPr>
                <w:rFonts w:eastAsia="Calibri" w:cstheme="minorHAnsi"/>
                <w:b/>
                <w:bCs/>
                <w:kern w:val="24"/>
                <w:sz w:val="20"/>
                <w:szCs w:val="20"/>
                <w:lang w:eastAsia="fr-FR"/>
              </w:rPr>
              <w:t>o</w:t>
            </w:r>
            <w:proofErr w:type="spellEnd"/>
            <w:r w:rsidR="008112B1" w:rsidRPr="002E7951">
              <w:rPr>
                <w:rFonts w:eastAsia="Calibri" w:cstheme="minorHAnsi"/>
                <w:b/>
                <w:bCs/>
                <w:kern w:val="24"/>
                <w:sz w:val="20"/>
                <w:szCs w:val="20"/>
                <w:lang w:eastAsia="fr-FR"/>
              </w:rPr>
              <w:t xml:space="preserve"> PT insertion</w:t>
            </w:r>
          </w:p>
        </w:tc>
        <w:tc>
          <w:tcPr>
            <w:tcW w:w="2118" w:type="dxa"/>
            <w:tcBorders>
              <w:top w:val="single" w:sz="4" w:space="0" w:color="auto"/>
              <w:left w:val="nil"/>
              <w:bottom w:val="single" w:sz="4" w:space="0" w:color="auto"/>
              <w:right w:val="nil"/>
            </w:tcBorders>
            <w:vAlign w:val="center"/>
            <w:hideMark/>
          </w:tcPr>
          <w:p w14:paraId="2A036EB2" w14:textId="77777777" w:rsidR="009F1077" w:rsidRPr="002E7951" w:rsidRDefault="009F1077" w:rsidP="009F1077">
            <w:pPr>
              <w:spacing w:line="256" w:lineRule="auto"/>
              <w:jc w:val="center"/>
              <w:rPr>
                <w:rFonts w:eastAsia="Calibri" w:cstheme="minorHAnsi"/>
                <w:b/>
                <w:bCs/>
                <w:kern w:val="24"/>
                <w:sz w:val="20"/>
                <w:szCs w:val="20"/>
                <w:lang w:eastAsia="fr-FR"/>
              </w:rPr>
            </w:pPr>
          </w:p>
          <w:p w14:paraId="60BA5B4F" w14:textId="77777777" w:rsidR="009F1077" w:rsidRPr="002E7951" w:rsidRDefault="008112B1" w:rsidP="009F1077">
            <w:pPr>
              <w:spacing w:line="256" w:lineRule="auto"/>
              <w:jc w:val="center"/>
              <w:rPr>
                <w:rFonts w:eastAsia="Calibri" w:cstheme="minorHAnsi"/>
                <w:b/>
                <w:bCs/>
                <w:kern w:val="24"/>
                <w:sz w:val="20"/>
                <w:szCs w:val="20"/>
                <w:lang w:eastAsia="fr-FR"/>
              </w:rPr>
            </w:pPr>
            <w:r w:rsidRPr="002E7951">
              <w:rPr>
                <w:rFonts w:eastAsia="Calibri" w:cstheme="minorHAnsi"/>
                <w:b/>
                <w:bCs/>
                <w:kern w:val="24"/>
                <w:sz w:val="20"/>
                <w:szCs w:val="20"/>
                <w:lang w:eastAsia="fr-FR"/>
              </w:rPr>
              <w:t>Delta</w:t>
            </w:r>
          </w:p>
          <w:p w14:paraId="684DCBD3" w14:textId="77777777" w:rsidR="00D8354C" w:rsidRPr="002E7951" w:rsidRDefault="008112B1" w:rsidP="009F1077">
            <w:pPr>
              <w:spacing w:line="256" w:lineRule="auto"/>
              <w:jc w:val="center"/>
              <w:rPr>
                <w:rFonts w:eastAsia="Times New Roman" w:cstheme="minorHAnsi"/>
                <w:sz w:val="20"/>
                <w:szCs w:val="20"/>
                <w:lang w:eastAsia="fr-FR"/>
              </w:rPr>
            </w:pPr>
            <w:proofErr w:type="spellStart"/>
            <w:r w:rsidRPr="002E7951">
              <w:rPr>
                <w:rFonts w:eastAsia="Calibri" w:cstheme="minorHAnsi"/>
                <w:b/>
                <w:bCs/>
                <w:kern w:val="24"/>
                <w:sz w:val="20"/>
                <w:szCs w:val="20"/>
                <w:lang w:eastAsia="fr-FR"/>
              </w:rPr>
              <w:t>with</w:t>
            </w:r>
            <w:proofErr w:type="spellEnd"/>
            <w:r w:rsidRPr="002E7951">
              <w:rPr>
                <w:rFonts w:eastAsia="Calibri" w:cstheme="minorHAnsi"/>
                <w:b/>
                <w:bCs/>
                <w:kern w:val="24"/>
                <w:sz w:val="20"/>
                <w:szCs w:val="20"/>
                <w:lang w:eastAsia="fr-FR"/>
              </w:rPr>
              <w:t xml:space="preserve"> </w:t>
            </w:r>
            <w:r w:rsidR="00D8354C" w:rsidRPr="002E7951">
              <w:rPr>
                <w:rFonts w:eastAsia="Calibri" w:cstheme="minorHAnsi"/>
                <w:b/>
                <w:bCs/>
                <w:kern w:val="24"/>
                <w:sz w:val="20"/>
                <w:szCs w:val="20"/>
                <w:lang w:eastAsia="fr-FR"/>
              </w:rPr>
              <w:t>PT insertion</w:t>
            </w:r>
          </w:p>
        </w:tc>
      </w:tr>
      <w:tr w:rsidR="00D8354C" w:rsidRPr="002E7951" w14:paraId="1A93AD5C" w14:textId="77777777" w:rsidTr="009F1077">
        <w:trPr>
          <w:trHeight w:val="387"/>
        </w:trPr>
        <w:tc>
          <w:tcPr>
            <w:tcW w:w="1971" w:type="dxa"/>
            <w:tcBorders>
              <w:top w:val="single" w:sz="4" w:space="0" w:color="auto"/>
              <w:left w:val="nil"/>
              <w:bottom w:val="single" w:sz="4" w:space="0" w:color="auto"/>
              <w:right w:val="nil"/>
            </w:tcBorders>
            <w:hideMark/>
          </w:tcPr>
          <w:p w14:paraId="605AA84B" w14:textId="77777777" w:rsidR="00D8354C" w:rsidRPr="002E7951" w:rsidRDefault="008112B1" w:rsidP="00555643">
            <w:pPr>
              <w:spacing w:line="256" w:lineRule="auto"/>
              <w:rPr>
                <w:rFonts w:eastAsia="Times New Roman" w:cstheme="minorHAnsi"/>
                <w:bCs/>
                <w:kern w:val="24"/>
                <w:sz w:val="20"/>
                <w:szCs w:val="20"/>
                <w:lang w:eastAsia="fr-FR"/>
              </w:rPr>
            </w:pPr>
            <w:r w:rsidRPr="002E7951">
              <w:rPr>
                <w:rFonts w:eastAsia="Times New Roman" w:cstheme="minorHAnsi"/>
                <w:bCs/>
                <w:kern w:val="24"/>
                <w:sz w:val="20"/>
                <w:szCs w:val="20"/>
                <w:lang w:eastAsia="fr-FR"/>
              </w:rPr>
              <w:t>Ver</w:t>
            </w:r>
            <w:r w:rsidR="00D8354C" w:rsidRPr="002E7951">
              <w:rPr>
                <w:rFonts w:eastAsia="Times New Roman" w:cstheme="minorHAnsi"/>
                <w:bCs/>
                <w:kern w:val="24"/>
                <w:sz w:val="20"/>
                <w:szCs w:val="20"/>
                <w:lang w:eastAsia="fr-FR"/>
              </w:rPr>
              <w:t>_P_AXP1_fw</w:t>
            </w:r>
          </w:p>
          <w:p w14:paraId="10F72A8D" w14:textId="77777777" w:rsidR="008112B1" w:rsidRPr="002E7951" w:rsidRDefault="008112B1" w:rsidP="00555643">
            <w:pPr>
              <w:spacing w:line="256" w:lineRule="auto"/>
              <w:rPr>
                <w:rFonts w:eastAsia="Times New Roman" w:cstheme="minorHAnsi"/>
                <w:bCs/>
                <w:kern w:val="24"/>
                <w:sz w:val="20"/>
                <w:szCs w:val="20"/>
                <w:lang w:eastAsia="fr-FR"/>
              </w:rPr>
            </w:pPr>
            <w:r w:rsidRPr="002E7951">
              <w:rPr>
                <w:rFonts w:eastAsia="Times New Roman" w:cstheme="minorHAnsi"/>
                <w:bCs/>
                <w:kern w:val="24"/>
                <w:sz w:val="20"/>
                <w:szCs w:val="20"/>
                <w:lang w:eastAsia="fr-FR"/>
              </w:rPr>
              <w:t>Ver_T_AXP1_rv</w:t>
            </w:r>
          </w:p>
          <w:p w14:paraId="75282CE0" w14:textId="77777777" w:rsidR="009F1077" w:rsidRPr="002E7951" w:rsidRDefault="009F1077" w:rsidP="009F1077">
            <w:pPr>
              <w:spacing w:line="256" w:lineRule="auto"/>
              <w:rPr>
                <w:rFonts w:eastAsia="Times New Roman" w:cstheme="minorHAnsi"/>
                <w:bCs/>
                <w:kern w:val="24"/>
                <w:sz w:val="20"/>
                <w:szCs w:val="20"/>
                <w:lang w:eastAsia="fr-FR"/>
              </w:rPr>
            </w:pPr>
            <w:r w:rsidRPr="002E7951">
              <w:rPr>
                <w:rFonts w:eastAsia="Times New Roman" w:cstheme="minorHAnsi"/>
                <w:bCs/>
                <w:kern w:val="24"/>
                <w:sz w:val="20"/>
                <w:szCs w:val="20"/>
                <w:lang w:eastAsia="fr-FR"/>
              </w:rPr>
              <w:t>Ver_P_HXM1_fw</w:t>
            </w:r>
          </w:p>
          <w:p w14:paraId="214E7C6C" w14:textId="77777777" w:rsidR="009F1077" w:rsidRPr="002E7951" w:rsidRDefault="009F1077" w:rsidP="00555643">
            <w:pPr>
              <w:spacing w:line="256" w:lineRule="auto"/>
              <w:rPr>
                <w:rFonts w:eastAsia="Times New Roman" w:cstheme="minorHAnsi"/>
                <w:bCs/>
                <w:kern w:val="24"/>
                <w:sz w:val="20"/>
                <w:szCs w:val="20"/>
                <w:lang w:eastAsia="fr-FR"/>
              </w:rPr>
            </w:pPr>
            <w:r w:rsidRPr="002E7951">
              <w:rPr>
                <w:rFonts w:eastAsia="Times New Roman" w:cstheme="minorHAnsi"/>
                <w:bCs/>
                <w:kern w:val="24"/>
                <w:sz w:val="20"/>
                <w:szCs w:val="20"/>
                <w:lang w:eastAsia="fr-FR"/>
              </w:rPr>
              <w:t>Ver_T_HXM1_rv</w:t>
            </w:r>
          </w:p>
          <w:p w14:paraId="5B07F634" w14:textId="7F777F60" w:rsidR="009F1077" w:rsidRPr="002E7951" w:rsidRDefault="00AC1F5A" w:rsidP="009F1077">
            <w:pPr>
              <w:spacing w:line="256" w:lineRule="auto"/>
              <w:rPr>
                <w:rFonts w:eastAsia="Times New Roman" w:cstheme="minorHAnsi"/>
                <w:bCs/>
                <w:kern w:val="24"/>
                <w:sz w:val="20"/>
                <w:szCs w:val="20"/>
                <w:lang w:eastAsia="fr-FR"/>
              </w:rPr>
            </w:pPr>
            <w:r>
              <w:rPr>
                <w:rFonts w:eastAsia="Times New Roman" w:cstheme="minorHAnsi"/>
                <w:bCs/>
                <w:kern w:val="24"/>
                <w:sz w:val="20"/>
                <w:szCs w:val="20"/>
                <w:lang w:eastAsia="fr-FR"/>
              </w:rPr>
              <w:t>Ver</w:t>
            </w:r>
            <w:r w:rsidR="009F1077" w:rsidRPr="002E7951">
              <w:rPr>
                <w:rFonts w:eastAsia="Times New Roman" w:cstheme="minorHAnsi"/>
                <w:bCs/>
                <w:kern w:val="24"/>
                <w:sz w:val="20"/>
                <w:szCs w:val="20"/>
                <w:lang w:eastAsia="fr-FR"/>
              </w:rPr>
              <w:t>_P_YPS1_fw</w:t>
            </w:r>
          </w:p>
          <w:p w14:paraId="5B7D00DB" w14:textId="61E61C9E" w:rsidR="009F1077" w:rsidRPr="002E7951" w:rsidRDefault="00AC1F5A" w:rsidP="00555643">
            <w:pPr>
              <w:spacing w:line="256" w:lineRule="auto"/>
              <w:rPr>
                <w:rFonts w:eastAsia="Times New Roman" w:cstheme="minorHAnsi"/>
                <w:bCs/>
                <w:kern w:val="24"/>
                <w:sz w:val="20"/>
                <w:szCs w:val="20"/>
                <w:lang w:eastAsia="fr-FR"/>
              </w:rPr>
            </w:pPr>
            <w:r>
              <w:rPr>
                <w:rFonts w:eastAsia="Times New Roman" w:cstheme="minorHAnsi"/>
                <w:bCs/>
                <w:kern w:val="24"/>
                <w:sz w:val="20"/>
                <w:szCs w:val="20"/>
                <w:lang w:eastAsia="fr-FR"/>
              </w:rPr>
              <w:t>Ver</w:t>
            </w:r>
            <w:r w:rsidR="009F1077" w:rsidRPr="002E7951">
              <w:rPr>
                <w:rFonts w:eastAsia="Times New Roman" w:cstheme="minorHAnsi"/>
                <w:bCs/>
                <w:kern w:val="24"/>
                <w:sz w:val="20"/>
                <w:szCs w:val="20"/>
                <w:lang w:eastAsia="fr-FR"/>
              </w:rPr>
              <w:t>_T_YPS1_rv</w:t>
            </w:r>
          </w:p>
          <w:p w14:paraId="6596B4D6" w14:textId="299E81D2" w:rsidR="009F1077" w:rsidRPr="002E7951" w:rsidRDefault="00AC1F5A" w:rsidP="009F1077">
            <w:pPr>
              <w:spacing w:line="256" w:lineRule="auto"/>
              <w:rPr>
                <w:rFonts w:eastAsia="Times New Roman" w:cstheme="minorHAnsi"/>
                <w:bCs/>
                <w:kern w:val="24"/>
                <w:sz w:val="20"/>
                <w:szCs w:val="20"/>
                <w:lang w:eastAsia="fr-FR"/>
              </w:rPr>
            </w:pPr>
            <w:r>
              <w:rPr>
                <w:rFonts w:eastAsia="Times New Roman" w:cstheme="minorHAnsi"/>
                <w:bCs/>
                <w:kern w:val="24"/>
                <w:sz w:val="20"/>
                <w:szCs w:val="20"/>
                <w:lang w:eastAsia="fr-FR"/>
              </w:rPr>
              <w:t>Ver</w:t>
            </w:r>
            <w:r w:rsidR="009F1077" w:rsidRPr="002E7951">
              <w:rPr>
                <w:rFonts w:eastAsia="Times New Roman" w:cstheme="minorHAnsi"/>
                <w:bCs/>
                <w:kern w:val="24"/>
                <w:sz w:val="20"/>
                <w:szCs w:val="20"/>
                <w:lang w:eastAsia="fr-FR"/>
              </w:rPr>
              <w:t>_P_YPS3_fw</w:t>
            </w:r>
          </w:p>
          <w:p w14:paraId="61A4696E" w14:textId="416909F4" w:rsidR="009F1077" w:rsidRPr="002E7951" w:rsidRDefault="00AC1F5A" w:rsidP="00555643">
            <w:pPr>
              <w:spacing w:line="256" w:lineRule="auto"/>
              <w:rPr>
                <w:rFonts w:eastAsia="Times New Roman" w:cstheme="minorHAnsi"/>
                <w:bCs/>
                <w:kern w:val="24"/>
                <w:sz w:val="20"/>
                <w:szCs w:val="20"/>
                <w:lang w:eastAsia="fr-FR"/>
              </w:rPr>
            </w:pPr>
            <w:r>
              <w:rPr>
                <w:rFonts w:eastAsia="Times New Roman" w:cstheme="minorHAnsi"/>
                <w:bCs/>
                <w:kern w:val="24"/>
                <w:sz w:val="20"/>
                <w:szCs w:val="20"/>
                <w:lang w:eastAsia="fr-FR"/>
              </w:rPr>
              <w:t>Ver</w:t>
            </w:r>
            <w:r w:rsidR="009F1077" w:rsidRPr="002E7951">
              <w:rPr>
                <w:rFonts w:eastAsia="Times New Roman" w:cstheme="minorHAnsi"/>
                <w:bCs/>
                <w:kern w:val="24"/>
                <w:sz w:val="20"/>
                <w:szCs w:val="20"/>
                <w:lang w:eastAsia="fr-FR"/>
              </w:rPr>
              <w:t>_T_YPS3_rv</w:t>
            </w:r>
          </w:p>
          <w:p w14:paraId="7B6D8C2E" w14:textId="14872D23" w:rsidR="009F1077" w:rsidRPr="002E7951" w:rsidRDefault="00AC1F5A" w:rsidP="009F1077">
            <w:pPr>
              <w:spacing w:line="256" w:lineRule="auto"/>
              <w:rPr>
                <w:rFonts w:eastAsia="Times New Roman" w:cstheme="minorHAnsi"/>
                <w:bCs/>
                <w:kern w:val="24"/>
                <w:sz w:val="20"/>
                <w:szCs w:val="20"/>
                <w:lang w:eastAsia="fr-FR"/>
              </w:rPr>
            </w:pPr>
            <w:r>
              <w:rPr>
                <w:rFonts w:eastAsia="Times New Roman" w:cstheme="minorHAnsi"/>
                <w:bCs/>
                <w:kern w:val="24"/>
                <w:sz w:val="20"/>
                <w:szCs w:val="20"/>
                <w:lang w:eastAsia="fr-FR"/>
              </w:rPr>
              <w:t>Ver</w:t>
            </w:r>
            <w:r w:rsidR="009F1077" w:rsidRPr="002E7951">
              <w:rPr>
                <w:rFonts w:eastAsia="Times New Roman" w:cstheme="minorHAnsi"/>
                <w:bCs/>
                <w:kern w:val="24"/>
                <w:sz w:val="20"/>
                <w:szCs w:val="20"/>
                <w:lang w:eastAsia="fr-FR"/>
              </w:rPr>
              <w:t>_P_YPS4_fw</w:t>
            </w:r>
          </w:p>
          <w:p w14:paraId="34A7BE24" w14:textId="398A8615" w:rsidR="009F1077" w:rsidRPr="002E7951" w:rsidRDefault="00AC1F5A" w:rsidP="00555643">
            <w:pPr>
              <w:spacing w:line="256" w:lineRule="auto"/>
              <w:rPr>
                <w:rFonts w:eastAsia="Times New Roman" w:cstheme="minorHAnsi"/>
                <w:bCs/>
                <w:kern w:val="24"/>
                <w:sz w:val="20"/>
                <w:szCs w:val="20"/>
                <w:lang w:eastAsia="fr-FR"/>
              </w:rPr>
            </w:pPr>
            <w:r>
              <w:rPr>
                <w:rFonts w:eastAsia="Times New Roman" w:cstheme="minorHAnsi"/>
                <w:bCs/>
                <w:kern w:val="24"/>
                <w:sz w:val="20"/>
                <w:szCs w:val="20"/>
                <w:lang w:eastAsia="fr-FR"/>
              </w:rPr>
              <w:t>Ver</w:t>
            </w:r>
            <w:r w:rsidR="009F1077" w:rsidRPr="002E7951">
              <w:rPr>
                <w:rFonts w:eastAsia="Times New Roman" w:cstheme="minorHAnsi"/>
                <w:bCs/>
                <w:kern w:val="24"/>
                <w:sz w:val="20"/>
                <w:szCs w:val="20"/>
                <w:lang w:eastAsia="fr-FR"/>
              </w:rPr>
              <w:t>_T_YPS4_rv</w:t>
            </w:r>
          </w:p>
          <w:p w14:paraId="62BD23DC" w14:textId="42468AB4" w:rsidR="003C1004" w:rsidRDefault="00AC1F5A" w:rsidP="003C1004">
            <w:pPr>
              <w:spacing w:line="256" w:lineRule="auto"/>
              <w:rPr>
                <w:rFonts w:eastAsia="Times New Roman" w:cstheme="minorHAnsi"/>
                <w:bCs/>
                <w:kern w:val="24"/>
                <w:sz w:val="20"/>
                <w:szCs w:val="20"/>
                <w:lang w:eastAsia="fr-FR"/>
              </w:rPr>
            </w:pPr>
            <w:r>
              <w:rPr>
                <w:rFonts w:eastAsia="Times New Roman" w:cstheme="minorHAnsi"/>
                <w:bCs/>
                <w:kern w:val="24"/>
                <w:sz w:val="20"/>
                <w:szCs w:val="20"/>
                <w:lang w:eastAsia="fr-FR"/>
              </w:rPr>
              <w:t>Ver</w:t>
            </w:r>
            <w:r w:rsidR="003C1004" w:rsidRPr="003C1004">
              <w:rPr>
                <w:rFonts w:eastAsia="Times New Roman" w:cstheme="minorHAnsi"/>
                <w:bCs/>
                <w:kern w:val="24"/>
                <w:sz w:val="20"/>
                <w:szCs w:val="20"/>
                <w:lang w:eastAsia="fr-FR"/>
              </w:rPr>
              <w:t>_P_Prot3_fw</w:t>
            </w:r>
          </w:p>
          <w:p w14:paraId="6FE61112" w14:textId="1ED19DDE" w:rsidR="003C1004" w:rsidRPr="003C1004" w:rsidRDefault="00AC1F5A" w:rsidP="003C1004">
            <w:pPr>
              <w:spacing w:line="256" w:lineRule="auto"/>
              <w:rPr>
                <w:rFonts w:eastAsia="Times New Roman" w:cstheme="minorHAnsi"/>
                <w:bCs/>
                <w:kern w:val="24"/>
                <w:sz w:val="20"/>
                <w:szCs w:val="20"/>
                <w:lang w:eastAsia="fr-FR"/>
              </w:rPr>
            </w:pPr>
            <w:r>
              <w:rPr>
                <w:rFonts w:eastAsia="Times New Roman" w:cstheme="minorHAnsi"/>
                <w:bCs/>
                <w:kern w:val="24"/>
                <w:sz w:val="20"/>
                <w:szCs w:val="20"/>
                <w:lang w:eastAsia="fr-FR"/>
              </w:rPr>
              <w:t>Ver</w:t>
            </w:r>
            <w:r w:rsidR="003C1004" w:rsidRPr="003C1004">
              <w:rPr>
                <w:rFonts w:eastAsia="Times New Roman" w:cstheme="minorHAnsi"/>
                <w:bCs/>
                <w:kern w:val="24"/>
                <w:sz w:val="20"/>
                <w:szCs w:val="20"/>
                <w:lang w:eastAsia="fr-FR"/>
              </w:rPr>
              <w:t>_T_Prot3_rv</w:t>
            </w:r>
          </w:p>
          <w:p w14:paraId="7B246407" w14:textId="47098FA1" w:rsidR="003C1004" w:rsidRPr="003C1004" w:rsidRDefault="00AC1F5A" w:rsidP="003C1004">
            <w:pPr>
              <w:spacing w:line="256" w:lineRule="auto"/>
              <w:rPr>
                <w:rFonts w:eastAsia="Times New Roman" w:cstheme="minorHAnsi"/>
                <w:bCs/>
                <w:kern w:val="24"/>
                <w:sz w:val="20"/>
                <w:szCs w:val="20"/>
                <w:lang w:eastAsia="fr-FR"/>
              </w:rPr>
            </w:pPr>
            <w:r>
              <w:rPr>
                <w:rFonts w:eastAsia="Times New Roman" w:cstheme="minorHAnsi"/>
                <w:bCs/>
                <w:kern w:val="24"/>
                <w:sz w:val="20"/>
                <w:szCs w:val="20"/>
                <w:lang w:eastAsia="fr-FR"/>
              </w:rPr>
              <w:t>Ver</w:t>
            </w:r>
            <w:r w:rsidR="003C1004" w:rsidRPr="003C1004">
              <w:rPr>
                <w:rFonts w:eastAsia="Times New Roman" w:cstheme="minorHAnsi"/>
                <w:bCs/>
                <w:kern w:val="24"/>
                <w:sz w:val="20"/>
                <w:szCs w:val="20"/>
                <w:lang w:eastAsia="fr-FR"/>
              </w:rPr>
              <w:t>_P_Prot5_fw</w:t>
            </w:r>
          </w:p>
          <w:p w14:paraId="48AF7468" w14:textId="2E7274C3" w:rsidR="003C1004" w:rsidRPr="003C1004" w:rsidRDefault="00AC1F5A" w:rsidP="003C1004">
            <w:pPr>
              <w:spacing w:line="256" w:lineRule="auto"/>
              <w:rPr>
                <w:rFonts w:eastAsia="Times New Roman" w:cstheme="minorHAnsi"/>
                <w:bCs/>
                <w:kern w:val="24"/>
                <w:sz w:val="20"/>
                <w:szCs w:val="20"/>
                <w:lang w:eastAsia="fr-FR"/>
              </w:rPr>
            </w:pPr>
            <w:r>
              <w:rPr>
                <w:rFonts w:eastAsia="Times New Roman" w:cstheme="minorHAnsi"/>
                <w:bCs/>
                <w:kern w:val="24"/>
                <w:sz w:val="20"/>
                <w:szCs w:val="20"/>
                <w:lang w:eastAsia="fr-FR"/>
              </w:rPr>
              <w:t>Ver</w:t>
            </w:r>
            <w:r w:rsidR="003C1004" w:rsidRPr="003C1004">
              <w:rPr>
                <w:rFonts w:eastAsia="Times New Roman" w:cstheme="minorHAnsi"/>
                <w:bCs/>
                <w:kern w:val="24"/>
                <w:sz w:val="20"/>
                <w:szCs w:val="20"/>
                <w:lang w:eastAsia="fr-FR"/>
              </w:rPr>
              <w:t>_T_Prot5_rv</w:t>
            </w:r>
          </w:p>
          <w:p w14:paraId="2236479E" w14:textId="77777777" w:rsidR="009F1077" w:rsidRPr="002E7951" w:rsidRDefault="009F1077" w:rsidP="00555643">
            <w:pPr>
              <w:spacing w:line="256" w:lineRule="auto"/>
              <w:rPr>
                <w:rFonts w:eastAsia="Times New Roman" w:cstheme="minorHAnsi"/>
                <w:bCs/>
                <w:kern w:val="24"/>
                <w:sz w:val="20"/>
                <w:szCs w:val="20"/>
                <w:lang w:eastAsia="fr-FR"/>
              </w:rPr>
            </w:pPr>
          </w:p>
        </w:tc>
        <w:tc>
          <w:tcPr>
            <w:tcW w:w="2589" w:type="dxa"/>
            <w:tcBorders>
              <w:top w:val="single" w:sz="4" w:space="0" w:color="auto"/>
              <w:left w:val="nil"/>
              <w:bottom w:val="single" w:sz="4" w:space="0" w:color="auto"/>
              <w:right w:val="nil"/>
            </w:tcBorders>
            <w:hideMark/>
          </w:tcPr>
          <w:p w14:paraId="17663864" w14:textId="77777777" w:rsidR="00D8354C" w:rsidRPr="002E7951" w:rsidRDefault="00D8354C" w:rsidP="00555643">
            <w:pPr>
              <w:spacing w:line="256" w:lineRule="auto"/>
              <w:rPr>
                <w:rFonts w:eastAsia="Times New Roman" w:cstheme="minorHAnsi"/>
                <w:kern w:val="24"/>
                <w:sz w:val="20"/>
                <w:szCs w:val="20"/>
                <w:lang w:eastAsia="fr-FR"/>
              </w:rPr>
            </w:pPr>
            <w:r w:rsidRPr="002E7951">
              <w:rPr>
                <w:rFonts w:eastAsia="Times New Roman" w:cstheme="minorHAnsi"/>
                <w:kern w:val="24"/>
                <w:sz w:val="20"/>
                <w:szCs w:val="20"/>
                <w:lang w:eastAsia="fr-FR"/>
              </w:rPr>
              <w:t>CCCATTTCTCGTCCTTGTCC</w:t>
            </w:r>
          </w:p>
          <w:p w14:paraId="478E0C73" w14:textId="77777777" w:rsidR="008112B1" w:rsidRPr="002E7951" w:rsidRDefault="008112B1" w:rsidP="00555643">
            <w:pPr>
              <w:spacing w:line="256" w:lineRule="auto"/>
              <w:rPr>
                <w:rFonts w:eastAsia="Times New Roman" w:cstheme="minorHAnsi"/>
                <w:kern w:val="24"/>
                <w:sz w:val="20"/>
                <w:szCs w:val="20"/>
                <w:lang w:eastAsia="fr-FR"/>
              </w:rPr>
            </w:pPr>
            <w:r w:rsidRPr="002E7951">
              <w:rPr>
                <w:rFonts w:eastAsia="Times New Roman" w:cstheme="minorHAnsi"/>
                <w:kern w:val="24"/>
                <w:sz w:val="20"/>
                <w:szCs w:val="20"/>
                <w:lang w:eastAsia="fr-FR"/>
              </w:rPr>
              <w:t>CACACACATGCACACAATTAC</w:t>
            </w:r>
          </w:p>
          <w:p w14:paraId="2F80737E" w14:textId="77777777" w:rsidR="009F1077" w:rsidRPr="002E7951" w:rsidRDefault="009F1077" w:rsidP="009F1077">
            <w:pPr>
              <w:spacing w:line="256" w:lineRule="auto"/>
              <w:rPr>
                <w:rFonts w:eastAsia="Times New Roman" w:cstheme="minorHAnsi"/>
                <w:kern w:val="24"/>
                <w:sz w:val="20"/>
                <w:szCs w:val="20"/>
                <w:lang w:eastAsia="fr-FR"/>
              </w:rPr>
            </w:pPr>
            <w:r w:rsidRPr="002E7951">
              <w:rPr>
                <w:rFonts w:eastAsia="Times New Roman" w:cstheme="minorHAnsi"/>
                <w:kern w:val="24"/>
                <w:sz w:val="20"/>
                <w:szCs w:val="20"/>
                <w:lang w:eastAsia="fr-FR"/>
              </w:rPr>
              <w:t>ACGTGACAGGCAATTCTCCC</w:t>
            </w:r>
          </w:p>
          <w:p w14:paraId="6DDB68D6" w14:textId="77777777" w:rsidR="009F1077" w:rsidRPr="002E7951" w:rsidRDefault="009F1077" w:rsidP="00555643">
            <w:pPr>
              <w:spacing w:line="256" w:lineRule="auto"/>
              <w:rPr>
                <w:rFonts w:eastAsia="Times New Roman" w:cstheme="minorHAnsi"/>
                <w:kern w:val="24"/>
                <w:sz w:val="20"/>
                <w:szCs w:val="20"/>
                <w:lang w:eastAsia="fr-FR"/>
              </w:rPr>
            </w:pPr>
            <w:r w:rsidRPr="002E7951">
              <w:rPr>
                <w:rFonts w:eastAsia="Times New Roman" w:cstheme="minorHAnsi"/>
                <w:kern w:val="24"/>
                <w:sz w:val="20"/>
                <w:szCs w:val="20"/>
                <w:lang w:eastAsia="fr-FR"/>
              </w:rPr>
              <w:t>ACCCATCATCTCCTGAAGAC</w:t>
            </w:r>
          </w:p>
          <w:p w14:paraId="1551BF33" w14:textId="77777777" w:rsidR="009F1077" w:rsidRPr="002E7951" w:rsidRDefault="009F1077" w:rsidP="009F1077">
            <w:pPr>
              <w:spacing w:line="256" w:lineRule="auto"/>
              <w:rPr>
                <w:rFonts w:eastAsia="Times New Roman" w:cstheme="minorHAnsi"/>
                <w:kern w:val="24"/>
                <w:sz w:val="20"/>
                <w:szCs w:val="20"/>
                <w:lang w:eastAsia="fr-FR"/>
              </w:rPr>
            </w:pPr>
            <w:r w:rsidRPr="002E7951">
              <w:rPr>
                <w:rFonts w:eastAsia="Times New Roman" w:cstheme="minorHAnsi"/>
                <w:kern w:val="24"/>
                <w:sz w:val="20"/>
                <w:szCs w:val="20"/>
                <w:lang w:eastAsia="fr-FR"/>
              </w:rPr>
              <w:t>ATCGCCCTATCCACGCAAAC</w:t>
            </w:r>
          </w:p>
          <w:p w14:paraId="7C20B8E7" w14:textId="77777777" w:rsidR="009F1077" w:rsidRPr="002E7951" w:rsidRDefault="009F1077" w:rsidP="00555643">
            <w:pPr>
              <w:spacing w:line="256" w:lineRule="auto"/>
              <w:rPr>
                <w:rFonts w:eastAsia="Times New Roman" w:cstheme="minorHAnsi"/>
                <w:kern w:val="24"/>
                <w:sz w:val="20"/>
                <w:szCs w:val="20"/>
                <w:lang w:eastAsia="fr-FR"/>
              </w:rPr>
            </w:pPr>
            <w:r w:rsidRPr="002E7951">
              <w:rPr>
                <w:rFonts w:eastAsia="Times New Roman" w:cstheme="minorHAnsi"/>
                <w:kern w:val="24"/>
                <w:sz w:val="20"/>
                <w:szCs w:val="20"/>
                <w:lang w:eastAsia="fr-FR"/>
              </w:rPr>
              <w:t>TCCCCCAAACCAATTACCTCAC</w:t>
            </w:r>
          </w:p>
          <w:p w14:paraId="0E626AA9" w14:textId="77777777" w:rsidR="009F1077" w:rsidRPr="002E7951" w:rsidRDefault="009F1077" w:rsidP="009F1077">
            <w:pPr>
              <w:spacing w:line="256" w:lineRule="auto"/>
              <w:rPr>
                <w:rFonts w:eastAsia="Times New Roman" w:cstheme="minorHAnsi"/>
                <w:kern w:val="24"/>
                <w:sz w:val="20"/>
                <w:szCs w:val="20"/>
                <w:lang w:eastAsia="fr-FR"/>
              </w:rPr>
            </w:pPr>
            <w:r w:rsidRPr="002E7951">
              <w:rPr>
                <w:rFonts w:eastAsia="Times New Roman" w:cstheme="minorHAnsi"/>
                <w:kern w:val="24"/>
                <w:sz w:val="20"/>
                <w:szCs w:val="20"/>
                <w:lang w:eastAsia="fr-FR"/>
              </w:rPr>
              <w:t>GAAAACCCAAACCAGCCAAC</w:t>
            </w:r>
          </w:p>
          <w:p w14:paraId="70A288DE" w14:textId="77777777" w:rsidR="009F1077" w:rsidRPr="002E7951" w:rsidRDefault="009F1077" w:rsidP="00555643">
            <w:pPr>
              <w:spacing w:line="256" w:lineRule="auto"/>
              <w:rPr>
                <w:rFonts w:eastAsia="Times New Roman" w:cstheme="minorHAnsi"/>
                <w:kern w:val="24"/>
                <w:sz w:val="20"/>
                <w:szCs w:val="20"/>
                <w:lang w:eastAsia="fr-FR"/>
              </w:rPr>
            </w:pPr>
            <w:r w:rsidRPr="002E7951">
              <w:rPr>
                <w:rFonts w:eastAsia="Times New Roman" w:cstheme="minorHAnsi"/>
                <w:kern w:val="24"/>
                <w:sz w:val="20"/>
                <w:szCs w:val="20"/>
                <w:lang w:eastAsia="fr-FR"/>
              </w:rPr>
              <w:t>TAAAGAGATGCCAGCCAGCC</w:t>
            </w:r>
          </w:p>
          <w:p w14:paraId="2669A4AF" w14:textId="77777777" w:rsidR="009F1077" w:rsidRPr="002E7951" w:rsidRDefault="009F1077" w:rsidP="009F1077">
            <w:pPr>
              <w:spacing w:line="256" w:lineRule="auto"/>
              <w:rPr>
                <w:rFonts w:eastAsia="Times New Roman" w:cstheme="minorHAnsi"/>
                <w:kern w:val="24"/>
                <w:sz w:val="20"/>
                <w:szCs w:val="20"/>
                <w:lang w:eastAsia="fr-FR"/>
              </w:rPr>
            </w:pPr>
            <w:r w:rsidRPr="002E7951">
              <w:rPr>
                <w:rFonts w:eastAsia="Times New Roman" w:cstheme="minorHAnsi"/>
                <w:kern w:val="24"/>
                <w:sz w:val="20"/>
                <w:szCs w:val="20"/>
                <w:lang w:eastAsia="fr-FR"/>
              </w:rPr>
              <w:t>GAAGGGCAGGTGAAAATAGG</w:t>
            </w:r>
          </w:p>
          <w:p w14:paraId="3DDFA71D" w14:textId="77777777" w:rsidR="009F1077" w:rsidRPr="002E7951" w:rsidRDefault="009F1077" w:rsidP="00555643">
            <w:pPr>
              <w:spacing w:line="256" w:lineRule="auto"/>
              <w:rPr>
                <w:rFonts w:eastAsia="Times New Roman" w:cstheme="minorHAnsi"/>
                <w:kern w:val="24"/>
                <w:sz w:val="20"/>
                <w:szCs w:val="20"/>
                <w:lang w:eastAsia="fr-FR"/>
              </w:rPr>
            </w:pPr>
            <w:r w:rsidRPr="002E7951">
              <w:rPr>
                <w:rFonts w:eastAsia="Times New Roman" w:cstheme="minorHAnsi"/>
                <w:kern w:val="24"/>
                <w:sz w:val="20"/>
                <w:szCs w:val="20"/>
                <w:lang w:eastAsia="fr-FR"/>
              </w:rPr>
              <w:t>CTCGAAGAAGGTGCTGAAG</w:t>
            </w:r>
          </w:p>
          <w:p w14:paraId="7F021D47" w14:textId="0E11A24F" w:rsidR="003C1004" w:rsidRDefault="003C1004" w:rsidP="003C1004">
            <w:pPr>
              <w:spacing w:line="256" w:lineRule="auto"/>
              <w:rPr>
                <w:rFonts w:eastAsia="Times New Roman" w:cstheme="minorHAnsi"/>
                <w:sz w:val="20"/>
                <w:szCs w:val="20"/>
                <w:lang w:eastAsia="fr-FR"/>
              </w:rPr>
            </w:pPr>
            <w:r w:rsidRPr="003C1004">
              <w:rPr>
                <w:rFonts w:eastAsia="Times New Roman" w:cstheme="minorHAnsi"/>
                <w:sz w:val="20"/>
                <w:szCs w:val="20"/>
                <w:lang w:eastAsia="fr-FR"/>
              </w:rPr>
              <w:t>ACTACAGCTACAGTTCGTACC</w:t>
            </w:r>
          </w:p>
          <w:p w14:paraId="06326AC3" w14:textId="77777777" w:rsidR="003C1004" w:rsidRPr="003C1004" w:rsidRDefault="003C1004" w:rsidP="003C1004">
            <w:pPr>
              <w:spacing w:line="256" w:lineRule="auto"/>
              <w:rPr>
                <w:rFonts w:eastAsia="Times New Roman" w:cstheme="minorHAnsi"/>
                <w:sz w:val="20"/>
                <w:szCs w:val="20"/>
                <w:lang w:eastAsia="fr-FR"/>
              </w:rPr>
            </w:pPr>
            <w:r w:rsidRPr="003C1004">
              <w:rPr>
                <w:rFonts w:eastAsia="Times New Roman" w:cstheme="minorHAnsi"/>
                <w:sz w:val="20"/>
                <w:szCs w:val="20"/>
                <w:lang w:eastAsia="fr-FR"/>
              </w:rPr>
              <w:t>TCATCCATCTCTTCCTTGATCC</w:t>
            </w:r>
          </w:p>
          <w:p w14:paraId="45C23DF8" w14:textId="77777777" w:rsidR="003C1004" w:rsidRPr="003C1004" w:rsidRDefault="003C1004" w:rsidP="003C1004">
            <w:pPr>
              <w:spacing w:line="256" w:lineRule="auto"/>
              <w:rPr>
                <w:rFonts w:eastAsia="Times New Roman" w:cstheme="minorHAnsi"/>
                <w:sz w:val="20"/>
                <w:szCs w:val="20"/>
                <w:lang w:eastAsia="fr-FR"/>
              </w:rPr>
            </w:pPr>
            <w:r w:rsidRPr="003C1004">
              <w:rPr>
                <w:rFonts w:eastAsia="Times New Roman" w:cstheme="minorHAnsi"/>
                <w:sz w:val="20"/>
                <w:szCs w:val="20"/>
                <w:lang w:eastAsia="fr-FR"/>
              </w:rPr>
              <w:t>AAAAGCAGCAATAGGCGAC</w:t>
            </w:r>
          </w:p>
          <w:p w14:paraId="558C7316" w14:textId="02046193" w:rsidR="003C1004" w:rsidRPr="003C1004" w:rsidRDefault="003C1004" w:rsidP="003C1004">
            <w:pPr>
              <w:spacing w:line="256" w:lineRule="auto"/>
              <w:rPr>
                <w:rFonts w:eastAsia="Times New Roman" w:cstheme="minorHAnsi"/>
                <w:sz w:val="20"/>
                <w:szCs w:val="20"/>
                <w:lang w:eastAsia="fr-FR"/>
              </w:rPr>
            </w:pPr>
            <w:r w:rsidRPr="003C1004">
              <w:rPr>
                <w:rFonts w:eastAsia="Times New Roman" w:cstheme="minorHAnsi"/>
                <w:sz w:val="20"/>
                <w:szCs w:val="20"/>
                <w:lang w:eastAsia="fr-FR"/>
              </w:rPr>
              <w:t>TCCTCCCCTCTTCCTCAAAC</w:t>
            </w:r>
          </w:p>
          <w:p w14:paraId="481ADFB2" w14:textId="77777777" w:rsidR="009F1077" w:rsidRPr="002E7951" w:rsidRDefault="009F1077" w:rsidP="00555643">
            <w:pPr>
              <w:spacing w:line="256" w:lineRule="auto"/>
              <w:rPr>
                <w:rFonts w:eastAsia="Times New Roman" w:cstheme="minorHAnsi"/>
                <w:sz w:val="20"/>
                <w:szCs w:val="20"/>
                <w:lang w:eastAsia="fr-FR"/>
              </w:rPr>
            </w:pPr>
          </w:p>
        </w:tc>
        <w:tc>
          <w:tcPr>
            <w:tcW w:w="685" w:type="dxa"/>
            <w:tcBorders>
              <w:top w:val="single" w:sz="4" w:space="0" w:color="auto"/>
              <w:left w:val="nil"/>
              <w:bottom w:val="single" w:sz="4" w:space="0" w:color="auto"/>
              <w:right w:val="nil"/>
            </w:tcBorders>
            <w:hideMark/>
          </w:tcPr>
          <w:p w14:paraId="4A04998A" w14:textId="77777777" w:rsidR="00D8354C" w:rsidRPr="002E7951" w:rsidRDefault="00D8354C" w:rsidP="009F1077">
            <w:pPr>
              <w:spacing w:line="256" w:lineRule="auto"/>
              <w:jc w:val="center"/>
              <w:rPr>
                <w:rFonts w:eastAsia="Calibri" w:cstheme="minorHAnsi"/>
                <w:kern w:val="24"/>
                <w:sz w:val="20"/>
                <w:szCs w:val="20"/>
                <w:lang w:eastAsia="fr-FR"/>
              </w:rPr>
            </w:pPr>
            <w:r w:rsidRPr="002E7951">
              <w:rPr>
                <w:rFonts w:eastAsia="Calibri" w:cstheme="minorHAnsi"/>
                <w:kern w:val="24"/>
                <w:sz w:val="20"/>
                <w:szCs w:val="20"/>
                <w:lang w:eastAsia="fr-FR"/>
              </w:rPr>
              <w:t>2759</w:t>
            </w:r>
          </w:p>
          <w:p w14:paraId="2D830FDC" w14:textId="77777777" w:rsidR="008112B1" w:rsidRPr="002E7951" w:rsidRDefault="008112B1" w:rsidP="009F1077">
            <w:pPr>
              <w:spacing w:line="256" w:lineRule="auto"/>
              <w:jc w:val="center"/>
              <w:rPr>
                <w:rFonts w:eastAsia="Times New Roman" w:cstheme="minorHAnsi"/>
                <w:sz w:val="20"/>
                <w:szCs w:val="20"/>
                <w:lang w:eastAsia="fr-FR"/>
              </w:rPr>
            </w:pPr>
          </w:p>
          <w:p w14:paraId="180444C3" w14:textId="77777777" w:rsidR="009F1077" w:rsidRPr="002E7951" w:rsidRDefault="009F1077" w:rsidP="009F1077">
            <w:pPr>
              <w:spacing w:line="256" w:lineRule="auto"/>
              <w:jc w:val="center"/>
              <w:rPr>
                <w:rFonts w:eastAsia="Calibri" w:cstheme="minorHAnsi"/>
                <w:kern w:val="24"/>
                <w:sz w:val="20"/>
                <w:szCs w:val="20"/>
                <w:lang w:eastAsia="fr-FR"/>
              </w:rPr>
            </w:pPr>
            <w:r w:rsidRPr="002E7951">
              <w:rPr>
                <w:rFonts w:eastAsia="Calibri" w:cstheme="minorHAnsi"/>
                <w:kern w:val="24"/>
                <w:sz w:val="20"/>
                <w:szCs w:val="20"/>
                <w:lang w:eastAsia="fr-FR"/>
              </w:rPr>
              <w:t>2597</w:t>
            </w:r>
          </w:p>
          <w:p w14:paraId="76CEBE82" w14:textId="77777777" w:rsidR="009F1077" w:rsidRPr="002E7951" w:rsidRDefault="009F1077" w:rsidP="009F1077">
            <w:pPr>
              <w:spacing w:line="256" w:lineRule="auto"/>
              <w:jc w:val="center"/>
              <w:rPr>
                <w:rFonts w:eastAsia="Times New Roman" w:cstheme="minorHAnsi"/>
                <w:sz w:val="20"/>
                <w:szCs w:val="20"/>
                <w:lang w:eastAsia="fr-FR"/>
              </w:rPr>
            </w:pPr>
          </w:p>
          <w:p w14:paraId="746F80FA" w14:textId="77777777" w:rsidR="009F1077" w:rsidRPr="002E7951" w:rsidRDefault="009F1077" w:rsidP="009F1077">
            <w:pPr>
              <w:spacing w:line="256" w:lineRule="auto"/>
              <w:jc w:val="center"/>
              <w:rPr>
                <w:rFonts w:eastAsia="Calibri" w:cstheme="minorHAnsi"/>
                <w:kern w:val="24"/>
                <w:sz w:val="20"/>
                <w:szCs w:val="20"/>
                <w:lang w:eastAsia="fr-FR"/>
              </w:rPr>
            </w:pPr>
            <w:r w:rsidRPr="002E7951">
              <w:rPr>
                <w:rFonts w:eastAsia="Calibri" w:cstheme="minorHAnsi"/>
                <w:kern w:val="24"/>
                <w:sz w:val="20"/>
                <w:szCs w:val="20"/>
                <w:lang w:eastAsia="fr-FR"/>
              </w:rPr>
              <w:t>3151</w:t>
            </w:r>
          </w:p>
          <w:p w14:paraId="74B3EB7B" w14:textId="77777777" w:rsidR="009F1077" w:rsidRPr="002E7951" w:rsidRDefault="009F1077" w:rsidP="009F1077">
            <w:pPr>
              <w:spacing w:line="256" w:lineRule="auto"/>
              <w:jc w:val="center"/>
              <w:rPr>
                <w:rFonts w:eastAsia="Times New Roman" w:cstheme="minorHAnsi"/>
                <w:sz w:val="20"/>
                <w:szCs w:val="20"/>
                <w:lang w:eastAsia="fr-FR"/>
              </w:rPr>
            </w:pPr>
          </w:p>
          <w:p w14:paraId="355DC6D8" w14:textId="77777777" w:rsidR="009F1077" w:rsidRPr="002E7951" w:rsidRDefault="009F1077" w:rsidP="009F1077">
            <w:pPr>
              <w:spacing w:line="256" w:lineRule="auto"/>
              <w:jc w:val="center"/>
              <w:rPr>
                <w:rFonts w:eastAsia="Calibri" w:cstheme="minorHAnsi"/>
                <w:kern w:val="24"/>
                <w:sz w:val="20"/>
                <w:szCs w:val="20"/>
                <w:lang w:eastAsia="fr-FR"/>
              </w:rPr>
            </w:pPr>
            <w:r w:rsidRPr="002E7951">
              <w:rPr>
                <w:rFonts w:eastAsia="Calibri" w:cstheme="minorHAnsi"/>
                <w:kern w:val="24"/>
                <w:sz w:val="20"/>
                <w:szCs w:val="20"/>
                <w:lang w:eastAsia="fr-FR"/>
              </w:rPr>
              <w:t>2838</w:t>
            </w:r>
          </w:p>
          <w:p w14:paraId="69A21B5E" w14:textId="77777777" w:rsidR="009F1077" w:rsidRPr="002E7951" w:rsidRDefault="009F1077" w:rsidP="009F1077">
            <w:pPr>
              <w:spacing w:line="256" w:lineRule="auto"/>
              <w:jc w:val="center"/>
              <w:rPr>
                <w:rFonts w:eastAsia="Times New Roman" w:cstheme="minorHAnsi"/>
                <w:sz w:val="20"/>
                <w:szCs w:val="20"/>
                <w:lang w:eastAsia="fr-FR"/>
              </w:rPr>
            </w:pPr>
          </w:p>
          <w:p w14:paraId="0B00C942" w14:textId="77777777" w:rsidR="009F1077" w:rsidRPr="002E7951" w:rsidRDefault="009F1077" w:rsidP="009F1077">
            <w:pPr>
              <w:spacing w:line="256" w:lineRule="auto"/>
              <w:jc w:val="center"/>
              <w:rPr>
                <w:rFonts w:eastAsia="Times New Roman" w:cstheme="minorHAnsi"/>
                <w:sz w:val="20"/>
                <w:szCs w:val="20"/>
                <w:lang w:eastAsia="fr-FR"/>
              </w:rPr>
            </w:pPr>
            <w:r w:rsidRPr="002E7951">
              <w:rPr>
                <w:rFonts w:eastAsia="Calibri" w:cstheme="minorHAnsi"/>
                <w:kern w:val="24"/>
                <w:sz w:val="20"/>
                <w:szCs w:val="20"/>
                <w:lang w:eastAsia="fr-FR"/>
              </w:rPr>
              <w:t>3760</w:t>
            </w:r>
          </w:p>
          <w:p w14:paraId="38358FDD" w14:textId="77777777" w:rsidR="009F1077" w:rsidRPr="002E7951" w:rsidRDefault="009F1077" w:rsidP="009F1077">
            <w:pPr>
              <w:spacing w:line="256" w:lineRule="auto"/>
              <w:jc w:val="center"/>
              <w:rPr>
                <w:rFonts w:eastAsia="Times New Roman" w:cstheme="minorHAnsi"/>
                <w:sz w:val="20"/>
                <w:szCs w:val="20"/>
                <w:lang w:eastAsia="fr-FR"/>
              </w:rPr>
            </w:pPr>
          </w:p>
          <w:p w14:paraId="7E53BD72" w14:textId="77777777" w:rsidR="009F1077" w:rsidRDefault="003C1004" w:rsidP="009F1077">
            <w:pPr>
              <w:spacing w:line="256" w:lineRule="auto"/>
              <w:jc w:val="center"/>
              <w:rPr>
                <w:rFonts w:eastAsia="Times New Roman" w:cstheme="minorHAnsi"/>
                <w:sz w:val="20"/>
                <w:szCs w:val="20"/>
                <w:lang w:eastAsia="fr-FR"/>
              </w:rPr>
            </w:pPr>
            <w:r>
              <w:rPr>
                <w:rFonts w:eastAsia="Times New Roman" w:cstheme="minorHAnsi"/>
                <w:sz w:val="20"/>
                <w:szCs w:val="20"/>
                <w:lang w:eastAsia="fr-FR"/>
              </w:rPr>
              <w:t>2938</w:t>
            </w:r>
          </w:p>
          <w:p w14:paraId="57ACB737" w14:textId="77777777" w:rsidR="003C1004" w:rsidRDefault="003C1004" w:rsidP="009F1077">
            <w:pPr>
              <w:spacing w:line="256" w:lineRule="auto"/>
              <w:jc w:val="center"/>
              <w:rPr>
                <w:rFonts w:eastAsia="Times New Roman" w:cstheme="minorHAnsi"/>
                <w:sz w:val="20"/>
                <w:szCs w:val="20"/>
                <w:lang w:eastAsia="fr-FR"/>
              </w:rPr>
            </w:pPr>
          </w:p>
          <w:p w14:paraId="4EDFD86C" w14:textId="77777777" w:rsidR="003C1004" w:rsidRDefault="003C1004" w:rsidP="009F1077">
            <w:pPr>
              <w:spacing w:line="256" w:lineRule="auto"/>
              <w:jc w:val="center"/>
              <w:rPr>
                <w:rFonts w:eastAsia="Times New Roman" w:cstheme="minorHAnsi"/>
                <w:sz w:val="20"/>
                <w:szCs w:val="20"/>
                <w:lang w:eastAsia="fr-FR"/>
              </w:rPr>
            </w:pPr>
            <w:r>
              <w:rPr>
                <w:rFonts w:eastAsia="Times New Roman" w:cstheme="minorHAnsi"/>
                <w:sz w:val="20"/>
                <w:szCs w:val="20"/>
                <w:lang w:eastAsia="fr-FR"/>
              </w:rPr>
              <w:t>3314</w:t>
            </w:r>
          </w:p>
          <w:p w14:paraId="79DCF589" w14:textId="4D0834D6" w:rsidR="003C1004" w:rsidRPr="002E7951" w:rsidRDefault="003C1004" w:rsidP="009F1077">
            <w:pPr>
              <w:spacing w:line="256" w:lineRule="auto"/>
              <w:jc w:val="center"/>
              <w:rPr>
                <w:rFonts w:eastAsia="Times New Roman" w:cstheme="minorHAnsi"/>
                <w:sz w:val="20"/>
                <w:szCs w:val="20"/>
                <w:lang w:eastAsia="fr-FR"/>
              </w:rPr>
            </w:pPr>
          </w:p>
        </w:tc>
        <w:tc>
          <w:tcPr>
            <w:tcW w:w="1568" w:type="dxa"/>
            <w:tcBorders>
              <w:top w:val="single" w:sz="4" w:space="0" w:color="auto"/>
              <w:left w:val="nil"/>
              <w:bottom w:val="single" w:sz="4" w:space="0" w:color="auto"/>
              <w:right w:val="nil"/>
            </w:tcBorders>
            <w:hideMark/>
          </w:tcPr>
          <w:p w14:paraId="2CC48A52" w14:textId="77777777" w:rsidR="00D8354C" w:rsidRPr="002E7951" w:rsidRDefault="00D8354C" w:rsidP="009F1077">
            <w:pPr>
              <w:spacing w:line="256" w:lineRule="auto"/>
              <w:jc w:val="center"/>
              <w:rPr>
                <w:rFonts w:eastAsia="Calibri" w:cstheme="minorHAnsi"/>
                <w:kern w:val="24"/>
                <w:sz w:val="20"/>
                <w:szCs w:val="20"/>
                <w:lang w:eastAsia="fr-FR"/>
              </w:rPr>
            </w:pPr>
            <w:r w:rsidRPr="002E7951">
              <w:rPr>
                <w:rFonts w:eastAsia="Calibri" w:cstheme="minorHAnsi"/>
                <w:kern w:val="24"/>
                <w:sz w:val="20"/>
                <w:szCs w:val="20"/>
                <w:lang w:eastAsia="fr-FR"/>
              </w:rPr>
              <w:t>2056</w:t>
            </w:r>
          </w:p>
          <w:p w14:paraId="0AFB47E1" w14:textId="77777777" w:rsidR="008112B1" w:rsidRPr="002E7951" w:rsidRDefault="008112B1" w:rsidP="009F1077">
            <w:pPr>
              <w:spacing w:line="256" w:lineRule="auto"/>
              <w:jc w:val="center"/>
              <w:rPr>
                <w:rFonts w:eastAsia="Times New Roman" w:cstheme="minorHAnsi"/>
                <w:sz w:val="20"/>
                <w:szCs w:val="20"/>
                <w:lang w:eastAsia="fr-FR"/>
              </w:rPr>
            </w:pPr>
          </w:p>
          <w:p w14:paraId="65013F47" w14:textId="77777777" w:rsidR="009F1077" w:rsidRPr="002E7951" w:rsidRDefault="009F1077" w:rsidP="009F1077">
            <w:pPr>
              <w:spacing w:line="256" w:lineRule="auto"/>
              <w:jc w:val="center"/>
              <w:rPr>
                <w:rFonts w:eastAsia="Calibri" w:cstheme="minorHAnsi"/>
                <w:kern w:val="24"/>
                <w:sz w:val="20"/>
                <w:szCs w:val="20"/>
                <w:lang w:eastAsia="fr-FR"/>
              </w:rPr>
            </w:pPr>
            <w:r w:rsidRPr="002E7951">
              <w:rPr>
                <w:rFonts w:eastAsia="Calibri" w:cstheme="minorHAnsi"/>
                <w:kern w:val="24"/>
                <w:sz w:val="20"/>
                <w:szCs w:val="20"/>
                <w:lang w:eastAsia="fr-FR"/>
              </w:rPr>
              <w:t>2040</w:t>
            </w:r>
          </w:p>
          <w:p w14:paraId="7BE57E00" w14:textId="77777777" w:rsidR="009F1077" w:rsidRPr="002E7951" w:rsidRDefault="009F1077" w:rsidP="009F1077">
            <w:pPr>
              <w:spacing w:line="256" w:lineRule="auto"/>
              <w:jc w:val="center"/>
              <w:rPr>
                <w:rFonts w:eastAsia="Times New Roman" w:cstheme="minorHAnsi"/>
                <w:sz w:val="20"/>
                <w:szCs w:val="20"/>
                <w:lang w:eastAsia="fr-FR"/>
              </w:rPr>
            </w:pPr>
          </w:p>
          <w:p w14:paraId="2E1FC5D4" w14:textId="77777777" w:rsidR="009F1077" w:rsidRPr="002E7951" w:rsidRDefault="009F1077" w:rsidP="009F1077">
            <w:pPr>
              <w:spacing w:line="256" w:lineRule="auto"/>
              <w:jc w:val="center"/>
              <w:rPr>
                <w:rFonts w:eastAsia="Calibri" w:cstheme="minorHAnsi"/>
                <w:kern w:val="24"/>
                <w:sz w:val="20"/>
                <w:szCs w:val="20"/>
                <w:lang w:eastAsia="fr-FR"/>
              </w:rPr>
            </w:pPr>
            <w:r w:rsidRPr="002E7951">
              <w:rPr>
                <w:rFonts w:eastAsia="Calibri" w:cstheme="minorHAnsi"/>
                <w:kern w:val="24"/>
                <w:sz w:val="20"/>
                <w:szCs w:val="20"/>
                <w:lang w:eastAsia="fr-FR"/>
              </w:rPr>
              <w:t>2740</w:t>
            </w:r>
          </w:p>
          <w:p w14:paraId="13F52B5D" w14:textId="77777777" w:rsidR="009F1077" w:rsidRPr="002E7951" w:rsidRDefault="009F1077" w:rsidP="009F1077">
            <w:pPr>
              <w:spacing w:line="256" w:lineRule="auto"/>
              <w:jc w:val="center"/>
              <w:rPr>
                <w:rFonts w:eastAsia="Times New Roman" w:cstheme="minorHAnsi"/>
                <w:sz w:val="20"/>
                <w:szCs w:val="20"/>
                <w:lang w:eastAsia="fr-FR"/>
              </w:rPr>
            </w:pPr>
          </w:p>
          <w:p w14:paraId="3F8D3DFE" w14:textId="77777777" w:rsidR="009F1077" w:rsidRPr="002E7951" w:rsidRDefault="009F1077" w:rsidP="009F1077">
            <w:pPr>
              <w:spacing w:line="256" w:lineRule="auto"/>
              <w:jc w:val="center"/>
              <w:rPr>
                <w:rFonts w:eastAsia="Calibri" w:cstheme="minorHAnsi"/>
                <w:kern w:val="24"/>
                <w:sz w:val="20"/>
                <w:szCs w:val="20"/>
                <w:lang w:eastAsia="fr-FR"/>
              </w:rPr>
            </w:pPr>
            <w:r w:rsidRPr="002E7951">
              <w:rPr>
                <w:rFonts w:eastAsia="Calibri" w:cstheme="minorHAnsi"/>
                <w:kern w:val="24"/>
                <w:sz w:val="20"/>
                <w:szCs w:val="20"/>
                <w:lang w:eastAsia="fr-FR"/>
              </w:rPr>
              <w:t>2258</w:t>
            </w:r>
          </w:p>
          <w:p w14:paraId="288FFD63" w14:textId="77777777" w:rsidR="009F1077" w:rsidRPr="002E7951" w:rsidRDefault="009F1077" w:rsidP="009F1077">
            <w:pPr>
              <w:spacing w:line="256" w:lineRule="auto"/>
              <w:jc w:val="center"/>
              <w:rPr>
                <w:rFonts w:eastAsia="Times New Roman" w:cstheme="minorHAnsi"/>
                <w:sz w:val="20"/>
                <w:szCs w:val="20"/>
                <w:lang w:eastAsia="fr-FR"/>
              </w:rPr>
            </w:pPr>
          </w:p>
          <w:p w14:paraId="36F876B6" w14:textId="77777777" w:rsidR="009F1077" w:rsidRPr="002E7951" w:rsidRDefault="009F1077" w:rsidP="009F1077">
            <w:pPr>
              <w:spacing w:line="256" w:lineRule="auto"/>
              <w:jc w:val="center"/>
              <w:rPr>
                <w:rFonts w:eastAsia="Times New Roman" w:cstheme="minorHAnsi"/>
                <w:sz w:val="20"/>
                <w:szCs w:val="20"/>
                <w:lang w:eastAsia="fr-FR"/>
              </w:rPr>
            </w:pPr>
            <w:r w:rsidRPr="002E7951">
              <w:rPr>
                <w:rFonts w:eastAsia="Calibri" w:cstheme="minorHAnsi"/>
                <w:kern w:val="24"/>
                <w:sz w:val="20"/>
                <w:szCs w:val="20"/>
                <w:lang w:eastAsia="fr-FR"/>
              </w:rPr>
              <w:t>3064</w:t>
            </w:r>
          </w:p>
          <w:p w14:paraId="74EF0359" w14:textId="77777777" w:rsidR="009F1077" w:rsidRPr="002E7951" w:rsidRDefault="009F1077" w:rsidP="009F1077">
            <w:pPr>
              <w:spacing w:line="256" w:lineRule="auto"/>
              <w:jc w:val="center"/>
              <w:rPr>
                <w:rFonts w:eastAsia="Times New Roman" w:cstheme="minorHAnsi"/>
                <w:sz w:val="20"/>
                <w:szCs w:val="20"/>
                <w:lang w:eastAsia="fr-FR"/>
              </w:rPr>
            </w:pPr>
          </w:p>
          <w:p w14:paraId="6F679CF0" w14:textId="77777777" w:rsidR="009F1077" w:rsidRDefault="003C1004" w:rsidP="009F1077">
            <w:pPr>
              <w:spacing w:line="256" w:lineRule="auto"/>
              <w:jc w:val="center"/>
              <w:rPr>
                <w:rFonts w:eastAsia="Times New Roman" w:cstheme="minorHAnsi"/>
                <w:sz w:val="20"/>
                <w:szCs w:val="20"/>
                <w:lang w:eastAsia="fr-FR"/>
              </w:rPr>
            </w:pPr>
            <w:r>
              <w:rPr>
                <w:rFonts w:eastAsia="Times New Roman" w:cstheme="minorHAnsi"/>
                <w:sz w:val="20"/>
                <w:szCs w:val="20"/>
                <w:lang w:eastAsia="fr-FR"/>
              </w:rPr>
              <w:t>2278</w:t>
            </w:r>
          </w:p>
          <w:p w14:paraId="661B9B05" w14:textId="77777777" w:rsidR="003C1004" w:rsidRDefault="003C1004" w:rsidP="009F1077">
            <w:pPr>
              <w:spacing w:line="256" w:lineRule="auto"/>
              <w:jc w:val="center"/>
              <w:rPr>
                <w:rFonts w:eastAsia="Times New Roman" w:cstheme="minorHAnsi"/>
                <w:sz w:val="20"/>
                <w:szCs w:val="20"/>
                <w:lang w:eastAsia="fr-FR"/>
              </w:rPr>
            </w:pPr>
          </w:p>
          <w:p w14:paraId="1D6F58F6" w14:textId="77777777" w:rsidR="003C1004" w:rsidRDefault="003C1004" w:rsidP="009F1077">
            <w:pPr>
              <w:spacing w:line="256" w:lineRule="auto"/>
              <w:jc w:val="center"/>
              <w:rPr>
                <w:rFonts w:eastAsia="Times New Roman" w:cstheme="minorHAnsi"/>
                <w:sz w:val="20"/>
                <w:szCs w:val="20"/>
                <w:lang w:eastAsia="fr-FR"/>
              </w:rPr>
            </w:pPr>
            <w:r>
              <w:rPr>
                <w:rFonts w:eastAsia="Times New Roman" w:cstheme="minorHAnsi"/>
                <w:sz w:val="20"/>
                <w:szCs w:val="20"/>
                <w:lang w:eastAsia="fr-FR"/>
              </w:rPr>
              <w:t>3007</w:t>
            </w:r>
          </w:p>
          <w:p w14:paraId="1060685E" w14:textId="7C7E8989" w:rsidR="003C1004" w:rsidRPr="002E7951" w:rsidRDefault="003C1004" w:rsidP="009F1077">
            <w:pPr>
              <w:spacing w:line="256" w:lineRule="auto"/>
              <w:jc w:val="center"/>
              <w:rPr>
                <w:rFonts w:eastAsia="Times New Roman" w:cstheme="minorHAnsi"/>
                <w:sz w:val="20"/>
                <w:szCs w:val="20"/>
                <w:lang w:eastAsia="fr-FR"/>
              </w:rPr>
            </w:pPr>
          </w:p>
        </w:tc>
        <w:tc>
          <w:tcPr>
            <w:tcW w:w="2118" w:type="dxa"/>
            <w:tcBorders>
              <w:top w:val="single" w:sz="4" w:space="0" w:color="auto"/>
              <w:left w:val="nil"/>
              <w:bottom w:val="single" w:sz="4" w:space="0" w:color="auto"/>
              <w:right w:val="nil"/>
            </w:tcBorders>
            <w:hideMark/>
          </w:tcPr>
          <w:p w14:paraId="5D909B83" w14:textId="77777777" w:rsidR="00D8354C" w:rsidRPr="002E7951" w:rsidRDefault="00D8354C" w:rsidP="009F1077">
            <w:pPr>
              <w:spacing w:line="256" w:lineRule="auto"/>
              <w:jc w:val="center"/>
              <w:rPr>
                <w:rFonts w:eastAsia="Calibri" w:cstheme="minorHAnsi"/>
                <w:kern w:val="24"/>
                <w:sz w:val="20"/>
                <w:szCs w:val="20"/>
                <w:lang w:eastAsia="fr-FR"/>
              </w:rPr>
            </w:pPr>
            <w:r w:rsidRPr="002E7951">
              <w:rPr>
                <w:rFonts w:eastAsia="Calibri" w:cstheme="minorHAnsi"/>
                <w:kern w:val="24"/>
                <w:sz w:val="20"/>
                <w:szCs w:val="20"/>
                <w:lang w:eastAsia="fr-FR"/>
              </w:rPr>
              <w:t>1365</w:t>
            </w:r>
          </w:p>
          <w:p w14:paraId="0FAAE7BB" w14:textId="77777777" w:rsidR="008112B1" w:rsidRPr="002E7951" w:rsidRDefault="008112B1" w:rsidP="009F1077">
            <w:pPr>
              <w:spacing w:line="256" w:lineRule="auto"/>
              <w:jc w:val="center"/>
              <w:rPr>
                <w:rFonts w:eastAsia="Times New Roman" w:cstheme="minorHAnsi"/>
                <w:sz w:val="20"/>
                <w:szCs w:val="20"/>
                <w:lang w:eastAsia="fr-FR"/>
              </w:rPr>
            </w:pPr>
          </w:p>
          <w:p w14:paraId="2A889D11" w14:textId="77777777" w:rsidR="009F1077" w:rsidRPr="002E7951" w:rsidRDefault="009F1077" w:rsidP="009F1077">
            <w:pPr>
              <w:spacing w:line="256" w:lineRule="auto"/>
              <w:jc w:val="center"/>
              <w:rPr>
                <w:rFonts w:eastAsia="Calibri" w:cstheme="minorHAnsi"/>
                <w:kern w:val="24"/>
                <w:sz w:val="20"/>
                <w:szCs w:val="20"/>
                <w:lang w:eastAsia="fr-FR"/>
              </w:rPr>
            </w:pPr>
            <w:r w:rsidRPr="002E7951">
              <w:rPr>
                <w:rFonts w:eastAsia="Calibri" w:cstheme="minorHAnsi"/>
                <w:kern w:val="24"/>
                <w:sz w:val="20"/>
                <w:szCs w:val="20"/>
                <w:lang w:eastAsia="fr-FR"/>
              </w:rPr>
              <w:t>1539</w:t>
            </w:r>
          </w:p>
          <w:p w14:paraId="55FE6E7D" w14:textId="77777777" w:rsidR="009F1077" w:rsidRPr="002E7951" w:rsidRDefault="009F1077" w:rsidP="009F1077">
            <w:pPr>
              <w:spacing w:line="256" w:lineRule="auto"/>
              <w:jc w:val="center"/>
              <w:rPr>
                <w:rFonts w:eastAsia="Times New Roman" w:cstheme="minorHAnsi"/>
                <w:sz w:val="20"/>
                <w:szCs w:val="20"/>
                <w:lang w:eastAsia="fr-FR"/>
              </w:rPr>
            </w:pPr>
          </w:p>
          <w:p w14:paraId="1CE19F08" w14:textId="77777777" w:rsidR="009F1077" w:rsidRPr="002E7951" w:rsidRDefault="009F1077" w:rsidP="009F1077">
            <w:pPr>
              <w:spacing w:line="256" w:lineRule="auto"/>
              <w:jc w:val="center"/>
              <w:rPr>
                <w:rFonts w:eastAsia="Calibri" w:cstheme="minorHAnsi"/>
                <w:kern w:val="24"/>
                <w:sz w:val="20"/>
                <w:szCs w:val="20"/>
                <w:lang w:eastAsia="fr-FR"/>
              </w:rPr>
            </w:pPr>
            <w:r w:rsidRPr="002E7951">
              <w:rPr>
                <w:rFonts w:eastAsia="Calibri" w:cstheme="minorHAnsi"/>
                <w:kern w:val="24"/>
                <w:sz w:val="20"/>
                <w:szCs w:val="20"/>
                <w:lang w:eastAsia="fr-FR"/>
              </w:rPr>
              <w:t>1346</w:t>
            </w:r>
          </w:p>
          <w:p w14:paraId="169EC5C8" w14:textId="77777777" w:rsidR="009F1077" w:rsidRPr="002E7951" w:rsidRDefault="009F1077" w:rsidP="009F1077">
            <w:pPr>
              <w:spacing w:line="256" w:lineRule="auto"/>
              <w:jc w:val="center"/>
              <w:rPr>
                <w:rFonts w:eastAsia="Times New Roman" w:cstheme="minorHAnsi"/>
                <w:sz w:val="20"/>
                <w:szCs w:val="20"/>
                <w:lang w:eastAsia="fr-FR"/>
              </w:rPr>
            </w:pPr>
          </w:p>
          <w:p w14:paraId="64165542" w14:textId="77777777" w:rsidR="009F1077" w:rsidRPr="002E7951" w:rsidRDefault="009F1077" w:rsidP="009F1077">
            <w:pPr>
              <w:spacing w:line="256" w:lineRule="auto"/>
              <w:jc w:val="center"/>
              <w:rPr>
                <w:rFonts w:eastAsia="Calibri" w:cstheme="minorHAnsi"/>
                <w:kern w:val="24"/>
                <w:sz w:val="20"/>
                <w:szCs w:val="20"/>
                <w:lang w:eastAsia="fr-FR"/>
              </w:rPr>
            </w:pPr>
            <w:r w:rsidRPr="002E7951">
              <w:rPr>
                <w:rFonts w:eastAsia="Calibri" w:cstheme="minorHAnsi"/>
                <w:kern w:val="24"/>
                <w:sz w:val="20"/>
                <w:szCs w:val="20"/>
                <w:lang w:eastAsia="fr-FR"/>
              </w:rPr>
              <w:t>1251</w:t>
            </w:r>
          </w:p>
          <w:p w14:paraId="47D1A961" w14:textId="77777777" w:rsidR="009F1077" w:rsidRPr="002E7951" w:rsidRDefault="009F1077" w:rsidP="009F1077">
            <w:pPr>
              <w:spacing w:line="256" w:lineRule="auto"/>
              <w:jc w:val="center"/>
              <w:rPr>
                <w:rFonts w:eastAsia="Times New Roman" w:cstheme="minorHAnsi"/>
                <w:sz w:val="20"/>
                <w:szCs w:val="20"/>
                <w:lang w:eastAsia="fr-FR"/>
              </w:rPr>
            </w:pPr>
          </w:p>
          <w:p w14:paraId="515BD75D" w14:textId="77777777" w:rsidR="009F1077" w:rsidRPr="002E7951" w:rsidRDefault="009F1077" w:rsidP="009F1077">
            <w:pPr>
              <w:spacing w:line="256" w:lineRule="auto"/>
              <w:jc w:val="center"/>
              <w:rPr>
                <w:rFonts w:eastAsia="Calibri" w:cstheme="minorHAnsi"/>
                <w:kern w:val="24"/>
                <w:sz w:val="20"/>
                <w:szCs w:val="20"/>
                <w:lang w:eastAsia="fr-FR"/>
              </w:rPr>
            </w:pPr>
            <w:r w:rsidRPr="002E7951">
              <w:rPr>
                <w:rFonts w:eastAsia="Calibri" w:cstheme="minorHAnsi"/>
                <w:kern w:val="24"/>
                <w:sz w:val="20"/>
                <w:szCs w:val="20"/>
                <w:lang w:eastAsia="fr-FR"/>
              </w:rPr>
              <w:t>1223</w:t>
            </w:r>
          </w:p>
          <w:p w14:paraId="4B61DE8E" w14:textId="77777777" w:rsidR="009F1077" w:rsidRPr="002E7951" w:rsidRDefault="009F1077" w:rsidP="009F1077">
            <w:pPr>
              <w:spacing w:line="256" w:lineRule="auto"/>
              <w:jc w:val="center"/>
              <w:rPr>
                <w:rFonts w:eastAsia="Times New Roman" w:cstheme="minorHAnsi"/>
                <w:sz w:val="20"/>
                <w:szCs w:val="20"/>
                <w:lang w:eastAsia="fr-FR"/>
              </w:rPr>
            </w:pPr>
          </w:p>
          <w:p w14:paraId="1AB90937" w14:textId="77777777" w:rsidR="009F1077" w:rsidRDefault="003C1004" w:rsidP="009F1077">
            <w:pPr>
              <w:spacing w:line="256" w:lineRule="auto"/>
              <w:jc w:val="center"/>
              <w:rPr>
                <w:rFonts w:eastAsia="Times New Roman" w:cstheme="minorHAnsi"/>
                <w:sz w:val="20"/>
                <w:szCs w:val="20"/>
                <w:lang w:eastAsia="fr-FR"/>
              </w:rPr>
            </w:pPr>
            <w:r>
              <w:rPr>
                <w:rFonts w:eastAsia="Times New Roman" w:cstheme="minorHAnsi"/>
                <w:sz w:val="20"/>
                <w:szCs w:val="20"/>
                <w:lang w:eastAsia="fr-FR"/>
              </w:rPr>
              <w:t>1384</w:t>
            </w:r>
          </w:p>
          <w:p w14:paraId="3F48D8C2" w14:textId="77777777" w:rsidR="003C1004" w:rsidRDefault="003C1004" w:rsidP="009F1077">
            <w:pPr>
              <w:spacing w:line="256" w:lineRule="auto"/>
              <w:jc w:val="center"/>
              <w:rPr>
                <w:rFonts w:eastAsia="Times New Roman" w:cstheme="minorHAnsi"/>
                <w:sz w:val="20"/>
                <w:szCs w:val="20"/>
                <w:lang w:eastAsia="fr-FR"/>
              </w:rPr>
            </w:pPr>
          </w:p>
          <w:p w14:paraId="54D7DFC1" w14:textId="77777777" w:rsidR="003C1004" w:rsidRDefault="003C1004" w:rsidP="009F1077">
            <w:pPr>
              <w:spacing w:line="256" w:lineRule="auto"/>
              <w:jc w:val="center"/>
              <w:rPr>
                <w:rFonts w:eastAsia="Times New Roman" w:cstheme="minorHAnsi"/>
                <w:sz w:val="20"/>
                <w:szCs w:val="20"/>
                <w:lang w:eastAsia="fr-FR"/>
              </w:rPr>
            </w:pPr>
            <w:r>
              <w:rPr>
                <w:rFonts w:eastAsia="Times New Roman" w:cstheme="minorHAnsi"/>
                <w:sz w:val="20"/>
                <w:szCs w:val="20"/>
                <w:lang w:eastAsia="fr-FR"/>
              </w:rPr>
              <w:t>1236</w:t>
            </w:r>
          </w:p>
          <w:p w14:paraId="04A3CA47" w14:textId="53B4A983" w:rsidR="003C1004" w:rsidRPr="002E7951" w:rsidRDefault="003C1004" w:rsidP="009F1077">
            <w:pPr>
              <w:spacing w:line="256" w:lineRule="auto"/>
              <w:jc w:val="center"/>
              <w:rPr>
                <w:rFonts w:eastAsia="Times New Roman" w:cstheme="minorHAnsi"/>
                <w:sz w:val="20"/>
                <w:szCs w:val="20"/>
                <w:lang w:eastAsia="fr-FR"/>
              </w:rPr>
            </w:pPr>
          </w:p>
        </w:tc>
      </w:tr>
    </w:tbl>
    <w:p w14:paraId="2E6E524D" w14:textId="77777777" w:rsidR="00756F5C" w:rsidRPr="002E7951" w:rsidRDefault="00756F5C" w:rsidP="00D8354C">
      <w:pPr>
        <w:rPr>
          <w:rFonts w:cstheme="minorHAnsi"/>
          <w:sz w:val="20"/>
          <w:szCs w:val="20"/>
        </w:rPr>
      </w:pPr>
    </w:p>
    <w:p w14:paraId="5958306F" w14:textId="3D5A2E07" w:rsidR="00756F5C" w:rsidRPr="00EA2790" w:rsidRDefault="002E7951" w:rsidP="00756F5C">
      <w:pPr>
        <w:jc w:val="both"/>
        <w:rPr>
          <w:rFonts w:ascii="Times New Roman" w:hAnsi="Times New Roman" w:cs="Times New Roman"/>
          <w:color w:val="4472C4" w:themeColor="accent5"/>
          <w:lang w:val="en-US"/>
        </w:rPr>
      </w:pPr>
      <w:r w:rsidRPr="00EA2790">
        <w:rPr>
          <w:rFonts w:ascii="Times New Roman" w:hAnsi="Times New Roman" w:cs="Times New Roman"/>
          <w:b/>
          <w:bCs/>
          <w:i/>
          <w:color w:val="4472C4" w:themeColor="accent5"/>
          <w:lang w:val="en-US"/>
        </w:rPr>
        <w:t xml:space="preserve">Additional </w:t>
      </w:r>
      <w:r w:rsidR="00756F5C" w:rsidRPr="00EA2790">
        <w:rPr>
          <w:rFonts w:ascii="Times New Roman" w:hAnsi="Times New Roman" w:cs="Times New Roman"/>
          <w:b/>
          <w:bCs/>
          <w:i/>
          <w:color w:val="4472C4" w:themeColor="accent5"/>
          <w:lang w:val="en-US"/>
        </w:rPr>
        <w:t>Table S</w:t>
      </w:r>
      <w:r w:rsidR="00555643" w:rsidRPr="00EA2790">
        <w:rPr>
          <w:rFonts w:ascii="Times New Roman" w:hAnsi="Times New Roman" w:cs="Times New Roman"/>
          <w:b/>
          <w:bCs/>
          <w:i/>
          <w:color w:val="4472C4" w:themeColor="accent5"/>
          <w:lang w:val="en-US"/>
        </w:rPr>
        <w:t>4C</w:t>
      </w:r>
      <w:r w:rsidR="00756F5C" w:rsidRPr="00EA2790">
        <w:rPr>
          <w:rFonts w:ascii="Times New Roman" w:hAnsi="Times New Roman" w:cs="Times New Roman"/>
          <w:b/>
          <w:bCs/>
          <w:i/>
          <w:color w:val="4472C4" w:themeColor="accent5"/>
          <w:lang w:val="en-US"/>
        </w:rPr>
        <w:t xml:space="preserve"> List of Primers used for Loci verification and sequencing</w:t>
      </w:r>
    </w:p>
    <w:tbl>
      <w:tblPr>
        <w:tblW w:w="7361" w:type="dxa"/>
        <w:tblCellMar>
          <w:left w:w="0" w:type="dxa"/>
          <w:right w:w="0" w:type="dxa"/>
        </w:tblCellMar>
        <w:tblLook w:val="04A0" w:firstRow="1" w:lastRow="0" w:firstColumn="1" w:lastColumn="0" w:noHBand="0" w:noVBand="1"/>
      </w:tblPr>
      <w:tblGrid>
        <w:gridCol w:w="2799"/>
        <w:gridCol w:w="4562"/>
      </w:tblGrid>
      <w:tr w:rsidR="00756F5C" w:rsidRPr="002E7951" w14:paraId="6E8F97C2" w14:textId="77777777" w:rsidTr="00555643">
        <w:trPr>
          <w:trHeight w:val="366"/>
        </w:trPr>
        <w:tc>
          <w:tcPr>
            <w:tcW w:w="2799" w:type="dxa"/>
            <w:tcBorders>
              <w:top w:val="single" w:sz="4" w:space="0" w:color="auto"/>
              <w:left w:val="single" w:sz="8" w:space="0" w:color="FFFFFF"/>
              <w:bottom w:val="single" w:sz="4" w:space="0" w:color="auto"/>
              <w:right w:val="single" w:sz="8" w:space="0" w:color="FFFFFF"/>
            </w:tcBorders>
            <w:shd w:val="clear" w:color="auto" w:fill="auto"/>
            <w:tcMar>
              <w:top w:w="15" w:type="dxa"/>
              <w:left w:w="70" w:type="dxa"/>
              <w:bottom w:w="0" w:type="dxa"/>
              <w:right w:w="70" w:type="dxa"/>
            </w:tcMar>
            <w:vAlign w:val="bottom"/>
            <w:hideMark/>
          </w:tcPr>
          <w:p w14:paraId="2746F1B6" w14:textId="77777777" w:rsidR="00756F5C" w:rsidRPr="002E7951" w:rsidRDefault="00756F5C" w:rsidP="00555643">
            <w:pPr>
              <w:jc w:val="both"/>
              <w:rPr>
                <w:rFonts w:cstheme="minorHAnsi"/>
                <w:sz w:val="20"/>
                <w:szCs w:val="20"/>
              </w:rPr>
            </w:pPr>
            <w:r w:rsidRPr="002E7951">
              <w:rPr>
                <w:rFonts w:cstheme="minorHAnsi"/>
                <w:b/>
                <w:bCs/>
                <w:sz w:val="20"/>
                <w:szCs w:val="20"/>
              </w:rPr>
              <w:t xml:space="preserve">Primer </w:t>
            </w:r>
            <w:proofErr w:type="spellStart"/>
            <w:r w:rsidRPr="002E7951">
              <w:rPr>
                <w:rFonts w:cstheme="minorHAnsi"/>
                <w:b/>
                <w:bCs/>
                <w:sz w:val="20"/>
                <w:szCs w:val="20"/>
              </w:rPr>
              <w:t>name</w:t>
            </w:r>
            <w:proofErr w:type="spellEnd"/>
          </w:p>
        </w:tc>
        <w:tc>
          <w:tcPr>
            <w:tcW w:w="4562" w:type="dxa"/>
            <w:tcBorders>
              <w:top w:val="single" w:sz="4" w:space="0" w:color="auto"/>
              <w:left w:val="single" w:sz="8" w:space="0" w:color="FFFFFF"/>
              <w:bottom w:val="single" w:sz="4" w:space="0" w:color="auto"/>
              <w:right w:val="single" w:sz="8" w:space="0" w:color="FFFFFF"/>
            </w:tcBorders>
            <w:shd w:val="clear" w:color="auto" w:fill="auto"/>
            <w:tcMar>
              <w:top w:w="15" w:type="dxa"/>
              <w:left w:w="70" w:type="dxa"/>
              <w:bottom w:w="0" w:type="dxa"/>
              <w:right w:w="70" w:type="dxa"/>
            </w:tcMar>
            <w:vAlign w:val="bottom"/>
            <w:hideMark/>
          </w:tcPr>
          <w:p w14:paraId="67B38F5C" w14:textId="77777777" w:rsidR="00756F5C" w:rsidRPr="002E7951" w:rsidRDefault="00756F5C" w:rsidP="00555643">
            <w:pPr>
              <w:jc w:val="both"/>
              <w:rPr>
                <w:rFonts w:cstheme="minorHAnsi"/>
                <w:sz w:val="20"/>
                <w:szCs w:val="20"/>
              </w:rPr>
            </w:pPr>
            <w:proofErr w:type="spellStart"/>
            <w:r w:rsidRPr="002E7951">
              <w:rPr>
                <w:rFonts w:cstheme="minorHAnsi"/>
                <w:b/>
                <w:bCs/>
                <w:sz w:val="20"/>
                <w:szCs w:val="20"/>
              </w:rPr>
              <w:t>Sequence</w:t>
            </w:r>
            <w:proofErr w:type="spellEnd"/>
            <w:r w:rsidRPr="002E7951">
              <w:rPr>
                <w:rFonts w:cstheme="minorHAnsi"/>
                <w:b/>
                <w:bCs/>
                <w:sz w:val="20"/>
                <w:szCs w:val="20"/>
              </w:rPr>
              <w:t xml:space="preserve"> 5‘ to 3’</w:t>
            </w:r>
          </w:p>
        </w:tc>
      </w:tr>
      <w:tr w:rsidR="00756F5C" w:rsidRPr="002E7951" w14:paraId="08897E79" w14:textId="77777777" w:rsidTr="00555643">
        <w:trPr>
          <w:trHeight w:val="366"/>
        </w:trPr>
        <w:tc>
          <w:tcPr>
            <w:tcW w:w="2799" w:type="dxa"/>
            <w:tcBorders>
              <w:top w:val="single" w:sz="4" w:space="0" w:color="auto"/>
              <w:left w:val="single" w:sz="8" w:space="0" w:color="FFFFFF"/>
              <w:bottom w:val="single" w:sz="4" w:space="0" w:color="auto"/>
              <w:right w:val="single" w:sz="8" w:space="0" w:color="FFFFFF"/>
            </w:tcBorders>
            <w:shd w:val="clear" w:color="auto" w:fill="auto"/>
            <w:tcMar>
              <w:top w:w="15" w:type="dxa"/>
              <w:left w:w="70" w:type="dxa"/>
              <w:bottom w:w="0" w:type="dxa"/>
              <w:right w:w="70" w:type="dxa"/>
            </w:tcMar>
            <w:vAlign w:val="center"/>
          </w:tcPr>
          <w:p w14:paraId="15BDD76E" w14:textId="77777777" w:rsidR="00756F5C" w:rsidRPr="002E7951" w:rsidRDefault="00756F5C" w:rsidP="00756F5C">
            <w:pPr>
              <w:spacing w:after="0" w:line="240" w:lineRule="auto"/>
              <w:jc w:val="both"/>
              <w:rPr>
                <w:rFonts w:cstheme="minorHAnsi"/>
                <w:bCs/>
                <w:sz w:val="20"/>
                <w:szCs w:val="20"/>
              </w:rPr>
            </w:pPr>
            <w:r w:rsidRPr="002E7951">
              <w:rPr>
                <w:rFonts w:cstheme="minorHAnsi"/>
                <w:bCs/>
                <w:sz w:val="20"/>
                <w:szCs w:val="20"/>
              </w:rPr>
              <w:t>PCR_EYK1_fw</w:t>
            </w:r>
          </w:p>
          <w:p w14:paraId="2EFE4472" w14:textId="77777777" w:rsidR="00756F5C" w:rsidRPr="002E7951" w:rsidRDefault="00756F5C" w:rsidP="00756F5C">
            <w:pPr>
              <w:spacing w:after="0" w:line="240" w:lineRule="auto"/>
              <w:jc w:val="both"/>
              <w:rPr>
                <w:rFonts w:cstheme="minorHAnsi"/>
                <w:bCs/>
                <w:sz w:val="20"/>
                <w:szCs w:val="20"/>
              </w:rPr>
            </w:pPr>
            <w:r w:rsidRPr="002E7951">
              <w:rPr>
                <w:rFonts w:cstheme="minorHAnsi"/>
                <w:bCs/>
                <w:sz w:val="20"/>
                <w:szCs w:val="20"/>
              </w:rPr>
              <w:t>PCR_EYK1_rv</w:t>
            </w:r>
          </w:p>
          <w:p w14:paraId="7DC31FA3" w14:textId="77777777" w:rsidR="00756F5C" w:rsidRPr="009A5913" w:rsidRDefault="00756F5C" w:rsidP="00756F5C">
            <w:pPr>
              <w:spacing w:after="0" w:line="240" w:lineRule="auto"/>
              <w:jc w:val="both"/>
              <w:rPr>
                <w:rFonts w:cstheme="minorHAnsi"/>
                <w:bCs/>
                <w:sz w:val="20"/>
                <w:szCs w:val="20"/>
                <w:lang w:val="en-GB"/>
              </w:rPr>
            </w:pPr>
            <w:r w:rsidRPr="009A5913">
              <w:rPr>
                <w:rFonts w:cstheme="minorHAnsi"/>
                <w:bCs/>
                <w:sz w:val="20"/>
                <w:szCs w:val="20"/>
                <w:lang w:val="en-GB"/>
              </w:rPr>
              <w:t>PCR_LIP2_fw</w:t>
            </w:r>
          </w:p>
          <w:p w14:paraId="41A1B67D" w14:textId="77777777" w:rsidR="00756F5C" w:rsidRPr="009A5913" w:rsidRDefault="00756F5C" w:rsidP="00756F5C">
            <w:pPr>
              <w:spacing w:after="0" w:line="240" w:lineRule="auto"/>
              <w:jc w:val="both"/>
              <w:rPr>
                <w:rFonts w:cstheme="minorHAnsi"/>
                <w:bCs/>
                <w:sz w:val="20"/>
                <w:szCs w:val="20"/>
                <w:lang w:val="en-GB"/>
              </w:rPr>
            </w:pPr>
            <w:r w:rsidRPr="009A5913">
              <w:rPr>
                <w:rFonts w:cstheme="minorHAnsi"/>
                <w:bCs/>
                <w:sz w:val="20"/>
                <w:szCs w:val="20"/>
                <w:lang w:val="en-GB"/>
              </w:rPr>
              <w:t>PCR_LIP2_rv</w:t>
            </w:r>
          </w:p>
          <w:p w14:paraId="73E2A011" w14:textId="77777777" w:rsidR="00756F5C" w:rsidRPr="009A5913" w:rsidRDefault="00756F5C" w:rsidP="00756F5C">
            <w:pPr>
              <w:spacing w:after="0" w:line="240" w:lineRule="auto"/>
              <w:jc w:val="both"/>
              <w:rPr>
                <w:rFonts w:cstheme="minorHAnsi"/>
                <w:bCs/>
                <w:sz w:val="20"/>
                <w:szCs w:val="20"/>
                <w:lang w:val="en-GB"/>
              </w:rPr>
            </w:pPr>
            <w:r w:rsidRPr="009A5913">
              <w:rPr>
                <w:rFonts w:cstheme="minorHAnsi"/>
                <w:bCs/>
                <w:sz w:val="20"/>
                <w:szCs w:val="20"/>
                <w:lang w:val="en-GB"/>
              </w:rPr>
              <w:t>Seq_LIP2_fw</w:t>
            </w:r>
          </w:p>
          <w:p w14:paraId="58239107" w14:textId="77777777" w:rsidR="00756F5C" w:rsidRPr="009A5913" w:rsidRDefault="00756F5C" w:rsidP="00756F5C">
            <w:pPr>
              <w:spacing w:after="0" w:line="240" w:lineRule="auto"/>
              <w:jc w:val="both"/>
              <w:rPr>
                <w:rFonts w:cstheme="minorHAnsi"/>
                <w:bCs/>
                <w:sz w:val="20"/>
                <w:szCs w:val="20"/>
                <w:lang w:val="en-GB"/>
              </w:rPr>
            </w:pPr>
            <w:r w:rsidRPr="009A5913">
              <w:rPr>
                <w:rFonts w:cstheme="minorHAnsi"/>
                <w:bCs/>
                <w:sz w:val="20"/>
                <w:szCs w:val="20"/>
                <w:lang w:val="en-GB"/>
              </w:rPr>
              <w:t>Seq_LIP2_rv</w:t>
            </w:r>
          </w:p>
          <w:p w14:paraId="677FA643" w14:textId="77777777" w:rsidR="00756F5C" w:rsidRPr="009A5913" w:rsidRDefault="00756F5C" w:rsidP="00555643">
            <w:pPr>
              <w:spacing w:after="0" w:line="240" w:lineRule="auto"/>
              <w:jc w:val="both"/>
              <w:rPr>
                <w:rFonts w:cstheme="minorHAnsi"/>
                <w:bCs/>
                <w:sz w:val="20"/>
                <w:szCs w:val="20"/>
                <w:lang w:val="en-GB"/>
              </w:rPr>
            </w:pPr>
            <w:r w:rsidRPr="009A5913">
              <w:rPr>
                <w:rFonts w:cstheme="minorHAnsi"/>
                <w:bCs/>
                <w:sz w:val="20"/>
                <w:szCs w:val="20"/>
                <w:lang w:val="en-GB"/>
              </w:rPr>
              <w:t>PCR_LIP7_fw</w:t>
            </w:r>
          </w:p>
          <w:p w14:paraId="271A47AF" w14:textId="77777777" w:rsidR="00756F5C" w:rsidRPr="009A5913" w:rsidRDefault="00756F5C" w:rsidP="00555643">
            <w:pPr>
              <w:spacing w:after="0" w:line="240" w:lineRule="auto"/>
              <w:jc w:val="both"/>
              <w:rPr>
                <w:rFonts w:cstheme="minorHAnsi"/>
                <w:bCs/>
                <w:sz w:val="20"/>
                <w:szCs w:val="20"/>
                <w:lang w:val="en-GB"/>
              </w:rPr>
            </w:pPr>
            <w:r w:rsidRPr="009A5913">
              <w:rPr>
                <w:rFonts w:cstheme="minorHAnsi"/>
                <w:bCs/>
                <w:sz w:val="20"/>
                <w:szCs w:val="20"/>
                <w:lang w:val="en-GB"/>
              </w:rPr>
              <w:t>PCR_LIP7_rv</w:t>
            </w:r>
          </w:p>
          <w:p w14:paraId="363CDB44" w14:textId="77777777" w:rsidR="00756F5C" w:rsidRPr="009A5913" w:rsidRDefault="00756F5C" w:rsidP="00756F5C">
            <w:pPr>
              <w:spacing w:after="0" w:line="240" w:lineRule="auto"/>
              <w:jc w:val="both"/>
              <w:rPr>
                <w:rFonts w:cstheme="minorHAnsi"/>
                <w:bCs/>
                <w:sz w:val="20"/>
                <w:szCs w:val="20"/>
                <w:lang w:val="en-GB"/>
              </w:rPr>
            </w:pPr>
            <w:r w:rsidRPr="009A5913">
              <w:rPr>
                <w:rFonts w:cstheme="minorHAnsi"/>
                <w:bCs/>
                <w:sz w:val="20"/>
                <w:szCs w:val="20"/>
                <w:lang w:val="en-GB"/>
              </w:rPr>
              <w:t>Seq_LIP7_fw</w:t>
            </w:r>
          </w:p>
          <w:p w14:paraId="57B49F9C" w14:textId="77777777" w:rsidR="00756F5C" w:rsidRPr="009A5913" w:rsidRDefault="00756F5C" w:rsidP="00756F5C">
            <w:pPr>
              <w:spacing w:after="0" w:line="240" w:lineRule="auto"/>
              <w:jc w:val="both"/>
              <w:rPr>
                <w:rFonts w:cstheme="minorHAnsi"/>
                <w:bCs/>
                <w:sz w:val="20"/>
                <w:szCs w:val="20"/>
                <w:lang w:val="en-GB"/>
              </w:rPr>
            </w:pPr>
            <w:r w:rsidRPr="009A5913">
              <w:rPr>
                <w:rFonts w:cstheme="minorHAnsi"/>
                <w:bCs/>
                <w:sz w:val="20"/>
                <w:szCs w:val="20"/>
                <w:lang w:val="en-GB"/>
              </w:rPr>
              <w:t>Seq_LIP7_rv</w:t>
            </w:r>
          </w:p>
          <w:p w14:paraId="475C10B1" w14:textId="77777777" w:rsidR="00756F5C" w:rsidRPr="009A5913" w:rsidRDefault="00756F5C" w:rsidP="00756F5C">
            <w:pPr>
              <w:spacing w:after="0" w:line="240" w:lineRule="auto"/>
              <w:jc w:val="both"/>
              <w:rPr>
                <w:rFonts w:cstheme="minorHAnsi"/>
                <w:bCs/>
                <w:sz w:val="20"/>
                <w:szCs w:val="20"/>
                <w:lang w:val="en-GB"/>
              </w:rPr>
            </w:pPr>
            <w:r w:rsidRPr="009A5913">
              <w:rPr>
                <w:rFonts w:cstheme="minorHAnsi"/>
                <w:bCs/>
                <w:sz w:val="20"/>
                <w:szCs w:val="20"/>
                <w:lang w:val="en-GB"/>
              </w:rPr>
              <w:t>PCR_LIP8_fw</w:t>
            </w:r>
          </w:p>
          <w:p w14:paraId="31F93B28" w14:textId="77777777" w:rsidR="00756F5C" w:rsidRPr="009A5913" w:rsidRDefault="00756F5C" w:rsidP="00756F5C">
            <w:pPr>
              <w:spacing w:after="0" w:line="240" w:lineRule="auto"/>
              <w:jc w:val="both"/>
              <w:rPr>
                <w:rFonts w:cstheme="minorHAnsi"/>
                <w:bCs/>
                <w:sz w:val="20"/>
                <w:szCs w:val="20"/>
                <w:lang w:val="en-GB"/>
              </w:rPr>
            </w:pPr>
            <w:r w:rsidRPr="009A5913">
              <w:rPr>
                <w:rFonts w:cstheme="minorHAnsi"/>
                <w:bCs/>
                <w:sz w:val="20"/>
                <w:szCs w:val="20"/>
                <w:lang w:val="en-GB"/>
              </w:rPr>
              <w:t>PCR_LIP8_rv</w:t>
            </w:r>
          </w:p>
          <w:p w14:paraId="415F33BD" w14:textId="77777777" w:rsidR="00756F5C" w:rsidRPr="009A5913" w:rsidRDefault="00756F5C" w:rsidP="00756F5C">
            <w:pPr>
              <w:spacing w:after="0" w:line="240" w:lineRule="auto"/>
              <w:jc w:val="both"/>
              <w:rPr>
                <w:rFonts w:cstheme="minorHAnsi"/>
                <w:bCs/>
                <w:sz w:val="20"/>
                <w:szCs w:val="20"/>
                <w:lang w:val="en-GB"/>
              </w:rPr>
            </w:pPr>
            <w:r w:rsidRPr="009A5913">
              <w:rPr>
                <w:rFonts w:cstheme="minorHAnsi"/>
                <w:bCs/>
                <w:sz w:val="20"/>
                <w:szCs w:val="20"/>
                <w:lang w:val="en-GB"/>
              </w:rPr>
              <w:t>Seq_LIP8_fw</w:t>
            </w:r>
          </w:p>
          <w:p w14:paraId="7C50BB10" w14:textId="77777777" w:rsidR="00756F5C" w:rsidRPr="009A5913" w:rsidRDefault="00756F5C" w:rsidP="00756F5C">
            <w:pPr>
              <w:spacing w:after="0" w:line="240" w:lineRule="auto"/>
              <w:jc w:val="both"/>
              <w:rPr>
                <w:rFonts w:cstheme="minorHAnsi"/>
                <w:bCs/>
                <w:sz w:val="20"/>
                <w:szCs w:val="20"/>
                <w:lang w:val="en-GB"/>
              </w:rPr>
            </w:pPr>
            <w:r w:rsidRPr="009A5913">
              <w:rPr>
                <w:rFonts w:cstheme="minorHAnsi"/>
                <w:bCs/>
                <w:sz w:val="20"/>
                <w:szCs w:val="20"/>
                <w:lang w:val="en-GB"/>
              </w:rPr>
              <w:t>Seq_LIP8_rv</w:t>
            </w:r>
          </w:p>
          <w:p w14:paraId="40255A1C" w14:textId="77777777" w:rsidR="00756F5C" w:rsidRPr="002E7951" w:rsidRDefault="00756F5C" w:rsidP="00756F5C">
            <w:pPr>
              <w:spacing w:after="0" w:line="240" w:lineRule="auto"/>
              <w:jc w:val="both"/>
              <w:rPr>
                <w:rFonts w:cstheme="minorHAnsi"/>
                <w:bCs/>
                <w:sz w:val="20"/>
                <w:szCs w:val="20"/>
              </w:rPr>
            </w:pPr>
            <w:r w:rsidRPr="002E7951">
              <w:rPr>
                <w:rFonts w:cstheme="minorHAnsi"/>
                <w:bCs/>
                <w:sz w:val="20"/>
                <w:szCs w:val="20"/>
              </w:rPr>
              <w:lastRenderedPageBreak/>
              <w:t>PCR_leu2-70_fw</w:t>
            </w:r>
          </w:p>
          <w:p w14:paraId="73FEC367" w14:textId="77777777" w:rsidR="00756F5C" w:rsidRPr="002E7951" w:rsidRDefault="00756F5C" w:rsidP="00756F5C">
            <w:pPr>
              <w:spacing w:after="0" w:line="240" w:lineRule="auto"/>
              <w:jc w:val="both"/>
              <w:rPr>
                <w:rFonts w:cstheme="minorHAnsi"/>
                <w:bCs/>
                <w:sz w:val="20"/>
                <w:szCs w:val="20"/>
              </w:rPr>
            </w:pPr>
            <w:r w:rsidRPr="002E7951">
              <w:rPr>
                <w:rFonts w:cstheme="minorHAnsi"/>
                <w:bCs/>
                <w:sz w:val="20"/>
                <w:szCs w:val="20"/>
              </w:rPr>
              <w:t>PCR_leu2-70_rv</w:t>
            </w:r>
          </w:p>
          <w:p w14:paraId="0F9B4174" w14:textId="53FECAC8" w:rsidR="00555643" w:rsidRPr="002E7951" w:rsidRDefault="004C7558" w:rsidP="00555643">
            <w:pPr>
              <w:spacing w:after="0" w:line="240" w:lineRule="auto"/>
              <w:jc w:val="both"/>
              <w:rPr>
                <w:rFonts w:cstheme="minorHAnsi"/>
                <w:bCs/>
                <w:sz w:val="20"/>
                <w:szCs w:val="20"/>
              </w:rPr>
            </w:pPr>
            <w:r>
              <w:rPr>
                <w:rFonts w:cstheme="minorHAnsi"/>
                <w:bCs/>
                <w:sz w:val="20"/>
                <w:szCs w:val="20"/>
              </w:rPr>
              <w:t>S</w:t>
            </w:r>
            <w:r w:rsidR="00555643" w:rsidRPr="002E7951">
              <w:rPr>
                <w:rFonts w:cstheme="minorHAnsi"/>
                <w:bCs/>
                <w:sz w:val="20"/>
                <w:szCs w:val="20"/>
              </w:rPr>
              <w:t>eq_leu-2-70_fw</w:t>
            </w:r>
          </w:p>
          <w:p w14:paraId="522ABC82" w14:textId="77777777" w:rsidR="00555643" w:rsidRPr="002E7951" w:rsidRDefault="00555643" w:rsidP="00555643">
            <w:pPr>
              <w:spacing w:after="0" w:line="240" w:lineRule="auto"/>
              <w:jc w:val="both"/>
              <w:rPr>
                <w:rFonts w:cstheme="minorHAnsi"/>
                <w:bCs/>
                <w:sz w:val="20"/>
                <w:szCs w:val="20"/>
              </w:rPr>
            </w:pPr>
            <w:r w:rsidRPr="002E7951">
              <w:rPr>
                <w:rFonts w:cstheme="minorHAnsi"/>
                <w:bCs/>
                <w:sz w:val="20"/>
                <w:szCs w:val="20"/>
              </w:rPr>
              <w:t>Seq_leu2-70_rv</w:t>
            </w:r>
          </w:p>
          <w:p w14:paraId="4C8E9800" w14:textId="67045156" w:rsidR="00756F5C" w:rsidRPr="009A5913" w:rsidRDefault="00AC1F5A" w:rsidP="00756F5C">
            <w:pPr>
              <w:spacing w:after="0" w:line="240" w:lineRule="auto"/>
              <w:jc w:val="both"/>
              <w:rPr>
                <w:rFonts w:cstheme="minorHAnsi"/>
                <w:bCs/>
                <w:sz w:val="20"/>
                <w:szCs w:val="20"/>
                <w:lang w:val="en-GB"/>
              </w:rPr>
            </w:pPr>
            <w:r>
              <w:rPr>
                <w:rFonts w:cstheme="minorHAnsi"/>
                <w:bCs/>
                <w:sz w:val="20"/>
                <w:szCs w:val="20"/>
                <w:lang w:val="en-GB"/>
              </w:rPr>
              <w:t>PCR</w:t>
            </w:r>
            <w:r w:rsidR="00555643" w:rsidRPr="009A5913">
              <w:rPr>
                <w:rFonts w:cstheme="minorHAnsi"/>
                <w:bCs/>
                <w:sz w:val="20"/>
                <w:szCs w:val="20"/>
                <w:lang w:val="en-GB"/>
              </w:rPr>
              <w:t>_Plys5_fw</w:t>
            </w:r>
          </w:p>
          <w:p w14:paraId="156A0A80" w14:textId="73489F6D" w:rsidR="00756F5C" w:rsidRPr="009A5913" w:rsidRDefault="00AC1F5A" w:rsidP="00756F5C">
            <w:pPr>
              <w:spacing w:after="0" w:line="240" w:lineRule="auto"/>
              <w:jc w:val="both"/>
              <w:rPr>
                <w:rFonts w:cstheme="minorHAnsi"/>
                <w:bCs/>
                <w:sz w:val="20"/>
                <w:szCs w:val="20"/>
                <w:lang w:val="en-GB"/>
              </w:rPr>
            </w:pPr>
            <w:r>
              <w:rPr>
                <w:rFonts w:cstheme="minorHAnsi"/>
                <w:bCs/>
                <w:sz w:val="20"/>
                <w:szCs w:val="20"/>
                <w:lang w:val="en-GB"/>
              </w:rPr>
              <w:t>PCR</w:t>
            </w:r>
            <w:r w:rsidR="00555643" w:rsidRPr="009A5913">
              <w:rPr>
                <w:rFonts w:cstheme="minorHAnsi"/>
                <w:bCs/>
                <w:sz w:val="20"/>
                <w:szCs w:val="20"/>
                <w:lang w:val="en-GB"/>
              </w:rPr>
              <w:t>_TLys5_rv</w:t>
            </w:r>
          </w:p>
          <w:p w14:paraId="20218374" w14:textId="297AA209" w:rsidR="00756F5C" w:rsidRPr="009A5913" w:rsidRDefault="00AC1F5A" w:rsidP="00756F5C">
            <w:pPr>
              <w:spacing w:after="0" w:line="240" w:lineRule="auto"/>
              <w:jc w:val="both"/>
              <w:rPr>
                <w:rFonts w:cstheme="minorHAnsi"/>
                <w:bCs/>
                <w:sz w:val="20"/>
                <w:szCs w:val="20"/>
                <w:lang w:val="en-GB"/>
              </w:rPr>
            </w:pPr>
            <w:r>
              <w:rPr>
                <w:rFonts w:cstheme="minorHAnsi"/>
                <w:bCs/>
                <w:sz w:val="20"/>
                <w:szCs w:val="20"/>
                <w:lang w:val="en-GB"/>
              </w:rPr>
              <w:t>Seq_PLys5</w:t>
            </w:r>
            <w:r w:rsidR="00555643" w:rsidRPr="009A5913">
              <w:rPr>
                <w:rFonts w:cstheme="minorHAnsi"/>
                <w:bCs/>
                <w:sz w:val="20"/>
                <w:szCs w:val="20"/>
                <w:lang w:val="en-GB"/>
              </w:rPr>
              <w:t>_fw</w:t>
            </w:r>
          </w:p>
          <w:p w14:paraId="40BCC066" w14:textId="3648DC7D" w:rsidR="00756F5C" w:rsidRPr="009A5913" w:rsidRDefault="00AC1F5A" w:rsidP="00756F5C">
            <w:pPr>
              <w:spacing w:after="0" w:line="240" w:lineRule="auto"/>
              <w:jc w:val="both"/>
              <w:rPr>
                <w:rFonts w:cstheme="minorHAnsi"/>
                <w:bCs/>
                <w:sz w:val="20"/>
                <w:szCs w:val="20"/>
                <w:lang w:val="en-GB"/>
              </w:rPr>
            </w:pPr>
            <w:r>
              <w:rPr>
                <w:rFonts w:cstheme="minorHAnsi"/>
                <w:bCs/>
                <w:sz w:val="20"/>
                <w:szCs w:val="20"/>
                <w:lang w:val="en-GB"/>
              </w:rPr>
              <w:t>Seq_Rlys5</w:t>
            </w:r>
            <w:r w:rsidR="00555643" w:rsidRPr="009A5913">
              <w:rPr>
                <w:rFonts w:cstheme="minorHAnsi"/>
                <w:bCs/>
                <w:sz w:val="20"/>
                <w:szCs w:val="20"/>
                <w:lang w:val="en-GB"/>
              </w:rPr>
              <w:t>_rv</w:t>
            </w:r>
          </w:p>
          <w:p w14:paraId="242DD8EE" w14:textId="77777777" w:rsidR="00756F5C" w:rsidRPr="009A5913" w:rsidRDefault="00A7297C" w:rsidP="00756F5C">
            <w:pPr>
              <w:spacing w:after="0" w:line="240" w:lineRule="auto"/>
              <w:jc w:val="both"/>
              <w:rPr>
                <w:rFonts w:cstheme="minorHAnsi"/>
                <w:bCs/>
                <w:sz w:val="20"/>
                <w:szCs w:val="20"/>
                <w:lang w:val="en-GB"/>
              </w:rPr>
            </w:pPr>
            <w:proofErr w:type="spellStart"/>
            <w:r w:rsidRPr="009A5913">
              <w:rPr>
                <w:rFonts w:cstheme="minorHAnsi"/>
                <w:bCs/>
                <w:sz w:val="20"/>
                <w:szCs w:val="20"/>
                <w:lang w:val="en-GB"/>
              </w:rPr>
              <w:t>PCR_Amp_fw</w:t>
            </w:r>
            <w:proofErr w:type="spellEnd"/>
          </w:p>
          <w:p w14:paraId="0DE7EE11" w14:textId="77777777" w:rsidR="00A7297C" w:rsidRPr="009A5913" w:rsidRDefault="00A7297C" w:rsidP="00756F5C">
            <w:pPr>
              <w:spacing w:after="0" w:line="240" w:lineRule="auto"/>
              <w:jc w:val="both"/>
              <w:rPr>
                <w:rFonts w:cstheme="minorHAnsi"/>
                <w:bCs/>
                <w:sz w:val="20"/>
                <w:szCs w:val="20"/>
                <w:lang w:val="en-GB"/>
              </w:rPr>
            </w:pPr>
            <w:proofErr w:type="spellStart"/>
            <w:r w:rsidRPr="009A5913">
              <w:rPr>
                <w:rFonts w:cstheme="minorHAnsi"/>
                <w:bCs/>
                <w:sz w:val="20"/>
                <w:szCs w:val="20"/>
                <w:lang w:val="en-GB"/>
              </w:rPr>
              <w:t>PCR_Amp_rv</w:t>
            </w:r>
            <w:proofErr w:type="spellEnd"/>
          </w:p>
          <w:p w14:paraId="67DF2BE1" w14:textId="77777777" w:rsidR="00756F5C" w:rsidRPr="009A5913" w:rsidRDefault="004162B6" w:rsidP="00555643">
            <w:pPr>
              <w:spacing w:after="0" w:line="240" w:lineRule="auto"/>
              <w:jc w:val="both"/>
              <w:rPr>
                <w:rFonts w:cstheme="minorHAnsi"/>
                <w:bCs/>
                <w:sz w:val="20"/>
                <w:szCs w:val="20"/>
                <w:lang w:val="en-GB"/>
              </w:rPr>
            </w:pPr>
            <w:r w:rsidRPr="009A5913">
              <w:rPr>
                <w:rFonts w:cstheme="minorHAnsi"/>
                <w:bCs/>
                <w:sz w:val="20"/>
                <w:szCs w:val="20"/>
                <w:lang w:val="en-GB"/>
              </w:rPr>
              <w:t>Fila-intern-verif-fw-2</w:t>
            </w:r>
          </w:p>
          <w:p w14:paraId="77A35211" w14:textId="77777777" w:rsidR="004162B6" w:rsidRPr="009A5913" w:rsidRDefault="004162B6" w:rsidP="00555643">
            <w:pPr>
              <w:spacing w:after="0" w:line="240" w:lineRule="auto"/>
              <w:jc w:val="both"/>
              <w:rPr>
                <w:rFonts w:cstheme="minorHAnsi"/>
                <w:bCs/>
                <w:sz w:val="20"/>
                <w:szCs w:val="20"/>
                <w:lang w:val="en-GB"/>
              </w:rPr>
            </w:pPr>
            <w:r w:rsidRPr="009A5913">
              <w:rPr>
                <w:rFonts w:cstheme="minorHAnsi"/>
                <w:bCs/>
                <w:sz w:val="20"/>
                <w:szCs w:val="20"/>
                <w:lang w:val="en-GB"/>
              </w:rPr>
              <w:t>Fila-intern-</w:t>
            </w:r>
            <w:proofErr w:type="spellStart"/>
            <w:r w:rsidRPr="009A5913">
              <w:rPr>
                <w:rFonts w:cstheme="minorHAnsi"/>
                <w:bCs/>
                <w:sz w:val="20"/>
                <w:szCs w:val="20"/>
                <w:lang w:val="en-GB"/>
              </w:rPr>
              <w:t>verif</w:t>
            </w:r>
            <w:proofErr w:type="spellEnd"/>
            <w:r w:rsidRPr="009A5913">
              <w:rPr>
                <w:rFonts w:cstheme="minorHAnsi"/>
                <w:bCs/>
                <w:sz w:val="20"/>
                <w:szCs w:val="20"/>
                <w:lang w:val="en-GB"/>
              </w:rPr>
              <w:t>-Rev</w:t>
            </w:r>
          </w:p>
        </w:tc>
        <w:tc>
          <w:tcPr>
            <w:tcW w:w="4562" w:type="dxa"/>
            <w:tcBorders>
              <w:top w:val="single" w:sz="4" w:space="0" w:color="auto"/>
              <w:left w:val="single" w:sz="8" w:space="0" w:color="FFFFFF"/>
              <w:bottom w:val="single" w:sz="4" w:space="0" w:color="auto"/>
              <w:right w:val="single" w:sz="8" w:space="0" w:color="FFFFFF"/>
            </w:tcBorders>
            <w:shd w:val="clear" w:color="auto" w:fill="auto"/>
            <w:tcMar>
              <w:top w:w="15" w:type="dxa"/>
              <w:left w:w="70" w:type="dxa"/>
              <w:bottom w:w="0" w:type="dxa"/>
              <w:right w:w="70" w:type="dxa"/>
            </w:tcMar>
            <w:vAlign w:val="bottom"/>
          </w:tcPr>
          <w:p w14:paraId="6F31DA47" w14:textId="076E1C0F" w:rsidR="00756F5C" w:rsidRPr="009A5913" w:rsidRDefault="00603CFC" w:rsidP="00555643">
            <w:pPr>
              <w:spacing w:after="0" w:line="240" w:lineRule="auto"/>
              <w:jc w:val="both"/>
              <w:rPr>
                <w:rFonts w:cstheme="minorHAnsi"/>
                <w:sz w:val="20"/>
                <w:szCs w:val="20"/>
                <w:lang w:val="en-GB"/>
              </w:rPr>
            </w:pPr>
            <w:r w:rsidRPr="00603CFC">
              <w:rPr>
                <w:rFonts w:cstheme="minorHAnsi"/>
                <w:sz w:val="20"/>
                <w:szCs w:val="20"/>
                <w:lang w:val="en-GB"/>
              </w:rPr>
              <w:lastRenderedPageBreak/>
              <w:t>GATGTTCTGGTGAGTGTGAGTGTGTA</w:t>
            </w:r>
          </w:p>
          <w:p w14:paraId="6C8BBE63" w14:textId="23344F0B" w:rsidR="007C433D" w:rsidRPr="00BD1B9E" w:rsidRDefault="00603CFC" w:rsidP="00555643">
            <w:pPr>
              <w:spacing w:after="0" w:line="240" w:lineRule="auto"/>
              <w:jc w:val="both"/>
              <w:rPr>
                <w:rFonts w:cstheme="minorHAnsi"/>
                <w:sz w:val="20"/>
                <w:szCs w:val="20"/>
                <w:lang w:val="en-GB"/>
              </w:rPr>
            </w:pPr>
            <w:r w:rsidRPr="00603CFC">
              <w:rPr>
                <w:rFonts w:cstheme="minorHAnsi"/>
                <w:sz w:val="20"/>
                <w:szCs w:val="20"/>
                <w:lang w:val="en-GB"/>
              </w:rPr>
              <w:t>GTGTTTGACATTTTGTTTTGTGTGAGT</w:t>
            </w:r>
          </w:p>
          <w:p w14:paraId="7D8FC166" w14:textId="0094EE6F" w:rsidR="00756F5C" w:rsidRPr="007C433D" w:rsidRDefault="00756F5C" w:rsidP="00555643">
            <w:pPr>
              <w:spacing w:after="0" w:line="240" w:lineRule="auto"/>
              <w:jc w:val="both"/>
              <w:rPr>
                <w:rFonts w:cstheme="minorHAnsi"/>
                <w:sz w:val="20"/>
                <w:szCs w:val="20"/>
                <w:lang w:val="en-GB"/>
              </w:rPr>
            </w:pPr>
            <w:r w:rsidRPr="007C433D">
              <w:rPr>
                <w:rFonts w:cstheme="minorHAnsi"/>
                <w:sz w:val="20"/>
                <w:szCs w:val="20"/>
                <w:lang w:val="en-GB"/>
              </w:rPr>
              <w:t>GGCACAGACACATTCCATAG</w:t>
            </w:r>
          </w:p>
          <w:p w14:paraId="0EFB631D" w14:textId="77777777" w:rsidR="00756F5C" w:rsidRPr="009A5913" w:rsidRDefault="00756F5C" w:rsidP="00555643">
            <w:pPr>
              <w:spacing w:after="0" w:line="240" w:lineRule="auto"/>
              <w:jc w:val="both"/>
              <w:rPr>
                <w:rFonts w:cstheme="minorHAnsi"/>
                <w:sz w:val="20"/>
                <w:szCs w:val="20"/>
                <w:lang w:val="en-GB"/>
              </w:rPr>
            </w:pPr>
            <w:r w:rsidRPr="007C433D">
              <w:rPr>
                <w:rFonts w:cstheme="minorHAnsi"/>
                <w:sz w:val="20"/>
                <w:szCs w:val="20"/>
                <w:lang w:val="en-GB"/>
              </w:rPr>
              <w:t>GACATCAGTATCCAAGGCAC</w:t>
            </w:r>
          </w:p>
          <w:p w14:paraId="5D160927" w14:textId="77777777" w:rsidR="00756F5C" w:rsidRPr="009A5913" w:rsidRDefault="00756F5C" w:rsidP="00555643">
            <w:pPr>
              <w:spacing w:after="0" w:line="240" w:lineRule="auto"/>
              <w:jc w:val="both"/>
              <w:rPr>
                <w:rFonts w:cstheme="minorHAnsi"/>
                <w:sz w:val="20"/>
                <w:szCs w:val="20"/>
                <w:lang w:val="en-GB"/>
              </w:rPr>
            </w:pPr>
            <w:r w:rsidRPr="009A5913">
              <w:rPr>
                <w:rFonts w:cstheme="minorHAnsi"/>
                <w:sz w:val="20"/>
                <w:szCs w:val="20"/>
                <w:lang w:val="en-GB"/>
              </w:rPr>
              <w:t>CAATTGATACCCAAGTACCAGC</w:t>
            </w:r>
          </w:p>
          <w:p w14:paraId="316A1128" w14:textId="77777777" w:rsidR="00756F5C" w:rsidRPr="009A5913" w:rsidRDefault="00756F5C" w:rsidP="00555643">
            <w:pPr>
              <w:spacing w:after="0" w:line="240" w:lineRule="auto"/>
              <w:jc w:val="both"/>
              <w:rPr>
                <w:rFonts w:cstheme="minorHAnsi"/>
                <w:sz w:val="20"/>
                <w:szCs w:val="20"/>
                <w:lang w:val="en-GB"/>
              </w:rPr>
            </w:pPr>
            <w:r w:rsidRPr="009A5913">
              <w:rPr>
                <w:rFonts w:cstheme="minorHAnsi"/>
                <w:sz w:val="20"/>
                <w:szCs w:val="20"/>
                <w:lang w:val="en-GB"/>
              </w:rPr>
              <w:t>GCCTCCACCTGTGTCAATCTTCTC</w:t>
            </w:r>
          </w:p>
          <w:p w14:paraId="4D210C43" w14:textId="77777777" w:rsidR="00756F5C" w:rsidRPr="009A5913" w:rsidRDefault="00756F5C" w:rsidP="00555643">
            <w:pPr>
              <w:spacing w:after="0" w:line="240" w:lineRule="auto"/>
              <w:jc w:val="both"/>
              <w:rPr>
                <w:rFonts w:cstheme="minorHAnsi"/>
                <w:sz w:val="20"/>
                <w:szCs w:val="20"/>
                <w:lang w:val="en-GB"/>
              </w:rPr>
            </w:pPr>
            <w:r w:rsidRPr="009A5913">
              <w:rPr>
                <w:rFonts w:cstheme="minorHAnsi"/>
                <w:sz w:val="20"/>
                <w:szCs w:val="20"/>
                <w:lang w:val="en-GB"/>
              </w:rPr>
              <w:t>ACGACGACTAATCATCGCC</w:t>
            </w:r>
          </w:p>
          <w:p w14:paraId="07E0534A" w14:textId="77777777" w:rsidR="00756F5C" w:rsidRPr="009A5913" w:rsidRDefault="00756F5C" w:rsidP="00555643">
            <w:pPr>
              <w:spacing w:after="0" w:line="240" w:lineRule="auto"/>
              <w:jc w:val="both"/>
              <w:rPr>
                <w:rFonts w:cstheme="minorHAnsi"/>
                <w:sz w:val="20"/>
                <w:szCs w:val="20"/>
                <w:lang w:val="en-GB"/>
              </w:rPr>
            </w:pPr>
            <w:r w:rsidRPr="009A5913">
              <w:rPr>
                <w:rFonts w:cstheme="minorHAnsi"/>
                <w:sz w:val="20"/>
                <w:szCs w:val="20"/>
                <w:lang w:val="en-GB"/>
              </w:rPr>
              <w:t>TTGCTTCTCCCCTGCCTTAC</w:t>
            </w:r>
          </w:p>
          <w:p w14:paraId="43E7F568" w14:textId="77777777" w:rsidR="00756F5C" w:rsidRPr="009A5913" w:rsidRDefault="00756F5C" w:rsidP="00555643">
            <w:pPr>
              <w:spacing w:after="0" w:line="240" w:lineRule="auto"/>
              <w:jc w:val="both"/>
              <w:rPr>
                <w:rFonts w:cstheme="minorHAnsi"/>
                <w:sz w:val="20"/>
                <w:szCs w:val="20"/>
                <w:lang w:val="en-GB"/>
              </w:rPr>
            </w:pPr>
            <w:r w:rsidRPr="009A5913">
              <w:rPr>
                <w:rFonts w:cstheme="minorHAnsi"/>
                <w:sz w:val="20"/>
                <w:szCs w:val="20"/>
                <w:lang w:val="en-GB"/>
              </w:rPr>
              <w:t>AACATGCTGGGCCAAAGAGG</w:t>
            </w:r>
          </w:p>
          <w:p w14:paraId="34BE611C" w14:textId="77777777" w:rsidR="00756F5C" w:rsidRPr="009A5913" w:rsidRDefault="00756F5C" w:rsidP="00555643">
            <w:pPr>
              <w:spacing w:after="0" w:line="240" w:lineRule="auto"/>
              <w:jc w:val="both"/>
              <w:rPr>
                <w:rFonts w:cstheme="minorHAnsi"/>
                <w:sz w:val="20"/>
                <w:szCs w:val="20"/>
                <w:lang w:val="en-GB"/>
              </w:rPr>
            </w:pPr>
            <w:r w:rsidRPr="009A5913">
              <w:rPr>
                <w:rFonts w:cstheme="minorHAnsi"/>
                <w:sz w:val="20"/>
                <w:szCs w:val="20"/>
                <w:lang w:val="en-GB"/>
              </w:rPr>
              <w:t>TTACAGCAAGTCTACTCTACAGTG</w:t>
            </w:r>
          </w:p>
          <w:p w14:paraId="06A05035" w14:textId="77777777" w:rsidR="00756F5C" w:rsidRPr="009A5913" w:rsidRDefault="00756F5C" w:rsidP="00555643">
            <w:pPr>
              <w:spacing w:after="0" w:line="240" w:lineRule="auto"/>
              <w:jc w:val="both"/>
              <w:rPr>
                <w:rFonts w:cstheme="minorHAnsi"/>
                <w:sz w:val="20"/>
                <w:szCs w:val="20"/>
                <w:lang w:val="en-GB"/>
              </w:rPr>
            </w:pPr>
            <w:r w:rsidRPr="009A5913">
              <w:rPr>
                <w:rFonts w:cstheme="minorHAnsi"/>
                <w:sz w:val="20"/>
                <w:szCs w:val="20"/>
                <w:lang w:val="en-GB"/>
              </w:rPr>
              <w:t>CCACATGGCTGGATTATCTAC</w:t>
            </w:r>
          </w:p>
          <w:p w14:paraId="4F31BD59" w14:textId="77777777" w:rsidR="00756F5C" w:rsidRPr="009A5913" w:rsidRDefault="00756F5C" w:rsidP="00555643">
            <w:pPr>
              <w:spacing w:after="0" w:line="240" w:lineRule="auto"/>
              <w:jc w:val="both"/>
              <w:rPr>
                <w:rFonts w:cstheme="minorHAnsi"/>
                <w:sz w:val="20"/>
                <w:szCs w:val="20"/>
                <w:lang w:val="en-GB"/>
              </w:rPr>
            </w:pPr>
            <w:r w:rsidRPr="009A5913">
              <w:rPr>
                <w:rFonts w:cstheme="minorHAnsi"/>
                <w:sz w:val="20"/>
                <w:szCs w:val="20"/>
                <w:lang w:val="en-GB"/>
              </w:rPr>
              <w:t>TGCCTGCTAGACTAACATGAC</w:t>
            </w:r>
          </w:p>
          <w:p w14:paraId="4239CCBC" w14:textId="77777777" w:rsidR="00756F5C" w:rsidRPr="009A5913" w:rsidRDefault="00756F5C" w:rsidP="00555643">
            <w:pPr>
              <w:spacing w:after="0" w:line="240" w:lineRule="auto"/>
              <w:jc w:val="both"/>
              <w:rPr>
                <w:rFonts w:cstheme="minorHAnsi"/>
                <w:sz w:val="20"/>
                <w:szCs w:val="20"/>
                <w:lang w:val="en-GB"/>
              </w:rPr>
            </w:pPr>
            <w:r w:rsidRPr="009A5913">
              <w:rPr>
                <w:rFonts w:cstheme="minorHAnsi"/>
                <w:sz w:val="20"/>
                <w:szCs w:val="20"/>
                <w:lang w:val="en-GB"/>
              </w:rPr>
              <w:t>CTGTTCGGGTCATGTCAGGTATAC</w:t>
            </w:r>
          </w:p>
          <w:p w14:paraId="3E701420" w14:textId="77777777" w:rsidR="00756F5C" w:rsidRPr="009A5913" w:rsidRDefault="00756F5C" w:rsidP="00555643">
            <w:pPr>
              <w:spacing w:after="0" w:line="240" w:lineRule="auto"/>
              <w:jc w:val="both"/>
              <w:rPr>
                <w:rFonts w:cstheme="minorHAnsi"/>
                <w:sz w:val="20"/>
                <w:szCs w:val="20"/>
                <w:lang w:val="en-GB"/>
              </w:rPr>
            </w:pPr>
            <w:r w:rsidRPr="009A5913">
              <w:rPr>
                <w:rFonts w:cstheme="minorHAnsi"/>
                <w:sz w:val="20"/>
                <w:szCs w:val="20"/>
                <w:lang w:val="en-GB"/>
              </w:rPr>
              <w:t>AAGCCCAACAACCCTCCAAG</w:t>
            </w:r>
          </w:p>
          <w:p w14:paraId="6CC0E291" w14:textId="77777777" w:rsidR="00756F5C" w:rsidRPr="009A5913" w:rsidRDefault="00756F5C" w:rsidP="00555643">
            <w:pPr>
              <w:spacing w:after="0" w:line="240" w:lineRule="auto"/>
              <w:jc w:val="both"/>
              <w:rPr>
                <w:rFonts w:cstheme="minorHAnsi"/>
                <w:sz w:val="20"/>
                <w:szCs w:val="20"/>
                <w:lang w:val="en-GB"/>
              </w:rPr>
            </w:pPr>
            <w:r w:rsidRPr="009A5913">
              <w:rPr>
                <w:rFonts w:cstheme="minorHAnsi"/>
                <w:sz w:val="20"/>
                <w:szCs w:val="20"/>
                <w:lang w:val="en-GB"/>
              </w:rPr>
              <w:lastRenderedPageBreak/>
              <w:t>TCACTCCACACACCACATC</w:t>
            </w:r>
          </w:p>
          <w:p w14:paraId="3EC0D7CD" w14:textId="77777777" w:rsidR="00756F5C" w:rsidRPr="009A5913" w:rsidRDefault="00756F5C" w:rsidP="00555643">
            <w:pPr>
              <w:spacing w:after="0" w:line="240" w:lineRule="auto"/>
              <w:jc w:val="both"/>
              <w:rPr>
                <w:rFonts w:cstheme="minorHAnsi"/>
                <w:sz w:val="20"/>
                <w:szCs w:val="20"/>
                <w:lang w:val="en-GB"/>
              </w:rPr>
            </w:pPr>
            <w:r w:rsidRPr="009A5913">
              <w:rPr>
                <w:rFonts w:cstheme="minorHAnsi"/>
                <w:sz w:val="20"/>
                <w:szCs w:val="20"/>
                <w:lang w:val="en-GB"/>
              </w:rPr>
              <w:t>CACTAACCTACCAAACACCAC</w:t>
            </w:r>
          </w:p>
          <w:p w14:paraId="0723A885" w14:textId="77777777" w:rsidR="00756F5C" w:rsidRPr="009A5913" w:rsidRDefault="00555643" w:rsidP="00555643">
            <w:pPr>
              <w:spacing w:after="0" w:line="240" w:lineRule="auto"/>
              <w:jc w:val="both"/>
              <w:rPr>
                <w:rFonts w:cstheme="minorHAnsi"/>
                <w:sz w:val="20"/>
                <w:szCs w:val="20"/>
                <w:lang w:val="en-GB"/>
              </w:rPr>
            </w:pPr>
            <w:r w:rsidRPr="009A5913">
              <w:rPr>
                <w:rFonts w:cstheme="minorHAnsi"/>
                <w:sz w:val="20"/>
                <w:szCs w:val="20"/>
                <w:lang w:val="en-GB"/>
              </w:rPr>
              <w:t>CATCCACAATGGAACCCGAAAC</w:t>
            </w:r>
          </w:p>
          <w:p w14:paraId="7E04B002" w14:textId="77777777" w:rsidR="00756F5C" w:rsidRPr="009A5913" w:rsidRDefault="00555643" w:rsidP="00555643">
            <w:pPr>
              <w:spacing w:after="0" w:line="240" w:lineRule="auto"/>
              <w:jc w:val="both"/>
              <w:rPr>
                <w:rFonts w:cstheme="minorHAnsi"/>
                <w:sz w:val="20"/>
                <w:szCs w:val="20"/>
                <w:lang w:val="en-GB"/>
              </w:rPr>
            </w:pPr>
            <w:r w:rsidRPr="009A5913">
              <w:rPr>
                <w:rFonts w:cstheme="minorHAnsi"/>
                <w:sz w:val="20"/>
                <w:szCs w:val="20"/>
                <w:lang w:val="en-GB"/>
              </w:rPr>
              <w:t>CACATCAGCCACAACTCCCTTC</w:t>
            </w:r>
          </w:p>
          <w:p w14:paraId="14E137B0" w14:textId="77777777" w:rsidR="00756F5C" w:rsidRPr="009A5913" w:rsidRDefault="00555643" w:rsidP="00555643">
            <w:pPr>
              <w:spacing w:after="0" w:line="240" w:lineRule="auto"/>
              <w:jc w:val="both"/>
              <w:rPr>
                <w:rFonts w:cstheme="minorHAnsi"/>
                <w:caps/>
                <w:sz w:val="20"/>
                <w:szCs w:val="20"/>
                <w:lang w:val="en-GB"/>
              </w:rPr>
            </w:pPr>
            <w:r w:rsidRPr="009A5913">
              <w:rPr>
                <w:rFonts w:cstheme="minorHAnsi"/>
                <w:caps/>
                <w:sz w:val="20"/>
                <w:szCs w:val="20"/>
                <w:lang w:val="en-GB"/>
              </w:rPr>
              <w:t>cccattctcgaccaggactt</w:t>
            </w:r>
          </w:p>
          <w:p w14:paraId="1F221143" w14:textId="77777777" w:rsidR="00555643" w:rsidRPr="009A5913" w:rsidRDefault="00555643" w:rsidP="00555643">
            <w:pPr>
              <w:spacing w:after="0" w:line="240" w:lineRule="auto"/>
              <w:jc w:val="both"/>
              <w:rPr>
                <w:rFonts w:cstheme="minorHAnsi"/>
                <w:caps/>
                <w:sz w:val="20"/>
                <w:szCs w:val="20"/>
                <w:lang w:val="en-GB"/>
              </w:rPr>
            </w:pPr>
            <w:r w:rsidRPr="009A5913">
              <w:rPr>
                <w:rFonts w:cstheme="minorHAnsi"/>
                <w:caps/>
                <w:sz w:val="20"/>
                <w:szCs w:val="20"/>
                <w:lang w:val="en-GB"/>
              </w:rPr>
              <w:t>ggtgattagaagcggcagtg</w:t>
            </w:r>
          </w:p>
          <w:p w14:paraId="78FD0543" w14:textId="77777777" w:rsidR="00756F5C" w:rsidRPr="009A5913" w:rsidRDefault="00555643" w:rsidP="00555643">
            <w:pPr>
              <w:spacing w:after="0" w:line="240" w:lineRule="auto"/>
              <w:jc w:val="both"/>
              <w:rPr>
                <w:rFonts w:cstheme="minorHAnsi"/>
                <w:caps/>
                <w:sz w:val="20"/>
                <w:szCs w:val="20"/>
                <w:lang w:val="en-GB"/>
              </w:rPr>
            </w:pPr>
            <w:r w:rsidRPr="009A5913">
              <w:rPr>
                <w:rFonts w:cstheme="minorHAnsi"/>
                <w:caps/>
                <w:sz w:val="20"/>
                <w:szCs w:val="20"/>
                <w:lang w:val="en-GB"/>
              </w:rPr>
              <w:t>gtctgatacgagcggcctat</w:t>
            </w:r>
          </w:p>
          <w:p w14:paraId="1DBFD7F3" w14:textId="77777777" w:rsidR="00756F5C" w:rsidRPr="009A5913" w:rsidRDefault="00555643" w:rsidP="00555643">
            <w:pPr>
              <w:spacing w:after="0" w:line="240" w:lineRule="auto"/>
              <w:jc w:val="both"/>
              <w:rPr>
                <w:rFonts w:cstheme="minorHAnsi"/>
                <w:bCs/>
                <w:caps/>
                <w:sz w:val="20"/>
                <w:szCs w:val="20"/>
                <w:lang w:val="en-GB"/>
              </w:rPr>
            </w:pPr>
            <w:r w:rsidRPr="009A5913">
              <w:rPr>
                <w:rFonts w:cstheme="minorHAnsi"/>
                <w:bCs/>
                <w:caps/>
                <w:sz w:val="20"/>
                <w:szCs w:val="20"/>
                <w:lang w:val="en-GB"/>
              </w:rPr>
              <w:t>cagtatttggcggtggtgagc</w:t>
            </w:r>
          </w:p>
          <w:p w14:paraId="63CC3B73" w14:textId="77777777" w:rsidR="00A7297C" w:rsidRPr="009A5913" w:rsidRDefault="00A7297C" w:rsidP="00A7297C">
            <w:pPr>
              <w:spacing w:after="0" w:line="240" w:lineRule="auto"/>
              <w:jc w:val="both"/>
              <w:rPr>
                <w:rFonts w:cstheme="minorHAnsi"/>
                <w:bCs/>
                <w:caps/>
                <w:sz w:val="20"/>
                <w:szCs w:val="20"/>
                <w:lang w:val="en-GB"/>
              </w:rPr>
            </w:pPr>
            <w:r w:rsidRPr="009A5913">
              <w:rPr>
                <w:rFonts w:cstheme="minorHAnsi"/>
                <w:bCs/>
                <w:caps/>
                <w:sz w:val="20"/>
                <w:szCs w:val="20"/>
                <w:lang w:val="en-GB"/>
              </w:rPr>
              <w:t>gctggtgaaagtaaaagatgc</w:t>
            </w:r>
          </w:p>
          <w:p w14:paraId="2D119122" w14:textId="77777777" w:rsidR="00A7297C" w:rsidRPr="009A5913" w:rsidRDefault="00A7297C" w:rsidP="00A7297C">
            <w:pPr>
              <w:spacing w:after="0" w:line="240" w:lineRule="auto"/>
              <w:jc w:val="both"/>
              <w:rPr>
                <w:rFonts w:cstheme="minorHAnsi"/>
                <w:bCs/>
                <w:caps/>
                <w:sz w:val="20"/>
                <w:szCs w:val="20"/>
                <w:lang w:val="en-GB"/>
              </w:rPr>
            </w:pPr>
            <w:r w:rsidRPr="009A5913">
              <w:rPr>
                <w:rFonts w:cstheme="minorHAnsi"/>
                <w:bCs/>
                <w:caps/>
                <w:sz w:val="20"/>
                <w:szCs w:val="20"/>
                <w:lang w:val="en-GB"/>
              </w:rPr>
              <w:t>Agataactacgatacgggagg</w:t>
            </w:r>
          </w:p>
          <w:p w14:paraId="701168A7" w14:textId="77777777" w:rsidR="004162B6" w:rsidRPr="002E7951" w:rsidRDefault="004162B6" w:rsidP="00555643">
            <w:pPr>
              <w:spacing w:after="0" w:line="240" w:lineRule="auto"/>
              <w:jc w:val="both"/>
              <w:rPr>
                <w:rFonts w:cstheme="minorHAnsi"/>
                <w:bCs/>
                <w:sz w:val="20"/>
                <w:szCs w:val="20"/>
              </w:rPr>
            </w:pPr>
            <w:r w:rsidRPr="002E7951">
              <w:rPr>
                <w:rFonts w:cstheme="minorHAnsi"/>
                <w:bCs/>
                <w:sz w:val="20"/>
                <w:szCs w:val="20"/>
              </w:rPr>
              <w:t>GCATCGCATCTAATCAGG</w:t>
            </w:r>
          </w:p>
          <w:p w14:paraId="0B9D403B" w14:textId="77777777" w:rsidR="004162B6" w:rsidRDefault="004162B6" w:rsidP="00555643">
            <w:pPr>
              <w:spacing w:after="0" w:line="240" w:lineRule="auto"/>
              <w:jc w:val="both"/>
              <w:rPr>
                <w:rFonts w:cstheme="minorHAnsi"/>
                <w:bCs/>
                <w:sz w:val="20"/>
                <w:szCs w:val="20"/>
              </w:rPr>
            </w:pPr>
            <w:r w:rsidRPr="002E7951">
              <w:rPr>
                <w:rFonts w:cstheme="minorHAnsi"/>
                <w:bCs/>
                <w:sz w:val="20"/>
                <w:szCs w:val="20"/>
              </w:rPr>
              <w:t>GTCGGAGCACGAAGAGGTGTCATGC</w:t>
            </w:r>
          </w:p>
          <w:p w14:paraId="66E8B58B" w14:textId="39991F21" w:rsidR="007C433D" w:rsidRPr="002E7951" w:rsidRDefault="007C433D" w:rsidP="00555643">
            <w:pPr>
              <w:spacing w:after="0" w:line="240" w:lineRule="auto"/>
              <w:jc w:val="both"/>
              <w:rPr>
                <w:rFonts w:cstheme="minorHAnsi"/>
                <w:bCs/>
                <w:sz w:val="20"/>
                <w:szCs w:val="20"/>
              </w:rPr>
            </w:pPr>
          </w:p>
        </w:tc>
      </w:tr>
    </w:tbl>
    <w:p w14:paraId="1DC5ADCB" w14:textId="77777777" w:rsidR="00756F5C" w:rsidRPr="002E7951" w:rsidRDefault="00756F5C" w:rsidP="00D8354C">
      <w:pPr>
        <w:rPr>
          <w:rFonts w:cstheme="minorHAnsi"/>
          <w:sz w:val="20"/>
          <w:szCs w:val="20"/>
        </w:rPr>
      </w:pPr>
    </w:p>
    <w:p w14:paraId="40043829" w14:textId="77777777" w:rsidR="00D8354C" w:rsidRPr="002E7951" w:rsidRDefault="00D8354C" w:rsidP="00D8354C">
      <w:pPr>
        <w:rPr>
          <w:rFonts w:cstheme="minorHAnsi"/>
          <w:sz w:val="20"/>
          <w:szCs w:val="20"/>
        </w:rPr>
      </w:pPr>
      <w:r w:rsidRPr="002E7951">
        <w:rPr>
          <w:rFonts w:cstheme="minorHAnsi"/>
          <w:sz w:val="20"/>
          <w:szCs w:val="20"/>
        </w:rPr>
        <w:br w:type="page"/>
      </w:r>
    </w:p>
    <w:p w14:paraId="4DFB8B95" w14:textId="0731054C" w:rsidR="003A6C6B" w:rsidRPr="00EA2790" w:rsidRDefault="003A6C6B" w:rsidP="003A6C6B">
      <w:pPr>
        <w:spacing w:line="240" w:lineRule="auto"/>
        <w:rPr>
          <w:rFonts w:ascii="Times New Roman" w:hAnsi="Times New Roman" w:cs="Times New Roman"/>
          <w:b/>
          <w:bCs/>
          <w:color w:val="4472C4" w:themeColor="accent5"/>
          <w:lang w:val="en-US"/>
        </w:rPr>
      </w:pPr>
      <w:r w:rsidRPr="00EA2790">
        <w:rPr>
          <w:rFonts w:ascii="Times New Roman" w:hAnsi="Times New Roman" w:cs="Times New Roman"/>
          <w:b/>
          <w:bCs/>
          <w:color w:val="4472C4" w:themeColor="accent5"/>
          <w:lang w:val="en-US"/>
        </w:rPr>
        <w:lastRenderedPageBreak/>
        <w:t>Additional Sequences</w:t>
      </w:r>
    </w:p>
    <w:p w14:paraId="71D51A7B" w14:textId="0A93A15C" w:rsidR="00555643" w:rsidRPr="00EA2790" w:rsidRDefault="00E652C7" w:rsidP="00D8354C">
      <w:pPr>
        <w:jc w:val="both"/>
        <w:rPr>
          <w:rFonts w:ascii="Times New Roman" w:hAnsi="Times New Roman" w:cs="Times New Roman"/>
          <w:b/>
          <w:lang w:val="en-GB"/>
        </w:rPr>
      </w:pPr>
      <w:r w:rsidRPr="00EA2790">
        <w:rPr>
          <w:rFonts w:ascii="Times New Roman" w:hAnsi="Times New Roman" w:cs="Times New Roman"/>
          <w:b/>
          <w:lang w:val="en-GB"/>
        </w:rPr>
        <w:t>S</w:t>
      </w:r>
      <w:r w:rsidR="006C11E2" w:rsidRPr="00EA2790">
        <w:rPr>
          <w:rFonts w:ascii="Times New Roman" w:hAnsi="Times New Roman" w:cs="Times New Roman"/>
          <w:b/>
          <w:lang w:val="en-GB"/>
        </w:rPr>
        <w:t xml:space="preserve">equences </w:t>
      </w:r>
      <w:r w:rsidRPr="00EA2790">
        <w:rPr>
          <w:rFonts w:ascii="Times New Roman" w:hAnsi="Times New Roman" w:cs="Times New Roman"/>
          <w:b/>
          <w:lang w:val="en-GB"/>
        </w:rPr>
        <w:t>of</w:t>
      </w:r>
      <w:r w:rsidR="006C11E2" w:rsidRPr="00EA2790">
        <w:rPr>
          <w:rFonts w:ascii="Times New Roman" w:hAnsi="Times New Roman" w:cs="Times New Roman"/>
          <w:b/>
          <w:lang w:val="en-GB"/>
        </w:rPr>
        <w:t xml:space="preserve"> </w:t>
      </w:r>
      <w:r w:rsidR="00F825DE" w:rsidRPr="00EA2790">
        <w:rPr>
          <w:rFonts w:ascii="Times New Roman" w:hAnsi="Times New Roman" w:cs="Times New Roman"/>
          <w:b/>
          <w:lang w:val="en-GB"/>
        </w:rPr>
        <w:t>l</w:t>
      </w:r>
      <w:r w:rsidRPr="00EA2790">
        <w:rPr>
          <w:rFonts w:ascii="Times New Roman" w:hAnsi="Times New Roman" w:cs="Times New Roman"/>
          <w:b/>
          <w:lang w:val="en-GB"/>
        </w:rPr>
        <w:t xml:space="preserve">oci </w:t>
      </w:r>
      <w:r w:rsidR="000E4B7D" w:rsidRPr="00EA2790">
        <w:rPr>
          <w:rFonts w:ascii="Times New Roman" w:hAnsi="Times New Roman" w:cs="Times New Roman"/>
          <w:b/>
          <w:lang w:val="en-GB"/>
        </w:rPr>
        <w:t xml:space="preserve">modified </w:t>
      </w:r>
      <w:r w:rsidRPr="00EA2790">
        <w:rPr>
          <w:rFonts w:ascii="Times New Roman" w:hAnsi="Times New Roman" w:cs="Times New Roman"/>
          <w:b/>
          <w:lang w:val="en-GB"/>
        </w:rPr>
        <w:t>JMY9438</w:t>
      </w:r>
      <w:r w:rsidR="00555643" w:rsidRPr="00EA2790">
        <w:rPr>
          <w:rFonts w:ascii="Times New Roman" w:hAnsi="Times New Roman" w:cs="Times New Roman"/>
          <w:b/>
          <w:lang w:val="en-GB"/>
        </w:rPr>
        <w:t xml:space="preserve"> </w:t>
      </w:r>
      <w:r w:rsidRPr="00EA2790">
        <w:rPr>
          <w:rFonts w:ascii="Times New Roman" w:hAnsi="Times New Roman" w:cs="Times New Roman"/>
          <w:b/>
          <w:lang w:val="en-GB"/>
        </w:rPr>
        <w:t>strain</w:t>
      </w:r>
    </w:p>
    <w:p w14:paraId="3B5A0BA9" w14:textId="19DB767E" w:rsidR="00D65A16" w:rsidRPr="00EA2790" w:rsidRDefault="00D84A0F" w:rsidP="00D65A16">
      <w:pPr>
        <w:spacing w:line="240" w:lineRule="auto"/>
        <w:jc w:val="both"/>
        <w:rPr>
          <w:rFonts w:ascii="Times New Roman" w:hAnsi="Times New Roman" w:cs="Times New Roman"/>
          <w:i/>
          <w:lang w:val="en-GB"/>
        </w:rPr>
      </w:pPr>
      <w:r w:rsidRPr="00EA2790">
        <w:rPr>
          <w:rFonts w:ascii="Times New Roman" w:hAnsi="Times New Roman" w:cs="Times New Roman"/>
          <w:b/>
          <w:i/>
          <w:lang w:val="en-GB"/>
        </w:rPr>
        <w:t>Coding Region(s)</w:t>
      </w:r>
      <w:r w:rsidR="00D65A16" w:rsidRPr="00EA2790">
        <w:rPr>
          <w:rFonts w:ascii="Times New Roman" w:hAnsi="Times New Roman" w:cs="Times New Roman"/>
          <w:i/>
          <w:color w:val="4472C4" w:themeColor="accent5"/>
          <w:lang w:val="en-GB"/>
        </w:rPr>
        <w:t>;</w:t>
      </w:r>
      <w:r w:rsidRPr="00EA2790">
        <w:rPr>
          <w:rFonts w:ascii="Times New Roman" w:hAnsi="Times New Roman" w:cs="Times New Roman"/>
          <w:color w:val="FF00FF"/>
          <w:u w:val="dotted"/>
          <w:lang w:val="en-GB"/>
        </w:rPr>
        <w:t xml:space="preserve"> </w:t>
      </w:r>
      <w:r w:rsidRPr="00EA2790">
        <w:rPr>
          <w:rFonts w:ascii="Times New Roman" w:hAnsi="Times New Roman" w:cs="Times New Roman"/>
          <w:color w:val="FF00FF"/>
          <w:lang w:val="en-GB"/>
        </w:rPr>
        <w:t>Start &amp; Stop codons</w:t>
      </w:r>
      <w:r w:rsidRPr="00EA2790">
        <w:rPr>
          <w:rFonts w:ascii="Times New Roman" w:hAnsi="Times New Roman" w:cs="Times New Roman"/>
          <w:lang w:val="en-GB"/>
        </w:rPr>
        <w:t>;</w:t>
      </w:r>
      <w:r w:rsidRPr="00EA2790">
        <w:rPr>
          <w:rFonts w:ascii="Times New Roman" w:hAnsi="Times New Roman" w:cs="Times New Roman"/>
          <w:color w:val="FF00FF"/>
          <w:lang w:val="en-GB"/>
        </w:rPr>
        <w:t xml:space="preserve"> </w:t>
      </w:r>
      <w:r w:rsidR="00900E7D" w:rsidRPr="00EA2790">
        <w:rPr>
          <w:rFonts w:ascii="Times New Roman" w:hAnsi="Times New Roman" w:cs="Times New Roman"/>
          <w:color w:val="FF0000"/>
          <w:u w:val="dotted"/>
          <w:lang w:val="en-GB"/>
        </w:rPr>
        <w:t>I</w:t>
      </w:r>
      <w:r w:rsidR="002C48E2" w:rsidRPr="00EA2790">
        <w:rPr>
          <w:rFonts w:ascii="Times New Roman" w:hAnsi="Times New Roman" w:cs="Times New Roman"/>
          <w:color w:val="FF0000"/>
          <w:u w:val="dotted"/>
          <w:lang w:val="en-GB"/>
        </w:rPr>
        <w:t>ntron Sequence</w:t>
      </w:r>
      <w:r w:rsidR="00845480" w:rsidRPr="00EA2790">
        <w:rPr>
          <w:rFonts w:ascii="Times New Roman" w:hAnsi="Times New Roman" w:cs="Times New Roman"/>
          <w:lang w:val="en-GB"/>
        </w:rPr>
        <w:t xml:space="preserve">; </w:t>
      </w:r>
      <w:r w:rsidR="00845480" w:rsidRPr="00EA2790">
        <w:rPr>
          <w:rFonts w:ascii="Times New Roman" w:hAnsi="Times New Roman" w:cs="Times New Roman"/>
          <w:color w:val="4472C4" w:themeColor="accent5"/>
          <w:u w:val="dotted"/>
          <w:lang w:val="en-GB"/>
        </w:rPr>
        <w:t xml:space="preserve">Untranslated Sequence </w:t>
      </w:r>
      <w:r w:rsidRPr="00EA2790">
        <w:rPr>
          <w:rFonts w:ascii="Times New Roman" w:hAnsi="Times New Roman" w:cs="Times New Roman"/>
          <w:color w:val="4472C4" w:themeColor="accent5"/>
          <w:u w:val="dotted"/>
          <w:lang w:val="en-GB"/>
        </w:rPr>
        <w:t>(</w:t>
      </w:r>
      <w:r w:rsidR="00845480" w:rsidRPr="00EA2790">
        <w:rPr>
          <w:rFonts w:ascii="Times New Roman" w:hAnsi="Times New Roman" w:cs="Times New Roman"/>
          <w:color w:val="4472C4" w:themeColor="accent5"/>
          <w:u w:val="dotted"/>
          <w:lang w:val="en-GB"/>
        </w:rPr>
        <w:t>UTR</w:t>
      </w:r>
      <w:r w:rsidRPr="00EA2790">
        <w:rPr>
          <w:rFonts w:ascii="Times New Roman" w:hAnsi="Times New Roman" w:cs="Times New Roman"/>
          <w:color w:val="4472C4" w:themeColor="accent5"/>
          <w:u w:val="dotted"/>
          <w:lang w:val="en-GB"/>
        </w:rPr>
        <w:t>)</w:t>
      </w:r>
      <w:r w:rsidR="00845480" w:rsidRPr="00EA2790">
        <w:rPr>
          <w:rFonts w:ascii="Times New Roman" w:hAnsi="Times New Roman" w:cs="Times New Roman"/>
          <w:u w:val="dotted"/>
          <w:lang w:val="en-GB"/>
        </w:rPr>
        <w:t xml:space="preserve">; </w:t>
      </w:r>
      <w:r w:rsidRPr="00EA2790">
        <w:rPr>
          <w:rFonts w:ascii="Times New Roman" w:hAnsi="Times New Roman" w:cs="Times New Roman"/>
          <w:highlight w:val="yellow"/>
          <w:lang w:val="en-GB"/>
        </w:rPr>
        <w:t xml:space="preserve">PCR_ </w:t>
      </w:r>
      <w:proofErr w:type="spellStart"/>
      <w:r w:rsidRPr="00EA2790">
        <w:rPr>
          <w:rFonts w:ascii="Times New Roman" w:hAnsi="Times New Roman" w:cs="Times New Roman"/>
          <w:highlight w:val="yellow"/>
          <w:lang w:val="en-GB"/>
        </w:rPr>
        <w:t>fw</w:t>
      </w:r>
      <w:proofErr w:type="spellEnd"/>
      <w:r w:rsidRPr="00EA2790">
        <w:rPr>
          <w:rFonts w:ascii="Times New Roman" w:hAnsi="Times New Roman" w:cs="Times New Roman"/>
          <w:highlight w:val="yellow"/>
          <w:lang w:val="en-GB"/>
        </w:rPr>
        <w:t>/</w:t>
      </w:r>
      <w:proofErr w:type="spellStart"/>
      <w:proofErr w:type="gramStart"/>
      <w:r w:rsidRPr="00EA2790">
        <w:rPr>
          <w:rFonts w:ascii="Times New Roman" w:hAnsi="Times New Roman" w:cs="Times New Roman"/>
          <w:highlight w:val="yellow"/>
          <w:lang w:val="en-GB"/>
        </w:rPr>
        <w:t>Rv</w:t>
      </w:r>
      <w:proofErr w:type="spellEnd"/>
      <w:r w:rsidRPr="00EA2790">
        <w:rPr>
          <w:rFonts w:ascii="Times New Roman" w:hAnsi="Times New Roman" w:cs="Times New Roman"/>
          <w:lang w:val="en-GB"/>
        </w:rPr>
        <w:t> </w:t>
      </w:r>
      <w:r w:rsidRPr="00EA2790">
        <w:rPr>
          <w:rFonts w:ascii="Times New Roman" w:hAnsi="Times New Roman" w:cs="Times New Roman"/>
          <w:i/>
          <w:color w:val="4472C4" w:themeColor="accent5"/>
          <w:lang w:val="en-GB"/>
        </w:rPr>
        <w:t>;</w:t>
      </w:r>
      <w:proofErr w:type="gramEnd"/>
      <w:r w:rsidRPr="00EA2790">
        <w:rPr>
          <w:rFonts w:ascii="Times New Roman" w:hAnsi="Times New Roman" w:cs="Times New Roman"/>
          <w:i/>
          <w:color w:val="4472C4" w:themeColor="accent5"/>
          <w:lang w:val="en-GB"/>
        </w:rPr>
        <w:t xml:space="preserve"> </w:t>
      </w:r>
      <w:proofErr w:type="spellStart"/>
      <w:r w:rsidRPr="00EA2790">
        <w:rPr>
          <w:rFonts w:ascii="Times New Roman" w:hAnsi="Times New Roman" w:cs="Times New Roman"/>
          <w:highlight w:val="green"/>
          <w:lang w:val="en-GB"/>
        </w:rPr>
        <w:t>Seq</w:t>
      </w:r>
      <w:proofErr w:type="spellEnd"/>
      <w:r w:rsidRPr="00EA2790">
        <w:rPr>
          <w:rFonts w:ascii="Times New Roman" w:hAnsi="Times New Roman" w:cs="Times New Roman"/>
          <w:highlight w:val="green"/>
          <w:lang w:val="en-GB"/>
        </w:rPr>
        <w:t xml:space="preserve">_ </w:t>
      </w:r>
      <w:proofErr w:type="spellStart"/>
      <w:r w:rsidRPr="00EA2790">
        <w:rPr>
          <w:rFonts w:ascii="Times New Roman" w:hAnsi="Times New Roman" w:cs="Times New Roman"/>
          <w:highlight w:val="green"/>
          <w:lang w:val="en-GB"/>
        </w:rPr>
        <w:t>fw</w:t>
      </w:r>
      <w:proofErr w:type="spellEnd"/>
      <w:r w:rsidRPr="00EA2790">
        <w:rPr>
          <w:rFonts w:ascii="Times New Roman" w:hAnsi="Times New Roman" w:cs="Times New Roman"/>
          <w:highlight w:val="green"/>
          <w:lang w:val="en-GB"/>
        </w:rPr>
        <w:t>/</w:t>
      </w:r>
      <w:proofErr w:type="spellStart"/>
      <w:r w:rsidRPr="00EA2790">
        <w:rPr>
          <w:rFonts w:ascii="Times New Roman" w:hAnsi="Times New Roman" w:cs="Times New Roman"/>
          <w:highlight w:val="green"/>
          <w:lang w:val="en-GB"/>
        </w:rPr>
        <w:t>Rv</w:t>
      </w:r>
      <w:proofErr w:type="spellEnd"/>
      <w:r w:rsidRPr="00EA2790">
        <w:rPr>
          <w:rFonts w:ascii="Times New Roman" w:hAnsi="Times New Roman" w:cs="Times New Roman"/>
          <w:lang w:val="en-GB"/>
        </w:rPr>
        <w:t>,</w:t>
      </w:r>
      <w:r w:rsidR="00685F93" w:rsidRPr="00EA2790">
        <w:rPr>
          <w:rFonts w:ascii="Times New Roman" w:hAnsi="Times New Roman" w:cs="Times New Roman"/>
          <w:lang w:val="en-GB"/>
        </w:rPr>
        <w:t xml:space="preserve"> </w:t>
      </w:r>
      <w:r w:rsidR="00515630" w:rsidRPr="00EA2790">
        <w:rPr>
          <w:rFonts w:ascii="Times New Roman" w:hAnsi="Times New Roman" w:cs="Times New Roman"/>
          <w:highlight w:val="lightGray"/>
          <w:lang w:val="en-GB"/>
        </w:rPr>
        <w:t>Guide target</w:t>
      </w:r>
    </w:p>
    <w:p w14:paraId="70A532FF" w14:textId="183B0A60" w:rsidR="00470587" w:rsidRPr="00EA2790" w:rsidRDefault="00B147CB">
      <w:pPr>
        <w:rPr>
          <w:rFonts w:ascii="Times New Roman" w:hAnsi="Times New Roman" w:cs="Times New Roman"/>
          <w:b/>
          <w:lang w:val="en-GB"/>
        </w:rPr>
      </w:pPr>
      <w:r w:rsidRPr="00EA2790">
        <w:rPr>
          <w:rFonts w:ascii="Times New Roman" w:hAnsi="Times New Roman" w:cs="Times New Roman"/>
          <w:b/>
          <w:i/>
          <w:lang w:val="en-GB"/>
        </w:rPr>
        <w:t>AXP1</w:t>
      </w:r>
      <w:r w:rsidRPr="00EA2790">
        <w:rPr>
          <w:rFonts w:ascii="Times New Roman" w:hAnsi="Times New Roman" w:cs="Times New Roman"/>
          <w:b/>
          <w:lang w:val="en-GB"/>
        </w:rPr>
        <w:t>_</w:t>
      </w:r>
      <w:r w:rsidRPr="00EA2790">
        <w:rPr>
          <w:rFonts w:ascii="Times New Roman" w:hAnsi="Times New Roman" w:cs="Times New Roman"/>
          <w:b/>
          <w:i/>
          <w:lang w:val="en-GB"/>
        </w:rPr>
        <w:t>YALI0</w:t>
      </w:r>
      <w:r w:rsidR="00470587" w:rsidRPr="00EA2790">
        <w:rPr>
          <w:rFonts w:ascii="Times New Roman" w:hAnsi="Times New Roman" w:cs="Times New Roman"/>
          <w:b/>
          <w:i/>
          <w:lang w:val="en-GB"/>
        </w:rPr>
        <w:t>B05654g</w:t>
      </w:r>
      <w:r w:rsidRPr="00EA2790">
        <w:rPr>
          <w:rFonts w:ascii="Times New Roman" w:hAnsi="Times New Roman" w:cs="Times New Roman"/>
          <w:b/>
          <w:lang w:val="en-GB"/>
        </w:rPr>
        <w:t xml:space="preserve"> </w:t>
      </w:r>
      <w:r w:rsidR="006C7F08" w:rsidRPr="00EA2790">
        <w:rPr>
          <w:rFonts w:ascii="Times New Roman" w:hAnsi="Times New Roman" w:cs="Times New Roman"/>
          <w:b/>
        </w:rPr>
        <w:t xml:space="preserve">uniprot|Q92389 </w:t>
      </w:r>
      <w:r w:rsidRPr="00EA2790">
        <w:rPr>
          <w:rFonts w:ascii="Times New Roman" w:hAnsi="Times New Roman" w:cs="Times New Roman"/>
          <w:b/>
        </w:rPr>
        <w:t xml:space="preserve">Acid </w:t>
      </w:r>
      <w:proofErr w:type="spellStart"/>
      <w:r w:rsidRPr="00EA2790">
        <w:rPr>
          <w:rFonts w:ascii="Times New Roman" w:hAnsi="Times New Roman" w:cs="Times New Roman"/>
          <w:b/>
        </w:rPr>
        <w:t>extracellular</w:t>
      </w:r>
      <w:proofErr w:type="spellEnd"/>
      <w:r w:rsidRPr="00EA2790">
        <w:rPr>
          <w:rFonts w:ascii="Times New Roman" w:hAnsi="Times New Roman" w:cs="Times New Roman"/>
          <w:b/>
        </w:rPr>
        <w:t xml:space="preserve"> </w:t>
      </w:r>
      <w:proofErr w:type="spellStart"/>
      <w:r w:rsidRPr="00EA2790">
        <w:rPr>
          <w:rFonts w:ascii="Times New Roman" w:hAnsi="Times New Roman" w:cs="Times New Roman"/>
          <w:b/>
        </w:rPr>
        <w:t>protease</w:t>
      </w:r>
      <w:proofErr w:type="spellEnd"/>
      <w:r w:rsidRPr="00EA2790">
        <w:rPr>
          <w:rFonts w:ascii="Times New Roman" w:hAnsi="Times New Roman" w:cs="Times New Roman"/>
        </w:rPr>
        <w:t xml:space="preserve"> </w:t>
      </w:r>
    </w:p>
    <w:p w14:paraId="14AE75AC" w14:textId="444EE644" w:rsidR="00470587" w:rsidRDefault="00470587">
      <w:pPr>
        <w:rPr>
          <w:rFonts w:cstheme="minorHAnsi"/>
          <w:sz w:val="20"/>
          <w:szCs w:val="20"/>
          <w:lang w:val="en-GB"/>
        </w:rPr>
      </w:pPr>
      <w:r w:rsidRPr="00470587">
        <w:rPr>
          <w:rFonts w:cstheme="minorHAnsi"/>
          <w:sz w:val="20"/>
          <w:szCs w:val="20"/>
          <w:lang w:val="en-GB"/>
        </w:rPr>
        <w:t>TCTCATTGATAAGAGAAGTGAACTACTTGTAGCAGTGACAGTTCCCTATACTGCTTTTCGAACTGTACGAGGGCACACACGGCCTCCGAAGAAGCAAAAGTGAACGCCGAAGAAGCTCATTCGAGGCTATCAGTGTTCTAAAGATGTTGATCTCCTTGTGCCAATATGAACGGCACCAGCTGGTTAATGTGGGGTTGAGAGTGCGGAACCTTGTTCGAAGGCCCATTCTACTCTGTACACGATTTGCAACGGCCAGCGAGATATCAATGAGTACGGCGTGTATATGTCTCAGGGAGAAAAAAACTCCTTCGGGGTACGGAACCTCAAACACCACTGATCTCCTAACGGCTCTAGAGGAGAGTCCTCTTGAGCGATTGAGTCACTGAGGAGCAGGGTTCCATCAAGTCGCAGATAAAGAAACAAGCAAACAACGATGCCGTGTATCTCACACCCACCTCCAAGACCCTTGGAAGACCAGCCATGAACCTTAGCTTCCACCAAAGCCTGAACGGCACGATGCGATCGTGGCAATCCACGTGCAAGTGTAAATCAGTGTTTAATCTCGAAGCTTGCATGGTTTAGCAGGGGGCCGTCCTATAGTAACTGCACGATAGCGCCCTGCCAAGCGATGCCACGACGGTGCCAAGAAACATGGAATGTCCTAGTTTTGGAGTGGTGCGTTGCGGATTATGTTAGCGCTGTGTGTTACTGGGGGAATAGAGATACGCTCCCTCGCAGCTCAAACGTCAAGTGCACCCATATACTCGGTCGAGACCCATTTCTCGTCCTTGTCCAAAGTTTGACCCTGGTTAAGGCACATCAGGGCCTATCGTGATAAACAAGTACTGTACATCTGTATGTACGTGGGGGTACTGCGAAAACTGATAACGTTGAAATACAATGGCTTGAAATCGGTGTCGGTCTGAGTGAATTCTAGCGATTGTACGGCAAGATATATATTGGAGTCTCTCAATAACATATTGCTTTTGAATCAATGGTTTTGTTGGCTTCTGCTGGACCAAATACACGTCCCTTGGTGAGACAAACAAACACACCACGCCGTTATCGCCCACCTTATTTGCCTTCTAATACCGCACTATATTGGAACTTTCGACTCATTGACCATGCATCTCACC</w:t>
      </w:r>
      <w:r w:rsidRPr="00DF6F64">
        <w:rPr>
          <w:rFonts w:cstheme="minorHAnsi"/>
          <w:sz w:val="20"/>
          <w:szCs w:val="20"/>
          <w:highlight w:val="yellow"/>
          <w:lang w:val="en-GB"/>
        </w:rPr>
        <w:t>AGAGGCAATGACTGAGGAC</w:t>
      </w:r>
      <w:r w:rsidRPr="00470587">
        <w:rPr>
          <w:rFonts w:cstheme="minorHAnsi"/>
          <w:sz w:val="20"/>
          <w:szCs w:val="20"/>
          <w:lang w:val="en-GB"/>
        </w:rPr>
        <w:t>CAGGTCGAAGTAGCTGGCGGAAAAGTGGTTGTACCAGAAAACAGATTCACAACCTATAAATCAC</w:t>
      </w:r>
      <w:r w:rsidRPr="00DF6F64">
        <w:rPr>
          <w:rFonts w:cstheme="minorHAnsi"/>
          <w:sz w:val="20"/>
          <w:szCs w:val="20"/>
          <w:highlight w:val="green"/>
          <w:lang w:val="en-GB"/>
        </w:rPr>
        <w:t>TTTGTGTGTGAGGACTCTGGAAC</w:t>
      </w:r>
      <w:r w:rsidRPr="00470587">
        <w:rPr>
          <w:rFonts w:cstheme="minorHAnsi"/>
          <w:sz w:val="20"/>
          <w:szCs w:val="20"/>
          <w:lang w:val="en-GB"/>
        </w:rPr>
        <w:t>TGCTCACGAGTGGTTCCAGGCTACTGGTAGTTCTATTCGAGCTCCAAAGCACATTAAGTTACGCTTGGTGAACTATAGCTTCTGGTCC</w:t>
      </w:r>
      <w:r w:rsidRPr="00515630">
        <w:rPr>
          <w:rFonts w:cstheme="minorHAnsi"/>
          <w:sz w:val="20"/>
          <w:szCs w:val="20"/>
          <w:highlight w:val="lightGray"/>
          <w:lang w:val="en-GB"/>
        </w:rPr>
        <w:t>TCTGCTTGCAATGAAGCTGT</w:t>
      </w:r>
      <w:r w:rsidRPr="00470587">
        <w:rPr>
          <w:rFonts w:cstheme="minorHAnsi"/>
          <w:sz w:val="20"/>
          <w:szCs w:val="20"/>
          <w:lang w:val="en-GB"/>
        </w:rPr>
        <w:t>GGGTGGAGTAAACGGTGCCGCTTAATACAGGGATGGTGCGTGAGATAGGAGATTTGGAGCCGTCTACTCTGTCGGCCAACGACATAAATAGACCCCCTCAGTCACCTTAGACACAGCAGAATTCCACCAGATCAGCTTCCAATTCTAAAG</w:t>
      </w:r>
      <w:r w:rsidR="00DF6F64" w:rsidRPr="00DF6F64">
        <w:rPr>
          <w:rFonts w:cstheme="minorHAnsi"/>
          <w:b/>
          <w:sz w:val="20"/>
          <w:szCs w:val="20"/>
          <w:lang w:val="en-GB"/>
        </w:rPr>
        <w:t>ATGCAGTTCTCTCTTGCCACCCTTACCACCCTCTTGGCCTTCGTTGCCGCAGCCCCCGCAAACAAGGGATTTGTTCATGCCCCTATCAAGAAGCAGTCCCTCCAGGCGGCCCAGAGCAAGATCCCCAACTTTGCCTCCTCCGGCCCCATCACTGCCGAGCTCTACAATGAGCTCATGGCTTACCAGGTTCAAATTTCTCTTGGTGGTCAGACTATCTCTGCCAGCATCGATACCGGATCCGAGATTCTGTGGGTTT</w:t>
      </w:r>
      <w:r w:rsidRPr="00DF6F64">
        <w:rPr>
          <w:rFonts w:cstheme="minorHAnsi"/>
          <w:b/>
          <w:sz w:val="20"/>
          <w:szCs w:val="20"/>
          <w:lang w:val="en-GB"/>
        </w:rPr>
        <w:t>GGGAGAACGACTCTATTGCTTGCCAGGTTGACCAGCAGGACTGCGACACTGACGGCTCTTACAACCCCAAGAAG</w:t>
      </w:r>
      <w:r w:rsidRPr="00515630">
        <w:rPr>
          <w:rFonts w:cstheme="minorHAnsi"/>
          <w:b/>
          <w:sz w:val="20"/>
          <w:szCs w:val="20"/>
          <w:highlight w:val="lightGray"/>
          <w:lang w:val="en-GB"/>
        </w:rPr>
        <w:t>AGTTCCACGAGCAAGGACAC</w:t>
      </w:r>
      <w:r w:rsidRPr="00DF6F64">
        <w:rPr>
          <w:rFonts w:cstheme="minorHAnsi"/>
          <w:b/>
          <w:sz w:val="20"/>
          <w:szCs w:val="20"/>
          <w:lang w:val="en-GB"/>
        </w:rPr>
        <w:t>CGGAGTGCCTTTCAACATCAACTATGGCAAGGGACACGCTGATGGTTACCTCTACACTGATAATGCTGTCATTGGTGGAGCTTCCGCTCCTGGTTTCAAGTTTGGTGTCAACTCTGGTGATCTCAGCTCCGGCGGCTTCTCCATGGTCTTCGGTATCGGTGTGAACAGCGACGCCTCTACTTCCATCTCTGCTCAGCTCCAAAAGTCCGGCGAGATCTCCCGAAACCTTTACGGTATGTCATTCAGCGACGCCAACCTTGCTGGCACCAGCAACGACAACTCTGAGATCACCTTTGGTGCTATCAACACTGGTCGATACACTGGCTCGCTTAAGACCATTCCCCGAGTTGCGACCCAAGGCGGATACCAGCACTTTTCCGTTTCTGCCTCCGGAAAGTTTGGAGATGTCGACCTCTTCGACAATGACCTCGTCATTCTAGACTCTGGAACCACCATGACTTACCTCAAGTCGGACTACTACAACGCCTTCCTCGGCGGCCTCGAGGACCTTGATATCACCCTCAGTGACTACTCTGGAGGATGGCACGGATACCCTTGCTCTGAAAACTCGAAGATCAACTTCACTTACAACTTCAGCGGTAAGGAAATCACTGTGACTGGACACGACCTGGCCATTCCCGGCAACGCTGTCAACTCCAATGTTGACTCCTCAGTGTGTTTCATGGGTGTTGACGATGGTGGAAACATGAACCTGTTCGGTGACACCTTCCTGCGAGCCATTTACTCCGTCTACGATCTCGAGCGAGATGAGGTCTCTATTGCCCAGGCTGCCCATGGCAAGCCCGACAACTACGTGGTCATCACTGGTGATGTCCCCAAC</w:t>
      </w:r>
      <w:r w:rsidRPr="00DF6F64">
        <w:rPr>
          <w:rFonts w:cstheme="minorHAnsi"/>
          <w:b/>
          <w:color w:val="FF00FF"/>
          <w:sz w:val="20"/>
          <w:szCs w:val="20"/>
          <w:lang w:val="en-GB"/>
        </w:rPr>
        <w:t>TAG</w:t>
      </w:r>
      <w:r w:rsidRPr="00B147CB">
        <w:rPr>
          <w:rFonts w:cstheme="minorHAnsi"/>
          <w:color w:val="4472C4" w:themeColor="accent5"/>
          <w:sz w:val="20"/>
          <w:szCs w:val="20"/>
          <w:u w:val="dotted"/>
          <w:lang w:val="en-GB"/>
        </w:rPr>
        <w:t>ACTATTATTATCTAGCATTTCTTCTACAAGAAGCCTTATGGCGACTATATAATTTAATTCATTAAAAATGTTCTATGCTA</w:t>
      </w:r>
      <w:r w:rsidRPr="00470587">
        <w:rPr>
          <w:rFonts w:cstheme="minorHAnsi"/>
          <w:sz w:val="20"/>
          <w:szCs w:val="20"/>
          <w:lang w:val="en-GB"/>
        </w:rPr>
        <w:t>AATGGTGAGGCAGTGATTCAATTGCAGGTTCAACATTGTTGGATGCAATTCAAGTTTTCAATGCGCGCGGTGTTGTATTCGGCCCAGAGGAGGTCCAAAGACGAGTGGAACATGATCGCCAGGTGGAGCCTTTGGACTGAAATAATCAAAGAGCTCATTCAATTGGTTTTGTAGCTGCTCAAACTCCTTTTGAACGGTCTCAAGCTGCTTCTCCACCCCACAGATATTCTCCAGGTCGCGGGCTGCGAGATTCACGATGTGGGGGCTAAAAGATCTAATTGTCATTGTGACAATGATGGTGACGAGGGTTAATACCGTTAATACCTGCCAAAACACAGCTCTTATATATATATATATATATATATTTCTCGTAGGATATATGTGGCAAGAAGTGCATGAATCCAGGTGTCCCAATCCAGCAATATCAATGAAACAATATCTGTACATGTTAATTATCGCACATGCGGTGTGGAGAATACACATGTCTTTGTATTGTCAGAAAACCCCGCAGTGGGGTCTGTTTCATTCATTGGAAATAGCAGCAAAACGAAAACTCACCTGACGATCTACATAGGTGGTACGATGACTACAAGTAGTGCACATCATATGGCATGTCTTACCATCGTTCATTCTTTAGCTTCCATAGACGTTAATCTACAATGGATGGACCGAAGTAAAACTTTAGCCGCTTGCGATACGATACGATGCGATACTGTACTCGTACCTTCTGCTCTACTT</w:t>
      </w:r>
      <w:r w:rsidRPr="00470587">
        <w:rPr>
          <w:rFonts w:cstheme="minorHAnsi"/>
          <w:sz w:val="20"/>
          <w:szCs w:val="20"/>
          <w:highlight w:val="yellow"/>
          <w:lang w:val="en-GB"/>
        </w:rPr>
        <w:t>GTAATTGTGTGCATGTGTGTG</w:t>
      </w:r>
      <w:r w:rsidRPr="00470587">
        <w:rPr>
          <w:rFonts w:cstheme="minorHAnsi"/>
          <w:sz w:val="20"/>
          <w:szCs w:val="20"/>
          <w:lang w:val="en-GB"/>
        </w:rPr>
        <w:t>TATAAAATACTTGCTTCGCTCGCGTCTGAGTAACGTCTTGTCCCACCATTCATAATTCATTAATCATTATATCATATTTTCTGTTGTACATGTCGAAGGCAA</w:t>
      </w:r>
      <w:r w:rsidRPr="00470587">
        <w:rPr>
          <w:rFonts w:cstheme="minorHAnsi"/>
          <w:sz w:val="20"/>
          <w:szCs w:val="20"/>
          <w:lang w:val="en-GB"/>
        </w:rPr>
        <w:lastRenderedPageBreak/>
        <w:t>TTGACACCAAAGTTGATCAGAAGAATCTGTCGAGGGACAGAAACTTGGAAAGCTGGCCAACAATGTGTGAGCCTTCCTCCTCCTCGTTTTGTTGAGCTCTACACGATGCAGCTCTAGTGCTGGATCGAGTGGAGGGGGTTGAGATGGAGATTCGCCGAGCCTGAGGCTTCTTGGGCGGAGCTTCAGCCAACTTCATCTCCTGAACATCTTCGTTGGAGCCGGAATGAGAAGAAGCTCCAAATGAGGGTCGTAAACTAGGAGAACCAATGGGTGATGCGGTTCTAGACGGCTTCTGGGGAGTTCTGGACGAGGCTGTTTCACTGGAGTTTCCCGCAGACGAAGCGGCGGCTGTTGCTGCTGACGCTGCTGCTGTACCACCAGACTTCTTCCTGTTCTTTGTGAAGCCAGAAGACCGTCTCGCCGGCTTGTATCCCGAAGGTCTGTTACCATTAGCCTTTCCCTGGGCAATGAGCTCATCGACATTGAGCTTGAGTTTTCTCGCCTCTGCGATGACCCGCTGGAATGGCGTCGCATCTTCTCCCAGCTCCACTTGCTCCTCCTCATCTGACTCAGACTCACCCTCGAAGAGATGACTCTTTGGCACACTCTCCATGCTCGTCTTTACCAGCACTTTGAAGT</w:t>
      </w:r>
    </w:p>
    <w:p w14:paraId="0763472E" w14:textId="77777777" w:rsidR="00B147CB" w:rsidRPr="00470587" w:rsidRDefault="00B147CB">
      <w:pPr>
        <w:rPr>
          <w:rFonts w:cstheme="minorHAnsi"/>
          <w:sz w:val="20"/>
          <w:szCs w:val="20"/>
          <w:lang w:val="en-GB"/>
        </w:rPr>
      </w:pPr>
    </w:p>
    <w:p w14:paraId="6D1A5875" w14:textId="339A8318" w:rsidR="00C4496F" w:rsidRPr="00EA2790" w:rsidRDefault="00A75C41">
      <w:pPr>
        <w:rPr>
          <w:rFonts w:ascii="Times New Roman" w:hAnsi="Times New Roman" w:cs="Times New Roman"/>
          <w:b/>
          <w:lang w:val="en-GB"/>
        </w:rPr>
      </w:pPr>
      <w:r w:rsidRPr="00EA2790">
        <w:rPr>
          <w:rFonts w:ascii="Times New Roman" w:hAnsi="Times New Roman" w:cs="Times New Roman"/>
          <w:b/>
          <w:i/>
          <w:lang w:val="en-GB"/>
        </w:rPr>
        <w:t>EYK1</w:t>
      </w:r>
      <w:r w:rsidRPr="00EA2790">
        <w:rPr>
          <w:rFonts w:ascii="Times New Roman" w:hAnsi="Times New Roman" w:cs="Times New Roman"/>
          <w:b/>
          <w:lang w:val="en-GB"/>
        </w:rPr>
        <w:t>_</w:t>
      </w:r>
      <w:r w:rsidRPr="00EA2790">
        <w:rPr>
          <w:rFonts w:ascii="Times New Roman" w:hAnsi="Times New Roman" w:cs="Times New Roman"/>
          <w:b/>
          <w:i/>
          <w:lang w:val="en-GB"/>
        </w:rPr>
        <w:t>YALI0F01606g</w:t>
      </w:r>
      <w:r w:rsidR="00B147CB" w:rsidRPr="00EA2790">
        <w:rPr>
          <w:rFonts w:ascii="Times New Roman" w:hAnsi="Times New Roman" w:cs="Times New Roman"/>
          <w:b/>
          <w:lang w:val="en-GB"/>
        </w:rPr>
        <w:t xml:space="preserve"> </w:t>
      </w:r>
      <w:r w:rsidR="006C7F08" w:rsidRPr="00EA2790">
        <w:rPr>
          <w:rFonts w:ascii="Times New Roman" w:hAnsi="Times New Roman" w:cs="Times New Roman"/>
          <w:b/>
        </w:rPr>
        <w:t>uniprot|Q6C394</w:t>
      </w:r>
      <w:r w:rsidR="006C7F08" w:rsidRPr="00EA2790">
        <w:rPr>
          <w:rFonts w:ascii="Times New Roman" w:hAnsi="Times New Roman" w:cs="Times New Roman"/>
          <w:b/>
          <w:lang w:val="en-GB"/>
        </w:rPr>
        <w:t xml:space="preserve"> </w:t>
      </w:r>
      <w:proofErr w:type="spellStart"/>
      <w:r w:rsidR="00B147CB" w:rsidRPr="00EA2790">
        <w:rPr>
          <w:rFonts w:ascii="Times New Roman" w:hAnsi="Times New Roman" w:cs="Times New Roman"/>
          <w:b/>
          <w:lang w:val="en-GB"/>
        </w:rPr>
        <w:t>Erythrulose</w:t>
      </w:r>
      <w:proofErr w:type="spellEnd"/>
      <w:r w:rsidR="00B147CB" w:rsidRPr="00EA2790">
        <w:rPr>
          <w:rFonts w:ascii="Times New Roman" w:hAnsi="Times New Roman" w:cs="Times New Roman"/>
          <w:b/>
          <w:lang w:val="en-GB"/>
        </w:rPr>
        <w:t xml:space="preserve"> kinase</w:t>
      </w:r>
    </w:p>
    <w:p w14:paraId="66FE3AEC" w14:textId="2719C4A8" w:rsidR="00BA5CED" w:rsidRDefault="00BA5CED">
      <w:pPr>
        <w:rPr>
          <w:rFonts w:cstheme="minorHAnsi"/>
          <w:sz w:val="20"/>
          <w:szCs w:val="20"/>
          <w:lang w:val="en-GB"/>
        </w:rPr>
      </w:pPr>
      <w:r w:rsidRPr="009A5913">
        <w:rPr>
          <w:rFonts w:cstheme="minorHAnsi"/>
          <w:sz w:val="20"/>
          <w:szCs w:val="20"/>
          <w:lang w:val="en-GB"/>
        </w:rPr>
        <w:t>ACTGTCTGAGCTCTAGACTTCATCAATGGCTACTCCAAATATCAAATTATCATGCTTCATTAAATATATAGGTTTTCGTATGTTTGTCCGTTTAGGCAGCAATGTGCTTCTTCTCGTAGGTCTCAATATCGGCAACCTTAGCGGCAGAAGCAGAGGTCTGGTCAAACTCGTAGGTGAGCCACTCGGCCACCAGACGTCGAGCAAGCTCGATTCCAACCACCCGCTGGCCCATGCAGAGAATCTGGGCGTTGTTGGAAAGAATGGATCGCTCGACGGAGAAGGAGTCATGTGCAGTCACGGCTCGAACACCGGCCACCTTGTTGGCGGAGATGGCGACACCAAGACCGGTACCACAGATGAGAATGGCTCGGTCGGCCTCGCCGGAGGCCACCTTCTCAGCAGCAGCAATGGCAATGTTGGGGTAGGCGGTCTTGTCTTCCGAGGCCTTGACACCAACGTCAATGACCTTGTCGA</w:t>
      </w:r>
      <w:r w:rsidRPr="00F913C0">
        <w:rPr>
          <w:rFonts w:cstheme="minorHAnsi"/>
          <w:sz w:val="20"/>
          <w:szCs w:val="20"/>
          <w:lang w:val="en-GB"/>
        </w:rPr>
        <w:t>CTCGAGGGGACTTTTCGAGATCG</w:t>
      </w:r>
      <w:r w:rsidRPr="009A5913">
        <w:rPr>
          <w:rFonts w:cstheme="minorHAnsi"/>
          <w:sz w:val="20"/>
          <w:szCs w:val="20"/>
          <w:lang w:val="en-GB"/>
        </w:rPr>
        <w:t>GCCTTGATTCTGTTCTTGTAATCAACGCCAGCCTCGTCGCATCCAACAACAATAGTGAATCCCATTTTGTGCAAGTGTGTGTGTGTGTGTGTGTGTGGTGTGTTTGTGTGTTAGAACG</w:t>
      </w:r>
      <w:r w:rsidRPr="00F913C0">
        <w:rPr>
          <w:rFonts w:cstheme="minorHAnsi"/>
          <w:sz w:val="20"/>
          <w:szCs w:val="20"/>
          <w:highlight w:val="yellow"/>
          <w:lang w:val="en-GB"/>
        </w:rPr>
        <w:t>GATGTTCTGGTGAGTGTGAGTGTGTA</w:t>
      </w:r>
      <w:r w:rsidRPr="009A5913">
        <w:rPr>
          <w:rFonts w:cstheme="minorHAnsi"/>
          <w:sz w:val="20"/>
          <w:szCs w:val="20"/>
          <w:lang w:val="en-GB"/>
        </w:rPr>
        <w:t>GTTGTGTGATGAGACCTTGGTGCCACCCCAAGGTATATATATATAACACCTCCAGGAGCTCTAAAAAGGCATCTACTTTTCTCTATACTGTACGTTTCAATCTGGGGAAGCGGAATCCCAAAAGGGAAAGCCGCCGCATTAAGCTCCACAGCCTTGCATAATCCGATGACCTGACTAGTGCGGACAAAGACTATTATTTCGAGGCAAGGCCACCACGTACCGCGGTCCCAAACTTTTGCAAAGCTGAAAACAGCGTGGGGGTCAAC</w:t>
      </w:r>
      <w:r w:rsidRPr="00F913C0">
        <w:rPr>
          <w:rFonts w:cstheme="minorHAnsi"/>
          <w:sz w:val="20"/>
          <w:szCs w:val="20"/>
          <w:lang w:val="en-GB"/>
        </w:rPr>
        <w:t>GTGGATCAGAAAGAGGGGCAGATCAGCTTCTATAAGAAGCTCCTTTCCCC</w:t>
      </w:r>
      <w:r w:rsidRPr="009A5913">
        <w:rPr>
          <w:rFonts w:cstheme="minorHAnsi"/>
          <w:sz w:val="20"/>
          <w:szCs w:val="20"/>
          <w:lang w:val="en-GB"/>
        </w:rPr>
        <w:t>ACAATTGGCCCA</w:t>
      </w:r>
      <w:r w:rsidR="00C17AF2">
        <w:rPr>
          <w:rFonts w:cstheme="minorHAnsi"/>
          <w:sz w:val="20"/>
          <w:szCs w:val="20"/>
          <w:lang w:val="en-GB"/>
        </w:rPr>
        <w:t>CACGACACTTCTACACACTTACACATCTACT</w:t>
      </w:r>
      <w:r w:rsidRPr="00845480">
        <w:rPr>
          <w:rFonts w:cstheme="minorHAnsi"/>
          <w:b/>
          <w:i/>
          <w:color w:val="FF00FF"/>
          <w:sz w:val="20"/>
          <w:szCs w:val="20"/>
          <w:lang w:val="en-GB"/>
        </w:rPr>
        <w:t>ATG</w:t>
      </w:r>
      <w:r w:rsidRPr="00845480">
        <w:rPr>
          <w:rFonts w:cstheme="minorHAnsi"/>
          <w:b/>
          <w:i/>
          <w:sz w:val="20"/>
          <w:szCs w:val="20"/>
          <w:lang w:val="en-GB"/>
        </w:rPr>
        <w:t>TCCACAAAACATCTGTTCAACGAGACTGACGAGCTCGTGCTCAAGTCTCTCGAGGGAGTTCAGGCTTCCCGATCAGCGTCCATTCTCTCCCACAGATTCAAGGTGCTCTACAACGGAACCCATTCCGCTGACCGAGTTGCAGTTCTTTCTGGAGGAGGCTCTGGCCACGAGCCTGCCCACGCCGGCTTTGTGGGAGACAACATGCTGACCGGTGCCATCTGTGGCCCCGTCTTCGCGTCTCCTTCAGCCAAGCAGGTCGAGGCCGGCTGCAAGCTCGTGCCCTCCGACAAGGGTCATATTCTGGTCGTCACCAACTACACCGGCGACATGTTGCATTTTGGTCTCGCGGCCGAGAAGCTCAAGTCTCAGGGCCACAAGGTCGGCATCATTAAGTCTGCCGACGATGTGGCTGTCGACCGAAAGAGCGGTGGTCTGGTCGGTCGACGAGGACTGGCTGGAACTGTGCTTCTGGACAAGATTGTCGGAGGAGCTGCCTGGGACAAGCTGTCCTTTGATGAATGCATGGCCATTGGAACCGAGGTGGCCGAGAACACCGCAACCGCCTCAATTGGACTGGACTACTGCCACGTTCCTGGTCGATCCGTTGAGAACCACGTCTCGCTCGACCAGAACGAGTGTCAATTCGGCCTGGGTATTCACAATGAGCCCGGAGTCAAGACCATCAACCCCGTGCCTGCCCCTGAGTCCATGGTTGATACTCTGCTCAAGTACCTAGTTTCGCAGGACGACCCCGAGCGATCCTTCGTAAAGTTCAAGGAGGGCGACGAGGTCATTCTCCTGGCCAACAACCTCGGTGGAATTTCCACCATTGAGATGCGGGCTGCTGTCCAGCTTGCCCGAGAGCAACTCGAGAAGACCCACAAGATCAAGTCTGTGCGAGTTCTGTGCGGCACCTTCATGAGCTCTCTCAACGCTCCCGGCTTCTCTATCACCCTGGTGAACCTGTCTAACGGCTCCCACAGCAAGAACGTGCTCAAGTACCTGGACGCTGTGTCCGACGCCCCTGCCTGGGTCAATGTGGCCCCTCCTACCTCGGTCAAGCCCTTTATCAACGAGGACAAGATCTTCGACGACGAGACCTCCAACATTAAGGCTCCCACACTGGACATTCCTGAACAGACCGTGGTTGCTGCTCTCACTCAGGCCTCCCAGAACATTATCAAGGCCGAGCCTCAGCTTACTGCATGGGATACCGAAATGGGAGACGGAGACTGTGGACACACCATTGAACATGGCTGCCGAGCTCTTCTCGAGTACCTCAACAAGAACAAGAGCGACCCAAAGGCTCTCGAGATCATCCCCATTGTGCGGGCTGTCGTTCACATCACCGAGGAGGATATGGGAGGCACCCTGGGAGCTATCTTCGGCATTTTTTTTGCCTCTTTCCTTAACGCTCTTCTGCTGGACCCTCTGTCCCATAAGACTGATGTCAATGTGACTGATAAGCTCGTCAACGCTGCTAACACCGGTCTGGAAAGTCTCATGAACCACACTCCTGCTCGACCTGGTGACCGAACTGTCATGGACGTGTTGATCCCCTACGTGCAGTCTCTGGTGTCCACCAAGGATATCAAGGAGGCCGCTCTCAAGGCCAAGCAGGCTGCCGAGGGCACCAAGAAGATCAAGCCTCGTCTTGGACGAGCAGTCTATGTTGGGGAGAAGGACGGTGAGCTTCCTCCCGACCCTGGAGCTTGGGCTGTCTACGAGCTGGTTGATGGTTTTGCCAACCACAA</w:t>
      </w:r>
      <w:r w:rsidRPr="00B147CB">
        <w:rPr>
          <w:rFonts w:cstheme="minorHAnsi"/>
          <w:b/>
          <w:i/>
          <w:color w:val="FF00FF"/>
          <w:sz w:val="20"/>
          <w:szCs w:val="20"/>
          <w:lang w:val="en-GB"/>
        </w:rPr>
        <w:t>GTA</w:t>
      </w:r>
      <w:r w:rsidRPr="00B147CB">
        <w:rPr>
          <w:rFonts w:cstheme="minorHAnsi"/>
          <w:b/>
          <w:i/>
          <w:color w:val="4472C4" w:themeColor="accent5"/>
          <w:sz w:val="20"/>
          <w:szCs w:val="20"/>
          <w:u w:val="dotted"/>
          <w:lang w:val="en-GB"/>
        </w:rPr>
        <w:t>GAGGGAGGAGAAGCGAAGGAATATGAGTACTTGTACGAGCACTTGTAAATGGCATATAATTTTTAATGATATTTATGATGGAATAT</w:t>
      </w:r>
      <w:r w:rsidRPr="009A5913">
        <w:rPr>
          <w:rFonts w:cstheme="minorHAnsi"/>
          <w:sz w:val="20"/>
          <w:szCs w:val="20"/>
          <w:lang w:val="en-GB"/>
        </w:rPr>
        <w:t>AAATTTACTGTACTTGGAATTTTGTTATTACATTGAGTAAATGTTGAC</w:t>
      </w:r>
      <w:r w:rsidRPr="00F913C0">
        <w:rPr>
          <w:rFonts w:cstheme="minorHAnsi"/>
          <w:sz w:val="20"/>
          <w:szCs w:val="20"/>
          <w:lang w:val="en-GB"/>
        </w:rPr>
        <w:t>CCAGGTGCTACAATACTTGGTGTTCTGGTACAATACTCGTACATGTATCAACTAAACTAATTCCCAATATTACTGTACTTACAAACGGAGCAATCTTATCACCAGCCCGTTTCCTCAACATTCCACAAGTCTGTCCTCAAAGCAAGGTCAGATCAGACCCAAATCGGACCTCTCGCTTCGGTTTTCCTCTTCGTTCGTCTTCCTCCTTTTGCGTTTCCTTTCTCCCCAGAATCAACAGTTACCCCGCCACTCATCGATTGAGTTCGAAAAAGACAAGCAGCGAGCTCCAAAAGGTCTACACACGACAAGGCAGTCAATAGACCTAATGCTACACAAGTACGTACTTACAAGTGGTCCGCGGGGATATCTTAGAATGATGCCAAGTTCTTTGTACTAGATTGCCT</w:t>
      </w:r>
      <w:r w:rsidRPr="00F913C0">
        <w:rPr>
          <w:rFonts w:cstheme="minorHAnsi"/>
          <w:sz w:val="20"/>
          <w:szCs w:val="20"/>
          <w:lang w:val="en-GB"/>
        </w:rPr>
        <w:lastRenderedPageBreak/>
        <w:t>TGTTATCCGTTTCTATTCTGCCGCCCATTGCTC</w:t>
      </w:r>
      <w:r w:rsidRPr="009A5913">
        <w:rPr>
          <w:rFonts w:cstheme="minorHAnsi"/>
          <w:sz w:val="20"/>
          <w:szCs w:val="20"/>
          <w:lang w:val="en-GB"/>
        </w:rPr>
        <w:t>CTGAAACTCACCAGCCGGATTAATCCATTCTGTATTACTCACTATGATCCGTGTGATCAAATATGGGCCTCGGGATGTAGTGAAATACGGTCCCAGAAGGCACAAAGCTACCCCCGCACATTTAGCTGCTCCCGTGACGCTCCAGTCTATCTCTACGCTCCCTTGTTCGCCCCGTGGTTGGATTTCCACACTGGTCTATGAAACCACCCCATGCGGCTTCCCGATTGGGACATCCGCTGTCTAACTCGTGGACTGTGGGGGGCCCTGAACTCTACTGCACCATGCATGAAACTGCATAAGGCTGCATGTTGGTACAGCGGAACAAGCACATAATGAACAATGCCACCAACATTTCTACATACACACACACCCACACTCACACCGTCTTCAGGCACCTAAAC</w:t>
      </w:r>
      <w:r w:rsidRPr="00F913C0">
        <w:rPr>
          <w:rFonts w:cstheme="minorHAnsi"/>
          <w:sz w:val="20"/>
          <w:szCs w:val="20"/>
          <w:highlight w:val="yellow"/>
          <w:lang w:val="en-GB"/>
        </w:rPr>
        <w:t>ACTCACACAAAACAAAATGTCAAACAC</w:t>
      </w:r>
      <w:r w:rsidRPr="009A5913">
        <w:rPr>
          <w:rFonts w:cstheme="minorHAnsi"/>
          <w:sz w:val="20"/>
          <w:szCs w:val="20"/>
          <w:lang w:val="en-GB"/>
        </w:rPr>
        <w:t>ACGACAGCCCGTGGTGGCCATCTCGCTCAAAATGTACTTTGATCCGGCCAAGACGCTGCAGTTTGTCTCTGCCTTGGCTGGAATTGA</w:t>
      </w:r>
    </w:p>
    <w:p w14:paraId="697F2CDC" w14:textId="77777777" w:rsidR="00B147CB" w:rsidRPr="009A5913" w:rsidRDefault="00B147CB">
      <w:pPr>
        <w:rPr>
          <w:rFonts w:cstheme="minorHAnsi"/>
          <w:sz w:val="20"/>
          <w:szCs w:val="20"/>
          <w:lang w:val="en-GB"/>
        </w:rPr>
      </w:pPr>
    </w:p>
    <w:p w14:paraId="7C2C70CF" w14:textId="3CB6AE63" w:rsidR="00756F5C" w:rsidRPr="00EA2790" w:rsidRDefault="00F03393">
      <w:pPr>
        <w:rPr>
          <w:rFonts w:ascii="Times New Roman" w:hAnsi="Times New Roman" w:cs="Times New Roman"/>
          <w:b/>
          <w:lang w:val="en-GB"/>
        </w:rPr>
      </w:pPr>
      <w:r w:rsidRPr="00EA2790">
        <w:rPr>
          <w:rFonts w:ascii="Times New Roman" w:hAnsi="Times New Roman" w:cs="Times New Roman"/>
          <w:b/>
          <w:i/>
          <w:lang w:val="en-GB"/>
        </w:rPr>
        <w:t>HXM1</w:t>
      </w:r>
      <w:r w:rsidR="00F825DE" w:rsidRPr="00EA2790">
        <w:rPr>
          <w:rFonts w:ascii="Times New Roman" w:hAnsi="Times New Roman" w:cs="Times New Roman"/>
          <w:b/>
          <w:lang w:val="en-GB"/>
        </w:rPr>
        <w:t>_</w:t>
      </w:r>
      <w:r w:rsidR="00F825DE" w:rsidRPr="00EA2790">
        <w:rPr>
          <w:rFonts w:ascii="Times New Roman" w:hAnsi="Times New Roman" w:cs="Times New Roman"/>
          <w:b/>
          <w:i/>
          <w:lang w:val="en-GB"/>
        </w:rPr>
        <w:t>YALI0D25278g</w:t>
      </w:r>
      <w:r w:rsidR="006C7F08" w:rsidRPr="00EA2790">
        <w:rPr>
          <w:rFonts w:ascii="Times New Roman" w:hAnsi="Times New Roman" w:cs="Times New Roman"/>
          <w:b/>
          <w:lang w:val="en-GB"/>
        </w:rPr>
        <w:t xml:space="preserve"> </w:t>
      </w:r>
      <w:proofErr w:type="spellStart"/>
      <w:r w:rsidR="006C7F08" w:rsidRPr="00EA2790">
        <w:rPr>
          <w:rFonts w:ascii="Times New Roman" w:hAnsi="Times New Roman" w:cs="Times New Roman"/>
          <w:b/>
        </w:rPr>
        <w:t>uniprot</w:t>
      </w:r>
      <w:proofErr w:type="spellEnd"/>
      <w:r w:rsidR="006C7F08" w:rsidRPr="00EA2790">
        <w:rPr>
          <w:rFonts w:ascii="Times New Roman" w:hAnsi="Times New Roman" w:cs="Times New Roman"/>
          <w:b/>
        </w:rPr>
        <w:t>|</w:t>
      </w:r>
      <w:r w:rsidR="006C7F08" w:rsidRPr="00EA2790">
        <w:rPr>
          <w:rFonts w:ascii="Times New Roman" w:hAnsi="Times New Roman" w:cs="Times New Roman"/>
          <w:b/>
          <w:lang w:val="en-GB"/>
        </w:rPr>
        <w:t xml:space="preserve">Q6C7U4 </w:t>
      </w:r>
      <w:proofErr w:type="spellStart"/>
      <w:r w:rsidR="006C7F08" w:rsidRPr="00EA2790">
        <w:rPr>
          <w:rFonts w:ascii="Times New Roman" w:hAnsi="Times New Roman" w:cs="Times New Roman"/>
          <w:b/>
          <w:iCs/>
          <w:lang w:val="en-GB"/>
        </w:rPr>
        <w:t>Heme</w:t>
      </w:r>
      <w:proofErr w:type="spellEnd"/>
      <w:r w:rsidR="006C7F08" w:rsidRPr="00EA2790">
        <w:rPr>
          <w:rFonts w:ascii="Times New Roman" w:hAnsi="Times New Roman" w:cs="Times New Roman"/>
          <w:b/>
          <w:iCs/>
          <w:lang w:val="en-GB"/>
        </w:rPr>
        <w:t>-binding peroxidase</w:t>
      </w:r>
      <w:r w:rsidR="006C7F08" w:rsidRPr="00EA2790">
        <w:rPr>
          <w:rFonts w:ascii="Times New Roman" w:hAnsi="Times New Roman" w:cs="Times New Roman"/>
          <w:b/>
        </w:rPr>
        <w:t xml:space="preserve"> |</w:t>
      </w:r>
    </w:p>
    <w:p w14:paraId="6771E6A7" w14:textId="6D809290" w:rsidR="00F825DE" w:rsidRPr="00F825DE" w:rsidRDefault="00F825DE">
      <w:pPr>
        <w:rPr>
          <w:rFonts w:cstheme="minorHAnsi"/>
          <w:sz w:val="20"/>
          <w:szCs w:val="20"/>
          <w:lang w:val="en-GB"/>
        </w:rPr>
      </w:pPr>
      <w:r w:rsidRPr="00F825DE">
        <w:rPr>
          <w:rFonts w:cstheme="minorHAnsi"/>
          <w:sz w:val="20"/>
          <w:szCs w:val="20"/>
          <w:lang w:val="en-GB"/>
        </w:rPr>
        <w:t>CTGCAGGGTGCCGAAAAGTTATCTCGATGATCAGATCAGATAAAGAGACAAGTGCGAGACAGAAAAAGTCAGACGGGTAAGTTGAACTTACCTGGGATTAGGTAATGAGGCGCATCTGCTGCGTCGGAAGTGTTGCTGGAAGTGGTAGTGTGTGTGAGGAGTGTCCAGAACGAGCTTCAGCCATTTCTGGCGACTATCAGGCATCTTATCCGAAAAAGTAAGTGAAGATACTCCATGAACTGTTGTCAGGTCAGAGACGAGTTTGGAGGGTGGAATAAACCTCTATGAAGTCATCAATGCAGTCATCCCGGAGATTGAATCTCTTTTCACATTCAAGAGTTGTCTGATATGAGTTCTGGTAGTGGACAGTCAGACATGACTTTATCAGTACAGTACTTCAATGGAGTGGCAGCATTGAAGTATTTTGGACTTCCAAGGACACCACAGATTGCTGCAATCGATTCGGGAGATTTGGCTGATTCTTTTGATATAATAATGTCCCTCATTGCCTCGACAATATATTGGACTTTGGTGGACCTTCCTCATTCGTAGAAAGTCCCTTCAATTCCAACTTTGAGCTTTGAGAACATTTTTCCTAGCAAAAGTAAATCAATCAACTCCCTTGATTCTGCTAAATCTAGTGATACAAAAATATCCACTGCTTGCAGTACAAAAATCTCGAGACCAGCCCATCTTCATCCGACTACCTACACCAACTGCATCGGCTCCATCGGCTCGATTCTTGGCGCCAAAAGAGTCCAAGAATTGCTTCAAACTTTTGAATTCACCGTTTCTCACCACATCAAACCGTCTTCTGTCGTCGGCTCCAGCCGTGTCCCTTCTTACCTCCCACCCTAGCCCCAGGTGCCCACCTTAGACGTCTACGGTAGGGTACTCACTTCTGGGACCTTCCATAACCGCCCAAAGACCAGCAGTTATTTGTAGACCACAAAAACGCCTCTAAATCAACTCCAAAACATTTCTCCGTCTCTTTTATGTCTCTTCTACGTCTCTTTTCGTCTCTTGGCAGAGTTCTGCTTCGACGAATACCTTCTGCATCTGCCCGTCGACTAAAGAAGTCACTGGACCCGCAACGCGCGACCGCTGCGCAACCAATCGCTAGAATAGAGCAAATAGATGACTACCTTGATCCGATC</w:t>
      </w:r>
      <w:r w:rsidRPr="00F825DE">
        <w:rPr>
          <w:rFonts w:cstheme="minorHAnsi"/>
          <w:sz w:val="20"/>
          <w:szCs w:val="20"/>
          <w:highlight w:val="yellow"/>
          <w:lang w:val="en-GB"/>
        </w:rPr>
        <w:t>ACGTGACAGGCAATTCTCCC</w:t>
      </w:r>
      <w:r w:rsidRPr="00F825DE">
        <w:rPr>
          <w:rFonts w:cstheme="minorHAnsi"/>
          <w:sz w:val="20"/>
          <w:szCs w:val="20"/>
          <w:lang w:val="en-GB"/>
        </w:rPr>
        <w:t>CCCCCGATCTCGTGACTGACTAAGCACCCAGTGACAGTGACTGACTAAGCACCCAGTGAGCTACAGTACGAGCACCGGTCTTCACCAACCACCAACCACCAACCTGGTTCCAGACACCCCTCTCACCTCACGTCAACGTCGTACCCCGCGGAGACCCGGAGAATGTGCCACCCTGGAATCTGATAAAAAAGTGCGTCTAAGCTGCATCCCGAGGGATTTATCTAGACCATCTACAAGTCATATCTCGGAAAATACCGCCCGGAAAAACTCTGGAGGAGTTGCCTTAGCCTTGTCATGTGACACGGTCCATTCTGAACGCGATTTCAGTTATTTTTCATCACGTCCAAATTCTTCCTACTTTCTGGGTCACCTTGGCTTCTTTTTTATCAGATTAAAATAAACTTTTGTTGTGGCGCAAGTGAGTTTAACTTTATGGATTTAGAGTTAGA</w:t>
      </w:r>
      <w:r w:rsidRPr="00F825DE">
        <w:rPr>
          <w:rFonts w:cstheme="minorHAnsi"/>
          <w:sz w:val="20"/>
          <w:szCs w:val="20"/>
          <w:highlight w:val="green"/>
          <w:lang w:val="en-GB"/>
        </w:rPr>
        <w:t>ATTAACGTTCCGTCCATTCTAGGC</w:t>
      </w:r>
      <w:r w:rsidRPr="00F825DE">
        <w:rPr>
          <w:rFonts w:cstheme="minorHAnsi"/>
          <w:sz w:val="20"/>
          <w:szCs w:val="20"/>
          <w:lang w:val="en-GB"/>
        </w:rPr>
        <w:t>GACCACCCTAGAATTTAAGACTAGGAAAAAAAAAAGAGCCGGTATTTTATAAGGGGATGTTTTCTCCCTTCTTTTCACTTGCTCCAACTTTGAACCGATCGTCGAAAATCGCAAATATCGAAAATATTTCGTCCTCGCAGCCCTAACCCCACTCGCAGCCCTAGCCCTCGGATTTTTGACTCAGTGCGCGCAGCCATAAAGCACAGAAGAGGATTGCCGCAGACA</w:t>
      </w:r>
      <w:r w:rsidRPr="00B147CB">
        <w:rPr>
          <w:rFonts w:cstheme="minorHAnsi"/>
          <w:sz w:val="20"/>
          <w:szCs w:val="20"/>
          <w:lang w:val="en-GB"/>
        </w:rPr>
        <w:t>AGAAGGCAGTTTTTTGACCCCTCTC</w:t>
      </w:r>
      <w:r w:rsidRPr="00F825DE">
        <w:rPr>
          <w:rFonts w:cstheme="minorHAnsi"/>
          <w:sz w:val="20"/>
          <w:szCs w:val="20"/>
          <w:lang w:val="en-GB"/>
        </w:rPr>
        <w:t>ACTCAACAACCCTACACCACAGAATTCACATCGTCTAATTACCCGTGTAATCACCACGTCGTCACTACGTTCACTTCGCCACCACATTCAACACACTACC</w:t>
      </w:r>
      <w:r w:rsidRPr="00F825DE">
        <w:rPr>
          <w:rFonts w:cstheme="minorHAnsi"/>
          <w:b/>
          <w:color w:val="FF00FF"/>
          <w:sz w:val="20"/>
          <w:szCs w:val="20"/>
          <w:lang w:val="en-GB"/>
        </w:rPr>
        <w:t>ATG</w:t>
      </w:r>
      <w:r w:rsidRPr="00F825DE">
        <w:rPr>
          <w:rFonts w:cstheme="minorHAnsi"/>
          <w:b/>
          <w:sz w:val="20"/>
          <w:szCs w:val="20"/>
          <w:lang w:val="en-GB"/>
        </w:rPr>
        <w:t>CCCAAACTCAGCCAAGACGACATCCTACCCCTGCCTTCCGACGTTGGAGCGCTGGCCAACCGAATCAACAAGGCCACGCGGGGCTCGCACAGCAAAATCAACAACTTGATCAACCTGAAAATCGTGTTTGCGCTGCGAGACGCGCGTATCTACCGACAGGGAATCCAGGCTTTCTACCACGTGTTCAAGACGTACGAGGAGGTGTGGCAGGAGGAGATGCAGCGTACTGACGAGTCCGGCGAGTACACCCGTATCGCCAAGATTCTGCAGCAGACGTGGAACCCGGCCATCACCCGAACCGGCCCTCTCACCACCGACCTGCTCTTCTACTACGGCTCTGAGGAGAAGTTCCGAGACCCCGTCATGCCTGAGCAGCGTGCGTTTGTTGAGCACATTCGAGAGGTGTGCCACGCCCAGCCTCACCTTTTGCTGGCGTACGGCCACGTCATGTACCTGGCTCTGTTTGCCGGCGGCCGGATTCTGCGGTCCAACGTGGCCCGAGCGGTGGGTCTGTTTCCCAAGGTGCCCGGCCAGAGCCAGGAGGAGGTGGCGGCCAAGGGCACCAACCTGTTCCGTTTCGAGGTAGACGACGAGGAGGCTCTGCGGCTTGAGTACAAGCGAAACTACGAGCTGGCGACCCGAAACGACCTGACTGAGGAAGAGAAGCAGGACATCATTGCCGAGTCACTGGACATTTTCAAGCGAAACACCGACTGCGTGTCGGAGATTAGCGCCAAAAACACCAAGGCTCTGGCCGGCAAATTTGGCTACAAGGCTGCCCAGGCTAGCTACAAAGTGGTGCTGGTCATGTTGGCTCTATTTGTGTTTTACTCGGTCTACTCGCGTCTTTTT</w:t>
      </w:r>
      <w:r w:rsidRPr="00F825DE">
        <w:rPr>
          <w:rFonts w:cstheme="minorHAnsi"/>
          <w:b/>
          <w:color w:val="FF00FF"/>
          <w:sz w:val="20"/>
          <w:szCs w:val="20"/>
          <w:lang w:val="en-GB"/>
        </w:rPr>
        <w:t>TGA</w:t>
      </w:r>
      <w:r w:rsidRPr="00F825DE">
        <w:rPr>
          <w:rFonts w:cstheme="minorHAnsi"/>
          <w:sz w:val="20"/>
          <w:szCs w:val="20"/>
          <w:lang w:val="en-GB"/>
        </w:rPr>
        <w:t>GCGTGACGGTCCGAATCCGAGATGTACCAACCGACACACCAACCCATCCCGACCAGCCGAACCAACCACAGACCCACCAACCACCAATACCACTTCTGTA</w:t>
      </w:r>
      <w:r w:rsidRPr="00243B0C">
        <w:rPr>
          <w:rFonts w:cstheme="minorHAnsi"/>
          <w:sz w:val="20"/>
          <w:szCs w:val="20"/>
          <w:lang w:val="en-GB"/>
        </w:rPr>
        <w:t>ATACCACTAGCATATACT</w:t>
      </w:r>
      <w:r w:rsidRPr="00F825DE">
        <w:rPr>
          <w:rFonts w:cstheme="minorHAnsi"/>
          <w:sz w:val="20"/>
          <w:szCs w:val="20"/>
          <w:lang w:val="en-GB"/>
        </w:rPr>
        <w:t>GACGAATAATATTGAGCATTTCTGACATTGTACTGACTACCCGTTCTCCTGATTCTGGCGTTAGGGCCATTCAATATAACAATATCTCTACGACTTGTAATACAATATCGTGTCATTTTTGTGACATAAATACACACCGAAAGATGATAAAAATGGTACCATTGGATGCAGCAGTCTTTGATGATTCTAATGGTACTATTTTCAATCTATTTTAGTACAATATTGTCGAGTTGGAACCACCATTTGACTTCCACCAATAGACATTCCAAGATGAGATAATCAGACATTCTCTGTGTGACAAGTGGTAAGGAAGAGTACACTAATGGACATTCCAAATGATTCTCATTTTAATGATGTAAAAAACCCCACGAGTTCTCCTTCATTGCGTTCAAATTGTGTTCTCTATTGAACAGTATGACAGATG</w:t>
      </w:r>
      <w:r w:rsidRPr="00F825DE">
        <w:rPr>
          <w:rFonts w:cstheme="minorHAnsi"/>
          <w:sz w:val="20"/>
          <w:szCs w:val="20"/>
          <w:lang w:val="en-GB"/>
        </w:rPr>
        <w:lastRenderedPageBreak/>
        <w:t>TCTGAAAAGGTCATTTCTGAAATATTTTCGGGACAAATTGTCCTCTGGAGTTCACCAATACTTTCTTAATTCTGTATAGATTTGATCAATGTAGAAAAACATCCGTACAAACCAAACAATTTCGTGGAATAAAGCATTATACAAGACTGTTCCGTAGTGAGTGAACATTATGTTTATGATCTACCCATCAAATGATGGCCAAAGTTATATGGTCGATTTCACTGCGCCTTGACGATTCCAATGATATGATTAACTCATCCTCTTTACATATATTTGGAAAGACATGTTCAAAACTAGTTCCTTTGGATGTCCCTATAAACCCACCTCTCTGGGC</w:t>
      </w:r>
      <w:r w:rsidRPr="00F825DE">
        <w:rPr>
          <w:rFonts w:cstheme="minorHAnsi"/>
          <w:sz w:val="20"/>
          <w:szCs w:val="20"/>
          <w:highlight w:val="yellow"/>
          <w:lang w:val="en-GB"/>
        </w:rPr>
        <w:t>GTCTTCAGGAGATGATGGGT</w:t>
      </w:r>
      <w:r w:rsidRPr="00F825DE">
        <w:rPr>
          <w:rFonts w:cstheme="minorHAnsi"/>
          <w:sz w:val="20"/>
          <w:szCs w:val="20"/>
          <w:lang w:val="en-GB"/>
        </w:rPr>
        <w:t>ATACAAAAAGGTGTATCGATATGATACTAGCCACAATCTCATTTGGATCTTATCGTAACATCCGTCATCTTTACTACAGTATGTTAGTTATCTGGCCGGTATTGTTTTGGCCGGTATTGTTTTTTCCTCAGAGAATCAAAACACTACAAGTACCATCTATTCCAGCCAATTTAGATGTCCAAAAGGCAACAAAAGAAAATCATTGAATCAAACGAGTCGAATATAAAAAAAATATCATTTTTCCACCACGTGACTTACAAATATACCATCTTTCTGGATTTATCTATTCTCTTATACCTACGGACTGTCGAAGTTTGAAGCCGATTTGAGCAGCAACTTCGACAGGGTTGGAAAGAAGATATCCGGTATGTAATAGGGCAGAAGTTGTCTAGGAGTACCAGTCAAGTCCCCTAATCTTTTCTGACTCAATCAGAGCACTTTTCAATGAGTTTGAGTAGATTTTTCTTACCACATACTCAAAGGATGGGGTATATTACGGCTCATTTTGAACCTCCGTCCAAATGATGTCAGAACAGTTGAAAGAAGAATATGGGGTCATATTTACCATCCAAAAATGCTCCTTTGGAGGATTATAACAGAGGGAGTTCTAGAAATTACAATACAATAAAATAAAAAAAAATTAAAAATTACAACTAAAAAATAAAAACAAAAACAAAACGCCAAAAGAACCCTGAAAGTAGCCACTGAAGAGAAATTCAAAGCCTCAGTCCTACCTCCTCATCACCTCGTATCACCTCGTATCACCAACCTGACATCTGCCATCCCTTTTAATCTCCTTCAATTACCCCTTAGCGCCATTCTTAGCCGACAATATTTTTGCTTTCATTTTCATTTTATGTTTAAAAATAACCAGTCACGTGACATTTTTGGCCAGACAAATCCAACCTTTCCACTTCGCAGTCGCAATCGGCGGTTTCTTGGTCTAGTTGGTTATGGCATCTGCTTAACACGCAGAACGTCGGCAGTTCGATCCTGCCAGAAATCACTCTTTTTTGCTCCCCTCCGAAGCACTCGACTTTGTGTCCTCCCCCCTCTTGCTATTTCTGGTATCCTCCGTATATAATTCCAGGGTTAGGGTTATAATAATTGTTGGGATTTTCGATTAGAGTCTAACAATGACTTAATACGGATAATGGGTTAGGTTTATGTTTTTTGGTAAGTTGCAGTTCTGGGTTAGGGGAATCTCTCAAATGGAGACAAGCTTAAAAATTCTTGCAGGTCACTGCATAATCGGTTA</w:t>
      </w:r>
    </w:p>
    <w:p w14:paraId="49EAD858" w14:textId="4EE8E36A" w:rsidR="00F03393" w:rsidRPr="009A5913" w:rsidRDefault="00F03393">
      <w:pPr>
        <w:rPr>
          <w:rFonts w:cstheme="minorHAnsi"/>
          <w:b/>
          <w:sz w:val="20"/>
          <w:szCs w:val="20"/>
          <w:lang w:val="en-GB"/>
        </w:rPr>
      </w:pPr>
    </w:p>
    <w:p w14:paraId="4FF09E06" w14:textId="6159F624" w:rsidR="00FE4F3C" w:rsidRPr="00EA2790" w:rsidRDefault="008566B1">
      <w:pPr>
        <w:rPr>
          <w:rFonts w:ascii="Times New Roman" w:hAnsi="Times New Roman" w:cs="Times New Roman"/>
          <w:b/>
          <w:lang w:val="en-GB"/>
        </w:rPr>
      </w:pPr>
      <w:r w:rsidRPr="00EA2790">
        <w:rPr>
          <w:rFonts w:ascii="Times New Roman" w:hAnsi="Times New Roman" w:cs="Times New Roman"/>
          <w:b/>
          <w:i/>
          <w:lang w:val="en-GB"/>
        </w:rPr>
        <w:t>LEU2</w:t>
      </w:r>
      <w:r w:rsidR="00A75C41" w:rsidRPr="00EA2790">
        <w:rPr>
          <w:rFonts w:ascii="Times New Roman" w:hAnsi="Times New Roman" w:cs="Times New Roman"/>
          <w:b/>
          <w:i/>
          <w:lang w:val="en-GB"/>
        </w:rPr>
        <w:t>-302</w:t>
      </w:r>
      <w:r w:rsidRPr="00EA2790">
        <w:rPr>
          <w:rFonts w:ascii="Times New Roman" w:hAnsi="Times New Roman" w:cs="Times New Roman"/>
          <w:b/>
          <w:lang w:val="en-GB"/>
        </w:rPr>
        <w:t>_</w:t>
      </w:r>
      <w:r w:rsidR="00E850E4" w:rsidRPr="00EA2790">
        <w:rPr>
          <w:rFonts w:ascii="Times New Roman" w:hAnsi="Times New Roman" w:cs="Times New Roman"/>
          <w:b/>
          <w:i/>
          <w:lang w:val="en-GB"/>
        </w:rPr>
        <w:t>YALI0C00407g</w:t>
      </w:r>
      <w:r w:rsidR="00E850E4" w:rsidRPr="00EA2790">
        <w:rPr>
          <w:rFonts w:ascii="Times New Roman" w:hAnsi="Times New Roman" w:cs="Times New Roman"/>
          <w:b/>
          <w:lang w:val="en-GB"/>
        </w:rPr>
        <w:t xml:space="preserve"> </w:t>
      </w:r>
      <w:proofErr w:type="spellStart"/>
      <w:r w:rsidR="00243B0C" w:rsidRPr="00EA2790">
        <w:rPr>
          <w:rFonts w:ascii="Times New Roman" w:hAnsi="Times New Roman" w:cs="Times New Roman"/>
          <w:b/>
        </w:rPr>
        <w:t>Deleted</w:t>
      </w:r>
      <w:proofErr w:type="spellEnd"/>
      <w:r w:rsidR="00243B0C" w:rsidRPr="00EA2790">
        <w:rPr>
          <w:rFonts w:ascii="Times New Roman" w:hAnsi="Times New Roman" w:cs="Times New Roman"/>
          <w:b/>
        </w:rPr>
        <w:t xml:space="preserve"> version of uniprot|P18120 </w:t>
      </w:r>
      <w:r w:rsidR="0024142E" w:rsidRPr="00EA2790">
        <w:rPr>
          <w:rFonts w:ascii="Times New Roman" w:hAnsi="Times New Roman" w:cs="Times New Roman"/>
          <w:b/>
          <w:bCs/>
          <w:iCs/>
          <w:lang w:val="en-GB"/>
        </w:rPr>
        <w:t>3-isopropylmalate dehydrogenase</w:t>
      </w:r>
    </w:p>
    <w:p w14:paraId="34C2E93E" w14:textId="01734ACF" w:rsidR="00B00DFB" w:rsidRPr="00C17AF2" w:rsidRDefault="00B00DFB">
      <w:pPr>
        <w:rPr>
          <w:rFonts w:cstheme="minorHAnsi"/>
          <w:color w:val="000000" w:themeColor="text1"/>
          <w:sz w:val="20"/>
          <w:szCs w:val="20"/>
          <w:lang w:val="en-GB"/>
        </w:rPr>
      </w:pPr>
      <w:r w:rsidRPr="009A5913">
        <w:rPr>
          <w:rFonts w:cstheme="minorHAnsi"/>
          <w:color w:val="000000" w:themeColor="text1"/>
          <w:sz w:val="20"/>
          <w:szCs w:val="20"/>
          <w:lang w:val="en-GB"/>
        </w:rPr>
        <w:t>TGTGTCTCGAGGCATGGAGGGACGACGGGTCGCAGCGGACGCGTCTGGAAGCATGACCAACGTGAATGGAGCCATGGAGGTGGCAGCTCTCAGTTGGGTGGATGGAACACTAATGGGGTGCACCGACGCCGGAGTCGTTTTCCGTGTTGACGAAAAAGATTACAGATAGACCAGACTGTACCGGCAAGATCTCGTTAAGACACGTCGACACCATATCATATAAAACTAACAATGCATTGAATTAATACGAAGACTACCCGTTGCTATCTCCACACCGTTATCTCCACGGTCCAAAGGCTGCTCAATGTGCTGCATACGTAACGTGGGGTGCAACCTTGAGCACATAGTACTTTCCGAAAACCGGCGATAATTAAGTGTGCACTCCAACTTTTCACACTGAGCATAAAATGTGGAGAAGAAATCACACTAAAAAGTCAGGTAGACTGGAAAAATGCGCCATGAAATAATATCTCTTGCTACAGTAATGCCCAGCATCGAGGGGTATTGTGTCACCAACACTATAGTGGCAGCTGAAGCGCTCGTGATTGTAGTATGAGTCTTTATTGGTGATGGGAAGAGTCCACTCAATATTCTCGTTACTGCCAAAACACCACGGTAATCGGCCAGACACCATGGATGTAGATCACCAAGCCTGTGAATGTTATTCGAGCTAAAATGCACATGGTTGGTGAAAGGAGTAGTTGCTGTCGAATTCCGTCGTCGCCTGAGTCATCATTTATTTACCAGTTGGCCACAAACCCTTGACGATCTCGTATGTCCCCTCCGACATACTCCCGGCCGGCTGGGGTACGTTCGATAGCGCTATCGGCATCGACAAGGTTTGGGTCCCTAGCCGATACCGCACTACCTGAGTCACAATCTTCGGAGGTTTAGTCTTCCACATAGCACGGGCAAAAGTGCGTATATATACAAGAGCGTTTGCCAGCCACAGATTT</w:t>
      </w:r>
      <w:r w:rsidRPr="009A5913">
        <w:rPr>
          <w:rFonts w:cstheme="minorHAnsi"/>
          <w:color w:val="000000" w:themeColor="text1"/>
          <w:sz w:val="20"/>
          <w:szCs w:val="20"/>
          <w:highlight w:val="yellow"/>
          <w:lang w:val="en-GB"/>
        </w:rPr>
        <w:t>TCACTCCACACACCACATC</w:t>
      </w:r>
      <w:r w:rsidRPr="009A5913">
        <w:rPr>
          <w:rFonts w:cstheme="minorHAnsi"/>
          <w:color w:val="000000" w:themeColor="text1"/>
          <w:sz w:val="20"/>
          <w:szCs w:val="20"/>
          <w:lang w:val="en-GB"/>
        </w:rPr>
        <w:t>ACACATACAACCACACACATCCACA</w:t>
      </w:r>
      <w:r w:rsidR="00E850E4" w:rsidRPr="00845480">
        <w:rPr>
          <w:rFonts w:cstheme="minorHAnsi"/>
          <w:b/>
          <w:i/>
          <w:caps/>
          <w:color w:val="FF00FF"/>
          <w:sz w:val="20"/>
          <w:szCs w:val="20"/>
          <w:highlight w:val="green"/>
          <w:lang w:val="en-GB"/>
        </w:rPr>
        <w:t>atg</w:t>
      </w:r>
      <w:r w:rsidR="00E850E4" w:rsidRPr="00845480">
        <w:rPr>
          <w:rFonts w:cstheme="minorHAnsi"/>
          <w:b/>
          <w:i/>
          <w:caps/>
          <w:sz w:val="20"/>
          <w:szCs w:val="20"/>
          <w:highlight w:val="green"/>
          <w:lang w:val="en-GB"/>
        </w:rPr>
        <w:t>gaacccgaaac</w:t>
      </w:r>
      <w:r w:rsidR="00E850E4" w:rsidRPr="00845480">
        <w:rPr>
          <w:rFonts w:cstheme="minorHAnsi"/>
          <w:b/>
          <w:i/>
          <w:caps/>
          <w:sz w:val="20"/>
          <w:szCs w:val="20"/>
          <w:lang w:val="en-GB"/>
        </w:rPr>
        <w:t>taagaagaccaagactgactccaagaagattgttcttctcggcggcgacttctgtggccccgaggtgattgccgaggccgtcaaggtgctcaagtctgttgct</w:t>
      </w:r>
      <w:r w:rsidR="00E850E4" w:rsidRPr="00D84A0F">
        <w:rPr>
          <w:rFonts w:cstheme="minorHAnsi"/>
          <w:b/>
          <w:i/>
          <w:caps/>
          <w:sz w:val="20"/>
          <w:szCs w:val="20"/>
          <w:lang w:val="en-GB"/>
        </w:rPr>
        <w:t>gaggcctccggcaccgagtttgtgttcgaggaccgactcattggaggagctgccattgagaaggagggcgagcccatcaccgacgctactctcgacatctgccgaaaggctgactctattatgctcggtgctgtcggaggcgctgccaacaccgtatggaccactcccgacggacgaaccgacgtgcgacccgagcagggtctcctcaagctgcgaaaggacctgaacctgtacgccaacctgcgaccctgccagctgctgtcgcccaagctcgccgatctctcccccatccgaaacgttgagggcaccgacttcatcattgtccgagagctcgtcggaggtatctactttggagagcgaaaggaggatgacggatctggcgtcgcttccgacaccgagacctactccgttcctgaggttgagcgaattgcccgaatggccgccttcctggcccttcagcacaacccccctcttcccgtgtggtctcttgacaaggccaacgtgctggcctcctctcgactttggcgaaagactgtcacccgagtcctcaaggacgagttcccccagctggagctcaaccaccagctgatcgactcggccgccatgatcctcatcaagcagccctccaagatgaatggtatcatcatcaccaccaacatgtttggcgatatcatctccgac</w:t>
      </w:r>
      <w:r w:rsidR="00E850E4" w:rsidRPr="00845480">
        <w:rPr>
          <w:rFonts w:cstheme="minorHAnsi"/>
          <w:b/>
          <w:i/>
          <w:caps/>
          <w:sz w:val="20"/>
          <w:szCs w:val="20"/>
          <w:lang w:val="en-GB"/>
        </w:rPr>
        <w:t>gaggcctccgtcatccccggttctctgggtctgctgccctccgcctctctggcttctctgcccgacaccaacgaggcgttcggtctgtacgagccctgtcacggatctgcccccgatctcggcaagcagaaggtcaaccccattgccaccattctgtctgccgccatgatgctcaagttctctcttaacatgaagcccgccggtgacgctgttgaggctgccgtcaaggagtccgtcgaggctggtatcactaccgccgatatcggaggctcttcctccacctccgaggtcggagactttgttgccaacaaggtcaaggagctgctcaagaag</w:t>
      </w:r>
      <w:r w:rsidR="00E850E4" w:rsidRPr="00845480">
        <w:rPr>
          <w:rFonts w:cstheme="minorHAnsi"/>
          <w:b/>
          <w:i/>
          <w:caps/>
          <w:color w:val="FF00FF"/>
          <w:sz w:val="20"/>
          <w:szCs w:val="20"/>
          <w:lang w:val="en-GB"/>
        </w:rPr>
        <w:t>gag</w:t>
      </w:r>
      <w:r w:rsidRPr="009A5913">
        <w:rPr>
          <w:rFonts w:cstheme="minorHAnsi"/>
          <w:caps/>
          <w:sz w:val="20"/>
          <w:szCs w:val="20"/>
          <w:lang w:val="en-GB"/>
        </w:rPr>
        <w:t>taagtcgtttctacgacgcattgatggaaggagcaaactgacgcgcctgcgggttggtctaccggcagggtccgctagtgtataagactctataaaaagggcccagccctgctaatgaaatgatgatttataatttaccggtgtagcaaccttgactagaagaagcagattgggtgtgtttgtagtggaggacagtgg</w:t>
      </w:r>
      <w:r w:rsidRPr="009A5913">
        <w:rPr>
          <w:rFonts w:cstheme="minorHAnsi"/>
          <w:caps/>
          <w:sz w:val="20"/>
          <w:szCs w:val="20"/>
          <w:lang w:val="en-GB"/>
        </w:rPr>
        <w:lastRenderedPageBreak/>
        <w:t>tacgttttggaaacagtcttcttgaaagtgtcttgtctacagtatattcactcataacctcaatagccaagggtgtagtcggtttattaaag</w:t>
      </w:r>
      <w:r w:rsidRPr="009A5913">
        <w:rPr>
          <w:rFonts w:cstheme="minorHAnsi"/>
          <w:caps/>
          <w:sz w:val="20"/>
          <w:szCs w:val="20"/>
          <w:highlight w:val="green"/>
          <w:lang w:val="en-GB"/>
        </w:rPr>
        <w:t>gaagggagttgtggctgatgtg</w:t>
      </w:r>
      <w:r w:rsidRPr="009A5913">
        <w:rPr>
          <w:rFonts w:cstheme="minorHAnsi"/>
          <w:caps/>
          <w:sz w:val="20"/>
          <w:szCs w:val="20"/>
          <w:lang w:val="en-GB"/>
        </w:rPr>
        <w:t>gatagatatctttaaagctggcgactgcacccaacgagtgtggtggtagcttgttactgtatattcggtaagatatattttgtggggttttta</w:t>
      </w:r>
      <w:r w:rsidRPr="009A5913">
        <w:rPr>
          <w:rFonts w:cstheme="minorHAnsi"/>
          <w:caps/>
          <w:sz w:val="20"/>
          <w:szCs w:val="20"/>
          <w:highlight w:val="yellow"/>
          <w:lang w:val="en-GB"/>
        </w:rPr>
        <w:t>gtggtgtttggtaggttagtg</w:t>
      </w:r>
      <w:r w:rsidRPr="009A5913">
        <w:rPr>
          <w:rFonts w:cstheme="minorHAnsi"/>
          <w:caps/>
          <w:sz w:val="20"/>
          <w:szCs w:val="20"/>
          <w:lang w:val="en-GB"/>
        </w:rPr>
        <w:t>tctggtatatgagttgtaggcatgacaatttggaaaggggtggactttgggaatattgtgggatttcaataccttagtttgtacagggtaattgttacaaatgatacaaagaactgtatttcttttcatttgttttaattggttgtatatcaagtccgttagacgagctcagtgccatggcttttggcactgtatttcatttttagaggtacactacatccagtgaggtatggtaaggttgagggcataatgaaggcaccttgtactgacagtcacagacctctcaccgagaattttatgagatatactcgggttcattttaggctccgattcgattcaaattattactgtcgaaatcggttgagcatccgttgatttccgaacagatctcggcagtctctcggatgtagaattaggtttccttgaggcgagatgagacggtaagttggaggggtttgagaagagatagagatcggtttgtgtgacatgaattcttcaaaacacgattcataactgactggcactttctctcatccaatcaactgaaccattcccactctataagaagatcta</w:t>
      </w:r>
    </w:p>
    <w:p w14:paraId="616CD5EB" w14:textId="77777777" w:rsidR="005C2D08" w:rsidRPr="009A5913" w:rsidRDefault="005C2D08">
      <w:pPr>
        <w:rPr>
          <w:rFonts w:cstheme="minorHAnsi"/>
          <w:caps/>
          <w:sz w:val="20"/>
          <w:szCs w:val="20"/>
          <w:lang w:val="en-GB"/>
        </w:rPr>
      </w:pPr>
    </w:p>
    <w:p w14:paraId="27578206" w14:textId="4551DFB9" w:rsidR="005C2D08" w:rsidRPr="00EA2790" w:rsidRDefault="005C2D08">
      <w:pPr>
        <w:rPr>
          <w:rFonts w:ascii="Times New Roman" w:hAnsi="Times New Roman" w:cs="Times New Roman"/>
          <w:b/>
          <w:caps/>
          <w:lang w:val="en-GB"/>
        </w:rPr>
      </w:pPr>
      <w:r w:rsidRPr="00EA2790">
        <w:rPr>
          <w:rFonts w:ascii="Times New Roman" w:hAnsi="Times New Roman" w:cs="Times New Roman"/>
          <w:b/>
          <w:i/>
          <w:caps/>
          <w:lang w:val="en-GB"/>
        </w:rPr>
        <w:t>LIP2</w:t>
      </w:r>
      <w:r w:rsidR="00756F5C" w:rsidRPr="00EA2790">
        <w:rPr>
          <w:rFonts w:ascii="Times New Roman" w:hAnsi="Times New Roman" w:cs="Times New Roman"/>
          <w:b/>
          <w:caps/>
          <w:lang w:val="en-GB"/>
        </w:rPr>
        <w:t>_</w:t>
      </w:r>
      <w:r w:rsidR="00A75C41" w:rsidRPr="00EA2790">
        <w:rPr>
          <w:rFonts w:ascii="Times New Roman" w:hAnsi="Times New Roman" w:cs="Times New Roman"/>
          <w:b/>
          <w:i/>
          <w:caps/>
          <w:lang w:val="en-GB"/>
        </w:rPr>
        <w:t>YALI0A20350</w:t>
      </w:r>
      <w:r w:rsidR="00A75C41" w:rsidRPr="00EA2790">
        <w:rPr>
          <w:rFonts w:ascii="Times New Roman" w:hAnsi="Times New Roman" w:cs="Times New Roman"/>
          <w:b/>
          <w:i/>
          <w:lang w:val="en-GB"/>
        </w:rPr>
        <w:t>g</w:t>
      </w:r>
      <w:r w:rsidRPr="00EA2790">
        <w:rPr>
          <w:rFonts w:ascii="Times New Roman" w:hAnsi="Times New Roman" w:cs="Times New Roman"/>
          <w:b/>
          <w:caps/>
          <w:lang w:val="en-GB"/>
        </w:rPr>
        <w:t xml:space="preserve"> </w:t>
      </w:r>
      <w:r w:rsidR="00243B0C" w:rsidRPr="00EA2790">
        <w:rPr>
          <w:rFonts w:ascii="Times New Roman" w:hAnsi="Times New Roman" w:cs="Times New Roman"/>
          <w:b/>
        </w:rPr>
        <w:t>Uniprot</w:t>
      </w:r>
      <w:r w:rsidR="00243B0C" w:rsidRPr="00EA2790">
        <w:rPr>
          <w:rFonts w:ascii="Times New Roman" w:hAnsi="Times New Roman" w:cs="Times New Roman"/>
          <w:b/>
          <w:caps/>
        </w:rPr>
        <w:t xml:space="preserve">|Q9P8F7 </w:t>
      </w:r>
      <w:proofErr w:type="spellStart"/>
      <w:r w:rsidR="00243B0C" w:rsidRPr="00EA2790">
        <w:rPr>
          <w:rFonts w:ascii="Times New Roman" w:hAnsi="Times New Roman" w:cs="Times New Roman"/>
          <w:b/>
          <w:bCs/>
        </w:rPr>
        <w:t>Triacylglycerol</w:t>
      </w:r>
      <w:proofErr w:type="spellEnd"/>
      <w:r w:rsidR="00243B0C" w:rsidRPr="00EA2790">
        <w:rPr>
          <w:rFonts w:ascii="Times New Roman" w:hAnsi="Times New Roman" w:cs="Times New Roman"/>
          <w:b/>
          <w:bCs/>
        </w:rPr>
        <w:t xml:space="preserve"> lipase</w:t>
      </w:r>
    </w:p>
    <w:p w14:paraId="4E84C170" w14:textId="4EBEC72F" w:rsidR="005C2D08" w:rsidRPr="009A5913" w:rsidRDefault="005C2D08">
      <w:pPr>
        <w:rPr>
          <w:rFonts w:cstheme="minorHAnsi"/>
          <w:caps/>
          <w:sz w:val="20"/>
          <w:szCs w:val="20"/>
          <w:lang w:val="en-GB"/>
        </w:rPr>
      </w:pPr>
      <w:r w:rsidRPr="009A5913">
        <w:rPr>
          <w:rFonts w:cstheme="minorHAnsi"/>
          <w:caps/>
          <w:sz w:val="20"/>
          <w:szCs w:val="20"/>
          <w:lang w:val="en-GB"/>
        </w:rPr>
        <w:t>AAACTTCTCCGAGTCTGTGCCTTCAGGTGGGCATAGTTGATGGGTGTTTTGAAGTTAATAGTGGGGAAGAACTATGGCAAACAAGCAGATGCAGGCACCTTGTAACTGCAGACCGGTTCTTGTCTACCGACTCCGCTGCACCTGTGCCGCGGTACATGTCGTCACAGGCTGCGGGGTTCGGAGGCCCCCTTGCAACCTCCTTTGATAGTTGCTATGGCCCCAAAGAGTTATACGAGATAGACCCACAGATCTACTTGACTGTTGTCACAGAACCTGCTAGGTTTGCTTATTGTACCCGCTTTGTAGCTACTGTACAACGACAACGTCAAAAATTGAGACGCGAACAAACTCCAGATGCAGAACCCAAACCTCTCTCTCAGAGTTTCGAGTGCTTCTACCTCACAGTAAAGTGGAGGTGGACCTGCAAGGGAATTCAGTCACAAGGCCCCGAATGTCTCCGAAACTCCAATCGGACCGTTTAAACAGACTAATATCACGTCATTGATTGATATTAGCATCCGGCAAGAGCCGCAAGGTTATCTCCTCACCAATGAGCCTGTTGTACGGCTCATTCCGCATCTGCGGCTGATTCAGTTTCGAGTGGGGATGGTAGACTTCATTGCAGCATTCCTAACCTTCTACTTGGTCCGTGGAGATGTCATGGACATCGATTTTGGGCTGAGAAGCCTTTTGACGATGTTGATATCACTGACCGCTAATTTACTCTGGCAGTTTCTCCGGCTCTCGAGGCATCGTCGATCACCAAACACTATCTGCTAGTCTAAATGTCCGACACGACAGCTTTTGATCGCCGTGAACGGCGCAGACCTCATGCACCATGCACCAGGGCCAAATCAATTACGGGTCGCTTAGCGTTGCAGTCGGGGCATTATGGTGGAAGTTCCGATAC</w:t>
      </w:r>
      <w:r w:rsidRPr="009A5913">
        <w:rPr>
          <w:rFonts w:cstheme="minorHAnsi"/>
          <w:caps/>
          <w:sz w:val="20"/>
          <w:szCs w:val="20"/>
          <w:highlight w:val="yellow"/>
          <w:lang w:val="en-GB"/>
        </w:rPr>
        <w:t>GGCACAGACACATTCCATAGT</w:t>
      </w:r>
      <w:r w:rsidRPr="009A5913">
        <w:rPr>
          <w:rFonts w:cstheme="minorHAnsi"/>
          <w:caps/>
          <w:sz w:val="20"/>
          <w:szCs w:val="20"/>
          <w:lang w:val="en-GB"/>
        </w:rPr>
        <w:t>GGGGGGATTGGATTATAAAAGGGCCATAGAAAGCCCT</w:t>
      </w:r>
      <w:r w:rsidRPr="009A5913">
        <w:rPr>
          <w:rFonts w:cstheme="minorHAnsi"/>
          <w:caps/>
          <w:sz w:val="20"/>
          <w:szCs w:val="20"/>
          <w:highlight w:val="green"/>
          <w:lang w:val="en-GB"/>
        </w:rPr>
        <w:t>CAATTGATACCCAAGTACCAGC</w:t>
      </w:r>
      <w:r w:rsidRPr="009A5913">
        <w:rPr>
          <w:rFonts w:cstheme="minorHAnsi"/>
          <w:caps/>
          <w:sz w:val="20"/>
          <w:szCs w:val="20"/>
          <w:lang w:val="en-GB"/>
        </w:rPr>
        <w:t>T</w:t>
      </w:r>
      <w:r w:rsidRPr="00F913C0">
        <w:rPr>
          <w:rFonts w:cstheme="minorHAnsi"/>
          <w:caps/>
          <w:sz w:val="20"/>
          <w:szCs w:val="20"/>
          <w:lang w:val="en-GB"/>
        </w:rPr>
        <w:t>CTCCTCACT</w:t>
      </w:r>
      <w:r w:rsidRPr="00F913C0">
        <w:rPr>
          <w:rFonts w:cstheme="minorHAnsi"/>
          <w:b/>
          <w:i/>
          <w:caps/>
          <w:color w:val="FF00FF"/>
          <w:sz w:val="20"/>
          <w:szCs w:val="20"/>
          <w:lang w:val="en-GB"/>
        </w:rPr>
        <w:t>ATG</w:t>
      </w:r>
      <w:r w:rsidRPr="00F913C0">
        <w:rPr>
          <w:rFonts w:cstheme="minorHAnsi"/>
          <w:b/>
          <w:i/>
          <w:caps/>
          <w:sz w:val="20"/>
          <w:szCs w:val="20"/>
          <w:lang w:val="en-GB"/>
        </w:rPr>
        <w:t>AAGCTTTCCACCATCCTCTTCACAGCCTGCGCTACCCTGGCTGCCGCCCTCCCTTCCCCCATCACTCCTTCTGAGGCCGCAGTTCTCCAGAAGCGAGTGTACACCTCTACCGAGACCTCTCACATTGACCAGGAGTCCTACAACTTCTTTGAGAAGTACGCCCGACTCGCAAACATTGGATATTGTGTTGGTCCCGGCACTAAGATCTTCAAGCCCTTCAACTGTGGCCTGCAATGTGCCCACTTCCCCAACG</w:t>
      </w:r>
      <w:r w:rsidRPr="00845480">
        <w:rPr>
          <w:rFonts w:cstheme="minorHAnsi"/>
          <w:b/>
          <w:i/>
          <w:caps/>
          <w:sz w:val="20"/>
          <w:szCs w:val="20"/>
          <w:lang w:val="en-GB"/>
        </w:rPr>
        <w:t>TTGAGCTCATCGAGGAGTTCCACGACCCCCGTCTCATCTTTGATGTTTCTGGTTACCTCGCTGTTGATCATGCCTCCAAGCAGATCTACCTTGTTATTCGAGGAACCCACTCTCTGGAGGACGTCATAACCGACATCCGAATCATGCAGGCTCCTCTGACGAACTTTGATCTTGCTGCTAACATCTCTTCTACTGCTACTTGTGATGACTGTCTTGTCCACAATGGCTTCATCCAGTCCTACAACAACACCTACAATCAGATCGGCCCCAAGCTCGACTCTGTGATTGAGCAGTATCCCGACTACCAGATTGCTGTCACCGGTCACTCTCTCGGAGGAGCTGCAGCCCTTCTGTTCGGAATCAACCTCAAGGTTAACGGCCACGATCCCCTCGTTGTTACTCTTGGTCAGCCCATTGTCGGTAACGCTGGCTTTGCTAACTGGGTCGATAAACTCTTCTTTGGCCAGGAGAACCCCGATGTCTCCAAGGTGTCCAAAGACCGAAAGCTCTACCGAATCACCCACCGAGGAGATATCGTCCCTCAAGTGCCCTTCTGGGACGGTTACCAGCACTGCTCTGGTGAGGTCTTTATTGACTGGCCCCTGATCCACCCTCCTCTCTCCAACGTTGTCATGTGCCAGGGCCAGAGCAATAAACAGTGCTCTGCCGGTAACACTCTGCTCCAGCAGGTCAATGTGATTGGAAACCATCTGCAGTACTTCGTCACCGAGGGTGTCTGTGGTATC</w:t>
      </w:r>
      <w:r w:rsidRPr="00845480">
        <w:rPr>
          <w:rFonts w:cstheme="minorHAnsi"/>
          <w:b/>
          <w:i/>
          <w:caps/>
          <w:color w:val="FF00FF"/>
          <w:sz w:val="20"/>
          <w:szCs w:val="20"/>
          <w:lang w:val="en-GB"/>
        </w:rPr>
        <w:t>TAA</w:t>
      </w:r>
      <w:r w:rsidRPr="008B2FF1">
        <w:rPr>
          <w:rFonts w:cstheme="minorHAnsi"/>
          <w:caps/>
          <w:color w:val="4472C4" w:themeColor="accent5"/>
          <w:sz w:val="20"/>
          <w:szCs w:val="20"/>
          <w:u w:val="dotted"/>
          <w:lang w:val="en-GB"/>
        </w:rPr>
        <w:t>GCTATTTATCACTCTTTACAACTTCTACCTCAACTATCTACTTTAATAAATGAATATCGTTTATTCTCTATGAT</w:t>
      </w:r>
      <w:r w:rsidRPr="00685F93">
        <w:rPr>
          <w:rFonts w:cstheme="minorHAnsi"/>
          <w:caps/>
          <w:sz w:val="20"/>
          <w:szCs w:val="20"/>
          <w:lang w:val="en-GB"/>
        </w:rPr>
        <w:t>TACTGTATATGCGTTCCTCTAAGACAAATCGAAACCAGCATGCGATCGAATGGCATACAAAAGTTTCTTCCGAAGTTGATCAATGTCCTGATAGTCAGGCAGCTT</w:t>
      </w:r>
      <w:r w:rsidRPr="00685F93">
        <w:rPr>
          <w:rFonts w:cstheme="minorHAnsi"/>
          <w:caps/>
          <w:sz w:val="20"/>
          <w:szCs w:val="20"/>
          <w:highlight w:val="green"/>
          <w:lang w:val="en-GB"/>
        </w:rPr>
        <w:t>GAGAAGATTGACACAGGTGGAGGC</w:t>
      </w:r>
      <w:r w:rsidRPr="00685F93">
        <w:rPr>
          <w:rFonts w:cstheme="minorHAnsi"/>
          <w:caps/>
          <w:sz w:val="20"/>
          <w:szCs w:val="20"/>
          <w:lang w:val="en-GB"/>
        </w:rPr>
        <w:t>CGTAGGGAACCGATCAACCTGTCTACCAGCGTTACGAATGGCAAATGACGGGTTCAAAGCCTTGAATCCTTGCAATG</w:t>
      </w:r>
      <w:r w:rsidRPr="00685F93">
        <w:rPr>
          <w:rFonts w:cstheme="minorHAnsi"/>
          <w:caps/>
          <w:sz w:val="20"/>
          <w:szCs w:val="20"/>
          <w:highlight w:val="yellow"/>
          <w:lang w:val="en-GB"/>
        </w:rPr>
        <w:t>GTGCCTTGGATACTGATGTC</w:t>
      </w:r>
      <w:r w:rsidRPr="00685F93">
        <w:rPr>
          <w:rFonts w:cstheme="minorHAnsi"/>
          <w:caps/>
          <w:sz w:val="20"/>
          <w:szCs w:val="20"/>
          <w:lang w:val="en-GB"/>
        </w:rPr>
        <w:t>ACAAACTTAAGAAGCAGCCGCTTGTCCTCTTCCTCGAAACTCTCAAACACAGTCCAGAAGTCCTTTATAGTTTGATCTGTATCCAGATAGCCTCCGTAATTGGTGTGTGTCTTCAAATCCCAGACGTCCACATTGGCATGTCCTCCACTGATAAGCATTTGAAGTTCATCTGCGTTGAACATTGAGACCCACGAAGGGTCAATGAGCTGGTATAGACCGCCCAAGAATGCATCTGTCTGTGTTCTGATACTGGTGTTAAGCTTGAAGTTGGCCACTTCATAAATATATCGAAGATAGTTGGCCTTAGTGACAGGTACTTCGCTTCCGTTTCGAATCAGATCACGTGTTCGAACATTGCCTTCGGAGTCAGCGTAATCGATTGAAAATGTAAGACCAAGATCGGCATCTCCCTGAGTGGCGTAAATCTGTTTCAGCGATGCAAGACTCTCGTAGAGGTTGGGGTCCAGAGAATACAGATCGTCAATCGACGACCGCATACTTCCTTGTGTCCACTTTTGAAGGAAGAACGATGCAAAGCCGTGCTCAATAAGAATGTTCTCGTAAAGGCCCTTTCCCACCAGATTTCCCAGGAATGCAAGTTGTTTAGTGTCATGGGTAGTCGGGTTGGGGTAAAGAAGGTGGTTATCGGTAGCGGCAAAAAGTCCTCGAGAAGTGTTGAATGCATCATCTGTGACAGAAGT</w:t>
      </w:r>
    </w:p>
    <w:p w14:paraId="55FDC9B7" w14:textId="77777777" w:rsidR="00C4496F" w:rsidRPr="009A5913" w:rsidRDefault="00C4496F">
      <w:pPr>
        <w:rPr>
          <w:rFonts w:cstheme="minorHAnsi"/>
          <w:caps/>
          <w:sz w:val="20"/>
          <w:szCs w:val="20"/>
          <w:lang w:val="en-GB"/>
        </w:rPr>
      </w:pPr>
    </w:p>
    <w:p w14:paraId="04305E21" w14:textId="3995B1B6" w:rsidR="00C4496F" w:rsidRPr="00EA2790" w:rsidRDefault="00C4496F">
      <w:pPr>
        <w:rPr>
          <w:rFonts w:ascii="Times New Roman" w:hAnsi="Times New Roman" w:cs="Times New Roman"/>
          <w:b/>
          <w:caps/>
          <w:lang w:val="en-GB"/>
        </w:rPr>
      </w:pPr>
      <w:r w:rsidRPr="00EA2790">
        <w:rPr>
          <w:rFonts w:ascii="Times New Roman" w:hAnsi="Times New Roman" w:cs="Times New Roman"/>
          <w:b/>
          <w:i/>
          <w:caps/>
          <w:lang w:val="en-GB"/>
        </w:rPr>
        <w:t>LIP7</w:t>
      </w:r>
      <w:r w:rsidR="00A75C41" w:rsidRPr="00EA2790">
        <w:rPr>
          <w:rFonts w:ascii="Times New Roman" w:hAnsi="Times New Roman" w:cs="Times New Roman"/>
          <w:b/>
          <w:caps/>
          <w:lang w:val="en-GB"/>
        </w:rPr>
        <w:t>_</w:t>
      </w:r>
      <w:r w:rsidR="00A75C41" w:rsidRPr="00EA2790">
        <w:rPr>
          <w:rFonts w:ascii="Times New Roman" w:hAnsi="Times New Roman" w:cs="Times New Roman"/>
          <w:b/>
          <w:i/>
          <w:caps/>
          <w:lang w:val="en-GB"/>
        </w:rPr>
        <w:t>YALI0D19184</w:t>
      </w:r>
      <w:r w:rsidR="00A75C41" w:rsidRPr="00EA2790">
        <w:rPr>
          <w:rFonts w:ascii="Times New Roman" w:hAnsi="Times New Roman" w:cs="Times New Roman"/>
          <w:b/>
          <w:i/>
          <w:lang w:val="en-GB"/>
        </w:rPr>
        <w:t>g</w:t>
      </w:r>
      <w:r w:rsidR="00243B0C" w:rsidRPr="00EA2790">
        <w:rPr>
          <w:rFonts w:ascii="Times New Roman" w:hAnsi="Times New Roman" w:cs="Times New Roman"/>
          <w:b/>
          <w:lang w:val="en-GB"/>
        </w:rPr>
        <w:t xml:space="preserve"> </w:t>
      </w:r>
      <w:r w:rsidR="00243B0C" w:rsidRPr="00EA2790">
        <w:rPr>
          <w:rFonts w:ascii="Times New Roman" w:hAnsi="Times New Roman" w:cs="Times New Roman"/>
          <w:b/>
        </w:rPr>
        <w:t>uniprot|Q6C8J2</w:t>
      </w:r>
      <w:r w:rsidR="008B2FF1" w:rsidRPr="00EA2790">
        <w:rPr>
          <w:rFonts w:ascii="Times New Roman" w:hAnsi="Times New Roman" w:cs="Times New Roman"/>
          <w:b/>
        </w:rPr>
        <w:t xml:space="preserve"> </w:t>
      </w:r>
      <w:proofErr w:type="spellStart"/>
      <w:r w:rsidR="008B2FF1" w:rsidRPr="00EA2790">
        <w:rPr>
          <w:rStyle w:val="lev"/>
          <w:rFonts w:ascii="Times New Roman" w:hAnsi="Times New Roman" w:cs="Times New Roman"/>
        </w:rPr>
        <w:t>Triacylglycerol</w:t>
      </w:r>
      <w:proofErr w:type="spellEnd"/>
      <w:r w:rsidR="008B2FF1" w:rsidRPr="00EA2790">
        <w:rPr>
          <w:rStyle w:val="lev"/>
          <w:rFonts w:ascii="Times New Roman" w:hAnsi="Times New Roman" w:cs="Times New Roman"/>
        </w:rPr>
        <w:t xml:space="preserve"> lipase</w:t>
      </w:r>
    </w:p>
    <w:p w14:paraId="4E5F6718" w14:textId="27B85D41" w:rsidR="00C4496F" w:rsidRDefault="00C4496F">
      <w:pPr>
        <w:rPr>
          <w:rFonts w:cstheme="minorHAnsi"/>
          <w:caps/>
          <w:sz w:val="20"/>
          <w:szCs w:val="20"/>
          <w:lang w:val="en-GB"/>
        </w:rPr>
      </w:pPr>
      <w:r w:rsidRPr="009A5913">
        <w:rPr>
          <w:rFonts w:cstheme="minorHAnsi"/>
          <w:caps/>
          <w:sz w:val="20"/>
          <w:szCs w:val="20"/>
          <w:lang w:val="en-GB"/>
        </w:rPr>
        <w:t>CGTGAAATGTGACGTGAAATGTTACCAAAATGGGAGTTTCGTGGCGGATTCTGTCCGTCTCATTTACACTAATCTTTTTTTTTTTTTTTTTTTACTCTAGCGACACTTTTCCGGACATGCCCGAGATTGCTCATCGTAGTATGAACGATGAATGATAAGTGCTACCTGACCGATAACCCGCTTTGATTGGGTCTATAAATCAACGTCAGCTACAAGTAGCGTGTCCGCCAAGTTGACTATAGGTGCGGGGGGGAAAGTGAGAAACTAGTGTCACGAAATGAATCACGTGAATGAGGAGATTATGACAACGTGTAGGTGGATATGAATGGATCCAATATACCCTTTTTCATCTGATAGGCTCCCTCGTATACCTGATGCCAAGAAAGTGTATCTTCTCCGAATACTTGGCAAGTTGATTAGATAGCACAGAGAAAAACTCGTGCGTGATAGTGCTGATATCTGTAATAGGGGCTACTTGACTAGTTATGAAACGTACTAGACGTGTACTTTTAGCTGTACTGACGGTGCTACTTAACTTGTGGTGGACTGTAGTGGGAGAGCAGCAGCCTTAGCTACTATGATGTGTTGATCAACTATGGAGGTGGAGAACATGTGATGCAAGGAAGAAATGGAGCAAGTCCATTGTAATATACTGTCATATAATGAACATTTTCCATCGTTAATGGTGAAGTCCACATGGGTCTAAACGGCTCTGTACACTAGATCTAGGACACCTACTTGTAGTACACAGGTAAAACACCAGCACCAACTTCATGACACAGTTGGTCTAGACATGATACAGGGG</w:t>
      </w:r>
      <w:r w:rsidRPr="009A5913">
        <w:rPr>
          <w:rFonts w:cstheme="minorHAnsi"/>
          <w:caps/>
          <w:sz w:val="20"/>
          <w:szCs w:val="20"/>
          <w:highlight w:val="yellow"/>
          <w:lang w:val="en-GB"/>
        </w:rPr>
        <w:t>ACGACGACTAATCATCGCC</w:t>
      </w:r>
      <w:r w:rsidRPr="009A5913">
        <w:rPr>
          <w:rFonts w:cstheme="minorHAnsi"/>
          <w:caps/>
          <w:sz w:val="20"/>
          <w:szCs w:val="20"/>
          <w:lang w:val="en-GB"/>
        </w:rPr>
        <w:t>AAGACATTCTAATCTCTAGTGATTAGGACATCTACTATAATAATCAAACTAAACTAGCCAGCTTCTTTAGTTTTCCCTTCCAGGTATACA</w:t>
      </w:r>
      <w:r w:rsidRPr="009A5913">
        <w:rPr>
          <w:rFonts w:cstheme="minorHAnsi"/>
          <w:caps/>
          <w:sz w:val="20"/>
          <w:szCs w:val="20"/>
          <w:highlight w:val="green"/>
          <w:lang w:val="en-GB"/>
        </w:rPr>
        <w:t>AACATGCTGGGCCAAAGAGG</w:t>
      </w:r>
      <w:r w:rsidRPr="009A5913">
        <w:rPr>
          <w:rFonts w:cstheme="minorHAnsi"/>
          <w:caps/>
          <w:sz w:val="20"/>
          <w:szCs w:val="20"/>
          <w:lang w:val="en-GB"/>
        </w:rPr>
        <w:t>TGGCTGCCAGTCTATATATGAAACAATAGCCCATCTGGCTCCACCTCAATCAACGTCGA</w:t>
      </w:r>
      <w:r w:rsidRPr="00F913C0">
        <w:rPr>
          <w:rFonts w:cstheme="minorHAnsi"/>
          <w:caps/>
          <w:sz w:val="20"/>
          <w:szCs w:val="20"/>
          <w:lang w:val="en-GB"/>
        </w:rPr>
        <w:t>CACTACC</w:t>
      </w:r>
      <w:r w:rsidRPr="00F913C0">
        <w:rPr>
          <w:rFonts w:cstheme="minorHAnsi"/>
          <w:b/>
          <w:i/>
          <w:caps/>
          <w:color w:val="FF00FF"/>
          <w:sz w:val="20"/>
          <w:szCs w:val="20"/>
          <w:lang w:val="en-GB"/>
        </w:rPr>
        <w:t>ATG</w:t>
      </w:r>
      <w:r w:rsidRPr="00F913C0">
        <w:rPr>
          <w:rFonts w:cstheme="minorHAnsi"/>
          <w:b/>
          <w:i/>
          <w:caps/>
          <w:sz w:val="20"/>
          <w:szCs w:val="20"/>
          <w:lang w:val="en-GB"/>
        </w:rPr>
        <w:t>GTCAGCTTTGGAGCTCGAATCAAGGACTTCTTTTCGGTACTCCTGTTTGGAGCTGCCTCCACCTCTTCTTCCACCAAGACCGCTCTTGTTTCGCAGGGCTTCTACGATGCTGCTCTGGACTTTTCCCATCTGTCCAACATTGCGTACTGTGTGAATGCCCCCATCACTCCGTTAAAGAGCGACTTCTCCTGCGGCCAGTCATGTGTACATTTCCCGGATATTGAGCTGGTCCACATCTTTGGAGGCGACTTCTTCTCCACATCTATCACCGGATACCTTGCTCTGGACCACGTCAAGAAGGAGAAGTATGTGGTCTTCCGAGGTACCTTCTCCATTGCCGATGCTATCACCGACATCCAGTTCCAGCAGTCCTCCTTTCTGGTAAATGTTCCCGCTCTCAACACCTTCATCGCCAACGATACAGCTCCAGAGGCCCAGATCGATTGCAAACAGTGCAAGATCCATGACGGCTTCTCCAAGGCTTTCACCGAGACCTGGCAC</w:t>
      </w:r>
      <w:r w:rsidRPr="00845480">
        <w:rPr>
          <w:rFonts w:cstheme="minorHAnsi"/>
          <w:b/>
          <w:i/>
          <w:caps/>
          <w:sz w:val="20"/>
          <w:szCs w:val="20"/>
          <w:lang w:val="en-GB"/>
        </w:rPr>
        <w:t>AACATCGGAGACCTGCTGGAGCAGCATCTCGACTCGTATCCAGACTACCAACTGTACGTGACGGGACACTCTCTGGGAGCCGCAATGGCGTTGTTGGGCGCCACCTCCATTAAACTGAGAGGCTACGACCCCATCCTGATCAACTACGGACAGCCCCGAGTTGGAAACAAGGCGTTTGCAGACTACATCTCCGCGCTGTGGTTTGGTAATGGGGACGGCCTGGAAATCAACCAGCAGCGAAGATTGTATCGAATGACCCACTGGAACGACGTGTTTGTGGGCCTGCCCAACTGGGACGGATACACTCACTCCAATGGAGAAGTGTACATCAAGGGCAAGTACGTCAACCCTCCTCTGAAGGACGTCTTTTCTTGTGCAGGAGGAGAAAACTCCAAGTGCTACCGATCGGAATTCAACCTGCTCGCACAAATCAATCTTTTGCAGAACCATCTCTGCTACATTGATTACATTGGTTTCTGTGCTCTGAACGTCGGACGACGAGAACTCAACGACTTGCCCCATTACAATGGTCCGTACAAGTATGGACACAAAACCGAGGAGCAGTTTATCGCCGAGGGTCTCGAGCTCTCCAAC</w:t>
      </w:r>
      <w:r w:rsidRPr="00845480">
        <w:rPr>
          <w:rFonts w:cstheme="minorHAnsi"/>
          <w:b/>
          <w:i/>
          <w:caps/>
          <w:color w:val="FF00FF"/>
          <w:sz w:val="20"/>
          <w:szCs w:val="20"/>
          <w:lang w:val="en-GB"/>
        </w:rPr>
        <w:t>TAA</w:t>
      </w:r>
      <w:r w:rsidRPr="009A5913">
        <w:rPr>
          <w:rFonts w:cstheme="minorHAnsi"/>
          <w:caps/>
          <w:sz w:val="20"/>
          <w:szCs w:val="20"/>
          <w:lang w:val="en-GB"/>
        </w:rPr>
        <w:t>TTCTCAGATAGCCGAATGCACACCTGTATTTGTTCTCTGCTGTGTTAGTA</w:t>
      </w:r>
      <w:r w:rsidRPr="009A5913">
        <w:rPr>
          <w:rFonts w:cstheme="minorHAnsi"/>
          <w:caps/>
          <w:sz w:val="20"/>
          <w:szCs w:val="20"/>
          <w:highlight w:val="green"/>
          <w:lang w:val="en-GB"/>
        </w:rPr>
        <w:t>CACTGTAGAGTAGACTTGCTGTAA</w:t>
      </w:r>
      <w:r w:rsidRPr="009A5913">
        <w:rPr>
          <w:rFonts w:cstheme="minorHAnsi"/>
          <w:caps/>
          <w:sz w:val="20"/>
          <w:szCs w:val="20"/>
          <w:lang w:val="en-GB"/>
        </w:rPr>
        <w:t>TAGCCGCCCTCTACGATTCACTCACAACCTCACTCCGTCTGGCTGTTCAGTCTTTTCAGTAATATATTGACTGTCTGTTATACAATCCCATAGGCTGGCCACTCAATTAAGTAACCTCACCATTCGCTCACTAAGCTTATCGTTTAGAAAACATAAGGGATGAAGATCCAAGGGACCTGTCGCTTGAACTCCTGGTAGTCCTCACCGTACTTTCGCTCCAGTCGCTCAAAGTCTCGGTAAGCTCGGTGGATGAGCACCAGGAAGAAGAAGACCGGGTAGAA</w:t>
      </w:r>
      <w:r w:rsidRPr="009A5913">
        <w:rPr>
          <w:rFonts w:cstheme="minorHAnsi"/>
          <w:caps/>
          <w:sz w:val="20"/>
          <w:szCs w:val="20"/>
          <w:highlight w:val="yellow"/>
          <w:lang w:val="en-GB"/>
        </w:rPr>
        <w:t>GTAAGGCAGGGGAGAAGCAA</w:t>
      </w:r>
      <w:r w:rsidRPr="009A5913">
        <w:rPr>
          <w:rFonts w:cstheme="minorHAnsi"/>
          <w:caps/>
          <w:sz w:val="20"/>
          <w:szCs w:val="20"/>
          <w:lang w:val="en-GB"/>
        </w:rPr>
        <w:t>CACCGCACATGAGAGCCCAGGTGAGGCACATGATGAAATCAGCGGTGTAGTTAGGCTTTCGGCACCAGCCGTAGACACCGGAGGTGAGAAGAGTAGAACCGTTCTTGCACTTGATGAAAGTAGGGTTCTTGATGGTTTGCCAGGGCAGCTGGGGGAAGGTGTTTCGCTTGATCATGGTGCCCAGTCGCTGCTGTCGGAATCGGTTCTTCTGCGAGTTGGCAATGTCGAAGAAGTAGTACGACACGGTGATGGTCACAAACAGGAACACGTTGTAGGCAGTGGACCACTCGTAGTCCTCAGGCTTGTGGTTAATGAGGAAGAGGGTGCAGTGGGCGTAGGTGAAGGGGACACCGGCCATGTTCCAGAAAATGAGCATGAAGCCAAACTTCTCAAAGAACATGTCCCAGGTGGTGATGATGAGCTCCTCTCCCTTGGAGCAGGCGTTGGCGTACAGCCAGTGGGCGTACAGCACGAACATGACCTGAGGGGTCACGTAGCCGTAGGTCTCGTACTGCTTGACAGCGGCAGACAGAGAGGTGAAGAAGAGGATGAACCAAGGAAGTCGCACCTCGAAGAACATCTTCCAGTCGATGATGCCGGTTCGGGGGTTGAGGTTGGCGCCCAT</w:t>
      </w:r>
    </w:p>
    <w:p w14:paraId="7B819C61" w14:textId="77777777" w:rsidR="00B147CB" w:rsidRPr="009A5913" w:rsidRDefault="00B147CB">
      <w:pPr>
        <w:rPr>
          <w:rFonts w:cstheme="minorHAnsi"/>
          <w:caps/>
          <w:sz w:val="20"/>
          <w:szCs w:val="20"/>
          <w:lang w:val="en-GB"/>
        </w:rPr>
      </w:pPr>
    </w:p>
    <w:p w14:paraId="3D02F443" w14:textId="0405C007" w:rsidR="00C4496F" w:rsidRPr="00EA2790" w:rsidRDefault="00C4496F">
      <w:pPr>
        <w:rPr>
          <w:rFonts w:ascii="Times New Roman" w:hAnsi="Times New Roman" w:cs="Times New Roman"/>
          <w:b/>
          <w:caps/>
          <w:lang w:val="en-GB"/>
        </w:rPr>
      </w:pPr>
      <w:r w:rsidRPr="00EA2790">
        <w:rPr>
          <w:rFonts w:ascii="Times New Roman" w:hAnsi="Times New Roman" w:cs="Times New Roman"/>
          <w:b/>
          <w:i/>
          <w:caps/>
          <w:lang w:val="en-GB"/>
        </w:rPr>
        <w:t>LIP8</w:t>
      </w:r>
      <w:r w:rsidR="00555643" w:rsidRPr="00EA2790">
        <w:rPr>
          <w:rFonts w:ascii="Times New Roman" w:hAnsi="Times New Roman" w:cs="Times New Roman"/>
          <w:b/>
          <w:caps/>
          <w:lang w:val="en-GB"/>
        </w:rPr>
        <w:t>_</w:t>
      </w:r>
      <w:r w:rsidR="00A75C41" w:rsidRPr="00EA2790">
        <w:rPr>
          <w:rFonts w:ascii="Times New Roman" w:hAnsi="Times New Roman" w:cs="Times New Roman"/>
          <w:b/>
          <w:i/>
          <w:caps/>
          <w:lang w:val="en-GB"/>
        </w:rPr>
        <w:t>YALI0B09361</w:t>
      </w:r>
      <w:r w:rsidR="00A75C41" w:rsidRPr="00EA2790">
        <w:rPr>
          <w:rFonts w:ascii="Times New Roman" w:hAnsi="Times New Roman" w:cs="Times New Roman"/>
          <w:b/>
          <w:i/>
          <w:lang w:val="en-GB"/>
        </w:rPr>
        <w:t>g</w:t>
      </w:r>
      <w:r w:rsidR="00353E5B" w:rsidRPr="00EA2790">
        <w:rPr>
          <w:rFonts w:ascii="Times New Roman" w:hAnsi="Times New Roman" w:cs="Times New Roman"/>
          <w:b/>
          <w:lang w:val="en-GB"/>
        </w:rPr>
        <w:t xml:space="preserve"> </w:t>
      </w:r>
      <w:r w:rsidR="00353E5B" w:rsidRPr="00EA2790">
        <w:rPr>
          <w:rFonts w:ascii="Times New Roman" w:hAnsi="Times New Roman" w:cs="Times New Roman"/>
          <w:b/>
        </w:rPr>
        <w:t xml:space="preserve">uniprot|Q872L3 </w:t>
      </w:r>
      <w:proofErr w:type="spellStart"/>
      <w:r w:rsidR="00353E5B" w:rsidRPr="00EA2790">
        <w:rPr>
          <w:rFonts w:ascii="Times New Roman" w:hAnsi="Times New Roman" w:cs="Times New Roman"/>
          <w:b/>
        </w:rPr>
        <w:t>Triacylglycerol</w:t>
      </w:r>
      <w:proofErr w:type="spellEnd"/>
      <w:r w:rsidR="00353E5B" w:rsidRPr="00EA2790">
        <w:rPr>
          <w:rFonts w:ascii="Times New Roman" w:hAnsi="Times New Roman" w:cs="Times New Roman"/>
          <w:b/>
        </w:rPr>
        <w:t xml:space="preserve"> lipase </w:t>
      </w:r>
    </w:p>
    <w:p w14:paraId="508EA253" w14:textId="7A87D33A" w:rsidR="00BA5CED" w:rsidRPr="009A5913" w:rsidRDefault="00BA5CED">
      <w:pPr>
        <w:rPr>
          <w:rFonts w:cstheme="minorHAnsi"/>
          <w:caps/>
          <w:sz w:val="20"/>
          <w:szCs w:val="20"/>
          <w:lang w:val="en-GB"/>
        </w:rPr>
      </w:pPr>
      <w:r w:rsidRPr="009A5913">
        <w:rPr>
          <w:rFonts w:cstheme="minorHAnsi"/>
          <w:caps/>
          <w:sz w:val="20"/>
          <w:szCs w:val="20"/>
          <w:lang w:val="en-GB"/>
        </w:rPr>
        <w:t>ATGCCACAAGGCCAATGGGGGTTTCGACATGTGTCAGACGGCGGAGATCCACACTAGCTACTTGTAGTTAACCCATGGAAAGTGCATCTTTAGCCGGAGACGCAAGACGGCACATTCATGCACAACTACACACTACAAACACACCGTACAAGTGCGGACCCGGGCTCGAGTACAAGAACTCAGTCATGCAAACACCATCTGCCTTTATTCTCCGACAAGGCTCCGATCATAAATGCAATTTATGCATCCACATACACACGTACACCTGACGCCGCTGTGTAAACGCGTGTGATCGCGAGCGAGTAACGTCCACCAGTCTTCTGGGAGCCCCTTTCCTCCAAAAGGCCTGACATTGACGCTTTAAAAAAGTTGACATCTGAAACAAGCAGCCGTTGCCGGGGGTCTCATTGGTATAAGACAGGATACCGTTGATTCACCGGTCATGGTTCACGCTAGTTTGCAACCCCCCCCCCGCAGAGATGCAACCTCCACCTAAGGAATATCAAGACAAAAGACTCAAGCACAAGTTGAAGCATGGCACAAGCTCCAGCCCACATGCCAAGG</w:t>
      </w:r>
      <w:r w:rsidRPr="009A5913">
        <w:rPr>
          <w:rFonts w:cstheme="minorHAnsi"/>
          <w:caps/>
          <w:sz w:val="20"/>
          <w:szCs w:val="20"/>
          <w:lang w:val="en-GB"/>
        </w:rPr>
        <w:lastRenderedPageBreak/>
        <w:t>TTCACAGGTGGATATATTGACTGGACCTACATTCTTTGTCTGCGTGACAGTTTCGAGAATGTGAAGATACCCAAAGTGCGGTGATTATGATGCTGGCAGGGCCTCCCAGGGTCTGTTTCAAATCGCTACAA</w:t>
      </w:r>
      <w:r w:rsidRPr="009A5913">
        <w:rPr>
          <w:rFonts w:cstheme="minorHAnsi"/>
          <w:caps/>
          <w:sz w:val="20"/>
          <w:szCs w:val="20"/>
          <w:highlight w:val="yellow"/>
          <w:lang w:val="en-GB"/>
        </w:rPr>
        <w:t>CCACATGGCTGGATTATCTAC</w:t>
      </w:r>
      <w:r w:rsidRPr="009A5913">
        <w:rPr>
          <w:rFonts w:cstheme="minorHAnsi"/>
          <w:caps/>
          <w:sz w:val="20"/>
          <w:szCs w:val="20"/>
          <w:lang w:val="en-GB"/>
        </w:rPr>
        <w:t>TCATTGCAGATCAGGAACACTTTCTGTTGGCTCCCGCGTGCAGATATTATCATCTAACTAGTAGCTAAAGTCGCGCTAGCGCCTCTCTAGCACAGTCATGCACGTTTAGAT</w:t>
      </w:r>
      <w:r w:rsidRPr="009A5913">
        <w:rPr>
          <w:rFonts w:cstheme="minorHAnsi"/>
          <w:caps/>
          <w:sz w:val="20"/>
          <w:szCs w:val="20"/>
          <w:highlight w:val="green"/>
          <w:lang w:val="en-GB"/>
        </w:rPr>
        <w:t>CTGTTCGGGTCATGTCAGGTATAC</w:t>
      </w:r>
      <w:r w:rsidRPr="009A5913">
        <w:rPr>
          <w:rFonts w:cstheme="minorHAnsi"/>
          <w:caps/>
          <w:sz w:val="20"/>
          <w:szCs w:val="20"/>
          <w:lang w:val="en-GB"/>
        </w:rPr>
        <w:t>CTGTTTATTGGTATATTGAGGGGATTACCAGTTGAACAAGCATGACGGCTGTGGCGGTAGATACACAAAGAGAACGACTTCTATAAGAGGGACTATTCTTGCCCTCTGGGTCATCATCA</w:t>
      </w:r>
      <w:r w:rsidRPr="00F913C0">
        <w:rPr>
          <w:rFonts w:cstheme="minorHAnsi"/>
          <w:caps/>
          <w:sz w:val="20"/>
          <w:szCs w:val="20"/>
          <w:lang w:val="en-GB"/>
        </w:rPr>
        <w:t>AGCAGCAGCTTTCCACCCTTCTCTCTCCCA</w:t>
      </w:r>
      <w:r w:rsidRPr="00F913C0">
        <w:rPr>
          <w:rFonts w:cstheme="minorHAnsi"/>
          <w:b/>
          <w:i/>
          <w:caps/>
          <w:color w:val="FF00FF"/>
          <w:sz w:val="20"/>
          <w:szCs w:val="20"/>
          <w:lang w:val="en-GB"/>
        </w:rPr>
        <w:t>ATG</w:t>
      </w:r>
      <w:r w:rsidRPr="00F913C0">
        <w:rPr>
          <w:rFonts w:cstheme="minorHAnsi"/>
          <w:b/>
          <w:i/>
          <w:caps/>
          <w:sz w:val="20"/>
          <w:szCs w:val="20"/>
          <w:lang w:val="en-GB"/>
        </w:rPr>
        <w:t>GTATCCCTCTCTGCTCGAATCAAAGACTTTTTTTCGGTCCTCCTCCTCGGAGCTGCAACCATCACTCCCTCCACACAGACCGCAGGCGTGTCTCAAGGGTTCTATGATTTTGCTCGGGACTTTGCCCATCTGTCCAACATTGCCTACTGTGTCAATGCTCCCATCACTCCACTGAACCCGGACTTCACCTGTGGCAACTCGTGCAAGCACTTTCCGGAAATTGAGCTTGTGAAGACATTTGGAGGCAACTTCTTCAAGACCTCCATTACGGGCTACCTGGCTGTCGATCATGTCAAGAAGGAGAAGTACGTTGTCTTCCGAGGAACCTTTTCGCTGGCAGACGCGATCACGGACATGCAGTTCCAGCTGTCTCCTTTCCTGGTCGATGTGCCTGCCCTGAACACTTTCTCAGCTAATGACACCACCGCAGAGGCCCAGACGCACTGTGAGGGCTGCAAAATTCACGACGGCTTCTCCAAGGCCTTTACCGAGACCTGGGGTAACATTGGTGAGGATCTGCAGAAACACCTGGACGCTAACCCGGACTACCAGCTGTACGTGACTGGCCATTCTCTGGGAGCTGCTATGGCCCTTCTTGGAGCTACTTCCATCAAGCTCAAGGGCTACGATCCCATTCTCATCAACTACGGACAGCCCCGAGTCGGAAACAAGCCCTTCGCTGAGTTCATTAACAAGTTGTGGTTTGGAGAAGGCAA</w:t>
      </w:r>
      <w:r w:rsidRPr="00685F93">
        <w:rPr>
          <w:rFonts w:cstheme="minorHAnsi"/>
          <w:b/>
          <w:i/>
          <w:caps/>
          <w:sz w:val="20"/>
          <w:szCs w:val="20"/>
          <w:highlight w:val="cyan"/>
          <w:lang w:val="en-GB"/>
        </w:rPr>
        <w:t>C</w:t>
      </w:r>
      <w:r w:rsidRPr="00845480">
        <w:rPr>
          <w:rFonts w:cstheme="minorHAnsi"/>
          <w:b/>
          <w:i/>
          <w:caps/>
          <w:sz w:val="20"/>
          <w:szCs w:val="20"/>
          <w:lang w:val="en-GB"/>
        </w:rPr>
        <w:t>GGTCTGGAAATCACCCCCGAGAGAAAGCTGTACCGAATGACCCACTGGAACGACATCTTTGTTGGCCTGCCCAACTGGGAGGGATACACCCACTCTAACGGTGAAGTATACATCAACAACCGGTTCATCAACCCTCCTCTCAAGGATGTCATCTCTTGTGCTGGAGGCGAAAACTCGAAGTGCTACCGATCCTCGTTCAGCCTGCTGTCCCAGATCAATCTGCTCCAAAACCACCTGGCTTACATTGATTACATTGGATACTGCGCTCTGAACATTGGTCGACGAGAGCTTGCCGATCAGGAACATTACACTGGTCCTTATTACTATGGTCATCGATCTGAGGAGGACTTTAAGAAGTTGGGCTTGGAGCTATCCACCCCACAAGTTGAGAAC</w:t>
      </w:r>
      <w:r w:rsidRPr="00845480">
        <w:rPr>
          <w:rFonts w:cstheme="minorHAnsi"/>
          <w:b/>
          <w:i/>
          <w:caps/>
          <w:color w:val="FF00FF"/>
          <w:sz w:val="20"/>
          <w:szCs w:val="20"/>
          <w:lang w:val="en-GB"/>
        </w:rPr>
        <w:t>TGA</w:t>
      </w:r>
      <w:r w:rsidRPr="00353E5B">
        <w:rPr>
          <w:rFonts w:cstheme="minorHAnsi"/>
          <w:caps/>
          <w:color w:val="4472C4" w:themeColor="accent5"/>
          <w:sz w:val="20"/>
          <w:szCs w:val="20"/>
          <w:u w:val="dotted"/>
          <w:lang w:val="en-GB"/>
        </w:rPr>
        <w:t>ACGAGTTGACATGCCTGCACTACTCAACAACTAACTACTTGTAGTCGTCACTTTACTATTATCTAGCTGTAATTGTATATTAATATATCTAACGAATATA</w:t>
      </w:r>
      <w:r w:rsidRPr="009A5913">
        <w:rPr>
          <w:rFonts w:cstheme="minorHAnsi"/>
          <w:caps/>
          <w:sz w:val="20"/>
          <w:szCs w:val="20"/>
          <w:lang w:val="en-GB"/>
        </w:rPr>
        <w:t>ACAGACGGCTATAGAGTACAACCTTCATCATACAACTCATGACTGAGTTCATTTCCCGACTAATGAGACTGACAAATGTTGGG</w:t>
      </w:r>
      <w:r w:rsidRPr="009A5913">
        <w:rPr>
          <w:rFonts w:cstheme="minorHAnsi"/>
          <w:caps/>
          <w:sz w:val="20"/>
          <w:szCs w:val="20"/>
          <w:highlight w:val="green"/>
          <w:lang w:val="en-GB"/>
        </w:rPr>
        <w:t>CTTGGAGGGTTGTTGGGCTT</w:t>
      </w:r>
      <w:r w:rsidRPr="009A5913">
        <w:rPr>
          <w:rFonts w:cstheme="minorHAnsi"/>
          <w:caps/>
          <w:sz w:val="20"/>
          <w:szCs w:val="20"/>
          <w:lang w:val="en-GB"/>
        </w:rPr>
        <w:t>GGAGGACTGTTGGGATTGGAGGACTGTTGGGCTCGAAGAGGTTGATGTGTTTTCTCCTCACGAGAAGTCGAGATATTATTCCACCTCGAGTTATGCCTCCAGGGCAGACTGTAATATCAGAAGCTATCCATACTATAGAT</w:t>
      </w:r>
      <w:r w:rsidRPr="009A5913">
        <w:rPr>
          <w:rFonts w:cstheme="minorHAnsi"/>
          <w:caps/>
          <w:sz w:val="20"/>
          <w:szCs w:val="20"/>
          <w:highlight w:val="yellow"/>
          <w:lang w:val="en-GB"/>
        </w:rPr>
        <w:t>GTCATGTTAGTCTAGCAGGCA</w:t>
      </w:r>
      <w:r w:rsidRPr="009A5913">
        <w:rPr>
          <w:rFonts w:cstheme="minorHAnsi"/>
          <w:caps/>
          <w:sz w:val="20"/>
          <w:szCs w:val="20"/>
          <w:lang w:val="en-GB"/>
        </w:rPr>
        <w:t>AAATAAGTACAAATTCCGATTCAGAAAACTGGGAGCTTCTGAATGCTACCAAAAATGTCAACATTTCCACCCAAAACTACCCAGTTTGAGAACGTATCTTGAAAACTGGCCGAATAGTTGGGATGCACCATGTAATTTTTTTTTCTTTTCAGTTGACATGTTAGTTGGGAGCGATTGCACCTTCCAACAACACACTACAGAAGCCATCATTGGTATATAGTATAGAGTAAAACACGTGACCATCTAGCACTCCTACAGTCTCTTGTAATTGCGTGACTACTTGTACCAAATTTCTTCCACATGTCTGAATCTTGTACTTGTAGAGTCAGTCCACTTTGGAGGTTCCATCCATCTGTCGTCGTTACTGGGGCAACCTCCTAACCCTACGTCCGCATTTGTCTCCCAACAAACTCAGGGTTATGAAGGTGGACTTTTGAGGGCGTTATTTTCACGTGACTGAACGTGTTTTAATGGGGCAGAAAGGGGCTAGATGAGACACCCGGATCAATGTTACTGGGCAACATATGTCCTCAATTTGATCAGCCAATCATTTTGCACCACGTAGCCATTAGTTTCTGCTGTTCATTTCGCTTGTCGTATTTCACCCGCAGTTCCAAGTTAACCTCTGCGTTTAGT</w:t>
      </w:r>
    </w:p>
    <w:p w14:paraId="0AF626FE" w14:textId="4460D6F3" w:rsidR="00C4496F" w:rsidRPr="00EA2790" w:rsidRDefault="00C4496F" w:rsidP="0024142E">
      <w:pPr>
        <w:rPr>
          <w:rFonts w:ascii="Times New Roman" w:hAnsi="Times New Roman" w:cs="Times New Roman"/>
          <w:b/>
          <w:bCs/>
        </w:rPr>
      </w:pPr>
      <w:r w:rsidRPr="00EA2790">
        <w:rPr>
          <w:rFonts w:ascii="Times New Roman" w:hAnsi="Times New Roman" w:cs="Times New Roman"/>
          <w:b/>
          <w:i/>
          <w:caps/>
          <w:lang w:val="en-GB"/>
        </w:rPr>
        <w:t>LYS5</w:t>
      </w:r>
      <w:r w:rsidR="00682469" w:rsidRPr="00EA2790">
        <w:rPr>
          <w:rFonts w:ascii="Times New Roman" w:hAnsi="Times New Roman" w:cs="Times New Roman"/>
          <w:b/>
          <w:caps/>
          <w:lang w:val="en-GB"/>
        </w:rPr>
        <w:t>_</w:t>
      </w:r>
      <w:r w:rsidR="00682469" w:rsidRPr="00EA2790">
        <w:rPr>
          <w:rStyle w:val="lev"/>
          <w:rFonts w:ascii="Times New Roman" w:hAnsi="Times New Roman" w:cs="Times New Roman"/>
          <w:i/>
          <w:lang w:val="en-GB"/>
        </w:rPr>
        <w:t>YALI0E09306g</w:t>
      </w:r>
      <w:r w:rsidR="002C48E2" w:rsidRPr="00EA2790">
        <w:rPr>
          <w:rStyle w:val="lev"/>
          <w:rFonts w:ascii="Times New Roman" w:hAnsi="Times New Roman" w:cs="Times New Roman"/>
          <w:lang w:val="en-GB"/>
        </w:rPr>
        <w:t xml:space="preserve"> </w:t>
      </w:r>
      <w:r w:rsidR="0024142E" w:rsidRPr="00EA2790">
        <w:rPr>
          <w:rFonts w:ascii="Times New Roman" w:hAnsi="Times New Roman" w:cs="Times New Roman"/>
          <w:b/>
        </w:rPr>
        <w:t>uniprot|</w:t>
      </w:r>
      <w:r w:rsidR="0024142E" w:rsidRPr="00EA2790">
        <w:rPr>
          <w:rFonts w:ascii="Times New Roman" w:hAnsi="Times New Roman" w:cs="Times New Roman"/>
          <w:b/>
          <w:bCs/>
        </w:rPr>
        <w:t xml:space="preserve">Q6C6I2 </w:t>
      </w:r>
      <w:r w:rsidR="00353E5B" w:rsidRPr="00EA2790">
        <w:rPr>
          <w:rFonts w:ascii="Times New Roman" w:hAnsi="Times New Roman" w:cs="Times New Roman"/>
          <w:b/>
        </w:rPr>
        <w:t>L-</w:t>
      </w:r>
      <w:proofErr w:type="spellStart"/>
      <w:r w:rsidR="00353E5B" w:rsidRPr="00EA2790">
        <w:rPr>
          <w:rFonts w:ascii="Times New Roman" w:hAnsi="Times New Roman" w:cs="Times New Roman"/>
          <w:b/>
        </w:rPr>
        <w:t>aminoadipate</w:t>
      </w:r>
      <w:proofErr w:type="spellEnd"/>
      <w:r w:rsidR="00353E5B" w:rsidRPr="00EA2790">
        <w:rPr>
          <w:rFonts w:ascii="Times New Roman" w:hAnsi="Times New Roman" w:cs="Times New Roman"/>
          <w:b/>
        </w:rPr>
        <w:t>-</w:t>
      </w:r>
      <w:proofErr w:type="spellStart"/>
      <w:r w:rsidR="00353E5B" w:rsidRPr="00EA2790">
        <w:rPr>
          <w:rFonts w:ascii="Times New Roman" w:hAnsi="Times New Roman" w:cs="Times New Roman"/>
          <w:b/>
        </w:rPr>
        <w:t>semialdehyde</w:t>
      </w:r>
      <w:proofErr w:type="spellEnd"/>
      <w:r w:rsidR="00353E5B" w:rsidRPr="00EA2790">
        <w:rPr>
          <w:rFonts w:ascii="Times New Roman" w:hAnsi="Times New Roman" w:cs="Times New Roman"/>
          <w:b/>
        </w:rPr>
        <w:t xml:space="preserve"> </w:t>
      </w:r>
      <w:proofErr w:type="spellStart"/>
      <w:r w:rsidR="00353E5B" w:rsidRPr="00EA2790">
        <w:rPr>
          <w:rFonts w:ascii="Times New Roman" w:hAnsi="Times New Roman" w:cs="Times New Roman"/>
          <w:b/>
        </w:rPr>
        <w:t>dehydrogenase</w:t>
      </w:r>
      <w:proofErr w:type="spellEnd"/>
    </w:p>
    <w:p w14:paraId="6F60E7AB" w14:textId="74EBB8BE" w:rsidR="00B23C98" w:rsidRPr="009A5913" w:rsidRDefault="00555643">
      <w:pPr>
        <w:rPr>
          <w:rFonts w:cstheme="minorHAnsi"/>
          <w:caps/>
          <w:sz w:val="20"/>
          <w:szCs w:val="20"/>
          <w:lang w:val="en-GB"/>
        </w:rPr>
      </w:pPr>
      <w:r w:rsidRPr="009A5913">
        <w:rPr>
          <w:rFonts w:cstheme="minorHAnsi"/>
          <w:caps/>
          <w:sz w:val="20"/>
          <w:szCs w:val="20"/>
          <w:lang w:val="en-GB"/>
        </w:rPr>
        <w:t>CGCAACAGGTGCAGCCGGTCTACAAC</w:t>
      </w:r>
      <w:r w:rsidRPr="009A5913">
        <w:rPr>
          <w:rFonts w:cstheme="minorHAnsi"/>
          <w:caps/>
          <w:sz w:val="20"/>
          <w:szCs w:val="20"/>
          <w:highlight w:val="yellow"/>
          <w:lang w:val="en-GB"/>
        </w:rPr>
        <w:t>CCCATTCTCGACCAGGACTT</w:t>
      </w:r>
      <w:r w:rsidRPr="009A5913">
        <w:rPr>
          <w:rFonts w:cstheme="minorHAnsi"/>
          <w:caps/>
          <w:sz w:val="20"/>
          <w:szCs w:val="20"/>
          <w:lang w:val="en-GB"/>
        </w:rPr>
        <w:t>CAACATGAACTACATGGTTCAGGAACCCATCACCACGGATTACTTAGGTGGAAAT</w:t>
      </w:r>
      <w:r w:rsidRPr="00900E7D">
        <w:rPr>
          <w:rFonts w:cstheme="minorHAnsi"/>
          <w:caps/>
          <w:color w:val="FF0000"/>
          <w:sz w:val="20"/>
          <w:szCs w:val="20"/>
          <w:u w:val="dotted"/>
          <w:lang w:val="en-GB"/>
        </w:rPr>
        <w:t>GTGAGTATTGACACAAGGATCGCCACGGACGCCT</w:t>
      </w:r>
      <w:r w:rsidRPr="00900E7D">
        <w:rPr>
          <w:rFonts w:cstheme="minorHAnsi"/>
          <w:caps/>
          <w:color w:val="FF0000"/>
          <w:sz w:val="20"/>
          <w:szCs w:val="20"/>
          <w:highlight w:val="green"/>
          <w:u w:val="dotted"/>
          <w:lang w:val="en-GB"/>
        </w:rPr>
        <w:t>GTCTGATACGAGCGGCCTAT</w:t>
      </w:r>
      <w:r w:rsidRPr="00900E7D">
        <w:rPr>
          <w:rFonts w:cstheme="minorHAnsi"/>
          <w:caps/>
          <w:color w:val="FF0000"/>
          <w:sz w:val="20"/>
          <w:szCs w:val="20"/>
          <w:u w:val="dotted"/>
          <w:lang w:val="en-GB"/>
        </w:rPr>
        <w:t>TACAGGAACGTGCATTGATGATACGAGCAAGTGTACGTGAATCGACCGATGCACAGCCATAAGGAGCCACTTCTGCAACTACTGGCTCAGCTACTTATGCTGCTACTACTAATTAAC</w:t>
      </w:r>
      <w:r w:rsidRPr="00657574">
        <w:rPr>
          <w:rFonts w:cstheme="minorHAnsi"/>
          <w:caps/>
          <w:color w:val="FF0000"/>
          <w:sz w:val="20"/>
          <w:szCs w:val="20"/>
          <w:u w:val="dotted"/>
          <w:lang w:val="en-GB"/>
        </w:rPr>
        <w:t>TGGGACTGCTTCCGCTAACCAAGTGATTTTTTTATGGTGGCGGCCTAGTAGCGTGATTAGTAGTGCGGTTGTCTAGTACAGTGCAGGTGGAAGTGCGGAAGTTGCACATGTAAGTGCAAGTGGACTTGAAGGGGGTGTTTTTTTTAGTGCCTTGGCTTGTTTTTGCGACCGCCTCATTGCCAGACTCACATACACACACGCATTGCTCTGGGTGTTGGAACGGTTCTTGCCACCCAATTGCGCCATGAAGGTGTAAATGGGTATGGGCAGATGACTCAGGGTTTTTCTGTCTTACAGCTGAAGTTTACCCCCCCACCCCAACGCGTGCGTGTGATATTTTTTGTGATATCTCTCCCCAGGGTTGGCCTTACAATTTCAATCCGCCCCTCGCCCCCACTTCCACAGTGTGTCTTTCACACGCACCGAGCTTTGTCTGTTTTTTTTTTTGTTTTTCTCTCCAACTGCCAACATCTGTCTTACCATCGTTGTTGTTTGCATGCGTGGTTGGTGTTTTTTTGGTTTTGATTTTGCATTTTTCGTTTTCATCAAGGACATAAATGTTCACCTCGTGTGCCAAAGTACACTTTTCACATAACGATGGTGACTGCCAGACTTGTAGCGACGACATGGCCAATATTCTGTGGCGATGGGGGTTGTGCTCTGCGTTTCTCCTGCTCTCCTCGGAGTTTTGTTCCTGATGTACGTCCACACACCTTCAGCCTTCAATACTAACACAG</w:t>
      </w:r>
      <w:r w:rsidRPr="00657574">
        <w:rPr>
          <w:rFonts w:cstheme="minorHAnsi"/>
          <w:caps/>
          <w:sz w:val="20"/>
          <w:szCs w:val="20"/>
          <w:lang w:val="en-GB"/>
        </w:rPr>
        <w:t>CTTTTTGATTGGCAAAACTCCAAGCAATCCGTCTATTTGTTTCTGCTGGACGTGCGGCCCATCTGGAACTCCCAGAACGACTTCAACCAGGCC</w:t>
      </w:r>
      <w:r w:rsidR="00B23C98" w:rsidRPr="00657574">
        <w:rPr>
          <w:rFonts w:cstheme="minorHAnsi"/>
          <w:b/>
          <w:i/>
          <w:caps/>
          <w:color w:val="FF00FF"/>
          <w:sz w:val="20"/>
          <w:szCs w:val="20"/>
          <w:lang w:val="en-GB"/>
        </w:rPr>
        <w:t>ATG</w:t>
      </w:r>
      <w:r w:rsidR="00B23C98" w:rsidRPr="00657574">
        <w:rPr>
          <w:rFonts w:cstheme="minorHAnsi"/>
          <w:b/>
          <w:i/>
          <w:caps/>
          <w:sz w:val="20"/>
          <w:szCs w:val="20"/>
          <w:lang w:val="en-GB"/>
        </w:rPr>
        <w:t>CGACTGCTTCCTGTCGAATCTCAGCTCGACATTTCGCGTTTTCGGTACAGAAGCGATGCGAAGATGGCTCTCGGCTCTCAGCTGCTCCAGCGGTATATTGCCACCGTTCTGACAGGCAAGAAGTGGACGGACATTGTCATTTCGAAGACTCCGCAGGGCAAGTCATTTGTGGCCAACTCGCCGTTCGACTACAACATCAGTCACCACAGCGAGCTGGTGGTTGTGGCTGTTCGTCCTGATGGCAAGCAGATTGGAGTGGATATCACCTCGACTGTTCCTCCCTCAAACTGGACTATGAACTGGATGGAGGGCTTTTCACAGATTTTCTCGCCGTTCGAGTACTCTCAGGTCACCAGCGA</w:t>
      </w:r>
      <w:r w:rsidR="00B23C98" w:rsidRPr="00657574">
        <w:rPr>
          <w:rFonts w:cstheme="minorHAnsi"/>
          <w:b/>
          <w:i/>
          <w:caps/>
          <w:sz w:val="20"/>
          <w:szCs w:val="20"/>
          <w:lang w:val="en-GB"/>
        </w:rPr>
        <w:lastRenderedPageBreak/>
        <w:t>CAGCACCGGCAATGGCGAGTTCTTCTTGCGGTGGGCACTCAAGGAGTCGTATTCCAAGGCCATTGGCATGGGGCTCAACATGGACCTTGCCAAGCTAGAGTTCAGAAACCTGGACACGGCCAGACTGATGGACGCGGCCAAGGACAAGACCGGAACCGACGTTGTGGGCGCCGTGGCTGTCCAGAGAGGCTGGAGCAACTCTGCGCAGCTGTGGATCGATGGAGTCGCACAGGACAGATGGCACCACGAGATTTTCATGCTCAACAACAATCATGTGATCGCTCTGGCGACACACAAGGAGGGTGTGAATGAGGTGGAGCAGGTGCGACTGAGAAATTTAACGGTGGAGGAGTTGATGAGCAGAGCGTTGCCTTTTGGACCGGCTGTGGCCATGCAGCCTCATTCCAACCCGGTC</w:t>
      </w:r>
      <w:r w:rsidR="00B23C98" w:rsidRPr="00353E5B">
        <w:rPr>
          <w:rFonts w:cstheme="minorHAnsi"/>
          <w:b/>
          <w:i/>
          <w:caps/>
          <w:color w:val="FF00FF"/>
          <w:sz w:val="20"/>
          <w:szCs w:val="20"/>
          <w:lang w:val="en-GB"/>
        </w:rPr>
        <w:t>TA</w:t>
      </w:r>
      <w:r w:rsidR="00353E5B" w:rsidRPr="00353E5B">
        <w:rPr>
          <w:rFonts w:cstheme="minorHAnsi"/>
          <w:b/>
          <w:i/>
          <w:caps/>
          <w:color w:val="FF00FF"/>
          <w:sz w:val="20"/>
          <w:szCs w:val="20"/>
          <w:lang w:val="en-GB"/>
        </w:rPr>
        <w:t>A</w:t>
      </w:r>
      <w:r w:rsidR="00B23C98" w:rsidRPr="00353E5B">
        <w:rPr>
          <w:rFonts w:cstheme="minorHAnsi"/>
          <w:caps/>
          <w:color w:val="4472C4" w:themeColor="accent5"/>
          <w:sz w:val="20"/>
          <w:szCs w:val="20"/>
          <w:u w:val="dotted"/>
          <w:lang w:val="en-GB"/>
        </w:rPr>
        <w:t>TTTGCACGTCTAGAATTTGAACCTATCGGCAGCACATAAACACACGTGCACACACACACACACACACACACACACACACACACACATACTCAGCCAGACTTGCGCGACGTCGTACACAGCTGGAGGCCAAGTCCTCACAACACACGGTCTGCATCAACTGAGTCCGCTCTGAAGAGTGGAACATCATCCGTACTGTAGGAGCACGGTTCATGCCTCTGCAATGTAGATAGATACATATAATTGAACAGCATGTAATATACACTATTGGAAG</w:t>
      </w:r>
      <w:r w:rsidR="00B23C98" w:rsidRPr="00657574">
        <w:rPr>
          <w:rFonts w:cstheme="minorHAnsi"/>
          <w:caps/>
          <w:sz w:val="20"/>
          <w:szCs w:val="20"/>
          <w:lang w:val="en-GB"/>
        </w:rPr>
        <w:t>CAGTGGATGAATAAAACCTATGTAGCGACGGTATGGTAATGGTAATGGCACACCCACCAGGTGTCTTCAAGTCTGCTTATTTGTGCTGGCGTTGGTGCTCTCTCGGAAGTAGCCTCGTTCACCCATGTCAGTCATCTCGAGAGGAAAGTACTGAACGCAACTGGCGATAATCGAGCGTGAAAAGAATAATCAAGGGGCGGAAGGGTTTAAATAACAGTATGGTCGTCTTCATGGCAGTATTTGGCGGTGGTGAGCTGCTGGGCATATGTCTGTAGAAGTGCATGTTGGTGTTCGTGCCCCGTCAGTATGGAAACTGAGCTGTTTTTGTGACCGCCTGAGATGGTGGACACGACTCTGTACCCCCATTCTTTCACATTCTCAAGTCCACGAGCCATCGCAACAAGCGCCAAGTATACCAGCGTGATGCTTCCGCTGGTGTCCTCTAGTGTGTATATACTCACCTGAACAACGCTACGATTGTCACTGTTAGTCGATACCGGTGTTGCTCGAATTTCAGTCAAGTGTCTCGTAGTAGTTCTCAAGTCTTGGTCGATAAGTTGATGGCGTATTTGTGGTTGTGCCGTTCTTCTGTAGAGCGTCTGCGAGAGTATCGAAGAAGTCGAATAACTCGAGTGAGAGACTGCCCATCTGCTAGGGTCAGTTCGGTGATTAGAAGCGGCAGTGATGACGATGTCGTATTTGAAATTTCAGCAATGGTGAACATGTCGTACCAGAAATTTCTGGCCTTGACATGGCTTGCAAGTGTAGTTGCTGATGATAATAGAAATTAAAGATGTCCATGGGTGGAGGAGGCATAAAAAAGGGTAGC</w:t>
      </w:r>
    </w:p>
    <w:p w14:paraId="184F7415" w14:textId="77777777" w:rsidR="00F03393" w:rsidRDefault="00F03393">
      <w:pPr>
        <w:rPr>
          <w:rFonts w:cstheme="minorHAnsi"/>
          <w:b/>
          <w:caps/>
          <w:sz w:val="20"/>
          <w:szCs w:val="20"/>
          <w:lang w:val="en-GB"/>
        </w:rPr>
      </w:pPr>
    </w:p>
    <w:p w14:paraId="32CAA2E3" w14:textId="6AEFD912" w:rsidR="00F03393" w:rsidRPr="00EA2790" w:rsidRDefault="00F03393">
      <w:pPr>
        <w:rPr>
          <w:rFonts w:ascii="Times New Roman" w:hAnsi="Times New Roman" w:cs="Times New Roman"/>
          <w:lang w:val="en-GB"/>
        </w:rPr>
      </w:pPr>
      <w:r w:rsidRPr="00EA2790">
        <w:rPr>
          <w:rFonts w:ascii="Times New Roman" w:hAnsi="Times New Roman" w:cs="Times New Roman"/>
          <w:b/>
          <w:i/>
          <w:caps/>
          <w:lang w:val="en-GB"/>
        </w:rPr>
        <w:t>MHY1</w:t>
      </w:r>
      <w:r w:rsidRPr="00EA2790">
        <w:rPr>
          <w:rFonts w:ascii="Times New Roman" w:hAnsi="Times New Roman" w:cs="Times New Roman"/>
          <w:b/>
          <w:caps/>
          <w:lang w:val="en-GB"/>
        </w:rPr>
        <w:t>-</w:t>
      </w:r>
      <w:r w:rsidR="0024142E" w:rsidRPr="00EA2790">
        <w:rPr>
          <w:rFonts w:ascii="Times New Roman" w:hAnsi="Times New Roman" w:cs="Times New Roman"/>
          <w:b/>
          <w:bCs/>
          <w:i/>
          <w:iCs/>
          <w:lang w:val="en-GB"/>
        </w:rPr>
        <w:t>YALI0B21582g,</w:t>
      </w:r>
      <w:r w:rsidR="0024142E" w:rsidRPr="00EA2790">
        <w:rPr>
          <w:rFonts w:ascii="Times New Roman" w:hAnsi="Times New Roman" w:cs="Times New Roman"/>
          <w:b/>
          <w:bCs/>
          <w:i/>
          <w:iCs/>
          <w:caps/>
          <w:lang w:val="en-GB"/>
        </w:rPr>
        <w:t xml:space="preserve"> </w:t>
      </w:r>
      <w:proofErr w:type="spellStart"/>
      <w:r w:rsidR="0024142E" w:rsidRPr="00EA2790">
        <w:rPr>
          <w:rFonts w:ascii="Times New Roman" w:hAnsi="Times New Roman" w:cs="Times New Roman"/>
          <w:b/>
        </w:rPr>
        <w:t>uniprot</w:t>
      </w:r>
      <w:proofErr w:type="spellEnd"/>
      <w:r w:rsidR="0024142E" w:rsidRPr="00EA2790">
        <w:rPr>
          <w:rFonts w:ascii="Times New Roman" w:hAnsi="Times New Roman" w:cs="Times New Roman"/>
          <w:b/>
        </w:rPr>
        <w:t>|</w:t>
      </w:r>
      <w:r w:rsidR="0024142E" w:rsidRPr="00EA2790">
        <w:rPr>
          <w:rFonts w:ascii="Times New Roman" w:hAnsi="Times New Roman" w:cs="Times New Roman"/>
        </w:rPr>
        <w:t xml:space="preserve"> </w:t>
      </w:r>
      <w:r w:rsidR="0024142E" w:rsidRPr="00EA2790">
        <w:rPr>
          <w:rFonts w:ascii="Times New Roman" w:hAnsi="Times New Roman" w:cs="Times New Roman"/>
          <w:b/>
          <w:bCs/>
          <w:i/>
          <w:iCs/>
          <w:caps/>
        </w:rPr>
        <w:t>Q9Y791</w:t>
      </w:r>
      <w:r w:rsidR="0024142E" w:rsidRPr="00EA2790">
        <w:rPr>
          <w:rFonts w:ascii="Times New Roman" w:hAnsi="Times New Roman" w:cs="Times New Roman"/>
          <w:b/>
          <w:bCs/>
          <w:i/>
          <w:iCs/>
          <w:caps/>
          <w:lang w:val="en-GB"/>
        </w:rPr>
        <w:t xml:space="preserve"> </w:t>
      </w:r>
      <w:r w:rsidR="0024142E" w:rsidRPr="00EA2790">
        <w:rPr>
          <w:rFonts w:ascii="Times New Roman" w:hAnsi="Times New Roman" w:cs="Times New Roman"/>
          <w:b/>
          <w:bCs/>
          <w:iCs/>
        </w:rPr>
        <w:t xml:space="preserve">C2H2-type zinc </w:t>
      </w:r>
      <w:proofErr w:type="spellStart"/>
      <w:r w:rsidR="0024142E" w:rsidRPr="00EA2790">
        <w:rPr>
          <w:rFonts w:ascii="Times New Roman" w:hAnsi="Times New Roman" w:cs="Times New Roman"/>
          <w:b/>
          <w:bCs/>
          <w:iCs/>
        </w:rPr>
        <w:t>finger</w:t>
      </w:r>
      <w:proofErr w:type="spellEnd"/>
      <w:r w:rsidR="0024142E" w:rsidRPr="00EA2790">
        <w:rPr>
          <w:rFonts w:ascii="Times New Roman" w:hAnsi="Times New Roman" w:cs="Times New Roman"/>
          <w:b/>
          <w:bCs/>
          <w:iCs/>
        </w:rPr>
        <w:t xml:space="preserve"> </w:t>
      </w:r>
      <w:proofErr w:type="spellStart"/>
      <w:r w:rsidR="0024142E" w:rsidRPr="00EA2790">
        <w:rPr>
          <w:rFonts w:ascii="Times New Roman" w:hAnsi="Times New Roman" w:cs="Times New Roman"/>
          <w:b/>
          <w:bCs/>
          <w:iCs/>
        </w:rPr>
        <w:t>protein</w:t>
      </w:r>
      <w:proofErr w:type="spellEnd"/>
      <w:r w:rsidR="0024142E" w:rsidRPr="00EA2790">
        <w:rPr>
          <w:rFonts w:ascii="Times New Roman" w:hAnsi="Times New Roman" w:cs="Times New Roman"/>
          <w:b/>
          <w:bCs/>
          <w:iCs/>
        </w:rPr>
        <w:t xml:space="preserve"> Mhy1p </w:t>
      </w:r>
      <w:proofErr w:type="spellStart"/>
      <w:r w:rsidR="0024142E" w:rsidRPr="00EA2790">
        <w:rPr>
          <w:rFonts w:ascii="Times New Roman" w:hAnsi="Times New Roman" w:cs="Times New Roman"/>
          <w:b/>
          <w:bCs/>
          <w:iCs/>
        </w:rPr>
        <w:t>required</w:t>
      </w:r>
      <w:proofErr w:type="spellEnd"/>
      <w:r w:rsidR="0024142E" w:rsidRPr="00EA2790">
        <w:rPr>
          <w:rFonts w:ascii="Times New Roman" w:hAnsi="Times New Roman" w:cs="Times New Roman"/>
          <w:b/>
          <w:bCs/>
          <w:iCs/>
        </w:rPr>
        <w:t xml:space="preserve"> for </w:t>
      </w:r>
      <w:proofErr w:type="spellStart"/>
      <w:r w:rsidR="0024142E" w:rsidRPr="00EA2790">
        <w:rPr>
          <w:rFonts w:ascii="Times New Roman" w:hAnsi="Times New Roman" w:cs="Times New Roman"/>
          <w:b/>
          <w:bCs/>
          <w:iCs/>
        </w:rPr>
        <w:t>dimorphic</w:t>
      </w:r>
      <w:proofErr w:type="spellEnd"/>
      <w:r w:rsidR="0024142E" w:rsidRPr="00EA2790">
        <w:rPr>
          <w:rFonts w:ascii="Times New Roman" w:hAnsi="Times New Roman" w:cs="Times New Roman"/>
          <w:b/>
          <w:bCs/>
          <w:iCs/>
        </w:rPr>
        <w:t xml:space="preserve"> transition</w:t>
      </w:r>
    </w:p>
    <w:p w14:paraId="50CAA45C" w14:textId="2527A904" w:rsidR="00F03393" w:rsidRDefault="005A2554">
      <w:pPr>
        <w:rPr>
          <w:rFonts w:cstheme="minorHAnsi"/>
          <w:caps/>
          <w:sz w:val="20"/>
          <w:szCs w:val="20"/>
          <w:lang w:val="en-GB"/>
        </w:rPr>
      </w:pPr>
      <w:r w:rsidRPr="005A2554">
        <w:rPr>
          <w:rFonts w:cstheme="minorHAnsi"/>
          <w:caps/>
          <w:sz w:val="20"/>
          <w:szCs w:val="20"/>
          <w:lang w:val="en-GB"/>
        </w:rPr>
        <w:t>TATTATGTCGTCGAAAAAGGAAGTCGGTTTTGAGTCTTGGGAGTGGCAGCCGAATTAGATTGGTACAGTAGAGCCGAGTCCGGGGAGTGGCAGGTGTCAGCGAAAGCTCAAAGGACGAGAGGGGACCCCTGAGCAGACGGGCGGCTAGGTCTCGACAGATGAGGTGCGCTTCTCTCGTCTCGGTAACCCTGTCAGGACGTCCAGACACTCTTGCCAGCTTGCACCACCTCCCTTCGTGGTTTATGACGAAACACGCTTAGCTAAAGTTCTAAAGGCTAATATTACGAACTCTGTGAAAAGGCGAAAAACCACAAAAGGGACGTGTGGTGTTGAAAAGGTGAAAAAGAGAAAACGAAAAGTCTGGCCGAAGTCAATGGTGCCAAACCCAGAGAAAACTCTATCCAAACTCTGTCCAAACTCTGTTGCTCATGTCTGTCTCACTATCAGTCGTAAACGTAAGCGGGTGTTACGGTTAGCACAGCTTCATGGGACAAGTACAAAAGCACCACATATCCCTCTCTCCAGCTTTTTTTTCTGGTAGGCAAAAACTATCTTGGGGTCCGACCAGCTTCCTCACCCTCACCCTCACACTCACCAGCACTCCCCCCTTCAACCGCTCCACCAACTACCCTTTCTAACCACGCTCTTTTACTAAACACACACATCTCTGGCTGCGCCAAAAAGTGTCCACTCTTCCCTCCACTCTTATTCCTTTCCAGTCACTCCTTTGCCTGTTATTTTTGTTGATACCCCTTCGAGTCATTCAACATCTTTCCCAACCACTTCTTTCAACCGTCCCACACCCCTACCACGCTTTCCCCACGACCACCACAACTTGTCACCACTAACTTTGGCCCATTCATTAAACTCTTGTCGGCCGTTATAATACTTCTTTGTGTGTC</w:t>
      </w:r>
      <w:r w:rsidRPr="007C433D">
        <w:rPr>
          <w:rFonts w:cstheme="minorHAnsi"/>
          <w:caps/>
          <w:sz w:val="20"/>
          <w:szCs w:val="20"/>
          <w:highlight w:val="yellow"/>
          <w:lang w:val="en-GB"/>
        </w:rPr>
        <w:t>GCATCGCATCTAATCAGG</w:t>
      </w:r>
      <w:r w:rsidRPr="005A2554">
        <w:rPr>
          <w:rFonts w:cstheme="minorHAnsi"/>
          <w:caps/>
          <w:sz w:val="20"/>
          <w:szCs w:val="20"/>
          <w:lang w:val="en-GB"/>
        </w:rPr>
        <w:t>AAAACCCAAACCCGGATTAGCCAATTTCGCCAAAACCATCCCAATCGAAAAACAAAAAGTCATAGTACATTATCGCCAAA</w:t>
      </w:r>
      <w:r w:rsidRPr="005A2554">
        <w:rPr>
          <w:rFonts w:cstheme="minorHAnsi"/>
          <w:b/>
          <w:caps/>
          <w:color w:val="FF00FF"/>
          <w:sz w:val="20"/>
          <w:szCs w:val="20"/>
          <w:lang w:val="en-GB"/>
        </w:rPr>
        <w:t>ATG</w:t>
      </w:r>
      <w:r w:rsidRPr="005A2554">
        <w:rPr>
          <w:rFonts w:cstheme="minorHAnsi"/>
          <w:b/>
          <w:caps/>
          <w:sz w:val="20"/>
          <w:szCs w:val="20"/>
          <w:lang w:val="en-GB"/>
        </w:rPr>
        <w:t>GACCTCGAATTGGAAATTCCCGTCTTGCATTCCATGGACTCGCACCACCAGGTGGTGGACTCCCACAGACTGGCACAGCAACAGTTCCAGTACCAGCAGATCCACATGCTGCAGCAGACGCTGTCACAGCAGTACCCCCACACCCCATCCACCACACCC</w:t>
      </w:r>
      <w:r w:rsidRPr="007C433D">
        <w:rPr>
          <w:rFonts w:cstheme="minorHAnsi"/>
          <w:b/>
          <w:caps/>
          <w:sz w:val="20"/>
          <w:szCs w:val="20"/>
          <w:highlight w:val="lightGray"/>
          <w:lang w:val="en-GB"/>
        </w:rPr>
        <w:t>CCCATTTACATGCTGTCGCC</w:t>
      </w:r>
      <w:r w:rsidRPr="005A2554">
        <w:rPr>
          <w:rFonts w:cstheme="minorHAnsi"/>
          <w:b/>
          <w:caps/>
          <w:sz w:val="20"/>
          <w:szCs w:val="20"/>
          <w:lang w:val="en-GB"/>
        </w:rPr>
        <w:t>TGCGGACTACGAGAAGGACGCCGTTTCCATCTCACCGGTAATGCTGTGGCCCCCCTCGGCCCACTCCCAGGCCTCTTACCATTACGAGATGCCCTCCGTTATCTCGCCATCTCCTTCTCCCACTAGATCCTTCTGTAATCCGAGAGAGCTGGAGGTTCAGGACGAGCTCGAGCAGCTTGAACAGCAGCCCGCCGCTCTCTCCGTCGAACATCTGTTTGACATTGAGAACTCATCGATCGAGTATGCACACGACGAGCT</w:t>
      </w:r>
      <w:r w:rsidRPr="007C433D">
        <w:rPr>
          <w:rFonts w:cstheme="minorHAnsi"/>
          <w:b/>
          <w:caps/>
          <w:sz w:val="20"/>
          <w:szCs w:val="20"/>
          <w:highlight w:val="yellow"/>
          <w:lang w:val="en-GB"/>
        </w:rPr>
        <w:t>GCATGACACCTCTTCGTGCTCCGAC</w:t>
      </w:r>
      <w:r w:rsidRPr="005A2554">
        <w:rPr>
          <w:rFonts w:cstheme="minorHAnsi"/>
          <w:b/>
          <w:caps/>
          <w:sz w:val="20"/>
          <w:szCs w:val="20"/>
          <w:lang w:val="en-GB"/>
        </w:rPr>
        <w:t>TCGCAGTCGAGCTTTTCCCCTCAGCAGTCCCCTGCCTCCCCGGCCTCCACTTACTCGCCTCTCGAGGACGAGTTTCTCAACTTGGCTGGATCCGAGTTGAAGAGCGAGCCCAGCGCGGACGACGAGAAGGATGATGTGGACACGGAGCTTCCCCAGCAGCCCGAGATCATCATCCCTGTGTCGTGCCGAGGCCGAAAGCCGTCCATCGACGACTCCAAAAAGACTTTTGTCTGCACCCACTGCCAGCGTCGGTTCCGGCGCCAGGAGCATCTCAAGCGACATTTCCGATCCCTACACACTCGAGAGAAGCCTTTCAACTGCGACACGTGCGGCAAGAAGTTTTCTCGGTCGGACAATCTCGCCCAGCATATGCGTACGCATCCTCGGGAC</w:t>
      </w:r>
      <w:r w:rsidRPr="005A2554">
        <w:rPr>
          <w:rFonts w:cstheme="minorHAnsi"/>
          <w:b/>
          <w:caps/>
          <w:color w:val="FF00FF"/>
          <w:sz w:val="20"/>
          <w:szCs w:val="20"/>
          <w:lang w:val="en-GB"/>
        </w:rPr>
        <w:t>TAG</w:t>
      </w:r>
      <w:r w:rsidRPr="005A2554">
        <w:rPr>
          <w:rFonts w:cstheme="minorHAnsi"/>
          <w:caps/>
          <w:sz w:val="20"/>
          <w:szCs w:val="20"/>
          <w:lang w:val="en-GB"/>
        </w:rPr>
        <w:t>AGGTAGAGCGCCTTCTAGTCTCCGCTCCATTTTTTTATTGTAACCAGTTAATAGAGAGTTTTTGAATGAATGTTTTAATTTAATGTCTGCTTTGAGAGTGTCTATTCCTTGTATTCCGTCCTAAGTATGTCGCCTTGTTCTCAGTAAACCAAATCTACGTTAGCCATACCTGACATCGGCACGATCCCTTCAGATCGACATGCCAAAATTCCGGATAAGGACTTTCTGATTGCGTGACAGAGTTTCGAATCTGGCTGTGGATCGGCGCAGCTGGGGAAACGACTTTTAGTTATACGCAACACACGGCACTGTTGGTGACGAGTGGTTAACCTGTTCTAGGATGAGTACTTTCCGGTACAAGTAGTGGAAGAGAAATTGAGGGTAAAAAAAGAGACGTAGAAGCCAATGATGCAGCATCTTCATACACACTAAATCTCCTGCAGTCGCTTGTCCACTTTGTAAGCTAGTCGCTTGTACCTACCTGGGACA</w:t>
      </w:r>
      <w:r w:rsidRPr="005A2554">
        <w:rPr>
          <w:rFonts w:cstheme="minorHAnsi"/>
          <w:caps/>
          <w:sz w:val="20"/>
          <w:szCs w:val="20"/>
          <w:lang w:val="en-GB"/>
        </w:rPr>
        <w:lastRenderedPageBreak/>
        <w:t>GGTGTACTGTACACCGTGCTATTACTCAGCTCCAATTGGATACCGAATGTTTCCCGCGCCCAGATACGGCAGCTAAATCTTACGTCTCTTATTGTGACTGTCTGGAGAAATACCCCCGGCAGTGTGTGTGTATGCGGTCTCCAAGACCTAAAAGTTAAAGTGGGTATGCCAACCTTAGAGCAGCCCCGAAATACATACATGAGGTTTCGTACTCGCCTAGTGAAACACAAAAACGACGCTTGAAACCGATGGCTGCCTATGGGAGAGAGACAGAGCTAAGCCCGGACCCCGGACTTTCTGCCTGGTTTGGCAGTGTAGATTCACGTATGTCCAGTCTAGATGGTCGCCTGTCGAGCCCGTCACGCCATGCCGCCTATTTTCTTTTTCCCTTCCAGAATTTGACTAAGGATTAACACGTCGATGTCTCACAATCGAGAAAAGTGAAGAGCCCAGGACGAGACGTCATAAGAGCAGCTGTGGCCCGTACAAGCTTGTAGACCCCTCCCGTCGCTGAGAAGAGCTAATCAAACACAGTTTGAAATGGAAAGTACAAGTACATTCGTACTGCAAAGTCATATCTTGAAGATTTGACTACCATGCAATACCTG</w:t>
      </w:r>
    </w:p>
    <w:p w14:paraId="14A0E19D" w14:textId="77777777" w:rsidR="00B147CB" w:rsidRPr="009A5913" w:rsidRDefault="00B147CB">
      <w:pPr>
        <w:rPr>
          <w:rFonts w:cstheme="minorHAnsi"/>
          <w:caps/>
          <w:sz w:val="20"/>
          <w:szCs w:val="20"/>
          <w:lang w:val="en-GB"/>
        </w:rPr>
      </w:pPr>
    </w:p>
    <w:p w14:paraId="0A48437D" w14:textId="01780C65" w:rsidR="008044F2" w:rsidRPr="00EA2790" w:rsidRDefault="002C48E2">
      <w:pPr>
        <w:rPr>
          <w:rFonts w:ascii="Times New Roman" w:hAnsi="Times New Roman" w:cs="Times New Roman"/>
          <w:b/>
          <w:caps/>
          <w:lang w:val="en-GB"/>
        </w:rPr>
      </w:pPr>
      <w:r w:rsidRPr="00EA2790">
        <w:rPr>
          <w:rFonts w:ascii="Times New Roman" w:hAnsi="Times New Roman" w:cs="Times New Roman"/>
          <w:b/>
          <w:caps/>
          <w:lang w:val="en-GB"/>
        </w:rPr>
        <w:t>URA3-302_YALI0E26471</w:t>
      </w:r>
      <w:r w:rsidRPr="00EA2790">
        <w:rPr>
          <w:rFonts w:ascii="Times New Roman" w:hAnsi="Times New Roman" w:cs="Times New Roman"/>
          <w:b/>
          <w:lang w:val="en-GB"/>
        </w:rPr>
        <w:t>g</w:t>
      </w:r>
      <w:r w:rsidRPr="00EA2790">
        <w:rPr>
          <w:rFonts w:ascii="Times New Roman" w:hAnsi="Times New Roman" w:cs="Times New Roman"/>
          <w:b/>
          <w:caps/>
          <w:lang w:val="en-GB"/>
        </w:rPr>
        <w:t xml:space="preserve"> </w:t>
      </w:r>
      <w:proofErr w:type="spellStart"/>
      <w:r w:rsidRPr="00EA2790">
        <w:rPr>
          <w:rFonts w:ascii="Times New Roman" w:hAnsi="Times New Roman" w:cs="Times New Roman"/>
          <w:b/>
        </w:rPr>
        <w:t>Deleted</w:t>
      </w:r>
      <w:proofErr w:type="spellEnd"/>
      <w:r w:rsidRPr="00EA2790">
        <w:rPr>
          <w:rFonts w:ascii="Times New Roman" w:hAnsi="Times New Roman" w:cs="Times New Roman"/>
          <w:b/>
        </w:rPr>
        <w:t xml:space="preserve"> version of uniprot|Q12724 </w:t>
      </w:r>
      <w:proofErr w:type="spellStart"/>
      <w:r w:rsidRPr="00EA2790">
        <w:rPr>
          <w:rFonts w:ascii="Times New Roman" w:hAnsi="Times New Roman" w:cs="Times New Roman"/>
          <w:b/>
        </w:rPr>
        <w:t>Yarrowia</w:t>
      </w:r>
      <w:proofErr w:type="spellEnd"/>
      <w:r w:rsidRPr="00EA2790">
        <w:rPr>
          <w:rFonts w:ascii="Times New Roman" w:hAnsi="Times New Roman" w:cs="Times New Roman"/>
          <w:b/>
        </w:rPr>
        <w:t xml:space="preserve"> </w:t>
      </w:r>
      <w:proofErr w:type="spellStart"/>
      <w:r w:rsidRPr="00EA2790">
        <w:rPr>
          <w:rFonts w:ascii="Times New Roman" w:hAnsi="Times New Roman" w:cs="Times New Roman"/>
          <w:b/>
        </w:rPr>
        <w:t>lipolytica</w:t>
      </w:r>
      <w:proofErr w:type="spellEnd"/>
      <w:r w:rsidRPr="00EA2790">
        <w:rPr>
          <w:rFonts w:ascii="Times New Roman" w:hAnsi="Times New Roman" w:cs="Times New Roman"/>
          <w:b/>
        </w:rPr>
        <w:t xml:space="preserve"> </w:t>
      </w:r>
      <w:proofErr w:type="spellStart"/>
      <w:r w:rsidRPr="00EA2790">
        <w:rPr>
          <w:rFonts w:ascii="Times New Roman" w:hAnsi="Times New Roman" w:cs="Times New Roman"/>
          <w:b/>
        </w:rPr>
        <w:t>Orotidine</w:t>
      </w:r>
      <w:proofErr w:type="spellEnd"/>
      <w:r w:rsidRPr="00EA2790">
        <w:rPr>
          <w:rFonts w:ascii="Times New Roman" w:hAnsi="Times New Roman" w:cs="Times New Roman"/>
          <w:b/>
        </w:rPr>
        <w:t xml:space="preserve"> 5-phosphate </w:t>
      </w:r>
      <w:proofErr w:type="spellStart"/>
      <w:r w:rsidRPr="00EA2790">
        <w:rPr>
          <w:rFonts w:ascii="Times New Roman" w:hAnsi="Times New Roman" w:cs="Times New Roman"/>
          <w:b/>
        </w:rPr>
        <w:t>decarboxylase</w:t>
      </w:r>
      <w:proofErr w:type="spellEnd"/>
    </w:p>
    <w:p w14:paraId="6A5BD249" w14:textId="416EC25A" w:rsidR="00682469" w:rsidRDefault="008044F2" w:rsidP="00682469">
      <w:pPr>
        <w:rPr>
          <w:rFonts w:cstheme="minorHAnsi"/>
          <w:caps/>
          <w:sz w:val="20"/>
          <w:szCs w:val="20"/>
          <w:lang w:val="en-GB"/>
        </w:rPr>
      </w:pPr>
      <w:r w:rsidRPr="009A5913">
        <w:rPr>
          <w:rFonts w:cstheme="minorHAnsi"/>
          <w:caps/>
          <w:sz w:val="20"/>
          <w:szCs w:val="20"/>
          <w:lang w:val="en-GB"/>
        </w:rPr>
        <w:t>CCAGAACGGCAGTGAGAATAGTAAAGGCGGTAGCGAGCTTCATTGTTGGATTGGAGGATTGGATAGTGGGTTGGTGCTCTTCAACGGGCCCGTCGATGGGGTTTATATCGTGTTTCTGGACAAGATACTATCCAGAAACTGCTCTGATTGCGTCACGAAACACGGCTCTCGCCAAGACGCGCCAAGACGATGCCCTCATTATCTTGGTGCAATACAGGTGGAGTGTGTGCATTAGTTGGTGCCGTGCCTTCTCACGATATCTGACAGGGGCTTGGGTTTGGGTTGGAAGTCGGATTCCGCTGAAACATGGTGTTGTGCAGATGTGAGTCTCTCAAAGTCGGTTCATCATACTCCATTGACATCATGGTACAGTGCGTACGTAAAAGATGGCCTGACTACAAGTAGTGGGATCTCTCTAACATTGTCCATCACATCGTAAATCACACCGCCTATCCATGAACCCTGATGCCGATCGTCGAAGTTAGACCAGGGCCAGTGGTGGGTAGCGTGGGGTAGGCTGCCACTGCCGTTGGAACCCCTTGTGTCCCTGGACTACAACTTAACCAACATGTCAGACAAAGGAGAGAAAAGTGTCCGCTCCACCGAACTGACGCCAGGAATGTACCGTGGCGCTCAAGAGGTCATGTGTAATTAAGGA</w:t>
      </w:r>
      <w:r w:rsidRPr="009A5913">
        <w:rPr>
          <w:rFonts w:cstheme="minorHAnsi"/>
          <w:caps/>
          <w:sz w:val="20"/>
          <w:szCs w:val="20"/>
          <w:highlight w:val="yellow"/>
          <w:lang w:val="en-GB"/>
        </w:rPr>
        <w:t>TACAAGATAAGCTGCGCCC</w:t>
      </w:r>
      <w:r w:rsidRPr="009A5913">
        <w:rPr>
          <w:rFonts w:cstheme="minorHAnsi"/>
          <w:caps/>
          <w:sz w:val="20"/>
          <w:szCs w:val="20"/>
          <w:lang w:val="en-GB"/>
        </w:rPr>
        <w:t>TTGAATGCAAAAAGCACGCAGCTCATATGTTAATTTCCAATCAATGTTTCAGGGATGCATAGGACCCCGGATCGAGGTGGGCGGGAACAACGGTCTCGATAATGTACGTACACTACACACAAAGAGAAGCAAGTGGGGGCGGGACTGCACGGCACTTGTGAGACACCTCAGATTGTACCTGATACGCCTGAATATCGCAAATATTATGACTGTGTTGCAGGCTTGTCTTGACACTGTGTTCCGCTAGCCGGTG</w:t>
      </w:r>
      <w:r w:rsidRPr="009A5913">
        <w:rPr>
          <w:rFonts w:cstheme="minorHAnsi"/>
          <w:caps/>
          <w:sz w:val="20"/>
          <w:szCs w:val="20"/>
          <w:highlight w:val="green"/>
          <w:lang w:val="en-GB"/>
        </w:rPr>
        <w:t>GATGTACCATCTATCAAACGGCTC</w:t>
      </w:r>
      <w:r w:rsidRPr="009A5913">
        <w:rPr>
          <w:rFonts w:cstheme="minorHAnsi"/>
          <w:caps/>
          <w:sz w:val="20"/>
          <w:szCs w:val="20"/>
          <w:lang w:val="en-GB"/>
        </w:rPr>
        <w:t>TACGTACGTAACCCA</w:t>
      </w:r>
      <w:r w:rsidR="00C17AF2">
        <w:rPr>
          <w:rFonts w:cstheme="minorHAnsi"/>
          <w:caps/>
          <w:sz w:val="20"/>
          <w:szCs w:val="20"/>
          <w:lang w:val="en-GB"/>
        </w:rPr>
        <w:t>AAACCCAAACTCTCCACGCGTTGCTGCTCTA</w:t>
      </w:r>
      <w:r w:rsidRPr="00845480">
        <w:rPr>
          <w:rFonts w:cstheme="minorHAnsi"/>
          <w:b/>
          <w:i/>
          <w:caps/>
          <w:sz w:val="20"/>
          <w:szCs w:val="20"/>
          <w:lang w:val="en-GB"/>
        </w:rPr>
        <w:t>ACTGTCATCATAATTGTCGGCCGAGGTCTGTACGGCCAGAACCGAGATCCTATTGAGGAGGCCAAGCGATACCAGAAGGCTGGCTGGGAGGCTTACCAGAAGATTAACTGTTAG</w:t>
      </w:r>
      <w:r w:rsidR="00682469" w:rsidRPr="00845480">
        <w:rPr>
          <w:rFonts w:cstheme="minorHAnsi"/>
          <w:caps/>
          <w:color w:val="4472C4" w:themeColor="accent5"/>
          <w:sz w:val="20"/>
          <w:szCs w:val="20"/>
          <w:u w:val="dotted"/>
          <w:lang w:val="en-GB"/>
        </w:rPr>
        <w:t>AGGTTAGACTATGGATATGTAATTTAACTGTGTATATAGAGAG</w:t>
      </w:r>
      <w:r w:rsidR="00682469" w:rsidRPr="009A5913">
        <w:rPr>
          <w:rFonts w:cstheme="minorHAnsi"/>
          <w:caps/>
          <w:sz w:val="20"/>
          <w:szCs w:val="20"/>
          <w:lang w:val="en-GB"/>
        </w:rPr>
        <w:t>AGGTTAGACTATGGATATGTAATTTAACTGTGTATATAGAGAGCGTGCAAGTATGGAGCGCTTGTTCAGCTTGTATGATGGTCAGACGACCTGTCTGATCGAGTATGTATGATACTGCACAACCTGTGTATCCGCATGATCTGTCCAATGGGGCATGTTGTTGTGTTTCTCGATACGGAGATGCT</w:t>
      </w:r>
      <w:r w:rsidR="00682469" w:rsidRPr="009A5913">
        <w:rPr>
          <w:rFonts w:cstheme="minorHAnsi"/>
          <w:caps/>
          <w:sz w:val="20"/>
          <w:szCs w:val="20"/>
          <w:highlight w:val="green"/>
          <w:lang w:val="en-GB"/>
        </w:rPr>
        <w:t>GGGTACAAGTAGCTAATACGATTG</w:t>
      </w:r>
      <w:r w:rsidR="00682469" w:rsidRPr="009A5913">
        <w:rPr>
          <w:rFonts w:cstheme="minorHAnsi"/>
          <w:caps/>
          <w:sz w:val="20"/>
          <w:szCs w:val="20"/>
          <w:lang w:val="en-GB"/>
        </w:rPr>
        <w:t>AACTACTTATACTTATATGAGGCTTGAAGAAAGCTGACTTGTGTATGACTTATTCTCAACTACATCCCCAGTCACAATACCACCACTGCACTACCACTACACCAAAACCATGATCAAACCACCCATGGACTTCCTGGA</w:t>
      </w:r>
      <w:r w:rsidR="00682469" w:rsidRPr="009A5913">
        <w:rPr>
          <w:rFonts w:cstheme="minorHAnsi"/>
          <w:caps/>
          <w:sz w:val="20"/>
          <w:szCs w:val="20"/>
          <w:highlight w:val="yellow"/>
          <w:lang w:val="en-GB"/>
        </w:rPr>
        <w:t>GGCAGAAGAACTTGTTATGGA</w:t>
      </w:r>
      <w:r w:rsidR="00682469" w:rsidRPr="009A5913">
        <w:rPr>
          <w:rFonts w:cstheme="minorHAnsi"/>
          <w:caps/>
          <w:sz w:val="20"/>
          <w:szCs w:val="20"/>
          <w:lang w:val="en-GB"/>
        </w:rPr>
        <w:t>AAAGCTCAAGAGAGAGAAGCCAAGATACTATCAAGACATGTGTCGCAACTTCAAGGAGGACCAAGCTCTGTACACCGAGAAACAGGCCTTTGTCGACGAAGCTCTAAAGCTGAAACGGGACATCGAAAAGTTGGAGAAGTCAATCTGGAAACTACACGTAGAAAACAGACACCATCTCCAACAAGTACAGGACTTCAAATTTGCACTGAAGACATTCTGTGGGTGGAGCCATAAGTAACAATCGCCTGCTCCAGGAACTTAAAAAAGAGGCATTATAGGCCCCTTCATCTGAATATTCTTTGAGTACCAACTGCCGCCAACTCCCCAATCGTTAATTAGTGTTATCTATTCTATCTATGCTATTAGCACATATTTATCATGTGCTGCTGTTATGTACGGGTTCAATATACAAATGCTTAGTCCTCAAACACCTTCATAGGTGGGTCGTCTTCCTGGCCAAATCGAATTCTCATGATTTCAAACACGAACAGACCGATAGACGTAGACGGAAGCGCACTGAGGGTCGTCCAGCCACAACCATGGTATAGGTATCTGGGCCAACTCAACCGCAGACCCTTTCGGATGTTATTGGCTGTATGCAGAGTCTCAACGTAGGCTCGGTAGTAGAGATG</w:t>
      </w:r>
    </w:p>
    <w:p w14:paraId="0B5B001C" w14:textId="77777777" w:rsidR="00845480" w:rsidRPr="009A5913" w:rsidRDefault="00845480" w:rsidP="00682469">
      <w:pPr>
        <w:rPr>
          <w:rFonts w:cstheme="minorHAnsi"/>
          <w:caps/>
          <w:sz w:val="20"/>
          <w:szCs w:val="20"/>
          <w:lang w:val="en-GB"/>
        </w:rPr>
      </w:pPr>
    </w:p>
    <w:p w14:paraId="782FB8CF" w14:textId="7B490C06" w:rsidR="00A75C41" w:rsidRPr="00EA2790" w:rsidRDefault="00BC0ED3" w:rsidP="00A75C41">
      <w:pPr>
        <w:rPr>
          <w:rFonts w:ascii="Times New Roman" w:hAnsi="Times New Roman" w:cs="Times New Roman"/>
          <w:b/>
          <w:caps/>
        </w:rPr>
      </w:pPr>
      <w:r w:rsidRPr="00EA2790">
        <w:rPr>
          <w:rFonts w:ascii="Times New Roman" w:hAnsi="Times New Roman" w:cs="Times New Roman"/>
          <w:b/>
          <w:caps/>
        </w:rPr>
        <w:t>XPR2-322</w:t>
      </w:r>
      <w:r w:rsidR="002C48E2" w:rsidRPr="00EA2790">
        <w:rPr>
          <w:rFonts w:ascii="Times New Roman" w:hAnsi="Times New Roman" w:cs="Times New Roman"/>
          <w:b/>
          <w:caps/>
        </w:rPr>
        <w:t>_YALI0F31889</w:t>
      </w:r>
      <w:r w:rsidR="002C48E2" w:rsidRPr="00EA2790">
        <w:rPr>
          <w:rFonts w:ascii="Times New Roman" w:hAnsi="Times New Roman" w:cs="Times New Roman"/>
          <w:b/>
        </w:rPr>
        <w:t>g</w:t>
      </w:r>
      <w:r w:rsidR="00C17AF2" w:rsidRPr="00EA2790">
        <w:rPr>
          <w:rFonts w:ascii="Times New Roman" w:hAnsi="Times New Roman" w:cs="Times New Roman"/>
          <w:b/>
          <w:caps/>
        </w:rPr>
        <w:t xml:space="preserve"> </w:t>
      </w:r>
      <w:proofErr w:type="spellStart"/>
      <w:r w:rsidR="003A7EEE" w:rsidRPr="00EA2790">
        <w:rPr>
          <w:rFonts w:ascii="Times New Roman" w:hAnsi="Times New Roman" w:cs="Times New Roman"/>
          <w:b/>
        </w:rPr>
        <w:t>Deleted</w:t>
      </w:r>
      <w:proofErr w:type="spellEnd"/>
      <w:r w:rsidR="003A7EEE" w:rsidRPr="00EA2790">
        <w:rPr>
          <w:rFonts w:ascii="Times New Roman" w:hAnsi="Times New Roman" w:cs="Times New Roman"/>
          <w:b/>
        </w:rPr>
        <w:t xml:space="preserve"> version of uniprot|P09230 </w:t>
      </w:r>
      <w:proofErr w:type="spellStart"/>
      <w:r w:rsidR="003A7EEE" w:rsidRPr="00EA2790">
        <w:rPr>
          <w:rFonts w:ascii="Times New Roman" w:hAnsi="Times New Roman" w:cs="Times New Roman"/>
          <w:b/>
        </w:rPr>
        <w:t>Alkaline</w:t>
      </w:r>
      <w:proofErr w:type="spellEnd"/>
      <w:r w:rsidR="003A7EEE" w:rsidRPr="00EA2790">
        <w:rPr>
          <w:rFonts w:ascii="Times New Roman" w:hAnsi="Times New Roman" w:cs="Times New Roman"/>
          <w:b/>
        </w:rPr>
        <w:t xml:space="preserve"> </w:t>
      </w:r>
      <w:proofErr w:type="spellStart"/>
      <w:r w:rsidR="003A7EEE" w:rsidRPr="00EA2790">
        <w:rPr>
          <w:rFonts w:ascii="Times New Roman" w:hAnsi="Times New Roman" w:cs="Times New Roman"/>
          <w:b/>
        </w:rPr>
        <w:t>extracellular</w:t>
      </w:r>
      <w:proofErr w:type="spellEnd"/>
      <w:r w:rsidR="003A7EEE" w:rsidRPr="00EA2790">
        <w:rPr>
          <w:rFonts w:ascii="Times New Roman" w:hAnsi="Times New Roman" w:cs="Times New Roman"/>
          <w:b/>
        </w:rPr>
        <w:t xml:space="preserve"> </w:t>
      </w:r>
      <w:proofErr w:type="spellStart"/>
      <w:r w:rsidR="003A7EEE" w:rsidRPr="00EA2790">
        <w:rPr>
          <w:rFonts w:ascii="Times New Roman" w:hAnsi="Times New Roman" w:cs="Times New Roman"/>
          <w:b/>
        </w:rPr>
        <w:t>protease</w:t>
      </w:r>
      <w:proofErr w:type="spellEnd"/>
    </w:p>
    <w:p w14:paraId="0DA12461" w14:textId="3BA44BB7" w:rsidR="00A75C41" w:rsidRPr="002E7951" w:rsidRDefault="00A75C41" w:rsidP="00A75C41">
      <w:pPr>
        <w:rPr>
          <w:rFonts w:cstheme="minorHAnsi"/>
          <w:caps/>
          <w:sz w:val="20"/>
          <w:szCs w:val="20"/>
        </w:rPr>
      </w:pPr>
      <w:r w:rsidRPr="002E7951">
        <w:rPr>
          <w:rFonts w:cstheme="minorHAnsi"/>
          <w:caps/>
          <w:sz w:val="20"/>
          <w:szCs w:val="20"/>
        </w:rPr>
        <w:t>ATGTATAGTACTGTACCTTCAGTAGACTATTGTAGCTAACATGTCGTTGCGTGGCGTATGTACCAAGCCACAGAAATTATGTCAGAGATAAGGTCGCGACAGTTAGAGCAGCAACGCGTGGAGAGTTTGGGTTTTGGGTTACGTACGTAGAGCCGTTTGATAGATGGTACATCCACCGGCTAGCGGAACACAGTGTCAAGACAAGCCTGCAACACAGTCATAATATTTGCGATATTCAGGCGTATCAGGTACAATCTGAGGTGTCTCACAAGTGCCGTGCAGTCCCGCCCCCACTTGCTTCTCTTTGTGTGTAGTGTACGTACATTATCGAGACCGTTGTTCCCGCCCACCTCGATCCGGGGTCCTATGCATCCCTGAAACATTGATTGGAAATTAACATATGAGCTGCGTGCTTTTTGCATTCAAGGGCGCAGCTTATCTTGTATCCTTAATTACACATGACCTCTTGAGCGCCACGGTACATTCCTGGCGTCAGTTCGGTGGAGCGGACACTTTTCTCTCCTTTGTCTGACATGTTGGTTAAGTTGTAGTCCAGGGACACAAGGGGTTCCAACGGCAGTGGCAGCCTACCCCACGCTACCCACCACTGGCCCTGGTCTAACTTCGACGATCGGCATCAGGGTTCATGGATAGGCGGTGTGATTTACGATGTGATGGACAATGTTAGAGAGATCCCACTACTTGTAGTCAGGCCATCTTTTACGTACGCA</w:t>
      </w:r>
      <w:r w:rsidRPr="002E7951">
        <w:rPr>
          <w:rFonts w:cstheme="minorHAnsi"/>
          <w:caps/>
          <w:sz w:val="20"/>
          <w:szCs w:val="20"/>
        </w:rPr>
        <w:lastRenderedPageBreak/>
        <w:t>CTGTACCATGATGTCAATGGAGTATGATGAACCGACTTTGAGAGACTCACATCTGCACAACACCATGTTTCAGCGGAA</w:t>
      </w:r>
      <w:r w:rsidRPr="002E7951">
        <w:rPr>
          <w:rFonts w:cstheme="minorHAnsi"/>
          <w:caps/>
          <w:sz w:val="20"/>
          <w:szCs w:val="20"/>
          <w:highlight w:val="yellow"/>
        </w:rPr>
        <w:t>TCCGACTTCCAACCCAAACC</w:t>
      </w:r>
      <w:r w:rsidRPr="002E7951">
        <w:rPr>
          <w:rFonts w:cstheme="minorHAnsi"/>
          <w:caps/>
          <w:sz w:val="20"/>
          <w:szCs w:val="20"/>
        </w:rPr>
        <w:t>CAAGCCCCTGTCAGATATCGTGAGAAGGCACGGCACCAACTAATGCACACACTCCACCTGTATTGCACC</w:t>
      </w:r>
      <w:r w:rsidRPr="002E7951">
        <w:rPr>
          <w:rFonts w:cstheme="minorHAnsi"/>
          <w:caps/>
          <w:sz w:val="20"/>
          <w:szCs w:val="20"/>
          <w:highlight w:val="green"/>
        </w:rPr>
        <w:t>AAGATAATGAGGGCATCGTCTTG</w:t>
      </w:r>
      <w:r w:rsidRPr="002E7951">
        <w:rPr>
          <w:rFonts w:cstheme="minorHAnsi"/>
          <w:caps/>
          <w:sz w:val="20"/>
          <w:szCs w:val="20"/>
        </w:rPr>
        <w:t>GCGCGTCTTGGCGAGAGCCGTGTTTCGTGACGCAATCAGAGCAGTTTCT</w:t>
      </w:r>
      <w:r w:rsidR="00C17AF2">
        <w:rPr>
          <w:rFonts w:cstheme="minorHAnsi"/>
          <w:caps/>
          <w:sz w:val="20"/>
          <w:szCs w:val="20"/>
        </w:rPr>
        <w:t>GGATAGTATCTTGTCCAGAAACACGATATAA</w:t>
      </w:r>
      <w:r w:rsidRPr="00845480">
        <w:rPr>
          <w:rFonts w:cstheme="minorHAnsi"/>
          <w:b/>
          <w:i/>
          <w:caps/>
          <w:sz w:val="20"/>
          <w:szCs w:val="20"/>
        </w:rPr>
        <w:t>ACCCCATCGACGGGCCCTGCCGCCGCTGCCTACTCATCTATTCTGTCCGTGGTCGCTAAGCAGTCCAAGAAGTTTAAGCACCACAAGCGAGATCTTGATGAGAAGGATCAGTTCATCGTTGTCTTTGACAGTAGCGCTACTGTTGACCAGATCGCCTCCGAAATCCAGAAGCTGGACTCTCTGGTCGACGAGGACTCGTCCAACGGTATCACCTCTGCTCTTGATCTTCCTGTCTACACGGATGGATCTGGCTTTCTCGGATTTGTTGGAAAGTTCAACTCCACTATCGTTGACAAGCTCAAGGAGTCGTCTGTTCTGACGGTCGAGCCCGATACCATTGTGTCTCTCCCCGAGATTCCTGCTTCTTCTAATGCCAAGCGAGCTATCCAGACTACTCCCGTCACTCAATGGGGCCTGTCTAGAATCTCTCATAAGAAGGCCCAGACTGGAAACTACGCCTACGTTCGAGAGACAGTTGGCAAGCACCCCACCGTTTCTTACGTTGTTGACTCTGGTATCCGAACCACCCACTCCGAGTTCGGAGGCCGAGCTGTCTGGGGAGCCAACTTCGCTGACACACAGAACGCTGATCTTCTCGGTCACGGCACTCACGTTGCAGGTACCGTGGGAGGAAAGACATACGGAGTCGACGCCAACACCAAGCTGGTGGCCGTCAAGGTGTTTGCAGGCCGATCCGCAGCTCTCTCCGTCATCAACCAGGGCTTCACCTGGGCTCTCAACGACTACATCTCCAAGCGAGACACTCTGCCTCGAGGAGTGCTGAACTTCTCTGGAGGAGGACCCAAGTCCGCTTCCCAGGACGCCCTATGGTCTCGAGCTACCCAGGAGGGTCTGCTTGTCGCCATCGCTGCGGGAAACGATGCCGTGGACGCCTGTAACGACTCTCCCGGTAACATTGGAGGCTCCACCTCTGGTATCATCACTGTGGGTTCCATTGACTCTAGCGATAAGATCTCCGTCTGGTCCGGTGGACAGGGATCCAACTACGGAACTTGTGTTGATGTCTTTGCCCCCGGCTCCGATATCATCTCTGCCTCTTACCAGTCCGACTCTGGTACTTTGGTCTACTCCGGTACCTCCATGGCCTGTCCCCACGTTGCCGGTCTTGCCTCCTACTACCTGTCCATCAATGACGAGGTTCTCACCCCTGCCCAGGTCGAGGCTCTTATTACTGAGTCCAACACCGGTGTTCTTCCCACCACCAACCTCAAGGGCTCTCCCAA</w:t>
      </w:r>
      <w:r w:rsidR="00BC0ED3" w:rsidRPr="00845480">
        <w:rPr>
          <w:rFonts w:cstheme="minorHAnsi"/>
          <w:b/>
          <w:i/>
          <w:caps/>
          <w:sz w:val="20"/>
          <w:szCs w:val="20"/>
        </w:rPr>
        <w:t>CGCTGTTGCCTACAACGGTGTTGGCATT</w:t>
      </w:r>
      <w:r w:rsidR="00BC0ED3" w:rsidRPr="00845480">
        <w:rPr>
          <w:rFonts w:cstheme="minorHAnsi"/>
          <w:b/>
          <w:i/>
          <w:caps/>
          <w:color w:val="FF00FF"/>
          <w:sz w:val="20"/>
          <w:szCs w:val="20"/>
        </w:rPr>
        <w:t>TAG</w:t>
      </w:r>
      <w:r w:rsidRPr="00D84A0F">
        <w:rPr>
          <w:rFonts w:cstheme="minorHAnsi"/>
          <w:caps/>
          <w:color w:val="4472C4" w:themeColor="accent5"/>
          <w:sz w:val="20"/>
          <w:szCs w:val="20"/>
          <w:u w:val="dotted"/>
        </w:rPr>
        <w:t>GCAATTAACAGATAGTTTGCCGGTGATAATTCTCTTAACCTCCCACACTCCTTTGACATAACGATTTATGTAACGAAACTGA</w:t>
      </w:r>
      <w:r w:rsidRPr="00BC0ED3">
        <w:rPr>
          <w:rFonts w:cstheme="minorHAnsi"/>
          <w:caps/>
          <w:sz w:val="20"/>
          <w:szCs w:val="20"/>
        </w:rPr>
        <w:t>AATTTGACCA</w:t>
      </w:r>
      <w:r w:rsidRPr="002E7951">
        <w:rPr>
          <w:rFonts w:cstheme="minorHAnsi"/>
          <w:caps/>
          <w:sz w:val="20"/>
          <w:szCs w:val="20"/>
        </w:rPr>
        <w:t>GATATTGTTGTAAATAGAAAATCTGGCTTGTAGGTGGCAAAATCCCGTCTTTGTTCATCAATTCCCTCTGTGACTACTCGTCAT</w:t>
      </w:r>
      <w:r w:rsidRPr="002E7951">
        <w:rPr>
          <w:rFonts w:cstheme="minorHAnsi"/>
          <w:caps/>
          <w:sz w:val="20"/>
          <w:szCs w:val="20"/>
          <w:highlight w:val="green"/>
        </w:rPr>
        <w:t>CCCTTTATGTTCGACTGTCGTATT</w:t>
      </w:r>
      <w:r w:rsidRPr="002E7951">
        <w:rPr>
          <w:rFonts w:cstheme="minorHAnsi"/>
          <w:caps/>
          <w:sz w:val="20"/>
          <w:szCs w:val="20"/>
        </w:rPr>
        <w:t>TTTATTTTCCATACATACGCAAGTGAGATGCCCGTGTCCGAATTCGGCAGTCGCATGGACTATCGGTTGCTCTGTACATACACATACGCGAGGCTGGAACCTATATCAGAGCACTACTTGTAGGGTTGATGTAACATTCAAGAAAAGCGCAAGCCAGTGGGTGATGTATAGCAGCTACAGCAACTACTGCTCAACATGAAAAAGGAGGGTGTTAAGACGGCCAAGACTGCTTTCTTGCTACGCCTGAGCAACGTAGCTCTGCAACAGAGCAACAGATAATCGCCTAC</w:t>
      </w:r>
      <w:r w:rsidRPr="002E7951">
        <w:rPr>
          <w:rFonts w:cstheme="minorHAnsi"/>
          <w:caps/>
          <w:sz w:val="20"/>
          <w:szCs w:val="20"/>
          <w:highlight w:val="yellow"/>
        </w:rPr>
        <w:t>GGAGACAGAGACAGAGACAGAA</w:t>
      </w:r>
      <w:r w:rsidRPr="002E7951">
        <w:rPr>
          <w:rFonts w:cstheme="minorHAnsi"/>
          <w:caps/>
          <w:sz w:val="20"/>
          <w:szCs w:val="20"/>
        </w:rPr>
        <w:t>ACAGAAACAAAAGCAACAGAAACTGCTGTAGTGTGTTGCAGTGAGGCGGAGATTTAACCGTATAATTCACGCTCAGATCTTATAGGGTCTTCATTTGCTCTTCTCACCAGTTCGAGTATAAGGTAGCCTGTTGCTATGGCTACCCCGGATTTTTTAAATGCCGCAGTATTCCCGCGCCCAGATGTATCCCGTGCCCAAAACTTATTTCGCTAGGCTACACTGTGATCGTCGGAGTTAGAAGGGCTTAAGAGTATAATCAATACAGACCTGGCCTGTGTTTCAGAATATTGCTCAACCCGGGTTATTGAGACACTGTCCGATTATTCCTTGTCGTTGCCTCTCCAGACCGATGAGATTCTTCTGCTTGTGGTGTATAGAAACGCCACCTCTTCGTTTGTTCTGCCATTTTCTGTTGAGTATCTTAAAAGTGGCTGTTGAGTGTTGGGTTTTGGTTTTTTTTCCCGCCAGGCGACGACTCAGTGTGCGTAAAT</w:t>
      </w:r>
    </w:p>
    <w:p w14:paraId="79FD4326" w14:textId="77777777" w:rsidR="00A75C41" w:rsidRPr="002E7951" w:rsidRDefault="00A75C41" w:rsidP="00682469">
      <w:pPr>
        <w:rPr>
          <w:rFonts w:cstheme="minorHAnsi"/>
          <w:caps/>
          <w:sz w:val="20"/>
          <w:szCs w:val="20"/>
        </w:rPr>
      </w:pPr>
    </w:p>
    <w:p w14:paraId="412A3AB2" w14:textId="77777777" w:rsidR="00DB0106" w:rsidRPr="00144E49" w:rsidRDefault="00DB0106" w:rsidP="003A6C6B">
      <w:pPr>
        <w:spacing w:line="240" w:lineRule="auto"/>
        <w:rPr>
          <w:rFonts w:cstheme="minorHAnsi"/>
          <w:b/>
          <w:bCs/>
          <w:color w:val="4472C4" w:themeColor="accent5"/>
          <w:sz w:val="20"/>
          <w:szCs w:val="20"/>
        </w:rPr>
        <w:sectPr w:rsidR="00DB0106" w:rsidRPr="00144E49">
          <w:pgSz w:w="11906" w:h="16838"/>
          <w:pgMar w:top="1417" w:right="1417" w:bottom="1417" w:left="1417" w:header="708" w:footer="708" w:gutter="0"/>
          <w:cols w:space="708"/>
          <w:docGrid w:linePitch="360"/>
        </w:sectPr>
      </w:pPr>
    </w:p>
    <w:p w14:paraId="0DE910C3" w14:textId="015374F2" w:rsidR="00862B2C" w:rsidRPr="00EA2790" w:rsidRDefault="003A6C6B" w:rsidP="003A6C6B">
      <w:pPr>
        <w:spacing w:line="240" w:lineRule="auto"/>
        <w:rPr>
          <w:rFonts w:ascii="Times New Roman" w:hAnsi="Times New Roman" w:cs="Times New Roman"/>
          <w:b/>
          <w:bCs/>
          <w:color w:val="4472C4" w:themeColor="accent5"/>
        </w:rPr>
      </w:pPr>
      <w:proofErr w:type="spellStart"/>
      <w:r w:rsidRPr="00EA2790">
        <w:rPr>
          <w:rFonts w:ascii="Times New Roman" w:hAnsi="Times New Roman" w:cs="Times New Roman"/>
          <w:b/>
          <w:bCs/>
          <w:color w:val="4472C4" w:themeColor="accent5"/>
        </w:rPr>
        <w:lastRenderedPageBreak/>
        <w:t>Additional</w:t>
      </w:r>
      <w:proofErr w:type="spellEnd"/>
      <w:r w:rsidRPr="00EA2790">
        <w:rPr>
          <w:rFonts w:ascii="Times New Roman" w:hAnsi="Times New Roman" w:cs="Times New Roman"/>
          <w:b/>
          <w:bCs/>
          <w:color w:val="4472C4" w:themeColor="accent5"/>
        </w:rPr>
        <w:t xml:space="preserve"> Figures</w:t>
      </w:r>
    </w:p>
    <w:p w14:paraId="19D79223" w14:textId="7496AF24" w:rsidR="00C73397" w:rsidRPr="00EA2790" w:rsidRDefault="00862B2C" w:rsidP="00B64A46">
      <w:pPr>
        <w:rPr>
          <w:rStyle w:val="lev"/>
          <w:rFonts w:ascii="Times New Roman" w:hAnsi="Times New Roman" w:cs="Times New Roman"/>
          <w:b w:val="0"/>
          <w:bCs w:val="0"/>
          <w:lang w:val="en-US"/>
        </w:rPr>
      </w:pPr>
      <w:r w:rsidRPr="00EA2790">
        <w:rPr>
          <w:rStyle w:val="lev"/>
          <w:rFonts w:ascii="Times New Roman" w:hAnsi="Times New Roman" w:cs="Times New Roman"/>
          <w:color w:val="4472C4" w:themeColor="accent5"/>
          <w:lang w:val="en-GB"/>
        </w:rPr>
        <w:t>Figure S</w:t>
      </w:r>
      <w:r w:rsidR="001B3941" w:rsidRPr="00EA2790">
        <w:rPr>
          <w:rStyle w:val="lev"/>
          <w:rFonts w:ascii="Times New Roman" w:hAnsi="Times New Roman" w:cs="Times New Roman"/>
          <w:color w:val="4472C4" w:themeColor="accent5"/>
          <w:lang w:val="en-GB"/>
        </w:rPr>
        <w:t>1</w:t>
      </w:r>
      <w:r w:rsidR="00B147CB" w:rsidRPr="00EA2790">
        <w:rPr>
          <w:rStyle w:val="lev"/>
          <w:rFonts w:ascii="Times New Roman" w:hAnsi="Times New Roman" w:cs="Times New Roman"/>
          <w:color w:val="4472C4" w:themeColor="accent5"/>
          <w:lang w:val="en-GB"/>
        </w:rPr>
        <w:t>:</w:t>
      </w:r>
      <w:r w:rsidRPr="00EA2790">
        <w:rPr>
          <w:rStyle w:val="lev"/>
          <w:rFonts w:ascii="Times New Roman" w:hAnsi="Times New Roman" w:cs="Times New Roman"/>
          <w:b w:val="0"/>
          <w:color w:val="4472C4" w:themeColor="accent5"/>
          <w:lang w:val="en-GB"/>
        </w:rPr>
        <w:t xml:space="preserve"> </w:t>
      </w:r>
      <w:r w:rsidR="00C73397" w:rsidRPr="00EA2790">
        <w:rPr>
          <w:rFonts w:ascii="Times New Roman" w:hAnsi="Times New Roman" w:cs="Times New Roman"/>
          <w:color w:val="000000" w:themeColor="text1"/>
          <w:lang w:val="en-US"/>
        </w:rPr>
        <w:t xml:space="preserve">Schematic structure of the newly created </w:t>
      </w:r>
      <w:proofErr w:type="gramStart"/>
      <w:r w:rsidR="00C73397" w:rsidRPr="00EA2790">
        <w:rPr>
          <w:rFonts w:ascii="Times New Roman" w:hAnsi="Times New Roman" w:cs="Times New Roman"/>
          <w:color w:val="000000" w:themeColor="text1"/>
          <w:lang w:val="en-US"/>
        </w:rPr>
        <w:t>zeta docking</w:t>
      </w:r>
      <w:proofErr w:type="gramEnd"/>
      <w:r w:rsidR="00C73397" w:rsidRPr="00EA2790">
        <w:rPr>
          <w:rFonts w:ascii="Times New Roman" w:hAnsi="Times New Roman" w:cs="Times New Roman"/>
          <w:color w:val="000000" w:themeColor="text1"/>
          <w:lang w:val="en-US"/>
        </w:rPr>
        <w:t xml:space="preserve"> platform at the LEU2 locus, devoid of bacterial elements and antibiotic resistance gene (</w:t>
      </w:r>
      <w:proofErr w:type="spellStart"/>
      <w:r w:rsidR="00C73397" w:rsidRPr="00EA2790">
        <w:rPr>
          <w:rFonts w:ascii="Times New Roman" w:hAnsi="Times New Roman" w:cs="Times New Roman"/>
          <w:color w:val="000000" w:themeColor="text1"/>
          <w:lang w:val="en-US"/>
        </w:rPr>
        <w:t>AmpR</w:t>
      </w:r>
      <w:proofErr w:type="spellEnd"/>
      <w:r w:rsidR="00C73397" w:rsidRPr="00EA2790">
        <w:rPr>
          <w:rFonts w:ascii="Times New Roman" w:hAnsi="Times New Roman" w:cs="Times New Roman"/>
          <w:color w:val="000000" w:themeColor="text1"/>
          <w:lang w:val="en-US"/>
        </w:rPr>
        <w:t>)</w:t>
      </w:r>
    </w:p>
    <w:p w14:paraId="61F8AD39" w14:textId="08CD779C" w:rsidR="00C73397" w:rsidRDefault="00977C11" w:rsidP="00862B2C">
      <w:pPr>
        <w:pStyle w:val="NormalWeb"/>
        <w:spacing w:before="0" w:beforeAutospacing="0" w:after="0" w:afterAutospacing="0"/>
        <w:jc w:val="both"/>
        <w:rPr>
          <w:rStyle w:val="lev"/>
          <w:rFonts w:asciiTheme="minorHAnsi" w:hAnsiTheme="minorHAnsi" w:cstheme="minorHAnsi"/>
          <w:b w:val="0"/>
          <w:color w:val="4472C4" w:themeColor="accent5"/>
          <w:sz w:val="20"/>
          <w:szCs w:val="20"/>
          <w:lang w:val="en-GB"/>
        </w:rPr>
      </w:pPr>
      <w:r w:rsidRPr="00977C11">
        <w:rPr>
          <w:rStyle w:val="lev"/>
          <w:rFonts w:asciiTheme="minorHAnsi" w:hAnsiTheme="minorHAnsi" w:cstheme="minorHAnsi"/>
          <w:b w:val="0"/>
          <w:noProof/>
          <w:color w:val="4472C4" w:themeColor="accent5"/>
          <w:sz w:val="20"/>
          <w:szCs w:val="20"/>
        </w:rPr>
        <w:drawing>
          <wp:inline distT="0" distB="0" distL="0" distR="0" wp14:anchorId="4D72554B" wp14:editId="5AE6CB71">
            <wp:extent cx="5760720" cy="32397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3239770"/>
                    </a:xfrm>
                    <a:prstGeom prst="rect">
                      <a:avLst/>
                    </a:prstGeom>
                  </pic:spPr>
                </pic:pic>
              </a:graphicData>
            </a:graphic>
          </wp:inline>
        </w:drawing>
      </w:r>
    </w:p>
    <w:p w14:paraId="528678B7" w14:textId="2CCEC5EE" w:rsidR="00C73397" w:rsidRDefault="00C73397" w:rsidP="00862B2C">
      <w:pPr>
        <w:pStyle w:val="NormalWeb"/>
        <w:spacing w:before="0" w:beforeAutospacing="0" w:after="0" w:afterAutospacing="0"/>
        <w:jc w:val="both"/>
        <w:rPr>
          <w:rStyle w:val="lev"/>
          <w:rFonts w:asciiTheme="minorHAnsi" w:hAnsiTheme="minorHAnsi" w:cstheme="minorHAnsi"/>
          <w:b w:val="0"/>
          <w:color w:val="4472C4" w:themeColor="accent5"/>
          <w:sz w:val="20"/>
          <w:szCs w:val="20"/>
          <w:lang w:val="en-GB"/>
        </w:rPr>
      </w:pPr>
    </w:p>
    <w:p w14:paraId="138C136E" w14:textId="77777777" w:rsidR="00A859DD" w:rsidRDefault="00A859DD" w:rsidP="00862B2C">
      <w:pPr>
        <w:pStyle w:val="NormalWeb"/>
        <w:spacing w:before="0" w:beforeAutospacing="0" w:after="0" w:afterAutospacing="0"/>
        <w:jc w:val="both"/>
        <w:rPr>
          <w:rStyle w:val="lev"/>
          <w:rFonts w:asciiTheme="minorHAnsi" w:hAnsiTheme="minorHAnsi" w:cstheme="minorHAnsi"/>
          <w:b w:val="0"/>
          <w:color w:val="4472C4" w:themeColor="accent5"/>
          <w:sz w:val="20"/>
          <w:szCs w:val="20"/>
          <w:lang w:val="en-GB"/>
        </w:rPr>
      </w:pPr>
    </w:p>
    <w:p w14:paraId="493497D2" w14:textId="0C2C224C" w:rsidR="000E4B7D" w:rsidRDefault="00C73397" w:rsidP="00862B2C">
      <w:pPr>
        <w:pStyle w:val="NormalWeb"/>
        <w:spacing w:before="0" w:beforeAutospacing="0" w:after="0" w:afterAutospacing="0"/>
        <w:jc w:val="both"/>
        <w:rPr>
          <w:sz w:val="22"/>
          <w:szCs w:val="22"/>
        </w:rPr>
      </w:pPr>
      <w:r w:rsidRPr="00EA2790">
        <w:rPr>
          <w:rStyle w:val="lev"/>
          <w:color w:val="4472C4" w:themeColor="accent5"/>
          <w:sz w:val="22"/>
          <w:szCs w:val="22"/>
          <w:lang w:val="en-GB"/>
        </w:rPr>
        <w:t>Figure S</w:t>
      </w:r>
      <w:r w:rsidR="001B3941" w:rsidRPr="00EA2790">
        <w:rPr>
          <w:rStyle w:val="lev"/>
          <w:color w:val="4472C4" w:themeColor="accent5"/>
          <w:sz w:val="22"/>
          <w:szCs w:val="22"/>
          <w:lang w:val="en-GB"/>
        </w:rPr>
        <w:t>2</w:t>
      </w:r>
      <w:r w:rsidR="00B147CB" w:rsidRPr="00EA2790">
        <w:rPr>
          <w:rStyle w:val="lev"/>
          <w:color w:val="4472C4" w:themeColor="accent5"/>
          <w:sz w:val="22"/>
          <w:szCs w:val="22"/>
          <w:lang w:val="en-GB"/>
        </w:rPr>
        <w:t>:</w:t>
      </w:r>
      <w:r w:rsidRPr="00EA2790">
        <w:rPr>
          <w:rStyle w:val="lev"/>
          <w:color w:val="4472C4" w:themeColor="accent5"/>
          <w:sz w:val="22"/>
          <w:szCs w:val="22"/>
          <w:lang w:val="en-GB"/>
        </w:rPr>
        <w:t xml:space="preserve"> </w:t>
      </w:r>
      <w:r w:rsidR="000E4B7D" w:rsidRPr="00EA2790">
        <w:rPr>
          <w:sz w:val="22"/>
          <w:szCs w:val="22"/>
        </w:rPr>
        <w:t xml:space="preserve">PCR </w:t>
      </w:r>
      <w:proofErr w:type="spellStart"/>
      <w:r w:rsidR="000E4B7D" w:rsidRPr="00EA2790">
        <w:rPr>
          <w:sz w:val="22"/>
          <w:szCs w:val="22"/>
        </w:rPr>
        <w:t>verification</w:t>
      </w:r>
      <w:proofErr w:type="spellEnd"/>
      <w:r w:rsidR="000E4B7D" w:rsidRPr="00EA2790">
        <w:rPr>
          <w:sz w:val="22"/>
          <w:szCs w:val="22"/>
        </w:rPr>
        <w:t xml:space="preserve"> of the </w:t>
      </w:r>
      <w:proofErr w:type="spellStart"/>
      <w:r w:rsidR="000E4B7D" w:rsidRPr="00EA2790">
        <w:rPr>
          <w:sz w:val="22"/>
          <w:szCs w:val="22"/>
        </w:rPr>
        <w:t>presence</w:t>
      </w:r>
      <w:proofErr w:type="spellEnd"/>
      <w:r w:rsidR="000E4B7D" w:rsidRPr="00EA2790">
        <w:rPr>
          <w:sz w:val="22"/>
          <w:szCs w:val="22"/>
        </w:rPr>
        <w:t xml:space="preserve"> or absence of the </w:t>
      </w:r>
      <w:proofErr w:type="spellStart"/>
      <w:r w:rsidR="000E4B7D" w:rsidRPr="00EA2790">
        <w:rPr>
          <w:sz w:val="22"/>
          <w:szCs w:val="22"/>
        </w:rPr>
        <w:t>bacterial</w:t>
      </w:r>
      <w:proofErr w:type="spellEnd"/>
      <w:r w:rsidR="000E4B7D" w:rsidRPr="00EA2790">
        <w:rPr>
          <w:sz w:val="22"/>
          <w:szCs w:val="22"/>
        </w:rPr>
        <w:t xml:space="preserve"> </w:t>
      </w:r>
      <w:proofErr w:type="spellStart"/>
      <w:r w:rsidR="000E4B7D" w:rsidRPr="00EA2790">
        <w:rPr>
          <w:i/>
          <w:iCs/>
          <w:sz w:val="22"/>
          <w:szCs w:val="22"/>
        </w:rPr>
        <w:t>AmpR</w:t>
      </w:r>
      <w:proofErr w:type="spellEnd"/>
      <w:r w:rsidR="000E4B7D" w:rsidRPr="00EA2790">
        <w:rPr>
          <w:sz w:val="22"/>
          <w:szCs w:val="22"/>
        </w:rPr>
        <w:t xml:space="preserve"> </w:t>
      </w:r>
      <w:proofErr w:type="spellStart"/>
      <w:r w:rsidR="000E4B7D" w:rsidRPr="00EA2790">
        <w:rPr>
          <w:sz w:val="22"/>
          <w:szCs w:val="22"/>
        </w:rPr>
        <w:t>gene</w:t>
      </w:r>
      <w:proofErr w:type="spellEnd"/>
      <w:r w:rsidR="000E4B7D" w:rsidRPr="00EA2790">
        <w:rPr>
          <w:sz w:val="22"/>
          <w:szCs w:val="22"/>
        </w:rPr>
        <w:t xml:space="preserve"> in </w:t>
      </w:r>
      <w:proofErr w:type="spellStart"/>
      <w:r w:rsidR="000E4B7D" w:rsidRPr="00EA2790">
        <w:rPr>
          <w:sz w:val="22"/>
          <w:szCs w:val="22"/>
        </w:rPr>
        <w:t>genomic</w:t>
      </w:r>
      <w:proofErr w:type="spellEnd"/>
      <w:r w:rsidR="000E4B7D" w:rsidRPr="00EA2790">
        <w:rPr>
          <w:sz w:val="22"/>
          <w:szCs w:val="22"/>
        </w:rPr>
        <w:t xml:space="preserve"> DNA </w:t>
      </w:r>
      <w:proofErr w:type="spellStart"/>
      <w:r w:rsidR="000E4B7D" w:rsidRPr="00EA2790">
        <w:rPr>
          <w:sz w:val="22"/>
          <w:szCs w:val="22"/>
        </w:rPr>
        <w:t>extracted</w:t>
      </w:r>
      <w:proofErr w:type="spellEnd"/>
      <w:r w:rsidR="000E4B7D" w:rsidRPr="00EA2790">
        <w:rPr>
          <w:sz w:val="22"/>
          <w:szCs w:val="22"/>
        </w:rPr>
        <w:t xml:space="preserve"> </w:t>
      </w:r>
      <w:proofErr w:type="spellStart"/>
      <w:r w:rsidR="000E4B7D" w:rsidRPr="00EA2790">
        <w:rPr>
          <w:sz w:val="22"/>
          <w:szCs w:val="22"/>
        </w:rPr>
        <w:t>from</w:t>
      </w:r>
      <w:proofErr w:type="spellEnd"/>
      <w:r w:rsidR="000E4B7D" w:rsidRPr="00EA2790">
        <w:rPr>
          <w:sz w:val="22"/>
          <w:szCs w:val="22"/>
        </w:rPr>
        <w:t xml:space="preserve"> the </w:t>
      </w:r>
      <w:proofErr w:type="spellStart"/>
      <w:r w:rsidR="000E4B7D" w:rsidRPr="00EA2790">
        <w:rPr>
          <w:sz w:val="22"/>
          <w:szCs w:val="22"/>
        </w:rPr>
        <w:t>different</w:t>
      </w:r>
      <w:proofErr w:type="spellEnd"/>
      <w:r w:rsidR="000E4B7D" w:rsidRPr="00EA2790">
        <w:rPr>
          <w:sz w:val="22"/>
          <w:szCs w:val="22"/>
        </w:rPr>
        <w:t xml:space="preserve"> </w:t>
      </w:r>
      <w:proofErr w:type="spellStart"/>
      <w:r w:rsidR="000E4B7D" w:rsidRPr="00EA2790">
        <w:rPr>
          <w:sz w:val="22"/>
          <w:szCs w:val="22"/>
        </w:rPr>
        <w:t>yeast</w:t>
      </w:r>
      <w:proofErr w:type="spellEnd"/>
      <w:r w:rsidR="000E4B7D" w:rsidRPr="00EA2790">
        <w:rPr>
          <w:sz w:val="22"/>
          <w:szCs w:val="22"/>
        </w:rPr>
        <w:t xml:space="preserve"> </w:t>
      </w:r>
      <w:proofErr w:type="spellStart"/>
      <w:r w:rsidR="000E4B7D" w:rsidRPr="00EA2790">
        <w:rPr>
          <w:sz w:val="22"/>
          <w:szCs w:val="22"/>
        </w:rPr>
        <w:t>strains</w:t>
      </w:r>
      <w:proofErr w:type="spellEnd"/>
      <w:r w:rsidR="000E4B7D" w:rsidRPr="00EA2790">
        <w:rPr>
          <w:sz w:val="22"/>
          <w:szCs w:val="22"/>
        </w:rPr>
        <w:t xml:space="preserve">. PCR </w:t>
      </w:r>
      <w:proofErr w:type="spellStart"/>
      <w:r w:rsidR="000E4B7D" w:rsidRPr="00EA2790">
        <w:rPr>
          <w:sz w:val="22"/>
          <w:szCs w:val="22"/>
        </w:rPr>
        <w:t>was</w:t>
      </w:r>
      <w:proofErr w:type="spellEnd"/>
      <w:r w:rsidR="000E4B7D" w:rsidRPr="00EA2790">
        <w:rPr>
          <w:sz w:val="22"/>
          <w:szCs w:val="22"/>
        </w:rPr>
        <w:t xml:space="preserve"> </w:t>
      </w:r>
      <w:proofErr w:type="spellStart"/>
      <w:r w:rsidR="000E4B7D" w:rsidRPr="00EA2790">
        <w:rPr>
          <w:sz w:val="22"/>
          <w:szCs w:val="22"/>
        </w:rPr>
        <w:t>performed</w:t>
      </w:r>
      <w:proofErr w:type="spellEnd"/>
      <w:r w:rsidR="000E4B7D" w:rsidRPr="00EA2790">
        <w:rPr>
          <w:sz w:val="22"/>
          <w:szCs w:val="22"/>
        </w:rPr>
        <w:t xml:space="preserve"> </w:t>
      </w:r>
      <w:proofErr w:type="spellStart"/>
      <w:r w:rsidR="000E4B7D" w:rsidRPr="00EA2790">
        <w:rPr>
          <w:sz w:val="22"/>
          <w:szCs w:val="22"/>
        </w:rPr>
        <w:t>using</w:t>
      </w:r>
      <w:proofErr w:type="spellEnd"/>
      <w:r w:rsidR="000E4B7D" w:rsidRPr="00EA2790">
        <w:rPr>
          <w:sz w:val="22"/>
          <w:szCs w:val="22"/>
        </w:rPr>
        <w:t xml:space="preserve"> </w:t>
      </w:r>
      <w:proofErr w:type="spellStart"/>
      <w:r w:rsidR="000E4B7D" w:rsidRPr="00EA2790">
        <w:rPr>
          <w:sz w:val="22"/>
          <w:szCs w:val="22"/>
        </w:rPr>
        <w:t>two</w:t>
      </w:r>
      <w:proofErr w:type="spellEnd"/>
      <w:r w:rsidR="000E4B7D" w:rsidRPr="00EA2790">
        <w:rPr>
          <w:sz w:val="22"/>
          <w:szCs w:val="22"/>
        </w:rPr>
        <w:t xml:space="preserve"> sets of </w:t>
      </w:r>
      <w:proofErr w:type="spellStart"/>
      <w:r w:rsidR="000E4B7D" w:rsidRPr="00EA2790">
        <w:rPr>
          <w:sz w:val="22"/>
          <w:szCs w:val="22"/>
        </w:rPr>
        <w:t>primers</w:t>
      </w:r>
      <w:proofErr w:type="spellEnd"/>
      <w:r w:rsidR="000E4B7D" w:rsidRPr="00EA2790">
        <w:rPr>
          <w:sz w:val="22"/>
          <w:szCs w:val="22"/>
        </w:rPr>
        <w:t xml:space="preserve">: AMP (698 </w:t>
      </w:r>
      <w:proofErr w:type="spellStart"/>
      <w:r w:rsidR="000E4B7D" w:rsidRPr="00EA2790">
        <w:rPr>
          <w:sz w:val="22"/>
          <w:szCs w:val="22"/>
        </w:rPr>
        <w:t>bp</w:t>
      </w:r>
      <w:proofErr w:type="spellEnd"/>
      <w:r w:rsidR="000E4B7D" w:rsidRPr="00EA2790">
        <w:rPr>
          <w:sz w:val="22"/>
          <w:szCs w:val="22"/>
        </w:rPr>
        <w:t xml:space="preserve">) and </w:t>
      </w:r>
      <w:r w:rsidR="000E4B7D" w:rsidRPr="00EA2790">
        <w:rPr>
          <w:i/>
          <w:iCs/>
          <w:sz w:val="22"/>
          <w:szCs w:val="22"/>
        </w:rPr>
        <w:t>MHY1</w:t>
      </w:r>
      <w:r w:rsidR="000E4B7D" w:rsidRPr="00EA2790">
        <w:rPr>
          <w:sz w:val="22"/>
          <w:szCs w:val="22"/>
        </w:rPr>
        <w:t xml:space="preserve"> (1133 </w:t>
      </w:r>
      <w:proofErr w:type="spellStart"/>
      <w:r w:rsidR="000E4B7D" w:rsidRPr="00EA2790">
        <w:rPr>
          <w:sz w:val="22"/>
          <w:szCs w:val="22"/>
        </w:rPr>
        <w:t>bp</w:t>
      </w:r>
      <w:proofErr w:type="spellEnd"/>
      <w:r w:rsidR="000E4B7D" w:rsidRPr="00EA2790">
        <w:rPr>
          <w:sz w:val="22"/>
          <w:szCs w:val="22"/>
        </w:rPr>
        <w:t xml:space="preserve">). As </w:t>
      </w:r>
      <w:proofErr w:type="spellStart"/>
      <w:r w:rsidR="000E4B7D" w:rsidRPr="00EA2790">
        <w:rPr>
          <w:sz w:val="22"/>
          <w:szCs w:val="22"/>
        </w:rPr>
        <w:t>expected</w:t>
      </w:r>
      <w:proofErr w:type="spellEnd"/>
      <w:r w:rsidR="000E4B7D" w:rsidRPr="00EA2790">
        <w:rPr>
          <w:sz w:val="22"/>
          <w:szCs w:val="22"/>
        </w:rPr>
        <w:t xml:space="preserve">, AMP amplification (698 </w:t>
      </w:r>
      <w:proofErr w:type="spellStart"/>
      <w:r w:rsidR="000E4B7D" w:rsidRPr="00EA2790">
        <w:rPr>
          <w:sz w:val="22"/>
          <w:szCs w:val="22"/>
        </w:rPr>
        <w:t>bp</w:t>
      </w:r>
      <w:proofErr w:type="spellEnd"/>
      <w:r w:rsidR="000E4B7D" w:rsidRPr="00EA2790">
        <w:rPr>
          <w:sz w:val="22"/>
          <w:szCs w:val="22"/>
        </w:rPr>
        <w:t xml:space="preserve">) </w:t>
      </w:r>
      <w:proofErr w:type="spellStart"/>
      <w:r w:rsidR="000E4B7D" w:rsidRPr="00EA2790">
        <w:rPr>
          <w:sz w:val="22"/>
          <w:szCs w:val="22"/>
        </w:rPr>
        <w:t>was</w:t>
      </w:r>
      <w:proofErr w:type="spellEnd"/>
      <w:r w:rsidR="000E4B7D" w:rsidRPr="00EA2790">
        <w:rPr>
          <w:sz w:val="22"/>
          <w:szCs w:val="22"/>
        </w:rPr>
        <w:t xml:space="preserve"> </w:t>
      </w:r>
      <w:proofErr w:type="spellStart"/>
      <w:r w:rsidR="000E4B7D" w:rsidRPr="00EA2790">
        <w:rPr>
          <w:sz w:val="22"/>
          <w:szCs w:val="22"/>
        </w:rPr>
        <w:t>detected</w:t>
      </w:r>
      <w:proofErr w:type="spellEnd"/>
      <w:r w:rsidR="000E4B7D" w:rsidRPr="00EA2790">
        <w:rPr>
          <w:sz w:val="22"/>
          <w:szCs w:val="22"/>
        </w:rPr>
        <w:t xml:space="preserve"> </w:t>
      </w:r>
      <w:proofErr w:type="spellStart"/>
      <w:r w:rsidR="000E4B7D" w:rsidRPr="00EA2790">
        <w:rPr>
          <w:sz w:val="22"/>
          <w:szCs w:val="22"/>
        </w:rPr>
        <w:t>only</w:t>
      </w:r>
      <w:proofErr w:type="spellEnd"/>
      <w:r w:rsidR="000E4B7D" w:rsidRPr="00EA2790">
        <w:rPr>
          <w:sz w:val="22"/>
          <w:szCs w:val="22"/>
        </w:rPr>
        <w:t xml:space="preserve"> in the first </w:t>
      </w:r>
      <w:proofErr w:type="spellStart"/>
      <w:r w:rsidR="000E4B7D" w:rsidRPr="00EA2790">
        <w:rPr>
          <w:sz w:val="22"/>
          <w:szCs w:val="22"/>
        </w:rPr>
        <w:t>three</w:t>
      </w:r>
      <w:proofErr w:type="spellEnd"/>
      <w:r w:rsidR="000E4B7D" w:rsidRPr="00EA2790">
        <w:rPr>
          <w:sz w:val="22"/>
          <w:szCs w:val="22"/>
        </w:rPr>
        <w:t xml:space="preserve"> </w:t>
      </w:r>
      <w:proofErr w:type="spellStart"/>
      <w:r w:rsidR="000E4B7D" w:rsidRPr="00EA2790">
        <w:rPr>
          <w:sz w:val="22"/>
          <w:szCs w:val="22"/>
        </w:rPr>
        <w:t>strains</w:t>
      </w:r>
      <w:proofErr w:type="spellEnd"/>
      <w:r w:rsidR="000E4B7D" w:rsidRPr="00EA2790">
        <w:rPr>
          <w:sz w:val="22"/>
          <w:szCs w:val="22"/>
        </w:rPr>
        <w:t xml:space="preserve"> (Y1212, Y7126, and Y8647), </w:t>
      </w:r>
      <w:proofErr w:type="spellStart"/>
      <w:r w:rsidR="000E4B7D" w:rsidRPr="00EA2790">
        <w:rPr>
          <w:sz w:val="22"/>
          <w:szCs w:val="22"/>
        </w:rPr>
        <w:t>while</w:t>
      </w:r>
      <w:proofErr w:type="spellEnd"/>
      <w:r w:rsidR="000E4B7D" w:rsidRPr="00EA2790">
        <w:rPr>
          <w:sz w:val="22"/>
          <w:szCs w:val="22"/>
        </w:rPr>
        <w:t xml:space="preserve"> </w:t>
      </w:r>
      <w:r w:rsidR="000E4B7D" w:rsidRPr="00EA2790">
        <w:rPr>
          <w:i/>
          <w:iCs/>
          <w:sz w:val="22"/>
          <w:szCs w:val="22"/>
        </w:rPr>
        <w:t>MHY1</w:t>
      </w:r>
      <w:r w:rsidR="000E4B7D" w:rsidRPr="00EA2790">
        <w:rPr>
          <w:sz w:val="22"/>
          <w:szCs w:val="22"/>
        </w:rPr>
        <w:t xml:space="preserve"> amplification (1133 </w:t>
      </w:r>
      <w:proofErr w:type="spellStart"/>
      <w:r w:rsidR="000E4B7D" w:rsidRPr="00EA2790">
        <w:rPr>
          <w:sz w:val="22"/>
          <w:szCs w:val="22"/>
        </w:rPr>
        <w:t>bp</w:t>
      </w:r>
      <w:proofErr w:type="spellEnd"/>
      <w:r w:rsidR="000E4B7D" w:rsidRPr="00EA2790">
        <w:rPr>
          <w:sz w:val="22"/>
          <w:szCs w:val="22"/>
        </w:rPr>
        <w:t xml:space="preserve">) </w:t>
      </w:r>
      <w:proofErr w:type="spellStart"/>
      <w:r w:rsidR="000E4B7D" w:rsidRPr="00EA2790">
        <w:rPr>
          <w:sz w:val="22"/>
          <w:szCs w:val="22"/>
        </w:rPr>
        <w:t>was</w:t>
      </w:r>
      <w:proofErr w:type="spellEnd"/>
      <w:r w:rsidR="000E4B7D" w:rsidRPr="00EA2790">
        <w:rPr>
          <w:sz w:val="22"/>
          <w:szCs w:val="22"/>
        </w:rPr>
        <w:t xml:space="preserve"> </w:t>
      </w:r>
      <w:proofErr w:type="spellStart"/>
      <w:r w:rsidR="000E4B7D" w:rsidRPr="00EA2790">
        <w:rPr>
          <w:sz w:val="22"/>
          <w:szCs w:val="22"/>
        </w:rPr>
        <w:t>observed</w:t>
      </w:r>
      <w:proofErr w:type="spellEnd"/>
      <w:r w:rsidR="000E4B7D" w:rsidRPr="00EA2790">
        <w:rPr>
          <w:sz w:val="22"/>
          <w:szCs w:val="22"/>
        </w:rPr>
        <w:t xml:space="preserve"> in all </w:t>
      </w:r>
      <w:proofErr w:type="spellStart"/>
      <w:r w:rsidR="000E4B7D" w:rsidRPr="00EA2790">
        <w:rPr>
          <w:sz w:val="22"/>
          <w:szCs w:val="22"/>
        </w:rPr>
        <w:t>strains</w:t>
      </w:r>
      <w:proofErr w:type="spellEnd"/>
      <w:r w:rsidR="000E4B7D" w:rsidRPr="00EA2790">
        <w:rPr>
          <w:sz w:val="22"/>
          <w:szCs w:val="22"/>
        </w:rPr>
        <w:t>.</w:t>
      </w:r>
    </w:p>
    <w:p w14:paraId="142C86AB" w14:textId="7FD21FE0" w:rsidR="00A859DD" w:rsidRDefault="00A859DD" w:rsidP="00862B2C">
      <w:pPr>
        <w:pStyle w:val="NormalWeb"/>
        <w:spacing w:before="0" w:beforeAutospacing="0" w:after="0" w:afterAutospacing="0"/>
        <w:jc w:val="both"/>
        <w:rPr>
          <w:sz w:val="22"/>
          <w:szCs w:val="22"/>
        </w:rPr>
      </w:pPr>
    </w:p>
    <w:p w14:paraId="3B1DC811" w14:textId="785EB17B" w:rsidR="00A859DD" w:rsidRDefault="00A859DD" w:rsidP="00862B2C">
      <w:pPr>
        <w:pStyle w:val="NormalWeb"/>
        <w:spacing w:before="0" w:beforeAutospacing="0" w:after="0" w:afterAutospacing="0"/>
        <w:jc w:val="both"/>
        <w:rPr>
          <w:sz w:val="22"/>
          <w:szCs w:val="22"/>
        </w:rPr>
      </w:pPr>
      <w:r w:rsidRPr="00A859DD">
        <w:rPr>
          <w:sz w:val="22"/>
          <w:szCs w:val="22"/>
        </w:rPr>
        <w:drawing>
          <wp:inline distT="0" distB="0" distL="0" distR="0" wp14:anchorId="24FA28EA" wp14:editId="06013BC5">
            <wp:extent cx="6096851" cy="3429479"/>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96851" cy="3429479"/>
                    </a:xfrm>
                    <a:prstGeom prst="rect">
                      <a:avLst/>
                    </a:prstGeom>
                  </pic:spPr>
                </pic:pic>
              </a:graphicData>
            </a:graphic>
          </wp:inline>
        </w:drawing>
      </w:r>
    </w:p>
    <w:p w14:paraId="63CBAF5F" w14:textId="77777777" w:rsidR="00A859DD" w:rsidRPr="00EA2790" w:rsidRDefault="00A859DD" w:rsidP="00862B2C">
      <w:pPr>
        <w:pStyle w:val="NormalWeb"/>
        <w:spacing w:before="0" w:beforeAutospacing="0" w:after="0" w:afterAutospacing="0"/>
        <w:jc w:val="both"/>
        <w:rPr>
          <w:sz w:val="22"/>
          <w:szCs w:val="22"/>
        </w:rPr>
      </w:pPr>
    </w:p>
    <w:p w14:paraId="1CD042D8" w14:textId="73512CAF" w:rsidR="00C97F2A" w:rsidRPr="00A859DD" w:rsidRDefault="001B3941" w:rsidP="00C97F2A">
      <w:pPr>
        <w:rPr>
          <w:rFonts w:cstheme="minorHAnsi"/>
          <w:b/>
          <w:noProof/>
          <w:color w:val="954F72" w:themeColor="followedHyperlink"/>
          <w:sz w:val="20"/>
          <w:szCs w:val="20"/>
          <w:u w:val="single"/>
          <w:lang w:eastAsia="fr-FR"/>
        </w:rPr>
      </w:pPr>
      <w:r w:rsidRPr="00EA2790">
        <w:rPr>
          <w:rFonts w:ascii="Times New Roman" w:hAnsi="Times New Roman" w:cs="Times New Roman"/>
          <w:b/>
          <w:color w:val="4472C4" w:themeColor="accent5"/>
          <w:lang w:val="en-US"/>
        </w:rPr>
        <w:t>Figure S3</w:t>
      </w:r>
      <w:r w:rsidR="00B147CB" w:rsidRPr="00A859DD">
        <w:rPr>
          <w:rFonts w:ascii="Times New Roman" w:hAnsi="Times New Roman" w:cs="Times New Roman"/>
          <w:b/>
          <w:color w:val="4472C4" w:themeColor="accent5"/>
          <w:lang w:val="en-US"/>
        </w:rPr>
        <w:t>:</w:t>
      </w:r>
      <w:r w:rsidR="000E4B7D" w:rsidRPr="00EA2790">
        <w:rPr>
          <w:rFonts w:ascii="Times New Roman" w:hAnsi="Times New Roman" w:cs="Times New Roman"/>
          <w:color w:val="4472C4" w:themeColor="accent5"/>
          <w:lang w:val="en-US"/>
        </w:rPr>
        <w:t xml:space="preserve"> </w:t>
      </w:r>
      <w:proofErr w:type="spellStart"/>
      <w:r w:rsidR="000E4B7D" w:rsidRPr="00EA2790">
        <w:rPr>
          <w:rFonts w:ascii="Times New Roman" w:hAnsi="Times New Roman" w:cs="Times New Roman"/>
          <w:color w:val="000000" w:themeColor="text1"/>
        </w:rPr>
        <w:t>Schematic</w:t>
      </w:r>
      <w:proofErr w:type="spellEnd"/>
      <w:r w:rsidR="000E4B7D" w:rsidRPr="00EA2790">
        <w:rPr>
          <w:rFonts w:ascii="Times New Roman" w:hAnsi="Times New Roman" w:cs="Times New Roman"/>
          <w:color w:val="000000" w:themeColor="text1"/>
        </w:rPr>
        <w:t xml:space="preserve"> </w:t>
      </w:r>
      <w:proofErr w:type="spellStart"/>
      <w:r w:rsidR="000E4B7D" w:rsidRPr="00EA2790">
        <w:rPr>
          <w:rFonts w:ascii="Times New Roman" w:hAnsi="Times New Roman" w:cs="Times New Roman"/>
          <w:color w:val="000000" w:themeColor="text1"/>
        </w:rPr>
        <w:t>representation</w:t>
      </w:r>
      <w:proofErr w:type="spellEnd"/>
      <w:r w:rsidR="000E4B7D" w:rsidRPr="00EA2790">
        <w:rPr>
          <w:rFonts w:ascii="Times New Roman" w:hAnsi="Times New Roman" w:cs="Times New Roman"/>
          <w:color w:val="000000" w:themeColor="text1"/>
        </w:rPr>
        <w:t xml:space="preserve"> of the PT </w:t>
      </w:r>
      <w:proofErr w:type="spellStart"/>
      <w:r w:rsidR="000E4B7D" w:rsidRPr="00EA2790">
        <w:rPr>
          <w:rFonts w:ascii="Times New Roman" w:hAnsi="Times New Roman" w:cs="Times New Roman"/>
          <w:color w:val="000000" w:themeColor="text1"/>
        </w:rPr>
        <w:t>synthetic</w:t>
      </w:r>
      <w:proofErr w:type="spellEnd"/>
      <w:r w:rsidR="000E4B7D" w:rsidRPr="00EA2790">
        <w:rPr>
          <w:rFonts w:ascii="Times New Roman" w:hAnsi="Times New Roman" w:cs="Times New Roman"/>
          <w:color w:val="000000" w:themeColor="text1"/>
        </w:rPr>
        <w:t xml:space="preserve"> disruption cassettes </w:t>
      </w:r>
      <w:proofErr w:type="spellStart"/>
      <w:r w:rsidR="000E4B7D" w:rsidRPr="00EA2790">
        <w:rPr>
          <w:rFonts w:ascii="Times New Roman" w:hAnsi="Times New Roman" w:cs="Times New Roman"/>
          <w:color w:val="000000" w:themeColor="text1"/>
        </w:rPr>
        <w:t>used</w:t>
      </w:r>
      <w:proofErr w:type="spellEnd"/>
      <w:r w:rsidR="000E4B7D" w:rsidRPr="00EA2790">
        <w:rPr>
          <w:rFonts w:ascii="Times New Roman" w:hAnsi="Times New Roman" w:cs="Times New Roman"/>
          <w:color w:val="000000" w:themeColor="text1"/>
        </w:rPr>
        <w:t xml:space="preserve"> for </w:t>
      </w:r>
      <w:proofErr w:type="spellStart"/>
      <w:r w:rsidR="000E4B7D" w:rsidRPr="00EA2790">
        <w:rPr>
          <w:rFonts w:ascii="Times New Roman" w:hAnsi="Times New Roman" w:cs="Times New Roman"/>
          <w:color w:val="000000" w:themeColor="text1"/>
        </w:rPr>
        <w:t>gene</w:t>
      </w:r>
      <w:proofErr w:type="spellEnd"/>
      <w:r w:rsidR="000E4B7D" w:rsidRPr="00EA2790">
        <w:rPr>
          <w:rFonts w:ascii="Times New Roman" w:hAnsi="Times New Roman" w:cs="Times New Roman"/>
          <w:color w:val="000000" w:themeColor="text1"/>
        </w:rPr>
        <w:t xml:space="preserve"> </w:t>
      </w:r>
      <w:proofErr w:type="spellStart"/>
      <w:r w:rsidR="000E4B7D" w:rsidRPr="00EA2790">
        <w:rPr>
          <w:rFonts w:ascii="Times New Roman" w:hAnsi="Times New Roman" w:cs="Times New Roman"/>
          <w:color w:val="000000" w:themeColor="text1"/>
        </w:rPr>
        <w:t>deletion</w:t>
      </w:r>
      <w:proofErr w:type="spellEnd"/>
      <w:r w:rsidR="000E4B7D" w:rsidRPr="00EA2790">
        <w:rPr>
          <w:rFonts w:ascii="Times New Roman" w:hAnsi="Times New Roman" w:cs="Times New Roman"/>
          <w:color w:val="000000" w:themeColor="text1"/>
        </w:rPr>
        <w:t xml:space="preserve">. </w:t>
      </w:r>
      <w:proofErr w:type="spellStart"/>
      <w:r w:rsidR="000E4B7D" w:rsidRPr="00EA2790">
        <w:rPr>
          <w:rFonts w:ascii="Times New Roman" w:hAnsi="Times New Roman" w:cs="Times New Roman"/>
          <w:color w:val="000000" w:themeColor="text1"/>
        </w:rPr>
        <w:t>NotI</w:t>
      </w:r>
      <w:proofErr w:type="spellEnd"/>
      <w:r w:rsidR="000E4B7D" w:rsidRPr="00EA2790">
        <w:rPr>
          <w:rFonts w:ascii="Times New Roman" w:hAnsi="Times New Roman" w:cs="Times New Roman"/>
          <w:color w:val="000000" w:themeColor="text1"/>
        </w:rPr>
        <w:t xml:space="preserve"> sites </w:t>
      </w:r>
      <w:proofErr w:type="spellStart"/>
      <w:r w:rsidR="000E4B7D" w:rsidRPr="00EA2790">
        <w:rPr>
          <w:rFonts w:ascii="Times New Roman" w:hAnsi="Times New Roman" w:cs="Times New Roman"/>
          <w:color w:val="000000" w:themeColor="text1"/>
        </w:rPr>
        <w:t>were</w:t>
      </w:r>
      <w:proofErr w:type="spellEnd"/>
      <w:r w:rsidR="000E4B7D" w:rsidRPr="00EA2790">
        <w:rPr>
          <w:rFonts w:ascii="Times New Roman" w:hAnsi="Times New Roman" w:cs="Times New Roman"/>
          <w:color w:val="000000" w:themeColor="text1"/>
        </w:rPr>
        <w:t xml:space="preserve"> </w:t>
      </w:r>
      <w:proofErr w:type="spellStart"/>
      <w:r w:rsidR="000E4B7D" w:rsidRPr="00EA2790">
        <w:rPr>
          <w:rFonts w:ascii="Times New Roman" w:hAnsi="Times New Roman" w:cs="Times New Roman"/>
          <w:color w:val="000000" w:themeColor="text1"/>
        </w:rPr>
        <w:t>introduced</w:t>
      </w:r>
      <w:proofErr w:type="spellEnd"/>
      <w:r w:rsidR="000E4B7D" w:rsidRPr="00EA2790">
        <w:rPr>
          <w:rFonts w:ascii="Times New Roman" w:hAnsi="Times New Roman" w:cs="Times New Roman"/>
          <w:color w:val="000000" w:themeColor="text1"/>
        </w:rPr>
        <w:t xml:space="preserve"> at the 5′ and 3′ ends of the disruption cassettes. 'P' </w:t>
      </w:r>
      <w:proofErr w:type="spellStart"/>
      <w:r w:rsidR="000E4B7D" w:rsidRPr="00EA2790">
        <w:rPr>
          <w:rFonts w:ascii="Times New Roman" w:hAnsi="Times New Roman" w:cs="Times New Roman"/>
          <w:color w:val="000000" w:themeColor="text1"/>
        </w:rPr>
        <w:t>represents</w:t>
      </w:r>
      <w:proofErr w:type="spellEnd"/>
      <w:r w:rsidR="000E4B7D" w:rsidRPr="00EA2790">
        <w:rPr>
          <w:rFonts w:ascii="Times New Roman" w:hAnsi="Times New Roman" w:cs="Times New Roman"/>
          <w:color w:val="000000" w:themeColor="text1"/>
        </w:rPr>
        <w:t xml:space="preserve"> the </w:t>
      </w:r>
      <w:proofErr w:type="spellStart"/>
      <w:r w:rsidR="000E4B7D" w:rsidRPr="00EA2790">
        <w:rPr>
          <w:rFonts w:ascii="Times New Roman" w:hAnsi="Times New Roman" w:cs="Times New Roman"/>
          <w:color w:val="000000" w:themeColor="text1"/>
        </w:rPr>
        <w:t>promoter</w:t>
      </w:r>
      <w:proofErr w:type="spellEnd"/>
      <w:r w:rsidR="000E4B7D" w:rsidRPr="00EA2790">
        <w:rPr>
          <w:rFonts w:ascii="Times New Roman" w:hAnsi="Times New Roman" w:cs="Times New Roman"/>
          <w:color w:val="000000" w:themeColor="text1"/>
        </w:rPr>
        <w:t xml:space="preserve"> </w:t>
      </w:r>
      <w:proofErr w:type="spellStart"/>
      <w:r w:rsidR="000E4B7D" w:rsidRPr="00EA2790">
        <w:rPr>
          <w:rFonts w:ascii="Times New Roman" w:hAnsi="Times New Roman" w:cs="Times New Roman"/>
          <w:color w:val="000000" w:themeColor="text1"/>
        </w:rPr>
        <w:t>region</w:t>
      </w:r>
      <w:proofErr w:type="spellEnd"/>
      <w:r w:rsidR="000E4B7D" w:rsidRPr="00EA2790">
        <w:rPr>
          <w:rFonts w:ascii="Times New Roman" w:hAnsi="Times New Roman" w:cs="Times New Roman"/>
          <w:color w:val="000000" w:themeColor="text1"/>
        </w:rPr>
        <w:t xml:space="preserve">, </w:t>
      </w:r>
      <w:proofErr w:type="spellStart"/>
      <w:r w:rsidR="000E4B7D" w:rsidRPr="00EA2790">
        <w:rPr>
          <w:rFonts w:ascii="Times New Roman" w:hAnsi="Times New Roman" w:cs="Times New Roman"/>
          <w:color w:val="000000" w:themeColor="text1"/>
        </w:rPr>
        <w:t>spanning</w:t>
      </w:r>
      <w:proofErr w:type="spellEnd"/>
      <w:r w:rsidR="000E4B7D" w:rsidRPr="00EA2790">
        <w:rPr>
          <w:rFonts w:ascii="Times New Roman" w:hAnsi="Times New Roman" w:cs="Times New Roman"/>
          <w:color w:val="000000" w:themeColor="text1"/>
        </w:rPr>
        <w:t xml:space="preserve"> </w:t>
      </w:r>
      <w:proofErr w:type="spellStart"/>
      <w:r w:rsidR="000E4B7D" w:rsidRPr="00EA2790">
        <w:rPr>
          <w:rFonts w:ascii="Times New Roman" w:hAnsi="Times New Roman" w:cs="Times New Roman"/>
          <w:color w:val="000000" w:themeColor="text1"/>
        </w:rPr>
        <w:t>from</w:t>
      </w:r>
      <w:proofErr w:type="spellEnd"/>
      <w:r w:rsidR="000E4B7D" w:rsidRPr="00EA2790">
        <w:rPr>
          <w:rFonts w:ascii="Times New Roman" w:hAnsi="Times New Roman" w:cs="Times New Roman"/>
          <w:color w:val="000000" w:themeColor="text1"/>
        </w:rPr>
        <w:t xml:space="preserve"> -100 </w:t>
      </w:r>
      <w:proofErr w:type="spellStart"/>
      <w:r w:rsidR="000E4B7D" w:rsidRPr="00EA2790">
        <w:rPr>
          <w:rFonts w:ascii="Times New Roman" w:hAnsi="Times New Roman" w:cs="Times New Roman"/>
          <w:color w:val="000000" w:themeColor="text1"/>
        </w:rPr>
        <w:t>bp</w:t>
      </w:r>
      <w:proofErr w:type="spellEnd"/>
      <w:r w:rsidR="000E4B7D" w:rsidRPr="00EA2790">
        <w:rPr>
          <w:rFonts w:ascii="Times New Roman" w:hAnsi="Times New Roman" w:cs="Times New Roman"/>
          <w:color w:val="000000" w:themeColor="text1"/>
        </w:rPr>
        <w:t xml:space="preserve"> to -700 </w:t>
      </w:r>
      <w:proofErr w:type="spellStart"/>
      <w:r w:rsidR="000E4B7D" w:rsidRPr="00EA2790">
        <w:rPr>
          <w:rFonts w:ascii="Times New Roman" w:hAnsi="Times New Roman" w:cs="Times New Roman"/>
          <w:color w:val="000000" w:themeColor="text1"/>
        </w:rPr>
        <w:t>bp</w:t>
      </w:r>
      <w:proofErr w:type="spellEnd"/>
      <w:r w:rsidR="000E4B7D" w:rsidRPr="00EA2790">
        <w:rPr>
          <w:rFonts w:ascii="Times New Roman" w:hAnsi="Times New Roman" w:cs="Times New Roman"/>
          <w:color w:val="000000" w:themeColor="text1"/>
        </w:rPr>
        <w:t xml:space="preserve"> </w:t>
      </w:r>
      <w:proofErr w:type="spellStart"/>
      <w:r w:rsidR="000E4B7D" w:rsidRPr="00EA2790">
        <w:rPr>
          <w:rFonts w:ascii="Times New Roman" w:hAnsi="Times New Roman" w:cs="Times New Roman"/>
          <w:color w:val="000000" w:themeColor="text1"/>
        </w:rPr>
        <w:t>upstream</w:t>
      </w:r>
      <w:proofErr w:type="spellEnd"/>
      <w:r w:rsidR="000E4B7D" w:rsidRPr="00EA2790">
        <w:rPr>
          <w:rFonts w:ascii="Times New Roman" w:hAnsi="Times New Roman" w:cs="Times New Roman"/>
          <w:color w:val="000000" w:themeColor="text1"/>
        </w:rPr>
        <w:t xml:space="preserve"> of the START codon (600 </w:t>
      </w:r>
      <w:proofErr w:type="spellStart"/>
      <w:r w:rsidR="000E4B7D" w:rsidRPr="00EA2790">
        <w:rPr>
          <w:rFonts w:ascii="Times New Roman" w:hAnsi="Times New Roman" w:cs="Times New Roman"/>
          <w:color w:val="000000" w:themeColor="text1"/>
        </w:rPr>
        <w:t>bp</w:t>
      </w:r>
      <w:proofErr w:type="spellEnd"/>
      <w:r w:rsidR="000E4B7D" w:rsidRPr="00EA2790">
        <w:rPr>
          <w:rFonts w:ascii="Times New Roman" w:hAnsi="Times New Roman" w:cs="Times New Roman"/>
          <w:color w:val="000000" w:themeColor="text1"/>
        </w:rPr>
        <w:t xml:space="preserve">), </w:t>
      </w:r>
      <w:proofErr w:type="spellStart"/>
      <w:r w:rsidR="000E4B7D" w:rsidRPr="00EA2790">
        <w:rPr>
          <w:rFonts w:ascii="Times New Roman" w:hAnsi="Times New Roman" w:cs="Times New Roman"/>
          <w:color w:val="000000" w:themeColor="text1"/>
        </w:rPr>
        <w:t>while</w:t>
      </w:r>
      <w:proofErr w:type="spellEnd"/>
      <w:r w:rsidR="000E4B7D" w:rsidRPr="00EA2790">
        <w:rPr>
          <w:rFonts w:ascii="Times New Roman" w:hAnsi="Times New Roman" w:cs="Times New Roman"/>
          <w:color w:val="000000" w:themeColor="text1"/>
        </w:rPr>
        <w:t xml:space="preserve"> '</w:t>
      </w:r>
      <w:proofErr w:type="gramStart"/>
      <w:r w:rsidR="000E4B7D" w:rsidRPr="00EA2790">
        <w:rPr>
          <w:rFonts w:ascii="Times New Roman" w:hAnsi="Times New Roman" w:cs="Times New Roman"/>
          <w:color w:val="000000" w:themeColor="text1"/>
        </w:rPr>
        <w:t xml:space="preserve">T' </w:t>
      </w:r>
      <w:proofErr w:type="spellStart"/>
      <w:r w:rsidR="000E4B7D" w:rsidRPr="00EA2790">
        <w:rPr>
          <w:rFonts w:ascii="Times New Roman" w:hAnsi="Times New Roman" w:cs="Times New Roman"/>
          <w:color w:val="000000" w:themeColor="text1"/>
        </w:rPr>
        <w:t>represents</w:t>
      </w:r>
      <w:proofErr w:type="spellEnd"/>
      <w:proofErr w:type="gramEnd"/>
      <w:r w:rsidR="000E4B7D" w:rsidRPr="00EA2790">
        <w:rPr>
          <w:rFonts w:ascii="Times New Roman" w:hAnsi="Times New Roman" w:cs="Times New Roman"/>
          <w:color w:val="000000" w:themeColor="text1"/>
        </w:rPr>
        <w:t xml:space="preserve"> the </w:t>
      </w:r>
      <w:proofErr w:type="spellStart"/>
      <w:r w:rsidR="000E4B7D" w:rsidRPr="00EA2790">
        <w:rPr>
          <w:rFonts w:ascii="Times New Roman" w:hAnsi="Times New Roman" w:cs="Times New Roman"/>
          <w:color w:val="000000" w:themeColor="text1"/>
        </w:rPr>
        <w:t>terminator</w:t>
      </w:r>
      <w:proofErr w:type="spellEnd"/>
      <w:r w:rsidR="000E4B7D" w:rsidRPr="00EA2790">
        <w:rPr>
          <w:rFonts w:ascii="Times New Roman" w:hAnsi="Times New Roman" w:cs="Times New Roman"/>
          <w:color w:val="000000" w:themeColor="text1"/>
        </w:rPr>
        <w:t xml:space="preserve"> </w:t>
      </w:r>
      <w:proofErr w:type="spellStart"/>
      <w:r w:rsidR="000E4B7D" w:rsidRPr="00EA2790">
        <w:rPr>
          <w:rFonts w:ascii="Times New Roman" w:hAnsi="Times New Roman" w:cs="Times New Roman"/>
          <w:color w:val="000000" w:themeColor="text1"/>
        </w:rPr>
        <w:t>region</w:t>
      </w:r>
      <w:proofErr w:type="spellEnd"/>
      <w:r w:rsidR="000E4B7D" w:rsidRPr="00EA2790">
        <w:rPr>
          <w:rFonts w:ascii="Times New Roman" w:hAnsi="Times New Roman" w:cs="Times New Roman"/>
          <w:color w:val="000000" w:themeColor="text1"/>
        </w:rPr>
        <w:t xml:space="preserve">, </w:t>
      </w:r>
      <w:proofErr w:type="spellStart"/>
      <w:r w:rsidR="000E4B7D" w:rsidRPr="00EA2790">
        <w:rPr>
          <w:rFonts w:ascii="Times New Roman" w:hAnsi="Times New Roman" w:cs="Times New Roman"/>
          <w:color w:val="000000" w:themeColor="text1"/>
        </w:rPr>
        <w:t>ranging</w:t>
      </w:r>
      <w:proofErr w:type="spellEnd"/>
      <w:r w:rsidR="000E4B7D" w:rsidRPr="00EA2790">
        <w:rPr>
          <w:rFonts w:ascii="Times New Roman" w:hAnsi="Times New Roman" w:cs="Times New Roman"/>
          <w:color w:val="000000" w:themeColor="text1"/>
        </w:rPr>
        <w:t xml:space="preserve"> </w:t>
      </w:r>
      <w:proofErr w:type="spellStart"/>
      <w:r w:rsidR="000E4B7D" w:rsidRPr="00EA2790">
        <w:rPr>
          <w:rFonts w:ascii="Times New Roman" w:hAnsi="Times New Roman" w:cs="Times New Roman"/>
          <w:color w:val="000000" w:themeColor="text1"/>
        </w:rPr>
        <w:t>from</w:t>
      </w:r>
      <w:proofErr w:type="spellEnd"/>
      <w:r w:rsidR="000E4B7D" w:rsidRPr="00EA2790">
        <w:rPr>
          <w:rFonts w:ascii="Times New Roman" w:hAnsi="Times New Roman" w:cs="Times New Roman"/>
          <w:color w:val="000000" w:themeColor="text1"/>
        </w:rPr>
        <w:t xml:space="preserve"> +100 </w:t>
      </w:r>
      <w:proofErr w:type="spellStart"/>
      <w:r w:rsidR="000E4B7D" w:rsidRPr="00EA2790">
        <w:rPr>
          <w:rFonts w:ascii="Times New Roman" w:hAnsi="Times New Roman" w:cs="Times New Roman"/>
          <w:color w:val="000000" w:themeColor="text1"/>
        </w:rPr>
        <w:t>bp</w:t>
      </w:r>
      <w:proofErr w:type="spellEnd"/>
      <w:r w:rsidR="000E4B7D" w:rsidRPr="00EA2790">
        <w:rPr>
          <w:rFonts w:ascii="Times New Roman" w:hAnsi="Times New Roman" w:cs="Times New Roman"/>
          <w:color w:val="000000" w:themeColor="text1"/>
        </w:rPr>
        <w:t xml:space="preserve"> to +700 </w:t>
      </w:r>
      <w:proofErr w:type="spellStart"/>
      <w:r w:rsidR="000E4B7D" w:rsidRPr="00EA2790">
        <w:rPr>
          <w:rFonts w:ascii="Times New Roman" w:hAnsi="Times New Roman" w:cs="Times New Roman"/>
          <w:color w:val="000000" w:themeColor="text1"/>
        </w:rPr>
        <w:t>bp</w:t>
      </w:r>
      <w:proofErr w:type="spellEnd"/>
      <w:r w:rsidR="000E4B7D" w:rsidRPr="00EA2790">
        <w:rPr>
          <w:rFonts w:ascii="Times New Roman" w:hAnsi="Times New Roman" w:cs="Times New Roman"/>
          <w:color w:val="000000" w:themeColor="text1"/>
        </w:rPr>
        <w:t xml:space="preserve"> </w:t>
      </w:r>
      <w:proofErr w:type="spellStart"/>
      <w:r w:rsidR="000E4B7D" w:rsidRPr="00EA2790">
        <w:rPr>
          <w:rFonts w:ascii="Times New Roman" w:hAnsi="Times New Roman" w:cs="Times New Roman"/>
          <w:color w:val="000000" w:themeColor="text1"/>
        </w:rPr>
        <w:t>downstream</w:t>
      </w:r>
      <w:proofErr w:type="spellEnd"/>
      <w:r w:rsidR="000E4B7D" w:rsidRPr="00EA2790">
        <w:rPr>
          <w:rFonts w:ascii="Times New Roman" w:hAnsi="Times New Roman" w:cs="Times New Roman"/>
          <w:color w:val="000000" w:themeColor="text1"/>
        </w:rPr>
        <w:t xml:space="preserve"> of the STOP codon (600 </w:t>
      </w:r>
      <w:proofErr w:type="spellStart"/>
      <w:r w:rsidR="000E4B7D" w:rsidRPr="00EA2790">
        <w:rPr>
          <w:rFonts w:ascii="Times New Roman" w:hAnsi="Times New Roman" w:cs="Times New Roman"/>
          <w:color w:val="000000" w:themeColor="text1"/>
        </w:rPr>
        <w:t>bp</w:t>
      </w:r>
      <w:proofErr w:type="spellEnd"/>
      <w:r w:rsidR="000E4B7D" w:rsidRPr="00EA2790">
        <w:rPr>
          <w:rFonts w:ascii="Times New Roman" w:hAnsi="Times New Roman" w:cs="Times New Roman"/>
          <w:color w:val="000000" w:themeColor="text1"/>
        </w:rPr>
        <w:t xml:space="preserve">). All </w:t>
      </w:r>
      <w:proofErr w:type="spellStart"/>
      <w:r w:rsidR="000E4B7D" w:rsidRPr="00EA2790">
        <w:rPr>
          <w:rFonts w:ascii="Times New Roman" w:hAnsi="Times New Roman" w:cs="Times New Roman"/>
          <w:color w:val="000000" w:themeColor="text1"/>
        </w:rPr>
        <w:t>BsaI</w:t>
      </w:r>
      <w:proofErr w:type="spellEnd"/>
      <w:r w:rsidR="000E4B7D" w:rsidRPr="00EA2790">
        <w:rPr>
          <w:rFonts w:ascii="Times New Roman" w:hAnsi="Times New Roman" w:cs="Times New Roman"/>
          <w:color w:val="000000" w:themeColor="text1"/>
        </w:rPr>
        <w:t xml:space="preserve"> sites </w:t>
      </w:r>
      <w:proofErr w:type="spellStart"/>
      <w:r w:rsidR="000E4B7D" w:rsidRPr="00EA2790">
        <w:rPr>
          <w:rFonts w:ascii="Times New Roman" w:hAnsi="Times New Roman" w:cs="Times New Roman"/>
          <w:color w:val="000000" w:themeColor="text1"/>
        </w:rPr>
        <w:t>present</w:t>
      </w:r>
      <w:proofErr w:type="spellEnd"/>
      <w:r w:rsidR="000E4B7D" w:rsidRPr="00EA2790">
        <w:rPr>
          <w:rFonts w:ascii="Times New Roman" w:hAnsi="Times New Roman" w:cs="Times New Roman"/>
          <w:color w:val="000000" w:themeColor="text1"/>
        </w:rPr>
        <w:t xml:space="preserve"> in the P and T fragments </w:t>
      </w:r>
      <w:proofErr w:type="spellStart"/>
      <w:r w:rsidR="000E4B7D" w:rsidRPr="00EA2790">
        <w:rPr>
          <w:rFonts w:ascii="Times New Roman" w:hAnsi="Times New Roman" w:cs="Times New Roman"/>
          <w:color w:val="000000" w:themeColor="text1"/>
        </w:rPr>
        <w:t>were</w:t>
      </w:r>
      <w:proofErr w:type="spellEnd"/>
      <w:r w:rsidR="000E4B7D" w:rsidRPr="00EA2790">
        <w:rPr>
          <w:rFonts w:ascii="Times New Roman" w:hAnsi="Times New Roman" w:cs="Times New Roman"/>
          <w:color w:val="000000" w:themeColor="text1"/>
        </w:rPr>
        <w:t xml:space="preserve"> </w:t>
      </w:r>
      <w:proofErr w:type="spellStart"/>
      <w:r w:rsidR="000E4B7D" w:rsidRPr="00EA2790">
        <w:rPr>
          <w:rFonts w:ascii="Times New Roman" w:hAnsi="Times New Roman" w:cs="Times New Roman"/>
          <w:color w:val="000000" w:themeColor="text1"/>
        </w:rPr>
        <w:t>mutated</w:t>
      </w:r>
      <w:proofErr w:type="spellEnd"/>
      <w:r w:rsidR="000E4B7D" w:rsidRPr="00EA2790">
        <w:rPr>
          <w:rFonts w:ascii="Times New Roman" w:hAnsi="Times New Roman" w:cs="Times New Roman"/>
          <w:color w:val="000000" w:themeColor="text1"/>
        </w:rPr>
        <w:t xml:space="preserve">, </w:t>
      </w:r>
      <w:proofErr w:type="spellStart"/>
      <w:r w:rsidR="000E4B7D" w:rsidRPr="00EA2790">
        <w:rPr>
          <w:rFonts w:ascii="Times New Roman" w:hAnsi="Times New Roman" w:cs="Times New Roman"/>
          <w:color w:val="000000" w:themeColor="text1"/>
        </w:rPr>
        <w:t>whereas</w:t>
      </w:r>
      <w:proofErr w:type="spellEnd"/>
      <w:r w:rsidR="000E4B7D" w:rsidRPr="00EA2790">
        <w:rPr>
          <w:rFonts w:ascii="Times New Roman" w:hAnsi="Times New Roman" w:cs="Times New Roman"/>
          <w:color w:val="000000" w:themeColor="text1"/>
        </w:rPr>
        <w:t xml:space="preserve"> </w:t>
      </w:r>
      <w:proofErr w:type="spellStart"/>
      <w:r w:rsidR="000E4B7D" w:rsidRPr="00EA2790">
        <w:rPr>
          <w:rFonts w:ascii="Times New Roman" w:hAnsi="Times New Roman" w:cs="Times New Roman"/>
          <w:color w:val="000000" w:themeColor="text1"/>
        </w:rPr>
        <w:t>two</w:t>
      </w:r>
      <w:proofErr w:type="spellEnd"/>
      <w:r w:rsidR="000E4B7D" w:rsidRPr="00EA2790">
        <w:rPr>
          <w:rFonts w:ascii="Times New Roman" w:hAnsi="Times New Roman" w:cs="Times New Roman"/>
          <w:color w:val="000000" w:themeColor="text1"/>
        </w:rPr>
        <w:t xml:space="preserve"> </w:t>
      </w:r>
      <w:proofErr w:type="spellStart"/>
      <w:r w:rsidR="000E4B7D" w:rsidRPr="00EA2790">
        <w:rPr>
          <w:rFonts w:ascii="Times New Roman" w:hAnsi="Times New Roman" w:cs="Times New Roman"/>
          <w:color w:val="000000" w:themeColor="text1"/>
        </w:rPr>
        <w:t>BsaI</w:t>
      </w:r>
      <w:proofErr w:type="spellEnd"/>
      <w:r w:rsidR="000E4B7D" w:rsidRPr="00EA2790">
        <w:rPr>
          <w:rFonts w:ascii="Times New Roman" w:hAnsi="Times New Roman" w:cs="Times New Roman"/>
          <w:color w:val="000000" w:themeColor="text1"/>
        </w:rPr>
        <w:t xml:space="preserve"> sites (</w:t>
      </w:r>
      <w:proofErr w:type="spellStart"/>
      <w:r w:rsidR="000E4B7D" w:rsidRPr="00EA2790">
        <w:rPr>
          <w:rFonts w:ascii="Times New Roman" w:hAnsi="Times New Roman" w:cs="Times New Roman"/>
          <w:color w:val="000000" w:themeColor="text1"/>
        </w:rPr>
        <w:t>indicated</w:t>
      </w:r>
      <w:proofErr w:type="spellEnd"/>
      <w:r w:rsidR="000E4B7D" w:rsidRPr="00EA2790">
        <w:rPr>
          <w:rFonts w:ascii="Times New Roman" w:hAnsi="Times New Roman" w:cs="Times New Roman"/>
          <w:color w:val="000000" w:themeColor="text1"/>
        </w:rPr>
        <w:t xml:space="preserve"> by </w:t>
      </w:r>
      <w:proofErr w:type="spellStart"/>
      <w:r w:rsidR="000E4B7D" w:rsidRPr="00EA2790">
        <w:rPr>
          <w:rFonts w:ascii="Times New Roman" w:hAnsi="Times New Roman" w:cs="Times New Roman"/>
          <w:color w:val="000000" w:themeColor="text1"/>
        </w:rPr>
        <w:t>pink</w:t>
      </w:r>
      <w:proofErr w:type="spellEnd"/>
      <w:r w:rsidR="000E4B7D" w:rsidRPr="00EA2790">
        <w:rPr>
          <w:rFonts w:ascii="Times New Roman" w:hAnsi="Times New Roman" w:cs="Times New Roman"/>
          <w:color w:val="000000" w:themeColor="text1"/>
        </w:rPr>
        <w:t xml:space="preserve"> </w:t>
      </w:r>
      <w:proofErr w:type="spellStart"/>
      <w:r w:rsidR="000E4B7D" w:rsidRPr="00EA2790">
        <w:rPr>
          <w:rFonts w:ascii="Times New Roman" w:hAnsi="Times New Roman" w:cs="Times New Roman"/>
          <w:color w:val="000000" w:themeColor="text1"/>
        </w:rPr>
        <w:t>arrows</w:t>
      </w:r>
      <w:proofErr w:type="spellEnd"/>
      <w:r w:rsidR="000E4B7D" w:rsidRPr="00EA2790">
        <w:rPr>
          <w:rFonts w:ascii="Times New Roman" w:hAnsi="Times New Roman" w:cs="Times New Roman"/>
          <w:color w:val="000000" w:themeColor="text1"/>
        </w:rPr>
        <w:t xml:space="preserve">) </w:t>
      </w:r>
      <w:proofErr w:type="spellStart"/>
      <w:r w:rsidR="000E4B7D" w:rsidRPr="00EA2790">
        <w:rPr>
          <w:rFonts w:ascii="Times New Roman" w:hAnsi="Times New Roman" w:cs="Times New Roman"/>
          <w:color w:val="000000" w:themeColor="text1"/>
        </w:rPr>
        <w:t>were</w:t>
      </w:r>
      <w:proofErr w:type="spellEnd"/>
      <w:r w:rsidR="000E4B7D" w:rsidRPr="00EA2790">
        <w:rPr>
          <w:rFonts w:ascii="Times New Roman" w:hAnsi="Times New Roman" w:cs="Times New Roman"/>
          <w:color w:val="000000" w:themeColor="text1"/>
        </w:rPr>
        <w:t xml:space="preserve"> </w:t>
      </w:r>
      <w:proofErr w:type="spellStart"/>
      <w:r w:rsidR="000E4B7D" w:rsidRPr="00EA2790">
        <w:rPr>
          <w:rFonts w:ascii="Times New Roman" w:hAnsi="Times New Roman" w:cs="Times New Roman"/>
          <w:color w:val="000000" w:themeColor="text1"/>
        </w:rPr>
        <w:t>introduced</w:t>
      </w:r>
      <w:proofErr w:type="spellEnd"/>
      <w:r w:rsidR="000E4B7D" w:rsidRPr="00EA2790">
        <w:rPr>
          <w:rFonts w:ascii="Times New Roman" w:hAnsi="Times New Roman" w:cs="Times New Roman"/>
          <w:color w:val="000000" w:themeColor="text1"/>
        </w:rPr>
        <w:t xml:space="preserve"> </w:t>
      </w:r>
      <w:proofErr w:type="spellStart"/>
      <w:r w:rsidR="000E4B7D" w:rsidRPr="00EA2790">
        <w:rPr>
          <w:rFonts w:ascii="Times New Roman" w:hAnsi="Times New Roman" w:cs="Times New Roman"/>
          <w:color w:val="000000" w:themeColor="text1"/>
        </w:rPr>
        <w:t>between</w:t>
      </w:r>
      <w:proofErr w:type="spellEnd"/>
      <w:r w:rsidR="000E4B7D" w:rsidRPr="00EA2790">
        <w:rPr>
          <w:rFonts w:ascii="Times New Roman" w:hAnsi="Times New Roman" w:cs="Times New Roman"/>
          <w:color w:val="000000" w:themeColor="text1"/>
        </w:rPr>
        <w:t xml:space="preserve"> the P and T </w:t>
      </w:r>
      <w:proofErr w:type="spellStart"/>
      <w:r w:rsidR="000E4B7D" w:rsidRPr="00EA2790">
        <w:rPr>
          <w:rFonts w:ascii="Times New Roman" w:hAnsi="Times New Roman" w:cs="Times New Roman"/>
          <w:color w:val="000000" w:themeColor="text1"/>
        </w:rPr>
        <w:t>regions</w:t>
      </w:r>
      <w:proofErr w:type="spellEnd"/>
    </w:p>
    <w:p w14:paraId="3F739094" w14:textId="77777777" w:rsidR="008F37BA" w:rsidRPr="00C97F2A" w:rsidRDefault="008F37BA" w:rsidP="00C97F2A">
      <w:pPr>
        <w:rPr>
          <w:rFonts w:cstheme="minorHAnsi"/>
          <w:color w:val="000000" w:themeColor="text1"/>
          <w:sz w:val="20"/>
          <w:szCs w:val="20"/>
        </w:rPr>
      </w:pPr>
    </w:p>
    <w:p w14:paraId="04060590" w14:textId="36AEDE2F" w:rsidR="00E53548" w:rsidRPr="00BD1B9E" w:rsidRDefault="009B1A1B" w:rsidP="00BD1B9E">
      <w:pPr>
        <w:jc w:val="center"/>
        <w:rPr>
          <w:rFonts w:cstheme="minorHAnsi"/>
          <w:noProof/>
          <w:color w:val="FF0000"/>
          <w:sz w:val="20"/>
          <w:szCs w:val="20"/>
          <w:lang w:eastAsia="fr-FR"/>
        </w:rPr>
      </w:pPr>
      <w:r w:rsidRPr="009B1A1B">
        <w:rPr>
          <w:rFonts w:cstheme="minorHAnsi"/>
          <w:noProof/>
          <w:color w:val="FF0000"/>
          <w:sz w:val="20"/>
          <w:szCs w:val="20"/>
          <w:lang w:eastAsia="fr-FR"/>
        </w:rPr>
        <w:lastRenderedPageBreak/>
        <w:drawing>
          <wp:inline distT="0" distB="0" distL="0" distR="0" wp14:anchorId="332BE716" wp14:editId="2862AC00">
            <wp:extent cx="3780628" cy="2126187"/>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54925" cy="2167971"/>
                    </a:xfrm>
                    <a:prstGeom prst="rect">
                      <a:avLst/>
                    </a:prstGeom>
                  </pic:spPr>
                </pic:pic>
              </a:graphicData>
            </a:graphic>
          </wp:inline>
        </w:drawing>
      </w:r>
    </w:p>
    <w:p w14:paraId="3BEEF895" w14:textId="77777777" w:rsidR="004C0B80" w:rsidRDefault="004C0B80" w:rsidP="00F423B3">
      <w:pPr>
        <w:jc w:val="both"/>
        <w:rPr>
          <w:rFonts w:cstheme="minorHAnsi"/>
          <w:b/>
          <w:color w:val="4472C4" w:themeColor="accent5"/>
          <w:sz w:val="20"/>
          <w:szCs w:val="20"/>
        </w:rPr>
      </w:pPr>
    </w:p>
    <w:p w14:paraId="67856B8F" w14:textId="6272D808" w:rsidR="00954FCC" w:rsidRPr="00EA2790" w:rsidRDefault="00862B2C" w:rsidP="00F423B3">
      <w:pPr>
        <w:jc w:val="both"/>
        <w:rPr>
          <w:rFonts w:ascii="Times New Roman" w:hAnsi="Times New Roman" w:cs="Times New Roman"/>
          <w:lang w:val="en-GB"/>
        </w:rPr>
      </w:pPr>
      <w:r w:rsidRPr="00EA2790">
        <w:rPr>
          <w:rFonts w:ascii="Times New Roman" w:hAnsi="Times New Roman" w:cs="Times New Roman"/>
          <w:b/>
          <w:color w:val="4472C4" w:themeColor="accent5"/>
          <w:lang w:val="en-GB"/>
        </w:rPr>
        <w:t>Figure S</w:t>
      </w:r>
      <w:r w:rsidR="00B64A46" w:rsidRPr="00EA2790">
        <w:rPr>
          <w:rFonts w:ascii="Times New Roman" w:hAnsi="Times New Roman" w:cs="Times New Roman"/>
          <w:b/>
          <w:color w:val="4472C4" w:themeColor="accent5"/>
          <w:lang w:val="en-GB"/>
        </w:rPr>
        <w:t>4</w:t>
      </w:r>
      <w:r w:rsidRPr="00A859DD">
        <w:rPr>
          <w:rFonts w:ascii="Times New Roman" w:hAnsi="Times New Roman" w:cs="Times New Roman"/>
          <w:b/>
          <w:color w:val="4472C4" w:themeColor="accent5"/>
          <w:lang w:val="en-GB"/>
        </w:rPr>
        <w:t>:</w:t>
      </w:r>
      <w:r w:rsidRPr="00EA2790">
        <w:rPr>
          <w:rFonts w:ascii="Times New Roman" w:hAnsi="Times New Roman" w:cs="Times New Roman"/>
          <w:lang w:val="en-GB"/>
        </w:rPr>
        <w:t xml:space="preserve"> Exemplary plate showing routine check of </w:t>
      </w:r>
      <w:proofErr w:type="spellStart"/>
      <w:r w:rsidRPr="00EA2790">
        <w:rPr>
          <w:rFonts w:ascii="Times New Roman" w:hAnsi="Times New Roman" w:cs="Times New Roman"/>
          <w:lang w:val="en-GB"/>
        </w:rPr>
        <w:t>amylolytic</w:t>
      </w:r>
      <w:proofErr w:type="spellEnd"/>
      <w:r w:rsidRPr="00EA2790">
        <w:rPr>
          <w:rFonts w:ascii="Times New Roman" w:hAnsi="Times New Roman" w:cs="Times New Roman"/>
          <w:lang w:val="en-GB"/>
        </w:rPr>
        <w:t xml:space="preserve"> activity in the </w:t>
      </w:r>
      <w:r w:rsidR="00B700F2" w:rsidRPr="00EA2790">
        <w:rPr>
          <w:rFonts w:ascii="Times New Roman" w:hAnsi="Times New Roman" w:cs="Times New Roman"/>
          <w:lang w:val="en-GB"/>
        </w:rPr>
        <w:t>JM</w:t>
      </w:r>
      <w:r w:rsidRPr="00EA2790">
        <w:rPr>
          <w:rFonts w:ascii="Times New Roman" w:hAnsi="Times New Roman" w:cs="Times New Roman"/>
          <w:lang w:val="en-GB"/>
        </w:rPr>
        <w:t xml:space="preserve">Y9438 and </w:t>
      </w:r>
      <w:r w:rsidR="00B700F2" w:rsidRPr="00EA2790">
        <w:rPr>
          <w:rFonts w:ascii="Times New Roman" w:hAnsi="Times New Roman" w:cs="Times New Roman"/>
          <w:lang w:val="en-GB"/>
        </w:rPr>
        <w:t>JM</w:t>
      </w:r>
      <w:r w:rsidRPr="00EA2790">
        <w:rPr>
          <w:rFonts w:ascii="Times New Roman" w:hAnsi="Times New Roman" w:cs="Times New Roman"/>
          <w:lang w:val="en-GB"/>
        </w:rPr>
        <w:t>Y9451-derivative strains</w:t>
      </w:r>
      <w:r w:rsidR="00613DFC" w:rsidRPr="00EA2790">
        <w:rPr>
          <w:rFonts w:ascii="Times New Roman" w:hAnsi="Times New Roman" w:cs="Times New Roman"/>
          <w:lang w:val="en-GB"/>
        </w:rPr>
        <w:t>. Starch-containing YPD plate</w:t>
      </w:r>
      <w:r w:rsidR="00CE77F5" w:rsidRPr="00EA2790">
        <w:rPr>
          <w:rFonts w:ascii="Times New Roman" w:hAnsi="Times New Roman" w:cs="Times New Roman"/>
          <w:lang w:val="en-GB"/>
        </w:rPr>
        <w:t xml:space="preserve"> (1% of soluble starch)</w:t>
      </w:r>
      <w:r w:rsidR="00613DFC" w:rsidRPr="00EA2790">
        <w:rPr>
          <w:rFonts w:ascii="Times New Roman" w:hAnsi="Times New Roman" w:cs="Times New Roman"/>
          <w:lang w:val="en-GB"/>
        </w:rPr>
        <w:t>. YPD plate containing starch a</w:t>
      </w:r>
      <w:r w:rsidR="00A859DD">
        <w:rPr>
          <w:rFonts w:ascii="Times New Roman" w:hAnsi="Times New Roman" w:cs="Times New Roman"/>
          <w:lang w:val="en-GB"/>
        </w:rPr>
        <w:t>fter 3 days of incubation at 28</w:t>
      </w:r>
      <w:r w:rsidR="00613DFC" w:rsidRPr="00EA2790">
        <w:rPr>
          <w:rFonts w:ascii="Times New Roman" w:hAnsi="Times New Roman" w:cs="Times New Roman"/>
          <w:lang w:val="en-GB"/>
        </w:rPr>
        <w:t xml:space="preserve">°C. The plate </w:t>
      </w:r>
      <w:proofErr w:type="gramStart"/>
      <w:r w:rsidR="00613DFC" w:rsidRPr="00EA2790">
        <w:rPr>
          <w:rFonts w:ascii="Times New Roman" w:hAnsi="Times New Roman" w:cs="Times New Roman"/>
          <w:lang w:val="en-GB"/>
        </w:rPr>
        <w:t>was stained</w:t>
      </w:r>
      <w:proofErr w:type="gramEnd"/>
      <w:r w:rsidR="00613DFC" w:rsidRPr="00EA2790">
        <w:rPr>
          <w:rFonts w:ascii="Times New Roman" w:hAnsi="Times New Roman" w:cs="Times New Roman"/>
          <w:lang w:val="en-GB"/>
        </w:rPr>
        <w:t xml:space="preserve"> with iodine </w:t>
      </w:r>
      <w:proofErr w:type="spellStart"/>
      <w:r w:rsidR="00613DFC" w:rsidRPr="00EA2790">
        <w:rPr>
          <w:rFonts w:ascii="Times New Roman" w:hAnsi="Times New Roman" w:cs="Times New Roman"/>
          <w:lang w:val="en-GB"/>
        </w:rPr>
        <w:t>vapor</w:t>
      </w:r>
      <w:proofErr w:type="spellEnd"/>
      <w:r w:rsidR="00613DFC" w:rsidRPr="00EA2790">
        <w:rPr>
          <w:rFonts w:ascii="Times New Roman" w:hAnsi="Times New Roman" w:cs="Times New Roman"/>
          <w:lang w:val="en-GB"/>
        </w:rPr>
        <w:t xml:space="preserve">. The strains able to clarify starch </w:t>
      </w:r>
      <w:proofErr w:type="gramStart"/>
      <w:r w:rsidR="00613DFC" w:rsidRPr="00EA2790">
        <w:rPr>
          <w:rFonts w:ascii="Times New Roman" w:hAnsi="Times New Roman" w:cs="Times New Roman"/>
          <w:lang w:val="en-GB"/>
        </w:rPr>
        <w:t>were distinguished</w:t>
      </w:r>
      <w:proofErr w:type="gramEnd"/>
      <w:r w:rsidR="00613DFC" w:rsidRPr="00EA2790">
        <w:rPr>
          <w:rFonts w:ascii="Times New Roman" w:hAnsi="Times New Roman" w:cs="Times New Roman"/>
          <w:lang w:val="en-GB"/>
        </w:rPr>
        <w:t xml:space="preserve"> by the clear zone around the colonies.</w:t>
      </w:r>
      <w:r w:rsidR="00CE77F5" w:rsidRPr="00EA2790">
        <w:rPr>
          <w:rFonts w:ascii="Times New Roman" w:hAnsi="Times New Roman" w:cs="Times New Roman"/>
          <w:lang w:val="en-GB"/>
        </w:rPr>
        <w:t xml:space="preserve"> Each row represents </w:t>
      </w:r>
      <w:r w:rsidR="00301AA2" w:rsidRPr="00EA2790">
        <w:rPr>
          <w:rFonts w:ascii="Times New Roman" w:hAnsi="Times New Roman" w:cs="Times New Roman"/>
          <w:lang w:val="en-GB"/>
        </w:rPr>
        <w:t xml:space="preserve">a </w:t>
      </w:r>
      <w:r w:rsidR="00CE77F5" w:rsidRPr="00EA2790">
        <w:rPr>
          <w:rFonts w:ascii="Times New Roman" w:hAnsi="Times New Roman" w:cs="Times New Roman"/>
          <w:lang w:val="en-GB"/>
        </w:rPr>
        <w:t>quad</w:t>
      </w:r>
      <w:r w:rsidR="00F423B3" w:rsidRPr="00EA2790">
        <w:rPr>
          <w:rFonts w:ascii="Times New Roman" w:hAnsi="Times New Roman" w:cs="Times New Roman"/>
          <w:lang w:val="en-GB"/>
        </w:rPr>
        <w:t>ruplicate of a strain indicated on the right side of the image.</w:t>
      </w:r>
      <w:r w:rsidR="00301AA2" w:rsidRPr="00EA2790">
        <w:rPr>
          <w:rFonts w:ascii="Times New Roman" w:hAnsi="Times New Roman" w:cs="Times New Roman"/>
          <w:lang w:val="en-GB"/>
        </w:rPr>
        <w:t xml:space="preserve"> </w:t>
      </w:r>
      <w:r w:rsidR="00954FCC" w:rsidRPr="00EA2790">
        <w:rPr>
          <w:rFonts w:ascii="Times New Roman" w:hAnsi="Times New Roman" w:cs="Times New Roman"/>
          <w:lang w:val="en-GB"/>
        </w:rPr>
        <w:t xml:space="preserve">No hydrolysis around (absence of </w:t>
      </w:r>
      <w:proofErr w:type="spellStart"/>
      <w:r w:rsidR="00954FCC" w:rsidRPr="00EA2790">
        <w:rPr>
          <w:rFonts w:ascii="Times New Roman" w:hAnsi="Times New Roman" w:cs="Times New Roman"/>
          <w:lang w:val="en-GB"/>
        </w:rPr>
        <w:t>iodin</w:t>
      </w:r>
      <w:proofErr w:type="spellEnd"/>
      <w:r w:rsidR="00954FCC" w:rsidRPr="00EA2790">
        <w:rPr>
          <w:rFonts w:ascii="Times New Roman" w:hAnsi="Times New Roman" w:cs="Times New Roman"/>
          <w:lang w:val="en-GB"/>
        </w:rPr>
        <w:t xml:space="preserve"> coloration) the Y9438 and Y9451</w:t>
      </w:r>
      <w:r w:rsidR="00301AA2" w:rsidRPr="00EA2790">
        <w:rPr>
          <w:rFonts w:ascii="Times New Roman" w:hAnsi="Times New Roman" w:cs="Times New Roman"/>
          <w:lang w:val="en-GB"/>
        </w:rPr>
        <w:t xml:space="preserve"> control strains show that the parental strains</w:t>
      </w:r>
      <w:r w:rsidR="00954FCC" w:rsidRPr="00EA2790">
        <w:rPr>
          <w:rFonts w:ascii="Times New Roman" w:hAnsi="Times New Roman" w:cs="Times New Roman"/>
          <w:lang w:val="en-GB"/>
        </w:rPr>
        <w:t xml:space="preserve"> </w:t>
      </w:r>
      <w:r w:rsidR="00301AA2" w:rsidRPr="00EA2790">
        <w:rPr>
          <w:rFonts w:ascii="Times New Roman" w:hAnsi="Times New Roman" w:cs="Times New Roman"/>
          <w:lang w:val="en-GB"/>
        </w:rPr>
        <w:t xml:space="preserve">do not </w:t>
      </w:r>
      <w:r w:rsidR="00C53DB9" w:rsidRPr="00EA2790">
        <w:rPr>
          <w:rFonts w:ascii="Times New Roman" w:hAnsi="Times New Roman" w:cs="Times New Roman"/>
          <w:lang w:val="en-GB"/>
        </w:rPr>
        <w:t>possess</w:t>
      </w:r>
      <w:r w:rsidR="00301AA2" w:rsidRPr="00EA2790">
        <w:rPr>
          <w:rFonts w:ascii="Times New Roman" w:hAnsi="Times New Roman" w:cs="Times New Roman"/>
          <w:lang w:val="en-GB"/>
        </w:rPr>
        <w:t xml:space="preserve"> </w:t>
      </w:r>
      <w:proofErr w:type="spellStart"/>
      <w:r w:rsidR="00301AA2" w:rsidRPr="00EA2790">
        <w:rPr>
          <w:rFonts w:ascii="Times New Roman" w:hAnsi="Times New Roman" w:cs="Times New Roman"/>
          <w:lang w:val="en-GB"/>
        </w:rPr>
        <w:t>amylolytic</w:t>
      </w:r>
      <w:proofErr w:type="spellEnd"/>
      <w:r w:rsidR="00301AA2" w:rsidRPr="00EA2790">
        <w:rPr>
          <w:rFonts w:ascii="Times New Roman" w:hAnsi="Times New Roman" w:cs="Times New Roman"/>
          <w:lang w:val="en-GB"/>
        </w:rPr>
        <w:t xml:space="preserve"> activity.</w:t>
      </w:r>
    </w:p>
    <w:p w14:paraId="4C89A159" w14:textId="77777777" w:rsidR="00862B2C" w:rsidRPr="002E7951" w:rsidRDefault="00862B2C" w:rsidP="00862B2C">
      <w:pPr>
        <w:rPr>
          <w:rFonts w:cstheme="minorHAnsi"/>
          <w:sz w:val="20"/>
          <w:szCs w:val="20"/>
        </w:rPr>
      </w:pPr>
      <w:r w:rsidRPr="002E7951">
        <w:rPr>
          <w:rFonts w:cstheme="minorHAnsi"/>
          <w:noProof/>
          <w:sz w:val="20"/>
          <w:szCs w:val="20"/>
          <w:lang w:eastAsia="fr-FR"/>
        </w:rPr>
        <w:drawing>
          <wp:inline distT="0" distB="0" distL="0" distR="0" wp14:anchorId="331B8E2F" wp14:editId="3E6369A5">
            <wp:extent cx="4713515" cy="3717700"/>
            <wp:effectExtent l="0" t="0" r="0" b="0"/>
            <wp:docPr id="5" name="Image 5" descr="Obraz zawierający zrzut ekranu, tekst, krąg, Wielobarwność&#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Obraz zawierający zrzut ekranu, tekst, krąg, Wielobarwność&#10;&#10;Zawartość wygenerowana przez sztuczną inteligencję może być niepoprawna."/>
                    <pic:cNvPicPr/>
                  </pic:nvPicPr>
                  <pic:blipFill>
                    <a:blip r:embed="rId10"/>
                    <a:stretch>
                      <a:fillRect/>
                    </a:stretch>
                  </pic:blipFill>
                  <pic:spPr>
                    <a:xfrm>
                      <a:off x="0" y="0"/>
                      <a:ext cx="4772891" cy="3764532"/>
                    </a:xfrm>
                    <a:prstGeom prst="rect">
                      <a:avLst/>
                    </a:prstGeom>
                  </pic:spPr>
                </pic:pic>
              </a:graphicData>
            </a:graphic>
          </wp:inline>
        </w:drawing>
      </w:r>
    </w:p>
    <w:p w14:paraId="61EE97BA" w14:textId="3F8107FB" w:rsidR="00BD1B9E" w:rsidRPr="00EA2790" w:rsidRDefault="00BD1B9E" w:rsidP="00BD1B9E">
      <w:pPr>
        <w:rPr>
          <w:rFonts w:ascii="Times New Roman" w:hAnsi="Times New Roman" w:cs="Times New Roman"/>
          <w:lang w:val="en-US"/>
        </w:rPr>
      </w:pPr>
      <w:r w:rsidRPr="00A859DD">
        <w:rPr>
          <w:rFonts w:ascii="Times New Roman" w:hAnsi="Times New Roman" w:cs="Times New Roman"/>
          <w:b/>
          <w:color w:val="4472C4" w:themeColor="accent5"/>
          <w:lang w:val="en-US"/>
        </w:rPr>
        <w:t>Figure S5</w:t>
      </w:r>
      <w:r w:rsidR="00A859DD" w:rsidRPr="00A859DD">
        <w:rPr>
          <w:rFonts w:ascii="Times New Roman" w:hAnsi="Times New Roman" w:cs="Times New Roman"/>
          <w:b/>
          <w:color w:val="4472C4" w:themeColor="accent5"/>
          <w:lang w:val="en-US"/>
        </w:rPr>
        <w:t>:</w:t>
      </w:r>
      <w:r w:rsidRPr="00A859DD">
        <w:rPr>
          <w:rFonts w:ascii="Times New Roman" w:hAnsi="Times New Roman" w:cs="Times New Roman"/>
          <w:color w:val="4472C4" w:themeColor="accent5"/>
          <w:lang w:val="en-US"/>
        </w:rPr>
        <w:t xml:space="preserve"> </w:t>
      </w:r>
      <w:r w:rsidRPr="00EA2790">
        <w:rPr>
          <w:rFonts w:ascii="Times New Roman" w:hAnsi="Times New Roman" w:cs="Times New Roman"/>
          <w:lang w:val="en-US"/>
        </w:rPr>
        <w:t>Final amounts of glycerol consumed (A) and concentration of MAN and ERY at the end (72 h) of batch cultures of Y9428 and Y9451 strains (and GA-bearing derivatives) in YPG medium with</w:t>
      </w:r>
      <w:r w:rsidR="00A859DD">
        <w:rPr>
          <w:rFonts w:ascii="Times New Roman" w:hAnsi="Times New Roman" w:cs="Times New Roman"/>
          <w:lang w:val="en-US"/>
        </w:rPr>
        <w:t xml:space="preserve"> </w:t>
      </w:r>
      <w:r w:rsidRPr="00EA2790">
        <w:rPr>
          <w:rFonts w:ascii="Times New Roman" w:hAnsi="Times New Roman" w:cs="Times New Roman"/>
          <w:lang w:val="en-US"/>
        </w:rPr>
        <w:t>(out) of the inducer (ERY).</w:t>
      </w:r>
    </w:p>
    <w:p w14:paraId="193F9ED4" w14:textId="77777777" w:rsidR="00BD1B9E" w:rsidRDefault="00BD1B9E" w:rsidP="00BD1B9E">
      <w:r>
        <w:rPr>
          <w:noProof/>
          <w:lang w:eastAsia="fr-FR"/>
        </w:rPr>
        <w:lastRenderedPageBreak/>
        <w:drawing>
          <wp:inline distT="0" distB="0" distL="0" distR="0" wp14:anchorId="0957B5D7" wp14:editId="04E7A7B7">
            <wp:extent cx="5760720" cy="2393315"/>
            <wp:effectExtent l="0" t="0" r="11430" b="6985"/>
            <wp:docPr id="2" name="Wykres 2">
              <a:extLst xmlns:a="http://schemas.openxmlformats.org/drawingml/2006/main">
                <a:ext uri="{FF2B5EF4-FFF2-40B4-BE49-F238E27FC236}">
                  <a16:creationId xmlns:a16="http://schemas.microsoft.com/office/drawing/2014/main" id="{C74F9283-95BC-4116-B043-1FF6A69331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BCDFD7" w14:textId="77777777" w:rsidR="00BD1B9E" w:rsidRDefault="00BD1B9E" w:rsidP="00BD1B9E">
      <w:r>
        <w:rPr>
          <w:noProof/>
          <w:lang w:eastAsia="fr-FR"/>
        </w:rPr>
        <w:drawing>
          <wp:inline distT="0" distB="0" distL="0" distR="0" wp14:anchorId="4619CA35" wp14:editId="666F2BF8">
            <wp:extent cx="5760720" cy="2396490"/>
            <wp:effectExtent l="0" t="0" r="11430" b="3810"/>
            <wp:docPr id="3" name="Wykres 1">
              <a:extLst xmlns:a="http://schemas.openxmlformats.org/drawingml/2006/main">
                <a:ext uri="{FF2B5EF4-FFF2-40B4-BE49-F238E27FC236}">
                  <a16:creationId xmlns:a16="http://schemas.microsoft.com/office/drawing/2014/main" id="{0104BCAD-F45A-6EE4-AE3B-AB4EF895BE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E4171E" w14:textId="2A1F0300" w:rsidR="00BD1B9E" w:rsidRDefault="00BD1B9E" w:rsidP="00BD1B9E">
      <w:pPr>
        <w:rPr>
          <w:lang w:val="en-US"/>
        </w:rPr>
      </w:pPr>
    </w:p>
    <w:p w14:paraId="0AFA6127" w14:textId="50DFB95A" w:rsidR="00BD1B9E" w:rsidRPr="00EA2790" w:rsidRDefault="00BD1B9E" w:rsidP="00BD1B9E">
      <w:pPr>
        <w:rPr>
          <w:rFonts w:ascii="Times New Roman" w:hAnsi="Times New Roman" w:cs="Times New Roman"/>
          <w:lang w:val="en-US"/>
        </w:rPr>
      </w:pPr>
      <w:r w:rsidRPr="00A859DD">
        <w:rPr>
          <w:rFonts w:ascii="Times New Roman" w:hAnsi="Times New Roman" w:cs="Times New Roman"/>
          <w:b/>
          <w:color w:val="4472C4" w:themeColor="accent5"/>
          <w:lang w:val="en-US"/>
        </w:rPr>
        <w:t>Figure S6</w:t>
      </w:r>
      <w:r w:rsidR="00A859DD" w:rsidRPr="00A859DD">
        <w:rPr>
          <w:rFonts w:ascii="Times New Roman" w:hAnsi="Times New Roman" w:cs="Times New Roman"/>
          <w:b/>
          <w:color w:val="4472C4" w:themeColor="accent5"/>
          <w:lang w:val="en-US"/>
        </w:rPr>
        <w:t>:</w:t>
      </w:r>
      <w:r w:rsidRPr="00EA2790">
        <w:rPr>
          <w:rFonts w:ascii="Times New Roman" w:hAnsi="Times New Roman" w:cs="Times New Roman"/>
          <w:lang w:val="en-US"/>
        </w:rPr>
        <w:t xml:space="preserve"> Growth of the Y9438 and Y9451 strains (and derivatives) in batch cultures in 3xYNB+D.O. medium and YPG medium.</w:t>
      </w:r>
    </w:p>
    <w:p w14:paraId="426DCCEB" w14:textId="77777777" w:rsidR="00BD1B9E" w:rsidRDefault="00BD1B9E" w:rsidP="00BD1B9E">
      <w:pPr>
        <w:rPr>
          <w:lang w:val="en-US"/>
        </w:rPr>
      </w:pPr>
      <w:r>
        <w:rPr>
          <w:noProof/>
          <w:lang w:eastAsia="fr-FR"/>
        </w:rPr>
        <w:drawing>
          <wp:inline distT="0" distB="0" distL="0" distR="0" wp14:anchorId="5B5FB0F4" wp14:editId="011454CA">
            <wp:extent cx="5760720" cy="2165985"/>
            <wp:effectExtent l="0" t="0" r="11430" b="5715"/>
            <wp:docPr id="6" name="Wykres 1">
              <a:extLst xmlns:a="http://schemas.openxmlformats.org/drawingml/2006/main">
                <a:ext uri="{FF2B5EF4-FFF2-40B4-BE49-F238E27FC236}">
                  <a16:creationId xmlns:a16="http://schemas.microsoft.com/office/drawing/2014/main" id="{E5D6D4A5-A558-649D-1405-FD5AB2CD8B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5B233D" w14:textId="77777777" w:rsidR="00BD1B9E" w:rsidRDefault="00BD1B9E" w:rsidP="00BD1B9E">
      <w:pPr>
        <w:rPr>
          <w:lang w:val="en-US"/>
        </w:rPr>
      </w:pPr>
      <w:r>
        <w:rPr>
          <w:noProof/>
          <w:lang w:eastAsia="fr-FR"/>
        </w:rPr>
        <w:lastRenderedPageBreak/>
        <w:drawing>
          <wp:inline distT="0" distB="0" distL="0" distR="0" wp14:anchorId="04057C30" wp14:editId="6179F6C2">
            <wp:extent cx="5760720" cy="2209800"/>
            <wp:effectExtent l="0" t="0" r="11430" b="0"/>
            <wp:docPr id="7" name="Wykres 2">
              <a:extLst xmlns:a="http://schemas.openxmlformats.org/drawingml/2006/main">
                <a:ext uri="{FF2B5EF4-FFF2-40B4-BE49-F238E27FC236}">
                  <a16:creationId xmlns:a16="http://schemas.microsoft.com/office/drawing/2014/main" id="{8E2251EC-14C2-4AB5-B2C7-F9BF7F9C48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63977B" w14:textId="77777777" w:rsidR="00BD1B9E" w:rsidRDefault="00BD1B9E" w:rsidP="00BD1B9E">
      <w:pPr>
        <w:rPr>
          <w:lang w:val="en-US"/>
        </w:rPr>
      </w:pPr>
      <w:r>
        <w:rPr>
          <w:noProof/>
          <w:lang w:eastAsia="fr-FR"/>
        </w:rPr>
        <w:drawing>
          <wp:inline distT="0" distB="0" distL="0" distR="0" wp14:anchorId="1EFC5417" wp14:editId="5132C840">
            <wp:extent cx="5760720" cy="2226310"/>
            <wp:effectExtent l="0" t="0" r="11430" b="2540"/>
            <wp:docPr id="8" name="Wykres 1">
              <a:extLst xmlns:a="http://schemas.openxmlformats.org/drawingml/2006/main">
                <a:ext uri="{FF2B5EF4-FFF2-40B4-BE49-F238E27FC236}">
                  <a16:creationId xmlns:a16="http://schemas.microsoft.com/office/drawing/2014/main" id="{E0B510E5-B72C-4B75-823E-C2906466F9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C2EC92" w14:textId="70B64A99" w:rsidR="00BD1B9E" w:rsidRDefault="00BD1B9E" w:rsidP="00BD1B9E">
      <w:pPr>
        <w:rPr>
          <w:lang w:val="en-US"/>
        </w:rPr>
      </w:pPr>
      <w:r>
        <w:rPr>
          <w:noProof/>
          <w:lang w:eastAsia="fr-FR"/>
        </w:rPr>
        <w:drawing>
          <wp:inline distT="0" distB="0" distL="0" distR="0" wp14:anchorId="24392D8C" wp14:editId="409515B9">
            <wp:extent cx="5760720" cy="2226310"/>
            <wp:effectExtent l="0" t="0" r="11430" b="2540"/>
            <wp:docPr id="9" name="Wykres 1">
              <a:extLst xmlns:a="http://schemas.openxmlformats.org/drawingml/2006/main">
                <a:ext uri="{FF2B5EF4-FFF2-40B4-BE49-F238E27FC236}">
                  <a16:creationId xmlns:a16="http://schemas.microsoft.com/office/drawing/2014/main" id="{72FB9C81-C017-48C1-BFA8-29A3DDE63F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85FC5C4" w14:textId="630D3C2E" w:rsidR="004C7558" w:rsidRDefault="004C7558" w:rsidP="00BD1B9E">
      <w:pPr>
        <w:rPr>
          <w:lang w:val="en-US"/>
        </w:rPr>
      </w:pPr>
    </w:p>
    <w:p w14:paraId="0DCA9D96" w14:textId="77777777" w:rsidR="004C7558" w:rsidRDefault="004C7558" w:rsidP="00BD1B9E">
      <w:pPr>
        <w:rPr>
          <w:lang w:val="en-US"/>
        </w:rPr>
        <w:sectPr w:rsidR="004C7558" w:rsidSect="00BD1B9E">
          <w:pgSz w:w="11906" w:h="16838"/>
          <w:pgMar w:top="720" w:right="720" w:bottom="720" w:left="720" w:header="708" w:footer="708" w:gutter="0"/>
          <w:cols w:space="708"/>
          <w:docGrid w:linePitch="360"/>
        </w:sectPr>
      </w:pPr>
      <w:bookmarkStart w:id="6" w:name="_GoBack"/>
      <w:bookmarkEnd w:id="6"/>
    </w:p>
    <w:p w14:paraId="7610296B" w14:textId="77777777" w:rsidR="00E53548" w:rsidRDefault="00E53548" w:rsidP="00682469">
      <w:pPr>
        <w:rPr>
          <w:rFonts w:cstheme="minorHAnsi"/>
          <w:caps/>
          <w:sz w:val="20"/>
          <w:szCs w:val="20"/>
        </w:rPr>
      </w:pPr>
    </w:p>
    <w:p w14:paraId="08C85683" w14:textId="61B54964" w:rsidR="00651E72" w:rsidRPr="009A5913" w:rsidRDefault="00651E72" w:rsidP="00682469">
      <w:pPr>
        <w:rPr>
          <w:rFonts w:cstheme="minorHAnsi"/>
          <w:caps/>
          <w:sz w:val="20"/>
          <w:szCs w:val="20"/>
          <w:lang w:val="en-GB"/>
        </w:rPr>
      </w:pPr>
      <w:r w:rsidRPr="009A5913">
        <w:rPr>
          <w:rFonts w:cstheme="minorHAnsi"/>
          <w:caps/>
          <w:sz w:val="20"/>
          <w:szCs w:val="20"/>
          <w:lang w:val="en-GB"/>
        </w:rPr>
        <w:t xml:space="preserve">REferences </w:t>
      </w:r>
    </w:p>
    <w:sdt>
      <w:sdtPr>
        <w:rPr>
          <w:rFonts w:cstheme="minorHAnsi"/>
          <w:caps/>
          <w:color w:val="000000"/>
          <w:sz w:val="20"/>
          <w:szCs w:val="20"/>
        </w:rPr>
        <w:tag w:val="MENDELEY_BIBLIOGRAPHY"/>
        <w:id w:val="1097222053"/>
        <w:placeholder>
          <w:docPart w:val="DefaultPlaceholder_-1854013440"/>
        </w:placeholder>
      </w:sdtPr>
      <w:sdtEndPr/>
      <w:sdtContent>
        <w:p w14:paraId="1F470BD4" w14:textId="77777777" w:rsidR="002422C8" w:rsidRPr="009A5913" w:rsidRDefault="002422C8">
          <w:pPr>
            <w:divId w:val="2059209290"/>
            <w:rPr>
              <w:rFonts w:eastAsia="Times New Roman"/>
              <w:sz w:val="24"/>
              <w:szCs w:val="24"/>
              <w:lang w:val="en-GB"/>
            </w:rPr>
          </w:pPr>
          <w:r w:rsidRPr="009A5913">
            <w:rPr>
              <w:rFonts w:eastAsia="Times New Roman"/>
              <w:lang w:val="en-GB"/>
            </w:rPr>
            <w:t xml:space="preserve">1. Park YK, </w:t>
          </w:r>
          <w:proofErr w:type="spellStart"/>
          <w:r w:rsidRPr="009A5913">
            <w:rPr>
              <w:rFonts w:eastAsia="Times New Roman"/>
              <w:lang w:val="en-GB"/>
            </w:rPr>
            <w:t>Vandermies</w:t>
          </w:r>
          <w:proofErr w:type="spellEnd"/>
          <w:r w:rsidRPr="009A5913">
            <w:rPr>
              <w:rFonts w:eastAsia="Times New Roman"/>
              <w:lang w:val="en-GB"/>
            </w:rPr>
            <w:t xml:space="preserve"> M, </w:t>
          </w:r>
          <w:proofErr w:type="spellStart"/>
          <w:r w:rsidRPr="009A5913">
            <w:rPr>
              <w:rFonts w:eastAsia="Times New Roman"/>
              <w:lang w:val="en-GB"/>
            </w:rPr>
            <w:t>Soudier</w:t>
          </w:r>
          <w:proofErr w:type="spellEnd"/>
          <w:r w:rsidRPr="009A5913">
            <w:rPr>
              <w:rFonts w:eastAsia="Times New Roman"/>
              <w:lang w:val="en-GB"/>
            </w:rPr>
            <w:t xml:space="preserve"> P, </w:t>
          </w:r>
          <w:proofErr w:type="spellStart"/>
          <w:r w:rsidRPr="009A5913">
            <w:rPr>
              <w:rFonts w:eastAsia="Times New Roman"/>
              <w:lang w:val="en-GB"/>
            </w:rPr>
            <w:t>Telek</w:t>
          </w:r>
          <w:proofErr w:type="spellEnd"/>
          <w:r w:rsidRPr="009A5913">
            <w:rPr>
              <w:rFonts w:eastAsia="Times New Roman"/>
              <w:lang w:val="en-GB"/>
            </w:rPr>
            <w:t xml:space="preserve"> S, Thomas S, Nicaud JM, et al. Efficient expression vectors and host strain for the production of recombinant proteins by </w:t>
          </w:r>
          <w:proofErr w:type="spellStart"/>
          <w:r w:rsidRPr="009A5913">
            <w:rPr>
              <w:rFonts w:eastAsia="Times New Roman"/>
              <w:lang w:val="en-GB"/>
            </w:rPr>
            <w:t>Yarrowia</w:t>
          </w:r>
          <w:proofErr w:type="spellEnd"/>
          <w:r w:rsidRPr="009A5913">
            <w:rPr>
              <w:rFonts w:eastAsia="Times New Roman"/>
              <w:lang w:val="en-GB"/>
            </w:rPr>
            <w:t xml:space="preserve"> </w:t>
          </w:r>
          <w:proofErr w:type="spellStart"/>
          <w:r w:rsidRPr="009A5913">
            <w:rPr>
              <w:rFonts w:eastAsia="Times New Roman"/>
              <w:lang w:val="en-GB"/>
            </w:rPr>
            <w:t>lipolytica</w:t>
          </w:r>
          <w:proofErr w:type="spellEnd"/>
          <w:r w:rsidRPr="009A5913">
            <w:rPr>
              <w:rFonts w:eastAsia="Times New Roman"/>
              <w:lang w:val="en-GB"/>
            </w:rPr>
            <w:t xml:space="preserve"> in process conditions. </w:t>
          </w:r>
          <w:proofErr w:type="spellStart"/>
          <w:r w:rsidRPr="009A5913">
            <w:rPr>
              <w:rFonts w:eastAsia="Times New Roman"/>
              <w:lang w:val="en-GB"/>
            </w:rPr>
            <w:t>Microb</w:t>
          </w:r>
          <w:proofErr w:type="spellEnd"/>
          <w:r w:rsidRPr="009A5913">
            <w:rPr>
              <w:rFonts w:eastAsia="Times New Roman"/>
              <w:lang w:val="en-GB"/>
            </w:rPr>
            <w:t xml:space="preserve"> Cell Fact [Internet]. 2019</w:t>
          </w:r>
          <w:proofErr w:type="gramStart"/>
          <w:r w:rsidRPr="009A5913">
            <w:rPr>
              <w:rFonts w:eastAsia="Times New Roman"/>
              <w:lang w:val="en-GB"/>
            </w:rPr>
            <w:t>;18:167</w:t>
          </w:r>
          <w:proofErr w:type="gramEnd"/>
          <w:r w:rsidRPr="009A5913">
            <w:rPr>
              <w:rFonts w:eastAsia="Times New Roman"/>
              <w:lang w:val="en-GB"/>
            </w:rPr>
            <w:t>. Available from: https://doi.org/10.1186/s12934-019-1218-6</w:t>
          </w:r>
        </w:p>
        <w:p w14:paraId="039D79AB" w14:textId="77777777" w:rsidR="002422C8" w:rsidRPr="009A5913" w:rsidRDefault="002422C8">
          <w:pPr>
            <w:divId w:val="1446147724"/>
            <w:rPr>
              <w:rFonts w:eastAsia="Times New Roman"/>
              <w:lang w:val="en-GB"/>
            </w:rPr>
          </w:pPr>
          <w:r w:rsidRPr="009A5913">
            <w:rPr>
              <w:rFonts w:eastAsia="Times New Roman"/>
              <w:lang w:val="en-GB"/>
            </w:rPr>
            <w:t xml:space="preserve">2. Vidal L, Dong Z, </w:t>
          </w:r>
          <w:proofErr w:type="spellStart"/>
          <w:r w:rsidRPr="009A5913">
            <w:rPr>
              <w:rFonts w:eastAsia="Times New Roman"/>
              <w:lang w:val="en-GB"/>
            </w:rPr>
            <w:t>Olofsson</w:t>
          </w:r>
          <w:proofErr w:type="spellEnd"/>
          <w:r w:rsidRPr="009A5913">
            <w:rPr>
              <w:rFonts w:eastAsia="Times New Roman"/>
              <w:lang w:val="en-GB"/>
            </w:rPr>
            <w:t xml:space="preserve"> K, Nordberg </w:t>
          </w:r>
          <w:proofErr w:type="spellStart"/>
          <w:r w:rsidRPr="009A5913">
            <w:rPr>
              <w:rFonts w:eastAsia="Times New Roman"/>
              <w:lang w:val="en-GB"/>
            </w:rPr>
            <w:t>Karlsson</w:t>
          </w:r>
          <w:proofErr w:type="spellEnd"/>
          <w:r w:rsidRPr="009A5913">
            <w:rPr>
              <w:rFonts w:eastAsia="Times New Roman"/>
              <w:lang w:val="en-GB"/>
            </w:rPr>
            <w:t xml:space="preserve"> E, Nicaud JM. Production of </w:t>
          </w:r>
          <w:proofErr w:type="spellStart"/>
          <w:r w:rsidRPr="009A5913">
            <w:rPr>
              <w:rFonts w:eastAsia="Times New Roman"/>
              <w:lang w:val="en-GB"/>
            </w:rPr>
            <w:t>Rhizopus</w:t>
          </w:r>
          <w:proofErr w:type="spellEnd"/>
          <w:r w:rsidRPr="009A5913">
            <w:rPr>
              <w:rFonts w:eastAsia="Times New Roman"/>
              <w:lang w:val="en-GB"/>
            </w:rPr>
            <w:t xml:space="preserve"> </w:t>
          </w:r>
          <w:proofErr w:type="spellStart"/>
          <w:r w:rsidRPr="009A5913">
            <w:rPr>
              <w:rFonts w:eastAsia="Times New Roman"/>
              <w:lang w:val="en-GB"/>
            </w:rPr>
            <w:t>oryzae</w:t>
          </w:r>
          <w:proofErr w:type="spellEnd"/>
          <w:r w:rsidRPr="009A5913">
            <w:rPr>
              <w:rFonts w:eastAsia="Times New Roman"/>
              <w:lang w:val="en-GB"/>
            </w:rPr>
            <w:t xml:space="preserve"> lipase using optimized </w:t>
          </w:r>
          <w:proofErr w:type="spellStart"/>
          <w:r w:rsidRPr="009A5913">
            <w:rPr>
              <w:rFonts w:eastAsia="Times New Roman"/>
              <w:lang w:val="en-GB"/>
            </w:rPr>
            <w:t>Yarrowia</w:t>
          </w:r>
          <w:proofErr w:type="spellEnd"/>
          <w:r w:rsidRPr="009A5913">
            <w:rPr>
              <w:rFonts w:eastAsia="Times New Roman"/>
              <w:lang w:val="en-GB"/>
            </w:rPr>
            <w:t xml:space="preserve"> </w:t>
          </w:r>
          <w:proofErr w:type="spellStart"/>
          <w:r w:rsidRPr="009A5913">
            <w:rPr>
              <w:rFonts w:eastAsia="Times New Roman"/>
              <w:lang w:val="en-GB"/>
            </w:rPr>
            <w:t>lipolytica</w:t>
          </w:r>
          <w:proofErr w:type="spellEnd"/>
          <w:r w:rsidRPr="009A5913">
            <w:rPr>
              <w:rFonts w:eastAsia="Times New Roman"/>
              <w:lang w:val="en-GB"/>
            </w:rPr>
            <w:t xml:space="preserve"> expression system. FEMS Yeast Res. 2023</w:t>
          </w:r>
          <w:proofErr w:type="gramStart"/>
          <w:r w:rsidRPr="009A5913">
            <w:rPr>
              <w:rFonts w:eastAsia="Times New Roman"/>
              <w:lang w:val="en-GB"/>
            </w:rPr>
            <w:t>;23</w:t>
          </w:r>
          <w:proofErr w:type="gramEnd"/>
          <w:r w:rsidRPr="009A5913">
            <w:rPr>
              <w:rFonts w:eastAsia="Times New Roman"/>
              <w:lang w:val="en-GB"/>
            </w:rPr>
            <w:t xml:space="preserve">. </w:t>
          </w:r>
        </w:p>
        <w:p w14:paraId="4B514AB2" w14:textId="77777777" w:rsidR="002422C8" w:rsidRPr="009A5913" w:rsidRDefault="002422C8">
          <w:pPr>
            <w:divId w:val="675618522"/>
            <w:rPr>
              <w:rFonts w:eastAsia="Times New Roman"/>
              <w:lang w:val="en-GB"/>
            </w:rPr>
          </w:pPr>
          <w:r w:rsidRPr="009A5913">
            <w:rPr>
              <w:rFonts w:eastAsia="Times New Roman"/>
              <w:lang w:val="en-GB"/>
            </w:rPr>
            <w:t xml:space="preserve">3. </w:t>
          </w:r>
          <w:proofErr w:type="spellStart"/>
          <w:r w:rsidRPr="009A5913">
            <w:rPr>
              <w:rFonts w:eastAsia="Times New Roman"/>
              <w:lang w:val="en-GB"/>
            </w:rPr>
            <w:t>Fickers</w:t>
          </w:r>
          <w:proofErr w:type="spellEnd"/>
          <w:r w:rsidRPr="009A5913">
            <w:rPr>
              <w:rFonts w:eastAsia="Times New Roman"/>
              <w:lang w:val="en-GB"/>
            </w:rPr>
            <w:t xml:space="preserve"> P, Le Dall MT, </w:t>
          </w:r>
          <w:proofErr w:type="spellStart"/>
          <w:r w:rsidRPr="009A5913">
            <w:rPr>
              <w:rFonts w:eastAsia="Times New Roman"/>
              <w:lang w:val="en-GB"/>
            </w:rPr>
            <w:t>Gaillardin</w:t>
          </w:r>
          <w:proofErr w:type="spellEnd"/>
          <w:r w:rsidRPr="009A5913">
            <w:rPr>
              <w:rFonts w:eastAsia="Times New Roman"/>
              <w:lang w:val="en-GB"/>
            </w:rPr>
            <w:t xml:space="preserve"> C, </w:t>
          </w:r>
          <w:proofErr w:type="spellStart"/>
          <w:r w:rsidRPr="009A5913">
            <w:rPr>
              <w:rFonts w:eastAsia="Times New Roman"/>
              <w:lang w:val="en-GB"/>
            </w:rPr>
            <w:t>Thonart</w:t>
          </w:r>
          <w:proofErr w:type="spellEnd"/>
          <w:r w:rsidRPr="009A5913">
            <w:rPr>
              <w:rFonts w:eastAsia="Times New Roman"/>
              <w:lang w:val="en-GB"/>
            </w:rPr>
            <w:t xml:space="preserve"> P, Nicaud JM. New disruption cassettes for rapid gene disruption and marker rescue in the yeast </w:t>
          </w:r>
          <w:proofErr w:type="spellStart"/>
          <w:r w:rsidRPr="009A5913">
            <w:rPr>
              <w:rFonts w:eastAsia="Times New Roman"/>
              <w:lang w:val="en-GB"/>
            </w:rPr>
            <w:t>Yarrowia</w:t>
          </w:r>
          <w:proofErr w:type="spellEnd"/>
          <w:r w:rsidRPr="009A5913">
            <w:rPr>
              <w:rFonts w:eastAsia="Times New Roman"/>
              <w:lang w:val="en-GB"/>
            </w:rPr>
            <w:t xml:space="preserve"> </w:t>
          </w:r>
          <w:proofErr w:type="spellStart"/>
          <w:r w:rsidRPr="009A5913">
            <w:rPr>
              <w:rFonts w:eastAsia="Times New Roman"/>
              <w:lang w:val="en-GB"/>
            </w:rPr>
            <w:t>lipolytica</w:t>
          </w:r>
          <w:proofErr w:type="spellEnd"/>
          <w:r w:rsidRPr="009A5913">
            <w:rPr>
              <w:rFonts w:eastAsia="Times New Roman"/>
              <w:lang w:val="en-GB"/>
            </w:rPr>
            <w:t xml:space="preserve">. J </w:t>
          </w:r>
          <w:proofErr w:type="spellStart"/>
          <w:r w:rsidRPr="009A5913">
            <w:rPr>
              <w:rFonts w:eastAsia="Times New Roman"/>
              <w:lang w:val="en-GB"/>
            </w:rPr>
            <w:t>Microbiol</w:t>
          </w:r>
          <w:proofErr w:type="spellEnd"/>
          <w:r w:rsidRPr="009A5913">
            <w:rPr>
              <w:rFonts w:eastAsia="Times New Roman"/>
              <w:lang w:val="en-GB"/>
            </w:rPr>
            <w:t xml:space="preserve"> Methods. 2003</w:t>
          </w:r>
          <w:proofErr w:type="gramStart"/>
          <w:r w:rsidRPr="009A5913">
            <w:rPr>
              <w:rFonts w:eastAsia="Times New Roman"/>
              <w:lang w:val="en-GB"/>
            </w:rPr>
            <w:t>;55:727</w:t>
          </w:r>
          <w:proofErr w:type="gramEnd"/>
          <w:r w:rsidRPr="009A5913">
            <w:rPr>
              <w:rFonts w:eastAsia="Times New Roman"/>
              <w:lang w:val="en-GB"/>
            </w:rPr>
            <w:t xml:space="preserve">–37. </w:t>
          </w:r>
        </w:p>
        <w:p w14:paraId="08AB63A3" w14:textId="77777777" w:rsidR="002422C8" w:rsidRPr="009A5913" w:rsidRDefault="002422C8">
          <w:pPr>
            <w:divId w:val="1886479075"/>
            <w:rPr>
              <w:rFonts w:eastAsia="Times New Roman"/>
              <w:lang w:val="en-GB"/>
            </w:rPr>
          </w:pPr>
          <w:r w:rsidRPr="009A5913">
            <w:rPr>
              <w:rFonts w:eastAsia="Times New Roman"/>
              <w:lang w:val="en-GB"/>
            </w:rPr>
            <w:t xml:space="preserve">4. </w:t>
          </w:r>
          <w:proofErr w:type="spellStart"/>
          <w:r w:rsidRPr="009A5913">
            <w:rPr>
              <w:rFonts w:eastAsia="Times New Roman"/>
              <w:lang w:val="en-GB"/>
            </w:rPr>
            <w:t>Larroude</w:t>
          </w:r>
          <w:proofErr w:type="spellEnd"/>
          <w:r w:rsidRPr="009A5913">
            <w:rPr>
              <w:rFonts w:eastAsia="Times New Roman"/>
              <w:lang w:val="en-GB"/>
            </w:rPr>
            <w:t xml:space="preserve"> M, </w:t>
          </w:r>
          <w:proofErr w:type="spellStart"/>
          <w:r w:rsidRPr="009A5913">
            <w:rPr>
              <w:rFonts w:eastAsia="Times New Roman"/>
              <w:lang w:val="en-GB"/>
            </w:rPr>
            <w:t>Trabelsi</w:t>
          </w:r>
          <w:proofErr w:type="spellEnd"/>
          <w:r w:rsidRPr="009A5913">
            <w:rPr>
              <w:rFonts w:eastAsia="Times New Roman"/>
              <w:lang w:val="en-GB"/>
            </w:rPr>
            <w:t xml:space="preserve"> H, Nicaud JM, Rossignol T. A set of </w:t>
          </w:r>
          <w:proofErr w:type="spellStart"/>
          <w:r w:rsidRPr="009A5913">
            <w:rPr>
              <w:rFonts w:eastAsia="Times New Roman"/>
              <w:lang w:val="en-GB"/>
            </w:rPr>
            <w:t>Yarrowia</w:t>
          </w:r>
          <w:proofErr w:type="spellEnd"/>
          <w:r w:rsidRPr="009A5913">
            <w:rPr>
              <w:rFonts w:eastAsia="Times New Roman"/>
              <w:lang w:val="en-GB"/>
            </w:rPr>
            <w:t xml:space="preserve"> </w:t>
          </w:r>
          <w:proofErr w:type="spellStart"/>
          <w:r w:rsidRPr="009A5913">
            <w:rPr>
              <w:rFonts w:eastAsia="Times New Roman"/>
              <w:lang w:val="en-GB"/>
            </w:rPr>
            <w:t>lipolytica</w:t>
          </w:r>
          <w:proofErr w:type="spellEnd"/>
          <w:r w:rsidRPr="009A5913">
            <w:rPr>
              <w:rFonts w:eastAsia="Times New Roman"/>
              <w:lang w:val="en-GB"/>
            </w:rPr>
            <w:t xml:space="preserve"> CRISPR/Cas9 vectors for exploiting wild-type strain diversity. </w:t>
          </w:r>
          <w:proofErr w:type="spellStart"/>
          <w:r w:rsidRPr="009A5913">
            <w:rPr>
              <w:rFonts w:eastAsia="Times New Roman"/>
              <w:lang w:val="en-GB"/>
            </w:rPr>
            <w:t>Biotechnol</w:t>
          </w:r>
          <w:proofErr w:type="spellEnd"/>
          <w:r w:rsidRPr="009A5913">
            <w:rPr>
              <w:rFonts w:eastAsia="Times New Roman"/>
              <w:lang w:val="en-GB"/>
            </w:rPr>
            <w:t xml:space="preserve"> Lett [Internet]. 2020</w:t>
          </w:r>
          <w:proofErr w:type="gramStart"/>
          <w:r w:rsidRPr="009A5913">
            <w:rPr>
              <w:rFonts w:eastAsia="Times New Roman"/>
              <w:lang w:val="en-GB"/>
            </w:rPr>
            <w:t>;42:773</w:t>
          </w:r>
          <w:proofErr w:type="gramEnd"/>
          <w:r w:rsidRPr="009A5913">
            <w:rPr>
              <w:rFonts w:eastAsia="Times New Roman"/>
              <w:lang w:val="en-GB"/>
            </w:rPr>
            <w:t>–85. Available from: https://doi.org/10.1007/s10529-020-02805-4</w:t>
          </w:r>
        </w:p>
        <w:p w14:paraId="321A16F1" w14:textId="77777777" w:rsidR="002422C8" w:rsidRDefault="002422C8">
          <w:pPr>
            <w:divId w:val="2054696001"/>
            <w:rPr>
              <w:rFonts w:eastAsia="Times New Roman"/>
            </w:rPr>
          </w:pPr>
          <w:r w:rsidRPr="009A5913">
            <w:rPr>
              <w:rFonts w:eastAsia="Times New Roman"/>
              <w:lang w:val="en-GB"/>
            </w:rPr>
            <w:t xml:space="preserve">5. Vidal L, Lebrun E, Park YK, </w:t>
          </w:r>
          <w:proofErr w:type="spellStart"/>
          <w:r w:rsidRPr="009A5913">
            <w:rPr>
              <w:rFonts w:eastAsia="Times New Roman"/>
              <w:lang w:val="en-GB"/>
            </w:rPr>
            <w:t>Mottet</w:t>
          </w:r>
          <w:proofErr w:type="spellEnd"/>
          <w:r w:rsidRPr="009A5913">
            <w:rPr>
              <w:rFonts w:eastAsia="Times New Roman"/>
              <w:lang w:val="en-GB"/>
            </w:rPr>
            <w:t xml:space="preserve"> G, Nicaud JM. Bidirectional hybrid </w:t>
          </w:r>
          <w:proofErr w:type="spellStart"/>
          <w:r w:rsidRPr="009A5913">
            <w:rPr>
              <w:rFonts w:eastAsia="Times New Roman"/>
              <w:lang w:val="en-GB"/>
            </w:rPr>
            <w:t>erythritol</w:t>
          </w:r>
          <w:proofErr w:type="spellEnd"/>
          <w:r w:rsidRPr="009A5913">
            <w:rPr>
              <w:rFonts w:eastAsia="Times New Roman"/>
              <w:lang w:val="en-GB"/>
            </w:rPr>
            <w:t xml:space="preserve">-inducible promoter for synthetic biology in </w:t>
          </w:r>
          <w:proofErr w:type="spellStart"/>
          <w:r w:rsidRPr="009A5913">
            <w:rPr>
              <w:rFonts w:eastAsia="Times New Roman"/>
              <w:lang w:val="en-GB"/>
            </w:rPr>
            <w:t>Yarrowia</w:t>
          </w:r>
          <w:proofErr w:type="spellEnd"/>
          <w:r w:rsidRPr="009A5913">
            <w:rPr>
              <w:rFonts w:eastAsia="Times New Roman"/>
              <w:lang w:val="en-GB"/>
            </w:rPr>
            <w:t xml:space="preserve"> </w:t>
          </w:r>
          <w:proofErr w:type="spellStart"/>
          <w:r w:rsidRPr="009A5913">
            <w:rPr>
              <w:rFonts w:eastAsia="Times New Roman"/>
              <w:lang w:val="en-GB"/>
            </w:rPr>
            <w:t>lipolytica</w:t>
          </w:r>
          <w:proofErr w:type="spellEnd"/>
          <w:r w:rsidRPr="009A5913">
            <w:rPr>
              <w:rFonts w:eastAsia="Times New Roman"/>
              <w:lang w:val="en-GB"/>
            </w:rPr>
            <w:t xml:space="preserve">. </w:t>
          </w:r>
          <w:proofErr w:type="spellStart"/>
          <w:r>
            <w:rPr>
              <w:rFonts w:eastAsia="Times New Roman"/>
            </w:rPr>
            <w:t>Microb</w:t>
          </w:r>
          <w:proofErr w:type="spellEnd"/>
          <w:r>
            <w:rPr>
              <w:rFonts w:eastAsia="Times New Roman"/>
            </w:rPr>
            <w:t xml:space="preserve"> </w:t>
          </w:r>
          <w:proofErr w:type="spellStart"/>
          <w:r>
            <w:rPr>
              <w:rFonts w:eastAsia="Times New Roman"/>
            </w:rPr>
            <w:t>Cell</w:t>
          </w:r>
          <w:proofErr w:type="spellEnd"/>
          <w:r>
            <w:rPr>
              <w:rFonts w:eastAsia="Times New Roman"/>
            </w:rPr>
            <w:t xml:space="preserve"> Fact. 2023;22. </w:t>
          </w:r>
        </w:p>
        <w:p w14:paraId="36B4BA04" w14:textId="2DEEF444" w:rsidR="00553197" w:rsidRPr="002E7951" w:rsidRDefault="002422C8" w:rsidP="00682469">
          <w:pPr>
            <w:rPr>
              <w:rFonts w:cstheme="minorHAnsi"/>
              <w:caps/>
              <w:sz w:val="20"/>
              <w:szCs w:val="20"/>
            </w:rPr>
          </w:pPr>
          <w:r>
            <w:rPr>
              <w:rFonts w:eastAsia="Times New Roman"/>
            </w:rPr>
            <w:t> </w:t>
          </w:r>
        </w:p>
      </w:sdtContent>
    </w:sdt>
    <w:sectPr w:rsidR="00553197" w:rsidRPr="002E795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899D2A" w16cid:durableId="2B74964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70891"/>
    <w:multiLevelType w:val="hybridMultilevel"/>
    <w:tmpl w:val="C31E0964"/>
    <w:lvl w:ilvl="0" w:tplc="899ED6D2">
      <w:start w:val="1"/>
      <w:numFmt w:val="bullet"/>
      <w:lvlText w:val="-"/>
      <w:lvlJc w:val="left"/>
      <w:pPr>
        <w:tabs>
          <w:tab w:val="num" w:pos="720"/>
        </w:tabs>
        <w:ind w:left="720" w:hanging="360"/>
      </w:pPr>
      <w:rPr>
        <w:rFonts w:ascii="Times New Roman" w:hAnsi="Times New Roman" w:hint="default"/>
      </w:rPr>
    </w:lvl>
    <w:lvl w:ilvl="1" w:tplc="C8BA2F8C">
      <w:start w:val="1"/>
      <w:numFmt w:val="bullet"/>
      <w:lvlText w:val="-"/>
      <w:lvlJc w:val="left"/>
      <w:pPr>
        <w:tabs>
          <w:tab w:val="num" w:pos="1440"/>
        </w:tabs>
        <w:ind w:left="1440" w:hanging="360"/>
      </w:pPr>
      <w:rPr>
        <w:rFonts w:ascii="Times New Roman" w:hAnsi="Times New Roman" w:hint="default"/>
      </w:rPr>
    </w:lvl>
    <w:lvl w:ilvl="2" w:tplc="91A84A3A" w:tentative="1">
      <w:start w:val="1"/>
      <w:numFmt w:val="bullet"/>
      <w:lvlText w:val="-"/>
      <w:lvlJc w:val="left"/>
      <w:pPr>
        <w:tabs>
          <w:tab w:val="num" w:pos="2160"/>
        </w:tabs>
        <w:ind w:left="2160" w:hanging="360"/>
      </w:pPr>
      <w:rPr>
        <w:rFonts w:ascii="Times New Roman" w:hAnsi="Times New Roman" w:hint="default"/>
      </w:rPr>
    </w:lvl>
    <w:lvl w:ilvl="3" w:tplc="0ECCF4DE" w:tentative="1">
      <w:start w:val="1"/>
      <w:numFmt w:val="bullet"/>
      <w:lvlText w:val="-"/>
      <w:lvlJc w:val="left"/>
      <w:pPr>
        <w:tabs>
          <w:tab w:val="num" w:pos="2880"/>
        </w:tabs>
        <w:ind w:left="2880" w:hanging="360"/>
      </w:pPr>
      <w:rPr>
        <w:rFonts w:ascii="Times New Roman" w:hAnsi="Times New Roman" w:hint="default"/>
      </w:rPr>
    </w:lvl>
    <w:lvl w:ilvl="4" w:tplc="8AC08156" w:tentative="1">
      <w:start w:val="1"/>
      <w:numFmt w:val="bullet"/>
      <w:lvlText w:val="-"/>
      <w:lvlJc w:val="left"/>
      <w:pPr>
        <w:tabs>
          <w:tab w:val="num" w:pos="3600"/>
        </w:tabs>
        <w:ind w:left="3600" w:hanging="360"/>
      </w:pPr>
      <w:rPr>
        <w:rFonts w:ascii="Times New Roman" w:hAnsi="Times New Roman" w:hint="default"/>
      </w:rPr>
    </w:lvl>
    <w:lvl w:ilvl="5" w:tplc="5D3C2140" w:tentative="1">
      <w:start w:val="1"/>
      <w:numFmt w:val="bullet"/>
      <w:lvlText w:val="-"/>
      <w:lvlJc w:val="left"/>
      <w:pPr>
        <w:tabs>
          <w:tab w:val="num" w:pos="4320"/>
        </w:tabs>
        <w:ind w:left="4320" w:hanging="360"/>
      </w:pPr>
      <w:rPr>
        <w:rFonts w:ascii="Times New Roman" w:hAnsi="Times New Roman" w:hint="default"/>
      </w:rPr>
    </w:lvl>
    <w:lvl w:ilvl="6" w:tplc="1BCE0852" w:tentative="1">
      <w:start w:val="1"/>
      <w:numFmt w:val="bullet"/>
      <w:lvlText w:val="-"/>
      <w:lvlJc w:val="left"/>
      <w:pPr>
        <w:tabs>
          <w:tab w:val="num" w:pos="5040"/>
        </w:tabs>
        <w:ind w:left="5040" w:hanging="360"/>
      </w:pPr>
      <w:rPr>
        <w:rFonts w:ascii="Times New Roman" w:hAnsi="Times New Roman" w:hint="default"/>
      </w:rPr>
    </w:lvl>
    <w:lvl w:ilvl="7" w:tplc="B02AE67C" w:tentative="1">
      <w:start w:val="1"/>
      <w:numFmt w:val="bullet"/>
      <w:lvlText w:val="-"/>
      <w:lvlJc w:val="left"/>
      <w:pPr>
        <w:tabs>
          <w:tab w:val="num" w:pos="5760"/>
        </w:tabs>
        <w:ind w:left="5760" w:hanging="360"/>
      </w:pPr>
      <w:rPr>
        <w:rFonts w:ascii="Times New Roman" w:hAnsi="Times New Roman" w:hint="default"/>
      </w:rPr>
    </w:lvl>
    <w:lvl w:ilvl="8" w:tplc="9FC0174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54C"/>
    <w:rsid w:val="000317C7"/>
    <w:rsid w:val="00032F7D"/>
    <w:rsid w:val="00094E1E"/>
    <w:rsid w:val="000E4B7D"/>
    <w:rsid w:val="000F22B0"/>
    <w:rsid w:val="001041F2"/>
    <w:rsid w:val="00113CB2"/>
    <w:rsid w:val="00144E49"/>
    <w:rsid w:val="001A7C71"/>
    <w:rsid w:val="001B3941"/>
    <w:rsid w:val="0020571A"/>
    <w:rsid w:val="002060F6"/>
    <w:rsid w:val="0022213D"/>
    <w:rsid w:val="00222A6C"/>
    <w:rsid w:val="00233659"/>
    <w:rsid w:val="00237F73"/>
    <w:rsid w:val="0024142E"/>
    <w:rsid w:val="002422C8"/>
    <w:rsid w:val="00243B0C"/>
    <w:rsid w:val="0025492C"/>
    <w:rsid w:val="002670F3"/>
    <w:rsid w:val="002810D1"/>
    <w:rsid w:val="002A2CEA"/>
    <w:rsid w:val="002C1DFC"/>
    <w:rsid w:val="002C48E2"/>
    <w:rsid w:val="002E0F05"/>
    <w:rsid w:val="002E13E3"/>
    <w:rsid w:val="002E7951"/>
    <w:rsid w:val="00301AA2"/>
    <w:rsid w:val="00302AC3"/>
    <w:rsid w:val="00353C93"/>
    <w:rsid w:val="00353E5B"/>
    <w:rsid w:val="003570E0"/>
    <w:rsid w:val="003772F5"/>
    <w:rsid w:val="00386C12"/>
    <w:rsid w:val="00394DD1"/>
    <w:rsid w:val="003A6C6B"/>
    <w:rsid w:val="003A7EEE"/>
    <w:rsid w:val="003C1004"/>
    <w:rsid w:val="003C661D"/>
    <w:rsid w:val="003F5B4B"/>
    <w:rsid w:val="004037F0"/>
    <w:rsid w:val="004162B6"/>
    <w:rsid w:val="00470587"/>
    <w:rsid w:val="004818C0"/>
    <w:rsid w:val="004C0B80"/>
    <w:rsid w:val="004C191E"/>
    <w:rsid w:val="004C7558"/>
    <w:rsid w:val="00505665"/>
    <w:rsid w:val="005127FA"/>
    <w:rsid w:val="00515630"/>
    <w:rsid w:val="00552F55"/>
    <w:rsid w:val="00553197"/>
    <w:rsid w:val="00555643"/>
    <w:rsid w:val="0055688F"/>
    <w:rsid w:val="00565036"/>
    <w:rsid w:val="005655B5"/>
    <w:rsid w:val="00584AAA"/>
    <w:rsid w:val="005977F0"/>
    <w:rsid w:val="005A2554"/>
    <w:rsid w:val="005A6C55"/>
    <w:rsid w:val="005C2D08"/>
    <w:rsid w:val="005E5427"/>
    <w:rsid w:val="00601A04"/>
    <w:rsid w:val="00603CFC"/>
    <w:rsid w:val="00613DFC"/>
    <w:rsid w:val="00634107"/>
    <w:rsid w:val="00651E72"/>
    <w:rsid w:val="00657574"/>
    <w:rsid w:val="00682469"/>
    <w:rsid w:val="00685F93"/>
    <w:rsid w:val="006B7572"/>
    <w:rsid w:val="006C11E2"/>
    <w:rsid w:val="006C7F08"/>
    <w:rsid w:val="006E56C0"/>
    <w:rsid w:val="00705896"/>
    <w:rsid w:val="00731BBF"/>
    <w:rsid w:val="00756F5C"/>
    <w:rsid w:val="00757040"/>
    <w:rsid w:val="007B0D60"/>
    <w:rsid w:val="007C433D"/>
    <w:rsid w:val="007C72AF"/>
    <w:rsid w:val="007E0078"/>
    <w:rsid w:val="007E0E7E"/>
    <w:rsid w:val="007E6C14"/>
    <w:rsid w:val="008044F2"/>
    <w:rsid w:val="008112B1"/>
    <w:rsid w:val="00845480"/>
    <w:rsid w:val="008529F6"/>
    <w:rsid w:val="008566B1"/>
    <w:rsid w:val="00860D06"/>
    <w:rsid w:val="00862B2C"/>
    <w:rsid w:val="008901CF"/>
    <w:rsid w:val="008A2CD3"/>
    <w:rsid w:val="008B2FF1"/>
    <w:rsid w:val="008C4E8D"/>
    <w:rsid w:val="008D4B6F"/>
    <w:rsid w:val="008F37BA"/>
    <w:rsid w:val="00900E7D"/>
    <w:rsid w:val="00917399"/>
    <w:rsid w:val="00954FCC"/>
    <w:rsid w:val="00963FCE"/>
    <w:rsid w:val="00977C11"/>
    <w:rsid w:val="009A5913"/>
    <w:rsid w:val="009B1A1B"/>
    <w:rsid w:val="009B1A37"/>
    <w:rsid w:val="009D7F30"/>
    <w:rsid w:val="009F1077"/>
    <w:rsid w:val="009F356B"/>
    <w:rsid w:val="00A05711"/>
    <w:rsid w:val="00A1458D"/>
    <w:rsid w:val="00A5080F"/>
    <w:rsid w:val="00A51AF0"/>
    <w:rsid w:val="00A534DB"/>
    <w:rsid w:val="00A56CD0"/>
    <w:rsid w:val="00A7297C"/>
    <w:rsid w:val="00A75C41"/>
    <w:rsid w:val="00A859DD"/>
    <w:rsid w:val="00A90931"/>
    <w:rsid w:val="00A94C7D"/>
    <w:rsid w:val="00AA77CD"/>
    <w:rsid w:val="00AC1F5A"/>
    <w:rsid w:val="00AC3A7A"/>
    <w:rsid w:val="00B00DFB"/>
    <w:rsid w:val="00B110F8"/>
    <w:rsid w:val="00B147CB"/>
    <w:rsid w:val="00B23C98"/>
    <w:rsid w:val="00B25791"/>
    <w:rsid w:val="00B272AD"/>
    <w:rsid w:val="00B3590B"/>
    <w:rsid w:val="00B61891"/>
    <w:rsid w:val="00B64A46"/>
    <w:rsid w:val="00B675AC"/>
    <w:rsid w:val="00B700F2"/>
    <w:rsid w:val="00B80450"/>
    <w:rsid w:val="00B92528"/>
    <w:rsid w:val="00BA5CED"/>
    <w:rsid w:val="00BA75FD"/>
    <w:rsid w:val="00BC0ED3"/>
    <w:rsid w:val="00BD1B9E"/>
    <w:rsid w:val="00BE4AF7"/>
    <w:rsid w:val="00C12BDA"/>
    <w:rsid w:val="00C17AF2"/>
    <w:rsid w:val="00C27D2C"/>
    <w:rsid w:val="00C4496F"/>
    <w:rsid w:val="00C53DB9"/>
    <w:rsid w:val="00C73397"/>
    <w:rsid w:val="00C97F2A"/>
    <w:rsid w:val="00CA0FDE"/>
    <w:rsid w:val="00CE287A"/>
    <w:rsid w:val="00CE77F5"/>
    <w:rsid w:val="00CF6759"/>
    <w:rsid w:val="00D01649"/>
    <w:rsid w:val="00D65A16"/>
    <w:rsid w:val="00D8354C"/>
    <w:rsid w:val="00D84A0F"/>
    <w:rsid w:val="00DB0106"/>
    <w:rsid w:val="00DC4442"/>
    <w:rsid w:val="00DE1900"/>
    <w:rsid w:val="00DF6F64"/>
    <w:rsid w:val="00E17719"/>
    <w:rsid w:val="00E225EB"/>
    <w:rsid w:val="00E53548"/>
    <w:rsid w:val="00E652C7"/>
    <w:rsid w:val="00E71193"/>
    <w:rsid w:val="00E850E4"/>
    <w:rsid w:val="00E96752"/>
    <w:rsid w:val="00EA1316"/>
    <w:rsid w:val="00EA2790"/>
    <w:rsid w:val="00EE4941"/>
    <w:rsid w:val="00F03393"/>
    <w:rsid w:val="00F03E83"/>
    <w:rsid w:val="00F172EB"/>
    <w:rsid w:val="00F423B3"/>
    <w:rsid w:val="00F825DE"/>
    <w:rsid w:val="00F913C0"/>
    <w:rsid w:val="00F945D7"/>
    <w:rsid w:val="00FD7442"/>
    <w:rsid w:val="00FE0897"/>
    <w:rsid w:val="00FE4F3C"/>
    <w:rsid w:val="00FF46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ED8A1"/>
  <w15:chartTrackingRefBased/>
  <w15:docId w15:val="{ED8F2BEA-B7D0-453E-ADE5-0BBA55F6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54C"/>
  </w:style>
  <w:style w:type="paragraph" w:styleId="Titre1">
    <w:name w:val="heading 1"/>
    <w:basedOn w:val="Normal"/>
    <w:next w:val="Normal"/>
    <w:link w:val="Titre1Car"/>
    <w:uiPriority w:val="9"/>
    <w:qFormat/>
    <w:rsid w:val="002414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835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8354C"/>
    <w:rPr>
      <w:b/>
      <w:bCs/>
    </w:rPr>
  </w:style>
  <w:style w:type="character" w:styleId="Accentuation">
    <w:name w:val="Emphasis"/>
    <w:basedOn w:val="Policepardfaut"/>
    <w:uiPriority w:val="20"/>
    <w:qFormat/>
    <w:rsid w:val="00D8354C"/>
    <w:rPr>
      <w:i/>
      <w:iCs/>
    </w:rPr>
  </w:style>
  <w:style w:type="table" w:styleId="Grilledutableau">
    <w:name w:val="Table Grid"/>
    <w:basedOn w:val="TableauNormal"/>
    <w:uiPriority w:val="39"/>
    <w:rsid w:val="00D83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8354C"/>
    <w:rPr>
      <w:color w:val="0000FF"/>
      <w:u w:val="single"/>
    </w:rPr>
  </w:style>
  <w:style w:type="character" w:styleId="Lienhypertextesuivivisit">
    <w:name w:val="FollowedHyperlink"/>
    <w:basedOn w:val="Policepardfaut"/>
    <w:uiPriority w:val="99"/>
    <w:semiHidden/>
    <w:unhideWhenUsed/>
    <w:rsid w:val="006C11E2"/>
    <w:rPr>
      <w:color w:val="954F72" w:themeColor="followedHyperlink"/>
      <w:u w:val="single"/>
    </w:rPr>
  </w:style>
  <w:style w:type="character" w:styleId="Textedelespacerserv">
    <w:name w:val="Placeholder Text"/>
    <w:basedOn w:val="Policepardfaut"/>
    <w:uiPriority w:val="99"/>
    <w:semiHidden/>
    <w:rsid w:val="00B675AC"/>
    <w:rPr>
      <w:color w:val="666666"/>
    </w:rPr>
  </w:style>
  <w:style w:type="character" w:customStyle="1" w:styleId="UnresolvedMention">
    <w:name w:val="Unresolved Mention"/>
    <w:basedOn w:val="Policepardfaut"/>
    <w:uiPriority w:val="99"/>
    <w:semiHidden/>
    <w:unhideWhenUsed/>
    <w:rsid w:val="00E17719"/>
    <w:rPr>
      <w:color w:val="605E5C"/>
      <w:shd w:val="clear" w:color="auto" w:fill="E1DFDD"/>
    </w:rPr>
  </w:style>
  <w:style w:type="character" w:customStyle="1" w:styleId="allowtextselection">
    <w:name w:val="allowtextselection"/>
    <w:basedOn w:val="Policepardfaut"/>
    <w:rsid w:val="00505665"/>
  </w:style>
  <w:style w:type="character" w:styleId="Marquedecommentaire">
    <w:name w:val="annotation reference"/>
    <w:basedOn w:val="Policepardfaut"/>
    <w:uiPriority w:val="99"/>
    <w:semiHidden/>
    <w:unhideWhenUsed/>
    <w:rsid w:val="00C53DB9"/>
    <w:rPr>
      <w:sz w:val="16"/>
      <w:szCs w:val="16"/>
    </w:rPr>
  </w:style>
  <w:style w:type="paragraph" w:styleId="Commentaire">
    <w:name w:val="annotation text"/>
    <w:basedOn w:val="Normal"/>
    <w:link w:val="CommentaireCar"/>
    <w:uiPriority w:val="99"/>
    <w:semiHidden/>
    <w:unhideWhenUsed/>
    <w:rsid w:val="00C53DB9"/>
    <w:pPr>
      <w:spacing w:line="240" w:lineRule="auto"/>
    </w:pPr>
    <w:rPr>
      <w:sz w:val="20"/>
      <w:szCs w:val="20"/>
    </w:rPr>
  </w:style>
  <w:style w:type="character" w:customStyle="1" w:styleId="CommentaireCar">
    <w:name w:val="Commentaire Car"/>
    <w:basedOn w:val="Policepardfaut"/>
    <w:link w:val="Commentaire"/>
    <w:uiPriority w:val="99"/>
    <w:semiHidden/>
    <w:rsid w:val="00C53DB9"/>
    <w:rPr>
      <w:sz w:val="20"/>
      <w:szCs w:val="20"/>
    </w:rPr>
  </w:style>
  <w:style w:type="paragraph" w:styleId="Objetducommentaire">
    <w:name w:val="annotation subject"/>
    <w:basedOn w:val="Commentaire"/>
    <w:next w:val="Commentaire"/>
    <w:link w:val="ObjetducommentaireCar"/>
    <w:uiPriority w:val="99"/>
    <w:semiHidden/>
    <w:unhideWhenUsed/>
    <w:rsid w:val="00C53DB9"/>
    <w:rPr>
      <w:b/>
      <w:bCs/>
    </w:rPr>
  </w:style>
  <w:style w:type="character" w:customStyle="1" w:styleId="ObjetducommentaireCar">
    <w:name w:val="Objet du commentaire Car"/>
    <w:basedOn w:val="CommentaireCar"/>
    <w:link w:val="Objetducommentaire"/>
    <w:uiPriority w:val="99"/>
    <w:semiHidden/>
    <w:rsid w:val="00C53DB9"/>
    <w:rPr>
      <w:b/>
      <w:bCs/>
      <w:sz w:val="20"/>
      <w:szCs w:val="20"/>
    </w:rPr>
  </w:style>
  <w:style w:type="paragraph" w:styleId="Textedebulles">
    <w:name w:val="Balloon Text"/>
    <w:basedOn w:val="Normal"/>
    <w:link w:val="TextedebullesCar"/>
    <w:uiPriority w:val="99"/>
    <w:semiHidden/>
    <w:unhideWhenUsed/>
    <w:rsid w:val="00C53DB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53DB9"/>
    <w:rPr>
      <w:rFonts w:ascii="Segoe UI" w:hAnsi="Segoe UI" w:cs="Segoe UI"/>
      <w:sz w:val="18"/>
      <w:szCs w:val="18"/>
    </w:rPr>
  </w:style>
  <w:style w:type="paragraph" w:styleId="Paragraphedeliste">
    <w:name w:val="List Paragraph"/>
    <w:basedOn w:val="Normal"/>
    <w:uiPriority w:val="34"/>
    <w:qFormat/>
    <w:rsid w:val="00845480"/>
    <w:pPr>
      <w:ind w:left="720"/>
      <w:contextualSpacing/>
    </w:pPr>
  </w:style>
  <w:style w:type="character" w:customStyle="1" w:styleId="Titre1Car">
    <w:name w:val="Titre 1 Car"/>
    <w:basedOn w:val="Policepardfaut"/>
    <w:link w:val="Titre1"/>
    <w:uiPriority w:val="9"/>
    <w:rsid w:val="0024142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7756">
      <w:bodyDiv w:val="1"/>
      <w:marLeft w:val="0"/>
      <w:marRight w:val="0"/>
      <w:marTop w:val="0"/>
      <w:marBottom w:val="0"/>
      <w:divBdr>
        <w:top w:val="none" w:sz="0" w:space="0" w:color="auto"/>
        <w:left w:val="none" w:sz="0" w:space="0" w:color="auto"/>
        <w:bottom w:val="none" w:sz="0" w:space="0" w:color="auto"/>
        <w:right w:val="none" w:sz="0" w:space="0" w:color="auto"/>
      </w:divBdr>
    </w:div>
    <w:div w:id="37556609">
      <w:bodyDiv w:val="1"/>
      <w:marLeft w:val="0"/>
      <w:marRight w:val="0"/>
      <w:marTop w:val="0"/>
      <w:marBottom w:val="0"/>
      <w:divBdr>
        <w:top w:val="none" w:sz="0" w:space="0" w:color="auto"/>
        <w:left w:val="none" w:sz="0" w:space="0" w:color="auto"/>
        <w:bottom w:val="none" w:sz="0" w:space="0" w:color="auto"/>
        <w:right w:val="none" w:sz="0" w:space="0" w:color="auto"/>
      </w:divBdr>
    </w:div>
    <w:div w:id="186414208">
      <w:bodyDiv w:val="1"/>
      <w:marLeft w:val="0"/>
      <w:marRight w:val="0"/>
      <w:marTop w:val="0"/>
      <w:marBottom w:val="0"/>
      <w:divBdr>
        <w:top w:val="none" w:sz="0" w:space="0" w:color="auto"/>
        <w:left w:val="none" w:sz="0" w:space="0" w:color="auto"/>
        <w:bottom w:val="none" w:sz="0" w:space="0" w:color="auto"/>
        <w:right w:val="none" w:sz="0" w:space="0" w:color="auto"/>
      </w:divBdr>
      <w:divsChild>
        <w:div w:id="1040592933">
          <w:marLeft w:val="1166"/>
          <w:marRight w:val="0"/>
          <w:marTop w:val="0"/>
          <w:marBottom w:val="0"/>
          <w:divBdr>
            <w:top w:val="none" w:sz="0" w:space="0" w:color="auto"/>
            <w:left w:val="none" w:sz="0" w:space="0" w:color="auto"/>
            <w:bottom w:val="none" w:sz="0" w:space="0" w:color="auto"/>
            <w:right w:val="none" w:sz="0" w:space="0" w:color="auto"/>
          </w:divBdr>
        </w:div>
      </w:divsChild>
    </w:div>
    <w:div w:id="241642025">
      <w:bodyDiv w:val="1"/>
      <w:marLeft w:val="0"/>
      <w:marRight w:val="0"/>
      <w:marTop w:val="0"/>
      <w:marBottom w:val="0"/>
      <w:divBdr>
        <w:top w:val="none" w:sz="0" w:space="0" w:color="auto"/>
        <w:left w:val="none" w:sz="0" w:space="0" w:color="auto"/>
        <w:bottom w:val="none" w:sz="0" w:space="0" w:color="auto"/>
        <w:right w:val="none" w:sz="0" w:space="0" w:color="auto"/>
      </w:divBdr>
    </w:div>
    <w:div w:id="247006173">
      <w:bodyDiv w:val="1"/>
      <w:marLeft w:val="0"/>
      <w:marRight w:val="0"/>
      <w:marTop w:val="0"/>
      <w:marBottom w:val="0"/>
      <w:divBdr>
        <w:top w:val="none" w:sz="0" w:space="0" w:color="auto"/>
        <w:left w:val="none" w:sz="0" w:space="0" w:color="auto"/>
        <w:bottom w:val="none" w:sz="0" w:space="0" w:color="auto"/>
        <w:right w:val="none" w:sz="0" w:space="0" w:color="auto"/>
      </w:divBdr>
    </w:div>
    <w:div w:id="248200271">
      <w:bodyDiv w:val="1"/>
      <w:marLeft w:val="0"/>
      <w:marRight w:val="0"/>
      <w:marTop w:val="0"/>
      <w:marBottom w:val="0"/>
      <w:divBdr>
        <w:top w:val="none" w:sz="0" w:space="0" w:color="auto"/>
        <w:left w:val="none" w:sz="0" w:space="0" w:color="auto"/>
        <w:bottom w:val="none" w:sz="0" w:space="0" w:color="auto"/>
        <w:right w:val="none" w:sz="0" w:space="0" w:color="auto"/>
      </w:divBdr>
    </w:div>
    <w:div w:id="275791013">
      <w:bodyDiv w:val="1"/>
      <w:marLeft w:val="0"/>
      <w:marRight w:val="0"/>
      <w:marTop w:val="0"/>
      <w:marBottom w:val="0"/>
      <w:divBdr>
        <w:top w:val="none" w:sz="0" w:space="0" w:color="auto"/>
        <w:left w:val="none" w:sz="0" w:space="0" w:color="auto"/>
        <w:bottom w:val="none" w:sz="0" w:space="0" w:color="auto"/>
        <w:right w:val="none" w:sz="0" w:space="0" w:color="auto"/>
      </w:divBdr>
    </w:div>
    <w:div w:id="308097084">
      <w:bodyDiv w:val="1"/>
      <w:marLeft w:val="0"/>
      <w:marRight w:val="0"/>
      <w:marTop w:val="0"/>
      <w:marBottom w:val="0"/>
      <w:divBdr>
        <w:top w:val="none" w:sz="0" w:space="0" w:color="auto"/>
        <w:left w:val="none" w:sz="0" w:space="0" w:color="auto"/>
        <w:bottom w:val="none" w:sz="0" w:space="0" w:color="auto"/>
        <w:right w:val="none" w:sz="0" w:space="0" w:color="auto"/>
      </w:divBdr>
    </w:div>
    <w:div w:id="423653714">
      <w:bodyDiv w:val="1"/>
      <w:marLeft w:val="0"/>
      <w:marRight w:val="0"/>
      <w:marTop w:val="0"/>
      <w:marBottom w:val="0"/>
      <w:divBdr>
        <w:top w:val="none" w:sz="0" w:space="0" w:color="auto"/>
        <w:left w:val="none" w:sz="0" w:space="0" w:color="auto"/>
        <w:bottom w:val="none" w:sz="0" w:space="0" w:color="auto"/>
        <w:right w:val="none" w:sz="0" w:space="0" w:color="auto"/>
      </w:divBdr>
    </w:div>
    <w:div w:id="514197623">
      <w:bodyDiv w:val="1"/>
      <w:marLeft w:val="0"/>
      <w:marRight w:val="0"/>
      <w:marTop w:val="0"/>
      <w:marBottom w:val="0"/>
      <w:divBdr>
        <w:top w:val="none" w:sz="0" w:space="0" w:color="auto"/>
        <w:left w:val="none" w:sz="0" w:space="0" w:color="auto"/>
        <w:bottom w:val="none" w:sz="0" w:space="0" w:color="auto"/>
        <w:right w:val="none" w:sz="0" w:space="0" w:color="auto"/>
      </w:divBdr>
    </w:div>
    <w:div w:id="558513377">
      <w:bodyDiv w:val="1"/>
      <w:marLeft w:val="0"/>
      <w:marRight w:val="0"/>
      <w:marTop w:val="0"/>
      <w:marBottom w:val="0"/>
      <w:divBdr>
        <w:top w:val="none" w:sz="0" w:space="0" w:color="auto"/>
        <w:left w:val="none" w:sz="0" w:space="0" w:color="auto"/>
        <w:bottom w:val="none" w:sz="0" w:space="0" w:color="auto"/>
        <w:right w:val="none" w:sz="0" w:space="0" w:color="auto"/>
      </w:divBdr>
    </w:div>
    <w:div w:id="701397646">
      <w:bodyDiv w:val="1"/>
      <w:marLeft w:val="0"/>
      <w:marRight w:val="0"/>
      <w:marTop w:val="0"/>
      <w:marBottom w:val="0"/>
      <w:divBdr>
        <w:top w:val="none" w:sz="0" w:space="0" w:color="auto"/>
        <w:left w:val="none" w:sz="0" w:space="0" w:color="auto"/>
        <w:bottom w:val="none" w:sz="0" w:space="0" w:color="auto"/>
        <w:right w:val="none" w:sz="0" w:space="0" w:color="auto"/>
      </w:divBdr>
      <w:divsChild>
        <w:div w:id="494999600">
          <w:marLeft w:val="0"/>
          <w:marRight w:val="0"/>
          <w:marTop w:val="0"/>
          <w:marBottom w:val="0"/>
          <w:divBdr>
            <w:top w:val="none" w:sz="0" w:space="0" w:color="auto"/>
            <w:left w:val="none" w:sz="0" w:space="0" w:color="auto"/>
            <w:bottom w:val="none" w:sz="0" w:space="0" w:color="auto"/>
            <w:right w:val="none" w:sz="0" w:space="0" w:color="auto"/>
          </w:divBdr>
        </w:div>
        <w:div w:id="779492946">
          <w:marLeft w:val="0"/>
          <w:marRight w:val="0"/>
          <w:marTop w:val="0"/>
          <w:marBottom w:val="0"/>
          <w:divBdr>
            <w:top w:val="none" w:sz="0" w:space="0" w:color="auto"/>
            <w:left w:val="none" w:sz="0" w:space="0" w:color="auto"/>
            <w:bottom w:val="none" w:sz="0" w:space="0" w:color="auto"/>
            <w:right w:val="none" w:sz="0" w:space="0" w:color="auto"/>
          </w:divBdr>
        </w:div>
        <w:div w:id="677391870">
          <w:marLeft w:val="0"/>
          <w:marRight w:val="0"/>
          <w:marTop w:val="0"/>
          <w:marBottom w:val="0"/>
          <w:divBdr>
            <w:top w:val="none" w:sz="0" w:space="0" w:color="auto"/>
            <w:left w:val="none" w:sz="0" w:space="0" w:color="auto"/>
            <w:bottom w:val="none" w:sz="0" w:space="0" w:color="auto"/>
            <w:right w:val="none" w:sz="0" w:space="0" w:color="auto"/>
          </w:divBdr>
        </w:div>
        <w:div w:id="1222013011">
          <w:marLeft w:val="0"/>
          <w:marRight w:val="0"/>
          <w:marTop w:val="0"/>
          <w:marBottom w:val="0"/>
          <w:divBdr>
            <w:top w:val="none" w:sz="0" w:space="0" w:color="auto"/>
            <w:left w:val="none" w:sz="0" w:space="0" w:color="auto"/>
            <w:bottom w:val="none" w:sz="0" w:space="0" w:color="auto"/>
            <w:right w:val="none" w:sz="0" w:space="0" w:color="auto"/>
          </w:divBdr>
        </w:div>
        <w:div w:id="1863855912">
          <w:marLeft w:val="0"/>
          <w:marRight w:val="0"/>
          <w:marTop w:val="0"/>
          <w:marBottom w:val="0"/>
          <w:divBdr>
            <w:top w:val="none" w:sz="0" w:space="0" w:color="auto"/>
            <w:left w:val="none" w:sz="0" w:space="0" w:color="auto"/>
            <w:bottom w:val="none" w:sz="0" w:space="0" w:color="auto"/>
            <w:right w:val="none" w:sz="0" w:space="0" w:color="auto"/>
          </w:divBdr>
        </w:div>
      </w:divsChild>
    </w:div>
    <w:div w:id="731272200">
      <w:bodyDiv w:val="1"/>
      <w:marLeft w:val="0"/>
      <w:marRight w:val="0"/>
      <w:marTop w:val="0"/>
      <w:marBottom w:val="0"/>
      <w:divBdr>
        <w:top w:val="none" w:sz="0" w:space="0" w:color="auto"/>
        <w:left w:val="none" w:sz="0" w:space="0" w:color="auto"/>
        <w:bottom w:val="none" w:sz="0" w:space="0" w:color="auto"/>
        <w:right w:val="none" w:sz="0" w:space="0" w:color="auto"/>
      </w:divBdr>
    </w:div>
    <w:div w:id="742488145">
      <w:bodyDiv w:val="1"/>
      <w:marLeft w:val="0"/>
      <w:marRight w:val="0"/>
      <w:marTop w:val="0"/>
      <w:marBottom w:val="0"/>
      <w:divBdr>
        <w:top w:val="none" w:sz="0" w:space="0" w:color="auto"/>
        <w:left w:val="none" w:sz="0" w:space="0" w:color="auto"/>
        <w:bottom w:val="none" w:sz="0" w:space="0" w:color="auto"/>
        <w:right w:val="none" w:sz="0" w:space="0" w:color="auto"/>
      </w:divBdr>
    </w:div>
    <w:div w:id="764377371">
      <w:bodyDiv w:val="1"/>
      <w:marLeft w:val="0"/>
      <w:marRight w:val="0"/>
      <w:marTop w:val="0"/>
      <w:marBottom w:val="0"/>
      <w:divBdr>
        <w:top w:val="none" w:sz="0" w:space="0" w:color="auto"/>
        <w:left w:val="none" w:sz="0" w:space="0" w:color="auto"/>
        <w:bottom w:val="none" w:sz="0" w:space="0" w:color="auto"/>
        <w:right w:val="none" w:sz="0" w:space="0" w:color="auto"/>
      </w:divBdr>
    </w:div>
    <w:div w:id="775515059">
      <w:bodyDiv w:val="1"/>
      <w:marLeft w:val="0"/>
      <w:marRight w:val="0"/>
      <w:marTop w:val="0"/>
      <w:marBottom w:val="0"/>
      <w:divBdr>
        <w:top w:val="none" w:sz="0" w:space="0" w:color="auto"/>
        <w:left w:val="none" w:sz="0" w:space="0" w:color="auto"/>
        <w:bottom w:val="none" w:sz="0" w:space="0" w:color="auto"/>
        <w:right w:val="none" w:sz="0" w:space="0" w:color="auto"/>
      </w:divBdr>
    </w:div>
    <w:div w:id="793787550">
      <w:bodyDiv w:val="1"/>
      <w:marLeft w:val="0"/>
      <w:marRight w:val="0"/>
      <w:marTop w:val="0"/>
      <w:marBottom w:val="0"/>
      <w:divBdr>
        <w:top w:val="none" w:sz="0" w:space="0" w:color="auto"/>
        <w:left w:val="none" w:sz="0" w:space="0" w:color="auto"/>
        <w:bottom w:val="none" w:sz="0" w:space="0" w:color="auto"/>
        <w:right w:val="none" w:sz="0" w:space="0" w:color="auto"/>
      </w:divBdr>
    </w:div>
    <w:div w:id="849612008">
      <w:bodyDiv w:val="1"/>
      <w:marLeft w:val="0"/>
      <w:marRight w:val="0"/>
      <w:marTop w:val="0"/>
      <w:marBottom w:val="0"/>
      <w:divBdr>
        <w:top w:val="none" w:sz="0" w:space="0" w:color="auto"/>
        <w:left w:val="none" w:sz="0" w:space="0" w:color="auto"/>
        <w:bottom w:val="none" w:sz="0" w:space="0" w:color="auto"/>
        <w:right w:val="none" w:sz="0" w:space="0" w:color="auto"/>
      </w:divBdr>
    </w:div>
    <w:div w:id="1055735077">
      <w:bodyDiv w:val="1"/>
      <w:marLeft w:val="0"/>
      <w:marRight w:val="0"/>
      <w:marTop w:val="0"/>
      <w:marBottom w:val="0"/>
      <w:divBdr>
        <w:top w:val="none" w:sz="0" w:space="0" w:color="auto"/>
        <w:left w:val="none" w:sz="0" w:space="0" w:color="auto"/>
        <w:bottom w:val="none" w:sz="0" w:space="0" w:color="auto"/>
        <w:right w:val="none" w:sz="0" w:space="0" w:color="auto"/>
      </w:divBdr>
    </w:div>
    <w:div w:id="1056004946">
      <w:bodyDiv w:val="1"/>
      <w:marLeft w:val="0"/>
      <w:marRight w:val="0"/>
      <w:marTop w:val="0"/>
      <w:marBottom w:val="0"/>
      <w:divBdr>
        <w:top w:val="none" w:sz="0" w:space="0" w:color="auto"/>
        <w:left w:val="none" w:sz="0" w:space="0" w:color="auto"/>
        <w:bottom w:val="none" w:sz="0" w:space="0" w:color="auto"/>
        <w:right w:val="none" w:sz="0" w:space="0" w:color="auto"/>
      </w:divBdr>
    </w:div>
    <w:div w:id="1122723725">
      <w:bodyDiv w:val="1"/>
      <w:marLeft w:val="0"/>
      <w:marRight w:val="0"/>
      <w:marTop w:val="0"/>
      <w:marBottom w:val="0"/>
      <w:divBdr>
        <w:top w:val="none" w:sz="0" w:space="0" w:color="auto"/>
        <w:left w:val="none" w:sz="0" w:space="0" w:color="auto"/>
        <w:bottom w:val="none" w:sz="0" w:space="0" w:color="auto"/>
        <w:right w:val="none" w:sz="0" w:space="0" w:color="auto"/>
      </w:divBdr>
    </w:div>
    <w:div w:id="1185902745">
      <w:bodyDiv w:val="1"/>
      <w:marLeft w:val="0"/>
      <w:marRight w:val="0"/>
      <w:marTop w:val="0"/>
      <w:marBottom w:val="0"/>
      <w:divBdr>
        <w:top w:val="none" w:sz="0" w:space="0" w:color="auto"/>
        <w:left w:val="none" w:sz="0" w:space="0" w:color="auto"/>
        <w:bottom w:val="none" w:sz="0" w:space="0" w:color="auto"/>
        <w:right w:val="none" w:sz="0" w:space="0" w:color="auto"/>
      </w:divBdr>
    </w:div>
    <w:div w:id="1189219724">
      <w:bodyDiv w:val="1"/>
      <w:marLeft w:val="0"/>
      <w:marRight w:val="0"/>
      <w:marTop w:val="0"/>
      <w:marBottom w:val="0"/>
      <w:divBdr>
        <w:top w:val="none" w:sz="0" w:space="0" w:color="auto"/>
        <w:left w:val="none" w:sz="0" w:space="0" w:color="auto"/>
        <w:bottom w:val="none" w:sz="0" w:space="0" w:color="auto"/>
        <w:right w:val="none" w:sz="0" w:space="0" w:color="auto"/>
      </w:divBdr>
    </w:div>
    <w:div w:id="1230967870">
      <w:bodyDiv w:val="1"/>
      <w:marLeft w:val="0"/>
      <w:marRight w:val="0"/>
      <w:marTop w:val="0"/>
      <w:marBottom w:val="0"/>
      <w:divBdr>
        <w:top w:val="none" w:sz="0" w:space="0" w:color="auto"/>
        <w:left w:val="none" w:sz="0" w:space="0" w:color="auto"/>
        <w:bottom w:val="none" w:sz="0" w:space="0" w:color="auto"/>
        <w:right w:val="none" w:sz="0" w:space="0" w:color="auto"/>
      </w:divBdr>
      <w:divsChild>
        <w:div w:id="1997683901">
          <w:marLeft w:val="0"/>
          <w:marRight w:val="0"/>
          <w:marTop w:val="0"/>
          <w:marBottom w:val="0"/>
          <w:divBdr>
            <w:top w:val="none" w:sz="0" w:space="0" w:color="auto"/>
            <w:left w:val="none" w:sz="0" w:space="0" w:color="auto"/>
            <w:bottom w:val="none" w:sz="0" w:space="0" w:color="auto"/>
            <w:right w:val="none" w:sz="0" w:space="0" w:color="auto"/>
          </w:divBdr>
        </w:div>
        <w:div w:id="1855797657">
          <w:marLeft w:val="0"/>
          <w:marRight w:val="0"/>
          <w:marTop w:val="0"/>
          <w:marBottom w:val="0"/>
          <w:divBdr>
            <w:top w:val="none" w:sz="0" w:space="0" w:color="auto"/>
            <w:left w:val="none" w:sz="0" w:space="0" w:color="auto"/>
            <w:bottom w:val="none" w:sz="0" w:space="0" w:color="auto"/>
            <w:right w:val="none" w:sz="0" w:space="0" w:color="auto"/>
          </w:divBdr>
        </w:div>
        <w:div w:id="2097358021">
          <w:marLeft w:val="0"/>
          <w:marRight w:val="0"/>
          <w:marTop w:val="0"/>
          <w:marBottom w:val="0"/>
          <w:divBdr>
            <w:top w:val="none" w:sz="0" w:space="0" w:color="auto"/>
            <w:left w:val="none" w:sz="0" w:space="0" w:color="auto"/>
            <w:bottom w:val="none" w:sz="0" w:space="0" w:color="auto"/>
            <w:right w:val="none" w:sz="0" w:space="0" w:color="auto"/>
          </w:divBdr>
        </w:div>
        <w:div w:id="1575431223">
          <w:marLeft w:val="0"/>
          <w:marRight w:val="0"/>
          <w:marTop w:val="0"/>
          <w:marBottom w:val="0"/>
          <w:divBdr>
            <w:top w:val="none" w:sz="0" w:space="0" w:color="auto"/>
            <w:left w:val="none" w:sz="0" w:space="0" w:color="auto"/>
            <w:bottom w:val="none" w:sz="0" w:space="0" w:color="auto"/>
            <w:right w:val="none" w:sz="0" w:space="0" w:color="auto"/>
          </w:divBdr>
        </w:div>
        <w:div w:id="590938720">
          <w:marLeft w:val="0"/>
          <w:marRight w:val="0"/>
          <w:marTop w:val="0"/>
          <w:marBottom w:val="0"/>
          <w:divBdr>
            <w:top w:val="none" w:sz="0" w:space="0" w:color="auto"/>
            <w:left w:val="none" w:sz="0" w:space="0" w:color="auto"/>
            <w:bottom w:val="none" w:sz="0" w:space="0" w:color="auto"/>
            <w:right w:val="none" w:sz="0" w:space="0" w:color="auto"/>
          </w:divBdr>
        </w:div>
      </w:divsChild>
    </w:div>
    <w:div w:id="1256088517">
      <w:bodyDiv w:val="1"/>
      <w:marLeft w:val="0"/>
      <w:marRight w:val="0"/>
      <w:marTop w:val="0"/>
      <w:marBottom w:val="0"/>
      <w:divBdr>
        <w:top w:val="none" w:sz="0" w:space="0" w:color="auto"/>
        <w:left w:val="none" w:sz="0" w:space="0" w:color="auto"/>
        <w:bottom w:val="none" w:sz="0" w:space="0" w:color="auto"/>
        <w:right w:val="none" w:sz="0" w:space="0" w:color="auto"/>
      </w:divBdr>
    </w:div>
    <w:div w:id="1266302404">
      <w:bodyDiv w:val="1"/>
      <w:marLeft w:val="0"/>
      <w:marRight w:val="0"/>
      <w:marTop w:val="0"/>
      <w:marBottom w:val="0"/>
      <w:divBdr>
        <w:top w:val="none" w:sz="0" w:space="0" w:color="auto"/>
        <w:left w:val="none" w:sz="0" w:space="0" w:color="auto"/>
        <w:bottom w:val="none" w:sz="0" w:space="0" w:color="auto"/>
        <w:right w:val="none" w:sz="0" w:space="0" w:color="auto"/>
      </w:divBdr>
    </w:div>
    <w:div w:id="1393969984">
      <w:bodyDiv w:val="1"/>
      <w:marLeft w:val="0"/>
      <w:marRight w:val="0"/>
      <w:marTop w:val="0"/>
      <w:marBottom w:val="0"/>
      <w:divBdr>
        <w:top w:val="none" w:sz="0" w:space="0" w:color="auto"/>
        <w:left w:val="none" w:sz="0" w:space="0" w:color="auto"/>
        <w:bottom w:val="none" w:sz="0" w:space="0" w:color="auto"/>
        <w:right w:val="none" w:sz="0" w:space="0" w:color="auto"/>
      </w:divBdr>
      <w:divsChild>
        <w:div w:id="2059209290">
          <w:marLeft w:val="0"/>
          <w:marRight w:val="0"/>
          <w:marTop w:val="0"/>
          <w:marBottom w:val="0"/>
          <w:divBdr>
            <w:top w:val="none" w:sz="0" w:space="0" w:color="auto"/>
            <w:left w:val="none" w:sz="0" w:space="0" w:color="auto"/>
            <w:bottom w:val="none" w:sz="0" w:space="0" w:color="auto"/>
            <w:right w:val="none" w:sz="0" w:space="0" w:color="auto"/>
          </w:divBdr>
        </w:div>
        <w:div w:id="1446147724">
          <w:marLeft w:val="0"/>
          <w:marRight w:val="0"/>
          <w:marTop w:val="0"/>
          <w:marBottom w:val="0"/>
          <w:divBdr>
            <w:top w:val="none" w:sz="0" w:space="0" w:color="auto"/>
            <w:left w:val="none" w:sz="0" w:space="0" w:color="auto"/>
            <w:bottom w:val="none" w:sz="0" w:space="0" w:color="auto"/>
            <w:right w:val="none" w:sz="0" w:space="0" w:color="auto"/>
          </w:divBdr>
        </w:div>
        <w:div w:id="675618522">
          <w:marLeft w:val="0"/>
          <w:marRight w:val="0"/>
          <w:marTop w:val="0"/>
          <w:marBottom w:val="0"/>
          <w:divBdr>
            <w:top w:val="none" w:sz="0" w:space="0" w:color="auto"/>
            <w:left w:val="none" w:sz="0" w:space="0" w:color="auto"/>
            <w:bottom w:val="none" w:sz="0" w:space="0" w:color="auto"/>
            <w:right w:val="none" w:sz="0" w:space="0" w:color="auto"/>
          </w:divBdr>
        </w:div>
        <w:div w:id="1886479075">
          <w:marLeft w:val="0"/>
          <w:marRight w:val="0"/>
          <w:marTop w:val="0"/>
          <w:marBottom w:val="0"/>
          <w:divBdr>
            <w:top w:val="none" w:sz="0" w:space="0" w:color="auto"/>
            <w:left w:val="none" w:sz="0" w:space="0" w:color="auto"/>
            <w:bottom w:val="none" w:sz="0" w:space="0" w:color="auto"/>
            <w:right w:val="none" w:sz="0" w:space="0" w:color="auto"/>
          </w:divBdr>
        </w:div>
        <w:div w:id="2054696001">
          <w:marLeft w:val="0"/>
          <w:marRight w:val="0"/>
          <w:marTop w:val="0"/>
          <w:marBottom w:val="0"/>
          <w:divBdr>
            <w:top w:val="none" w:sz="0" w:space="0" w:color="auto"/>
            <w:left w:val="none" w:sz="0" w:space="0" w:color="auto"/>
            <w:bottom w:val="none" w:sz="0" w:space="0" w:color="auto"/>
            <w:right w:val="none" w:sz="0" w:space="0" w:color="auto"/>
          </w:divBdr>
        </w:div>
      </w:divsChild>
    </w:div>
    <w:div w:id="1423992726">
      <w:bodyDiv w:val="1"/>
      <w:marLeft w:val="0"/>
      <w:marRight w:val="0"/>
      <w:marTop w:val="0"/>
      <w:marBottom w:val="0"/>
      <w:divBdr>
        <w:top w:val="none" w:sz="0" w:space="0" w:color="auto"/>
        <w:left w:val="none" w:sz="0" w:space="0" w:color="auto"/>
        <w:bottom w:val="none" w:sz="0" w:space="0" w:color="auto"/>
        <w:right w:val="none" w:sz="0" w:space="0" w:color="auto"/>
      </w:divBdr>
    </w:div>
    <w:div w:id="1445231281">
      <w:bodyDiv w:val="1"/>
      <w:marLeft w:val="0"/>
      <w:marRight w:val="0"/>
      <w:marTop w:val="0"/>
      <w:marBottom w:val="0"/>
      <w:divBdr>
        <w:top w:val="none" w:sz="0" w:space="0" w:color="auto"/>
        <w:left w:val="none" w:sz="0" w:space="0" w:color="auto"/>
        <w:bottom w:val="none" w:sz="0" w:space="0" w:color="auto"/>
        <w:right w:val="none" w:sz="0" w:space="0" w:color="auto"/>
      </w:divBdr>
    </w:div>
    <w:div w:id="1446727074">
      <w:bodyDiv w:val="1"/>
      <w:marLeft w:val="0"/>
      <w:marRight w:val="0"/>
      <w:marTop w:val="0"/>
      <w:marBottom w:val="0"/>
      <w:divBdr>
        <w:top w:val="none" w:sz="0" w:space="0" w:color="auto"/>
        <w:left w:val="none" w:sz="0" w:space="0" w:color="auto"/>
        <w:bottom w:val="none" w:sz="0" w:space="0" w:color="auto"/>
        <w:right w:val="none" w:sz="0" w:space="0" w:color="auto"/>
      </w:divBdr>
    </w:div>
    <w:div w:id="1521699370">
      <w:bodyDiv w:val="1"/>
      <w:marLeft w:val="0"/>
      <w:marRight w:val="0"/>
      <w:marTop w:val="0"/>
      <w:marBottom w:val="0"/>
      <w:divBdr>
        <w:top w:val="none" w:sz="0" w:space="0" w:color="auto"/>
        <w:left w:val="none" w:sz="0" w:space="0" w:color="auto"/>
        <w:bottom w:val="none" w:sz="0" w:space="0" w:color="auto"/>
        <w:right w:val="none" w:sz="0" w:space="0" w:color="auto"/>
      </w:divBdr>
    </w:div>
    <w:div w:id="1566451401">
      <w:bodyDiv w:val="1"/>
      <w:marLeft w:val="0"/>
      <w:marRight w:val="0"/>
      <w:marTop w:val="0"/>
      <w:marBottom w:val="0"/>
      <w:divBdr>
        <w:top w:val="none" w:sz="0" w:space="0" w:color="auto"/>
        <w:left w:val="none" w:sz="0" w:space="0" w:color="auto"/>
        <w:bottom w:val="none" w:sz="0" w:space="0" w:color="auto"/>
        <w:right w:val="none" w:sz="0" w:space="0" w:color="auto"/>
      </w:divBdr>
    </w:div>
    <w:div w:id="1667242553">
      <w:bodyDiv w:val="1"/>
      <w:marLeft w:val="0"/>
      <w:marRight w:val="0"/>
      <w:marTop w:val="0"/>
      <w:marBottom w:val="0"/>
      <w:divBdr>
        <w:top w:val="none" w:sz="0" w:space="0" w:color="auto"/>
        <w:left w:val="none" w:sz="0" w:space="0" w:color="auto"/>
        <w:bottom w:val="none" w:sz="0" w:space="0" w:color="auto"/>
        <w:right w:val="none" w:sz="0" w:space="0" w:color="auto"/>
      </w:divBdr>
    </w:div>
    <w:div w:id="1681464290">
      <w:bodyDiv w:val="1"/>
      <w:marLeft w:val="0"/>
      <w:marRight w:val="0"/>
      <w:marTop w:val="0"/>
      <w:marBottom w:val="0"/>
      <w:divBdr>
        <w:top w:val="none" w:sz="0" w:space="0" w:color="auto"/>
        <w:left w:val="none" w:sz="0" w:space="0" w:color="auto"/>
        <w:bottom w:val="none" w:sz="0" w:space="0" w:color="auto"/>
        <w:right w:val="none" w:sz="0" w:space="0" w:color="auto"/>
      </w:divBdr>
    </w:div>
    <w:div w:id="1682514522">
      <w:bodyDiv w:val="1"/>
      <w:marLeft w:val="0"/>
      <w:marRight w:val="0"/>
      <w:marTop w:val="0"/>
      <w:marBottom w:val="0"/>
      <w:divBdr>
        <w:top w:val="none" w:sz="0" w:space="0" w:color="auto"/>
        <w:left w:val="none" w:sz="0" w:space="0" w:color="auto"/>
        <w:bottom w:val="none" w:sz="0" w:space="0" w:color="auto"/>
        <w:right w:val="none" w:sz="0" w:space="0" w:color="auto"/>
      </w:divBdr>
    </w:div>
    <w:div w:id="1699501968">
      <w:bodyDiv w:val="1"/>
      <w:marLeft w:val="0"/>
      <w:marRight w:val="0"/>
      <w:marTop w:val="0"/>
      <w:marBottom w:val="0"/>
      <w:divBdr>
        <w:top w:val="none" w:sz="0" w:space="0" w:color="auto"/>
        <w:left w:val="none" w:sz="0" w:space="0" w:color="auto"/>
        <w:bottom w:val="none" w:sz="0" w:space="0" w:color="auto"/>
        <w:right w:val="none" w:sz="0" w:space="0" w:color="auto"/>
      </w:divBdr>
    </w:div>
    <w:div w:id="1718895780">
      <w:bodyDiv w:val="1"/>
      <w:marLeft w:val="0"/>
      <w:marRight w:val="0"/>
      <w:marTop w:val="0"/>
      <w:marBottom w:val="0"/>
      <w:divBdr>
        <w:top w:val="none" w:sz="0" w:space="0" w:color="auto"/>
        <w:left w:val="none" w:sz="0" w:space="0" w:color="auto"/>
        <w:bottom w:val="none" w:sz="0" w:space="0" w:color="auto"/>
        <w:right w:val="none" w:sz="0" w:space="0" w:color="auto"/>
      </w:divBdr>
    </w:div>
    <w:div w:id="1781073680">
      <w:bodyDiv w:val="1"/>
      <w:marLeft w:val="0"/>
      <w:marRight w:val="0"/>
      <w:marTop w:val="0"/>
      <w:marBottom w:val="0"/>
      <w:divBdr>
        <w:top w:val="none" w:sz="0" w:space="0" w:color="auto"/>
        <w:left w:val="none" w:sz="0" w:space="0" w:color="auto"/>
        <w:bottom w:val="none" w:sz="0" w:space="0" w:color="auto"/>
        <w:right w:val="none" w:sz="0" w:space="0" w:color="auto"/>
      </w:divBdr>
    </w:div>
    <w:div w:id="1799909170">
      <w:bodyDiv w:val="1"/>
      <w:marLeft w:val="0"/>
      <w:marRight w:val="0"/>
      <w:marTop w:val="0"/>
      <w:marBottom w:val="0"/>
      <w:divBdr>
        <w:top w:val="none" w:sz="0" w:space="0" w:color="auto"/>
        <w:left w:val="none" w:sz="0" w:space="0" w:color="auto"/>
        <w:bottom w:val="none" w:sz="0" w:space="0" w:color="auto"/>
        <w:right w:val="none" w:sz="0" w:space="0" w:color="auto"/>
      </w:divBdr>
    </w:div>
    <w:div w:id="1906335166">
      <w:bodyDiv w:val="1"/>
      <w:marLeft w:val="0"/>
      <w:marRight w:val="0"/>
      <w:marTop w:val="0"/>
      <w:marBottom w:val="0"/>
      <w:divBdr>
        <w:top w:val="none" w:sz="0" w:space="0" w:color="auto"/>
        <w:left w:val="none" w:sz="0" w:space="0" w:color="auto"/>
        <w:bottom w:val="none" w:sz="0" w:space="0" w:color="auto"/>
        <w:right w:val="none" w:sz="0" w:space="0" w:color="auto"/>
      </w:divBdr>
    </w:div>
    <w:div w:id="1915973851">
      <w:bodyDiv w:val="1"/>
      <w:marLeft w:val="0"/>
      <w:marRight w:val="0"/>
      <w:marTop w:val="0"/>
      <w:marBottom w:val="0"/>
      <w:divBdr>
        <w:top w:val="none" w:sz="0" w:space="0" w:color="auto"/>
        <w:left w:val="none" w:sz="0" w:space="0" w:color="auto"/>
        <w:bottom w:val="none" w:sz="0" w:space="0" w:color="auto"/>
        <w:right w:val="none" w:sz="0" w:space="0" w:color="auto"/>
      </w:divBdr>
    </w:div>
    <w:div w:id="1928268317">
      <w:bodyDiv w:val="1"/>
      <w:marLeft w:val="0"/>
      <w:marRight w:val="0"/>
      <w:marTop w:val="0"/>
      <w:marBottom w:val="0"/>
      <w:divBdr>
        <w:top w:val="none" w:sz="0" w:space="0" w:color="auto"/>
        <w:left w:val="none" w:sz="0" w:space="0" w:color="auto"/>
        <w:bottom w:val="none" w:sz="0" w:space="0" w:color="auto"/>
        <w:right w:val="none" w:sz="0" w:space="0" w:color="auto"/>
      </w:divBdr>
    </w:div>
    <w:div w:id="2140949830">
      <w:bodyDiv w:val="1"/>
      <w:marLeft w:val="0"/>
      <w:marRight w:val="0"/>
      <w:marTop w:val="0"/>
      <w:marBottom w:val="0"/>
      <w:divBdr>
        <w:top w:val="none" w:sz="0" w:space="0" w:color="auto"/>
        <w:left w:val="none" w:sz="0" w:space="0" w:color="auto"/>
        <w:bottom w:val="none" w:sz="0" w:space="0" w:color="auto"/>
        <w:right w:val="none" w:sz="0" w:space="0" w:color="auto"/>
      </w:divBdr>
    </w:div>
    <w:div w:id="214141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3.xml"/><Relationship Id="rId18" Type="http://schemas.openxmlformats.org/officeDocument/2006/relationships/glossaryDocument" Target="glossary/document.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hyperlink" Target="mailto:djamila.onesime@inrae.fr" TargetMode="Externa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2cf2336a2b175ff8/Pulpit/GLuc_pEYL1_5AB/20240416_HPLC%20GA%20tes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2cf2336a2b175ff8/Pulpit/GLuc_pEYL1_5AB/20240416_HPLC%20GA%20tes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2cf2336a2b175ff8/Pulpit/GLuc_pEYL1_5AB/20240406%20OD600%20540%20G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2cf2336a2b175ff8/Pulpit/GLuc_pEYL1_5AB/20240406%20OD600%20540%20G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2cf2336a2b175ff8/Pulpit/GLuc_pEYL1_5AB/20240406%20OD600%20540%20G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2cf2336a2b175ff8/Pulpit/GLuc_pEYL1_5AB/20240406%20OD600%20540%20GA.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8.9161210571622213E-2"/>
          <c:y val="0.17618753020349112"/>
          <c:w val="0.81215274361971412"/>
          <c:h val="0.66143251698502203"/>
        </c:manualLayout>
      </c:layout>
      <c:barChart>
        <c:barDir val="col"/>
        <c:grouping val="clustered"/>
        <c:varyColors val="0"/>
        <c:ser>
          <c:idx val="2"/>
          <c:order val="0"/>
          <c:tx>
            <c:v>consumed GLY</c:v>
          </c:tx>
          <c:spPr>
            <a:solidFill>
              <a:schemeClr val="accent1">
                <a:lumMod val="40000"/>
                <a:lumOff val="60000"/>
              </a:schemeClr>
            </a:solidFill>
            <a:ln>
              <a:solidFill>
                <a:sysClr val="windowText" lastClr="000000"/>
              </a:solidFill>
            </a:ln>
            <a:effectLst/>
          </c:spPr>
          <c:invertIfNegative val="0"/>
          <c:errBars>
            <c:errBarType val="both"/>
            <c:errValType val="cust"/>
            <c:noEndCap val="0"/>
            <c:plus>
              <c:numRef>
                <c:f>'[20240416_HPLC GA test.xlsx]Data'!$M$11,'[20240416_HPLC GA test.xlsx]Data'!$M$14,'[20240416_HPLC GA test.xlsx]Data'!$M$17,'[20240416_HPLC GA test.xlsx]Data'!$M$20,'[20240416_HPLC GA test.xlsx]Data'!$M$23,'[20240416_HPLC GA test.xlsx]Data'!$M$26,'[20240416_HPLC GA test.xlsx]Data'!$M$29,'[20240416_HPLC GA test.xlsx]Data'!$M$32</c:f>
                <c:numCache>
                  <c:formatCode>General</c:formatCode>
                  <c:ptCount val="8"/>
                  <c:pt idx="0">
                    <c:v>9.396821197198161</c:v>
                  </c:pt>
                  <c:pt idx="1">
                    <c:v>1.3831458536537045</c:v>
                  </c:pt>
                  <c:pt idx="2">
                    <c:v>2.8731040253658158</c:v>
                  </c:pt>
                  <c:pt idx="3">
                    <c:v>2.9836082091900802</c:v>
                  </c:pt>
                  <c:pt idx="4">
                    <c:v>2.606630820395055</c:v>
                  </c:pt>
                  <c:pt idx="5">
                    <c:v>2.6958008004970053</c:v>
                  </c:pt>
                  <c:pt idx="6">
                    <c:v>8.8954469341431377</c:v>
                  </c:pt>
                  <c:pt idx="7">
                    <c:v>7.6351989297604854</c:v>
                  </c:pt>
                </c:numCache>
              </c:numRef>
            </c:plus>
            <c:minus>
              <c:numRef>
                <c:f>'[20240416_HPLC GA test.xlsx]Data'!$M$11,'[20240416_HPLC GA test.xlsx]Data'!$M$14,'[20240416_HPLC GA test.xlsx]Data'!$M$17,'[20240416_HPLC GA test.xlsx]Data'!$M$20,'[20240416_HPLC GA test.xlsx]Data'!$M$23,'[20240416_HPLC GA test.xlsx]Data'!$M$26,'[20240416_HPLC GA test.xlsx]Data'!$M$29,'[20240416_HPLC GA test.xlsx]Data'!$M$32</c:f>
                <c:numCache>
                  <c:formatCode>General</c:formatCode>
                  <c:ptCount val="8"/>
                  <c:pt idx="0">
                    <c:v>9.396821197198161</c:v>
                  </c:pt>
                  <c:pt idx="1">
                    <c:v>1.3831458536537045</c:v>
                  </c:pt>
                  <c:pt idx="2">
                    <c:v>2.8731040253658158</c:v>
                  </c:pt>
                  <c:pt idx="3">
                    <c:v>2.9836082091900802</c:v>
                  </c:pt>
                  <c:pt idx="4">
                    <c:v>2.606630820395055</c:v>
                  </c:pt>
                  <c:pt idx="5">
                    <c:v>2.6958008004970053</c:v>
                  </c:pt>
                  <c:pt idx="6">
                    <c:v>8.8954469341431377</c:v>
                  </c:pt>
                  <c:pt idx="7">
                    <c:v>7.6351989297604854</c:v>
                  </c:pt>
                </c:numCache>
              </c:numRef>
            </c:minus>
            <c:spPr>
              <a:noFill/>
              <a:ln w="9525" cap="flat" cmpd="sng" algn="ctr">
                <a:solidFill>
                  <a:schemeClr val="tx1">
                    <a:lumMod val="65000"/>
                    <a:lumOff val="35000"/>
                  </a:schemeClr>
                </a:solidFill>
                <a:round/>
              </a:ln>
              <a:effectLst/>
            </c:spPr>
          </c:errBars>
          <c:cat>
            <c:strRef>
              <c:f>'[20240416_HPLC GA test.xlsx]Data'!$I$11,'[20240416_HPLC GA test.xlsx]Data'!$I$14,'[20240416_HPLC GA test.xlsx]Data'!$I$17,'[20240416_HPLC GA test.xlsx]Data'!$I$20,'[20240416_HPLC GA test.xlsx]Data'!$I$23,'[20240416_HPLC GA test.xlsx]Data'!$I$26,'[20240416_HPLC GA test.xlsx]Data'!$I$29,'[20240416_HPLC GA test.xlsx]Data'!$I$32</c:f>
              <c:strCache>
                <c:ptCount val="8"/>
                <c:pt idx="0">
                  <c:v>Y9438 YPG</c:v>
                </c:pt>
                <c:pt idx="1">
                  <c:v>Y9451 YPG</c:v>
                </c:pt>
                <c:pt idx="2">
                  <c:v>Y9438 YPG+ERY</c:v>
                </c:pt>
                <c:pt idx="3">
                  <c:v>Y9451 YPG+ERY</c:v>
                </c:pt>
                <c:pt idx="4">
                  <c:v>Y9438 GA YPG</c:v>
                </c:pt>
                <c:pt idx="5">
                  <c:v>Y9451 GA YPG</c:v>
                </c:pt>
                <c:pt idx="6">
                  <c:v>Y9438 GA YPG+ERY</c:v>
                </c:pt>
                <c:pt idx="7">
                  <c:v>Y9451 GA YPG+ERY</c:v>
                </c:pt>
              </c:strCache>
            </c:strRef>
          </c:cat>
          <c:val>
            <c:numRef>
              <c:f>'[20240416_HPLC GA test.xlsx]Data'!$N$10,'[20240416_HPLC GA test.xlsx]Data'!$N$13,'[20240416_HPLC GA test.xlsx]Data'!$N$16,'[20240416_HPLC GA test.xlsx]Data'!$N$19,'[20240416_HPLC GA test.xlsx]Data'!$N$22,'[20240416_HPLC GA test.xlsx]Data'!$N$25,'[20240416_HPLC GA test.xlsx]Data'!$N$28,'[20240416_HPLC GA test.xlsx]Data'!$N$31</c:f>
              <c:numCache>
                <c:formatCode>0.000</c:formatCode>
                <c:ptCount val="8"/>
                <c:pt idx="0">
                  <c:v>62.378541506351517</c:v>
                </c:pt>
                <c:pt idx="1">
                  <c:v>67.263020425978056</c:v>
                </c:pt>
                <c:pt idx="2">
                  <c:v>51.554376925548333</c:v>
                </c:pt>
                <c:pt idx="3">
                  <c:v>61.82012247868019</c:v>
                </c:pt>
                <c:pt idx="4">
                  <c:v>64.855324786435943</c:v>
                </c:pt>
                <c:pt idx="5">
                  <c:v>68.823181764997713</c:v>
                </c:pt>
                <c:pt idx="6">
                  <c:v>55.318138655729051</c:v>
                </c:pt>
                <c:pt idx="7">
                  <c:v>53.283293706292945</c:v>
                </c:pt>
              </c:numCache>
            </c:numRef>
          </c:val>
          <c:extLst>
            <c:ext xmlns:c16="http://schemas.microsoft.com/office/drawing/2014/chart" uri="{C3380CC4-5D6E-409C-BE32-E72D297353CC}">
              <c16:uniqueId val="{00000000-8CF7-4505-BF78-236CB725B04D}"/>
            </c:ext>
          </c:extLst>
        </c:ser>
        <c:dLbls>
          <c:showLegendKey val="0"/>
          <c:showVal val="0"/>
          <c:showCatName val="0"/>
          <c:showSerName val="0"/>
          <c:showPercent val="0"/>
          <c:showBubbleSize val="0"/>
        </c:dLbls>
        <c:gapWidth val="219"/>
        <c:axId val="1203383664"/>
        <c:axId val="1203385104"/>
      </c:barChart>
      <c:catAx>
        <c:axId val="1203383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03385104"/>
        <c:crosses val="autoZero"/>
        <c:auto val="1"/>
        <c:lblAlgn val="ctr"/>
        <c:lblOffset val="100"/>
        <c:noMultiLvlLbl val="0"/>
      </c:catAx>
      <c:valAx>
        <c:axId val="12033851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concentration [g/L]</a:t>
                </a:r>
              </a:p>
            </c:rich>
          </c:tx>
          <c:layout>
            <c:manualLayout>
              <c:xMode val="edge"/>
              <c:yMode val="edge"/>
              <c:x val="4.9163993389715168E-3"/>
              <c:y val="0.2565997371846163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033836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MAN</c:v>
          </c:tx>
          <c:spPr>
            <a:solidFill>
              <a:schemeClr val="accent6">
                <a:lumMod val="20000"/>
                <a:lumOff val="80000"/>
              </a:schemeClr>
            </a:solidFill>
            <a:ln>
              <a:solidFill>
                <a:sysClr val="windowText" lastClr="000000"/>
              </a:solidFill>
            </a:ln>
            <a:effectLst/>
          </c:spPr>
          <c:invertIfNegative val="0"/>
          <c:errBars>
            <c:errBarType val="both"/>
            <c:errValType val="cust"/>
            <c:noEndCap val="0"/>
            <c:plus>
              <c:numRef>
                <c:f>'[20240416_HPLC GA test.xlsx]Data'!$K$11,'[20240416_HPLC GA test.xlsx]Data'!$K$14,'[20240416_HPLC GA test.xlsx]Data'!$K$17,'[20240416_HPLC GA test.xlsx]Data'!$K$20,'[20240416_HPLC GA test.xlsx]Data'!$K$23,'[20240416_HPLC GA test.xlsx]Data'!$K$26,'[20240416_HPLC GA test.xlsx]Data'!$K$29,'[20240416_HPLC GA test.xlsx]Data'!$K$32</c:f>
                <c:numCache>
                  <c:formatCode>General</c:formatCode>
                  <c:ptCount val="8"/>
                  <c:pt idx="0">
                    <c:v>1.8140480387998077</c:v>
                  </c:pt>
                  <c:pt idx="1">
                    <c:v>0.5002657602231606</c:v>
                  </c:pt>
                  <c:pt idx="2">
                    <c:v>0.43199946786996063</c:v>
                  </c:pt>
                  <c:pt idx="3">
                    <c:v>0.75380909704209631</c:v>
                  </c:pt>
                  <c:pt idx="4">
                    <c:v>1.4951820585458213</c:v>
                  </c:pt>
                  <c:pt idx="5">
                    <c:v>1.0601885216352664</c:v>
                  </c:pt>
                  <c:pt idx="6">
                    <c:v>2.2014497743885153</c:v>
                  </c:pt>
                  <c:pt idx="7">
                    <c:v>0.90452007170465343</c:v>
                  </c:pt>
                </c:numCache>
              </c:numRef>
            </c:plus>
            <c:minus>
              <c:numRef>
                <c:f>'[20240416_HPLC GA test.xlsx]Data'!$K$11,'[20240416_HPLC GA test.xlsx]Data'!$K$14,'[20240416_HPLC GA test.xlsx]Data'!$K$17,'[20240416_HPLC GA test.xlsx]Data'!$K$20,'[20240416_HPLC GA test.xlsx]Data'!$K$23,'[20240416_HPLC GA test.xlsx]Data'!$K$26,'[20240416_HPLC GA test.xlsx]Data'!$K$29,'[20240416_HPLC GA test.xlsx]Data'!$K$32</c:f>
                <c:numCache>
                  <c:formatCode>General</c:formatCode>
                  <c:ptCount val="8"/>
                  <c:pt idx="0">
                    <c:v>1.8140480387998077</c:v>
                  </c:pt>
                  <c:pt idx="1">
                    <c:v>0.5002657602231606</c:v>
                  </c:pt>
                  <c:pt idx="2">
                    <c:v>0.43199946786996063</c:v>
                  </c:pt>
                  <c:pt idx="3">
                    <c:v>0.75380909704209631</c:v>
                  </c:pt>
                  <c:pt idx="4">
                    <c:v>1.4951820585458213</c:v>
                  </c:pt>
                  <c:pt idx="5">
                    <c:v>1.0601885216352664</c:v>
                  </c:pt>
                  <c:pt idx="6">
                    <c:v>2.2014497743885153</c:v>
                  </c:pt>
                  <c:pt idx="7">
                    <c:v>0.90452007170465343</c:v>
                  </c:pt>
                </c:numCache>
              </c:numRef>
            </c:minus>
            <c:spPr>
              <a:noFill/>
              <a:ln w="9525" cap="flat" cmpd="sng" algn="ctr">
                <a:solidFill>
                  <a:schemeClr val="tx1">
                    <a:lumMod val="65000"/>
                    <a:lumOff val="35000"/>
                  </a:schemeClr>
                </a:solidFill>
                <a:round/>
              </a:ln>
              <a:effectLst/>
            </c:spPr>
          </c:errBars>
          <c:cat>
            <c:strRef>
              <c:f>'[20240416_HPLC GA test.xlsx]Data'!$I$11,'[20240416_HPLC GA test.xlsx]Data'!$I$14,'[20240416_HPLC GA test.xlsx]Data'!$I$17,'[20240416_HPLC GA test.xlsx]Data'!$I$20,'[20240416_HPLC GA test.xlsx]Data'!$I$23,'[20240416_HPLC GA test.xlsx]Data'!$I$26,'[20240416_HPLC GA test.xlsx]Data'!$I$29,'[20240416_HPLC GA test.xlsx]Data'!$I$32</c:f>
              <c:strCache>
                <c:ptCount val="8"/>
                <c:pt idx="0">
                  <c:v>Y9438 YPG</c:v>
                </c:pt>
                <c:pt idx="1">
                  <c:v>Y9451 YPG</c:v>
                </c:pt>
                <c:pt idx="2">
                  <c:v>Y9438 YPG+ERY</c:v>
                </c:pt>
                <c:pt idx="3">
                  <c:v>Y9451 YPG+ERY</c:v>
                </c:pt>
                <c:pt idx="4">
                  <c:v>Y9438 GA YPG</c:v>
                </c:pt>
                <c:pt idx="5">
                  <c:v>Y9451 GA YPG</c:v>
                </c:pt>
                <c:pt idx="6">
                  <c:v>Y9438 GA YPG+ERY</c:v>
                </c:pt>
                <c:pt idx="7">
                  <c:v>Y9451 GA YPG+ERY</c:v>
                </c:pt>
              </c:strCache>
            </c:strRef>
          </c:cat>
          <c:val>
            <c:numRef>
              <c:f>'[20240416_HPLC GA test.xlsx]Data'!$K$10,'[20240416_HPLC GA test.xlsx]Data'!$K$13,'[20240416_HPLC GA test.xlsx]Data'!$K$16,'[20240416_HPLC GA test.xlsx]Data'!$K$19,'[20240416_HPLC GA test.xlsx]Data'!$K$22,'[20240416_HPLC GA test.xlsx]Data'!$K$25,'[20240416_HPLC GA test.xlsx]Data'!$K$28,'[20240416_HPLC GA test.xlsx]Data'!$K$31</c:f>
              <c:numCache>
                <c:formatCode>0.000</c:formatCode>
                <c:ptCount val="8"/>
                <c:pt idx="0">
                  <c:v>7.9733446853682226</c:v>
                </c:pt>
                <c:pt idx="1">
                  <c:v>9.4637172353777057</c:v>
                </c:pt>
                <c:pt idx="2">
                  <c:v>8.8113698197946917</c:v>
                </c:pt>
                <c:pt idx="3">
                  <c:v>6.9710242878949344</c:v>
                </c:pt>
                <c:pt idx="4">
                  <c:v>6.8776933092058572</c:v>
                </c:pt>
                <c:pt idx="5">
                  <c:v>7.7550410477458671</c:v>
                </c:pt>
                <c:pt idx="6">
                  <c:v>8.2635728356619733</c:v>
                </c:pt>
                <c:pt idx="7">
                  <c:v>7.1520433017445724</c:v>
                </c:pt>
              </c:numCache>
            </c:numRef>
          </c:val>
          <c:extLst>
            <c:ext xmlns:c16="http://schemas.microsoft.com/office/drawing/2014/chart" uri="{C3380CC4-5D6E-409C-BE32-E72D297353CC}">
              <c16:uniqueId val="{00000000-5B64-4A5C-A96C-47DC931BD3A4}"/>
            </c:ext>
          </c:extLst>
        </c:ser>
        <c:ser>
          <c:idx val="1"/>
          <c:order val="1"/>
          <c:tx>
            <c:v>ERY</c:v>
          </c:tx>
          <c:spPr>
            <a:solidFill>
              <a:schemeClr val="accent2">
                <a:lumMod val="40000"/>
                <a:lumOff val="60000"/>
              </a:schemeClr>
            </a:solidFill>
            <a:ln>
              <a:solidFill>
                <a:sysClr val="windowText" lastClr="000000"/>
              </a:solidFill>
            </a:ln>
            <a:effectLst/>
          </c:spPr>
          <c:invertIfNegative val="0"/>
          <c:errBars>
            <c:errBarType val="both"/>
            <c:errValType val="cust"/>
            <c:noEndCap val="0"/>
            <c:plus>
              <c:numRef>
                <c:f>'[20240416_HPLC GA test.xlsx]Data'!$L$11,'[20240416_HPLC GA test.xlsx]Data'!$L$14,'[20240416_HPLC GA test.xlsx]Data'!$L$17,'[20240416_HPLC GA test.xlsx]Data'!$L$20,'[20240416_HPLC GA test.xlsx]Data'!$L$23,'[20240416_HPLC GA test.xlsx]Data'!$L$26,'[20240416_HPLC GA test.xlsx]Data'!$L$29,'[20240416_HPLC GA test.xlsx]Data'!$L$32</c:f>
                <c:numCache>
                  <c:formatCode>General</c:formatCode>
                  <c:ptCount val="8"/>
                  <c:pt idx="0">
                    <c:v>0.48245050368554837</c:v>
                  </c:pt>
                  <c:pt idx="1">
                    <c:v>6.5747555000577537E-2</c:v>
                  </c:pt>
                  <c:pt idx="2">
                    <c:v>0.38436897566425782</c:v>
                  </c:pt>
                  <c:pt idx="3">
                    <c:v>0.89946768934608878</c:v>
                  </c:pt>
                  <c:pt idx="4">
                    <c:v>0.3611354957111797</c:v>
                  </c:pt>
                  <c:pt idx="5">
                    <c:v>0.22413826236533071</c:v>
                  </c:pt>
                  <c:pt idx="6">
                    <c:v>2.3495612630605289</c:v>
                  </c:pt>
                  <c:pt idx="7">
                    <c:v>0.88984430877104992</c:v>
                  </c:pt>
                </c:numCache>
              </c:numRef>
            </c:plus>
            <c:minus>
              <c:numRef>
                <c:f>'[20240416_HPLC GA test.xlsx]Data'!$L$11,'[20240416_HPLC GA test.xlsx]Data'!$L$14,'[20240416_HPLC GA test.xlsx]Data'!$L$17,'[20240416_HPLC GA test.xlsx]Data'!$L$20,'[20240416_HPLC GA test.xlsx]Data'!$L$23,'[20240416_HPLC GA test.xlsx]Data'!$L$26,'[20240416_HPLC GA test.xlsx]Data'!$L$29,'[20240416_HPLC GA test.xlsx]Data'!$L$32</c:f>
                <c:numCache>
                  <c:formatCode>General</c:formatCode>
                  <c:ptCount val="8"/>
                  <c:pt idx="0">
                    <c:v>0.48245050368554837</c:v>
                  </c:pt>
                  <c:pt idx="1">
                    <c:v>6.5747555000577537E-2</c:v>
                  </c:pt>
                  <c:pt idx="2">
                    <c:v>0.38436897566425782</c:v>
                  </c:pt>
                  <c:pt idx="3">
                    <c:v>0.89946768934608878</c:v>
                  </c:pt>
                  <c:pt idx="4">
                    <c:v>0.3611354957111797</c:v>
                  </c:pt>
                  <c:pt idx="5">
                    <c:v>0.22413826236533071</c:v>
                  </c:pt>
                  <c:pt idx="6">
                    <c:v>2.3495612630605289</c:v>
                  </c:pt>
                  <c:pt idx="7">
                    <c:v>0.88984430877104992</c:v>
                  </c:pt>
                </c:numCache>
              </c:numRef>
            </c:minus>
            <c:spPr>
              <a:noFill/>
              <a:ln w="9525" cap="flat" cmpd="sng" algn="ctr">
                <a:solidFill>
                  <a:schemeClr val="tx1">
                    <a:lumMod val="65000"/>
                    <a:lumOff val="35000"/>
                  </a:schemeClr>
                </a:solidFill>
                <a:round/>
              </a:ln>
              <a:effectLst/>
            </c:spPr>
          </c:errBars>
          <c:val>
            <c:numRef>
              <c:f>'[20240416_HPLC GA test.xlsx]Data'!$L$10,'[20240416_HPLC GA test.xlsx]Data'!$L$13,'[20240416_HPLC GA test.xlsx]Data'!$L$16,'[20240416_HPLC GA test.xlsx]Data'!$L$19,'[20240416_HPLC GA test.xlsx]Data'!$L$22,'[20240416_HPLC GA test.xlsx]Data'!$L$25,'[20240416_HPLC GA test.xlsx]Data'!$L$28,'[20240416_HPLC GA test.xlsx]Data'!$L$31</c:f>
              <c:numCache>
                <c:formatCode>0.000</c:formatCode>
                <c:ptCount val="8"/>
                <c:pt idx="0">
                  <c:v>1.3293136075397927</c:v>
                </c:pt>
                <c:pt idx="1">
                  <c:v>1.4173580913438431</c:v>
                </c:pt>
                <c:pt idx="2">
                  <c:v>10.851416262214363</c:v>
                </c:pt>
                <c:pt idx="3">
                  <c:v>8.1265923303953489</c:v>
                </c:pt>
                <c:pt idx="4">
                  <c:v>1.0109575792398011</c:v>
                </c:pt>
                <c:pt idx="5">
                  <c:v>0.62275785285971941</c:v>
                </c:pt>
                <c:pt idx="6">
                  <c:v>9.663864570106389</c:v>
                </c:pt>
                <c:pt idx="7">
                  <c:v>6.5586027938843943</c:v>
                </c:pt>
              </c:numCache>
            </c:numRef>
          </c:val>
          <c:extLst>
            <c:ext xmlns:c16="http://schemas.microsoft.com/office/drawing/2014/chart" uri="{C3380CC4-5D6E-409C-BE32-E72D297353CC}">
              <c16:uniqueId val="{00000001-5B64-4A5C-A96C-47DC931BD3A4}"/>
            </c:ext>
          </c:extLst>
        </c:ser>
        <c:dLbls>
          <c:showLegendKey val="0"/>
          <c:showVal val="0"/>
          <c:showCatName val="0"/>
          <c:showSerName val="0"/>
          <c:showPercent val="0"/>
          <c:showBubbleSize val="0"/>
        </c:dLbls>
        <c:gapWidth val="219"/>
        <c:axId val="1203383664"/>
        <c:axId val="1203385104"/>
      </c:barChart>
      <c:catAx>
        <c:axId val="1203383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03385104"/>
        <c:crosses val="autoZero"/>
        <c:auto val="1"/>
        <c:lblAlgn val="ctr"/>
        <c:lblOffset val="100"/>
        <c:noMultiLvlLbl val="0"/>
      </c:catAx>
      <c:valAx>
        <c:axId val="12033851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sz="1000" b="0" i="0" u="none" strike="noStrike" kern="1200" baseline="0">
                    <a:solidFill>
                      <a:sysClr val="windowText" lastClr="000000">
                        <a:lumMod val="65000"/>
                        <a:lumOff val="35000"/>
                      </a:sysClr>
                    </a:solidFill>
                  </a:rPr>
                  <a:t>concentration [g/L]</a:t>
                </a:r>
              </a:p>
            </c:rich>
          </c:tx>
          <c:layout>
            <c:manualLayout>
              <c:xMode val="edge"/>
              <c:yMode val="edge"/>
              <c:x val="8.8183421516754845E-3"/>
              <c:y val="0.205555625101711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0338366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A. 3xYNB, ERY-</a:t>
            </a:r>
          </a:p>
        </c:rich>
      </c:tx>
      <c:layout>
        <c:manualLayout>
          <c:xMode val="edge"/>
          <c:yMode val="edge"/>
          <c:x val="1.0312287987500443E-3"/>
          <c:y val="1.85185185185185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scatterChart>
        <c:scatterStyle val="lineMarker"/>
        <c:varyColors val="0"/>
        <c:ser>
          <c:idx val="0"/>
          <c:order val="0"/>
          <c:tx>
            <c:strRef>
              <c:f>'[20240406 OD600 540 GA.xlsx]growth in YNB'!$B$2:$B$3</c:f>
              <c:strCache>
                <c:ptCount val="1"/>
                <c:pt idx="0">
                  <c:v>control 9438</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'[20240406 OD600 540 GA.xlsx]growth in YNB'!$AJ$19:$AJ$21</c:f>
              <c:numCache>
                <c:formatCode>General</c:formatCode>
                <c:ptCount val="3"/>
                <c:pt idx="0">
                  <c:v>24</c:v>
                </c:pt>
                <c:pt idx="1">
                  <c:v>48</c:v>
                </c:pt>
                <c:pt idx="2">
                  <c:v>72</c:v>
                </c:pt>
              </c:numCache>
            </c:numRef>
          </c:xVal>
          <c:yVal>
            <c:numRef>
              <c:f>'[20240406 OD600 540 GA.xlsx]growth in YNB'!$B$13,'[20240406 OD600 540 GA.xlsx]growth in YNB'!$O$13,'[20240406 OD600 540 GA.xlsx]growth in YNB'!$AB$13</c:f>
              <c:numCache>
                <c:formatCode>General</c:formatCode>
                <c:ptCount val="3"/>
                <c:pt idx="0">
                  <c:v>11.22275</c:v>
                </c:pt>
                <c:pt idx="1">
                  <c:v>18.045500000000001</c:v>
                </c:pt>
                <c:pt idx="2">
                  <c:v>19.643999999999998</c:v>
                </c:pt>
              </c:numCache>
            </c:numRef>
          </c:yVal>
          <c:smooth val="0"/>
          <c:extLst>
            <c:ext xmlns:c16="http://schemas.microsoft.com/office/drawing/2014/chart" uri="{C3380CC4-5D6E-409C-BE32-E72D297353CC}">
              <c16:uniqueId val="{00000000-8827-4BC2-862D-83B308D18FFC}"/>
            </c:ext>
          </c:extLst>
        </c:ser>
        <c:ser>
          <c:idx val="1"/>
          <c:order val="1"/>
          <c:tx>
            <c:strRef>
              <c:f>'[20240406 OD600 540 GA.xlsx]growth in YNB'!$C$2:$C$3</c:f>
              <c:strCache>
                <c:ptCount val="1"/>
                <c:pt idx="0">
                  <c:v>1xGA 9438</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'[20240406 OD600 540 GA.xlsx]growth in YNB'!$AJ$19:$AJ$21</c:f>
              <c:numCache>
                <c:formatCode>General</c:formatCode>
                <c:ptCount val="3"/>
                <c:pt idx="0">
                  <c:v>24</c:v>
                </c:pt>
                <c:pt idx="1">
                  <c:v>48</c:v>
                </c:pt>
                <c:pt idx="2">
                  <c:v>72</c:v>
                </c:pt>
              </c:numCache>
            </c:numRef>
          </c:xVal>
          <c:yVal>
            <c:numRef>
              <c:f>'[20240406 OD600 540 GA.xlsx]growth in YNB'!$C$13,'[20240406 OD600 540 GA.xlsx]growth in YNB'!$P$13,'[20240406 OD600 540 GA.xlsx]growth in YNB'!$AC$13</c:f>
              <c:numCache>
                <c:formatCode>General</c:formatCode>
                <c:ptCount val="3"/>
                <c:pt idx="0">
                  <c:v>10.594250000000001</c:v>
                </c:pt>
                <c:pt idx="1">
                  <c:v>11.629</c:v>
                </c:pt>
                <c:pt idx="2">
                  <c:v>15.311499999999999</c:v>
                </c:pt>
              </c:numCache>
            </c:numRef>
          </c:yVal>
          <c:smooth val="0"/>
          <c:extLst>
            <c:ext xmlns:c16="http://schemas.microsoft.com/office/drawing/2014/chart" uri="{C3380CC4-5D6E-409C-BE32-E72D297353CC}">
              <c16:uniqueId val="{00000001-8827-4BC2-862D-83B308D18FFC}"/>
            </c:ext>
          </c:extLst>
        </c:ser>
        <c:ser>
          <c:idx val="2"/>
          <c:order val="2"/>
          <c:tx>
            <c:strRef>
              <c:f>'[20240406 OD600 540 GA.xlsx]growth in YNB'!$D$2:$D$3</c:f>
              <c:strCache>
                <c:ptCount val="1"/>
                <c:pt idx="0">
                  <c:v>2xGA 9438</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'[20240406 OD600 540 GA.xlsx]growth in YNB'!$AJ$19:$AJ$21</c:f>
              <c:numCache>
                <c:formatCode>General</c:formatCode>
                <c:ptCount val="3"/>
                <c:pt idx="0">
                  <c:v>24</c:v>
                </c:pt>
                <c:pt idx="1">
                  <c:v>48</c:v>
                </c:pt>
                <c:pt idx="2">
                  <c:v>72</c:v>
                </c:pt>
              </c:numCache>
            </c:numRef>
          </c:xVal>
          <c:yVal>
            <c:numRef>
              <c:f>'[20240406 OD600 540 GA.xlsx]growth in YNB'!$D$13,'[20240406 OD600 540 GA.xlsx]growth in YNB'!$Q$13,'[20240406 OD600 540 GA.xlsx]growth in YNB'!$AD$13</c:f>
              <c:numCache>
                <c:formatCode>General</c:formatCode>
                <c:ptCount val="3"/>
                <c:pt idx="0">
                  <c:v>5.83575</c:v>
                </c:pt>
                <c:pt idx="1">
                  <c:v>9.2484999999999982</c:v>
                </c:pt>
                <c:pt idx="2">
                  <c:v>15.752499999999998</c:v>
                </c:pt>
              </c:numCache>
            </c:numRef>
          </c:yVal>
          <c:smooth val="0"/>
          <c:extLst>
            <c:ext xmlns:c16="http://schemas.microsoft.com/office/drawing/2014/chart" uri="{C3380CC4-5D6E-409C-BE32-E72D297353CC}">
              <c16:uniqueId val="{00000002-8827-4BC2-862D-83B308D18FFC}"/>
            </c:ext>
          </c:extLst>
        </c:ser>
        <c:ser>
          <c:idx val="3"/>
          <c:order val="3"/>
          <c:tx>
            <c:strRef>
              <c:f>'[20240406 OD600 540 GA.xlsx]growth in YNB'!$E$2:$E$3</c:f>
              <c:strCache>
                <c:ptCount val="1"/>
                <c:pt idx="0">
                  <c:v>3xGA 9438</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'[20240406 OD600 540 GA.xlsx]growth in YNB'!$AJ$19:$AJ$21</c:f>
              <c:numCache>
                <c:formatCode>General</c:formatCode>
                <c:ptCount val="3"/>
                <c:pt idx="0">
                  <c:v>24</c:v>
                </c:pt>
                <c:pt idx="1">
                  <c:v>48</c:v>
                </c:pt>
                <c:pt idx="2">
                  <c:v>72</c:v>
                </c:pt>
              </c:numCache>
            </c:numRef>
          </c:xVal>
          <c:yVal>
            <c:numRef>
              <c:f>'[20240406 OD600 540 GA.xlsx]growth in YNB'!$E$13,'[20240406 OD600 540 GA.xlsx]growth in YNB'!$R$13,'[20240406 OD600 540 GA.xlsx]growth in YNB'!$AE$13</c:f>
              <c:numCache>
                <c:formatCode>General</c:formatCode>
                <c:ptCount val="3"/>
                <c:pt idx="0">
                  <c:v>0.59375</c:v>
                </c:pt>
                <c:pt idx="1">
                  <c:v>3.2955000000000001</c:v>
                </c:pt>
                <c:pt idx="2">
                  <c:v>9.8715000000000011</c:v>
                </c:pt>
              </c:numCache>
            </c:numRef>
          </c:yVal>
          <c:smooth val="0"/>
          <c:extLst>
            <c:ext xmlns:c16="http://schemas.microsoft.com/office/drawing/2014/chart" uri="{C3380CC4-5D6E-409C-BE32-E72D297353CC}">
              <c16:uniqueId val="{00000003-8827-4BC2-862D-83B308D18FFC}"/>
            </c:ext>
          </c:extLst>
        </c:ser>
        <c:ser>
          <c:idx val="4"/>
          <c:order val="4"/>
          <c:tx>
            <c:strRef>
              <c:f>'[20240406 OD600 540 GA.xlsx]growth in YNB'!$H$2:$H$3</c:f>
              <c:strCache>
                <c:ptCount val="1"/>
                <c:pt idx="0">
                  <c:v>control 9451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'[20240406 OD600 540 GA.xlsx]growth in YNB'!$AJ$19:$AJ$21</c:f>
              <c:numCache>
                <c:formatCode>General</c:formatCode>
                <c:ptCount val="3"/>
                <c:pt idx="0">
                  <c:v>24</c:v>
                </c:pt>
                <c:pt idx="1">
                  <c:v>48</c:v>
                </c:pt>
                <c:pt idx="2">
                  <c:v>72</c:v>
                </c:pt>
              </c:numCache>
            </c:numRef>
          </c:xVal>
          <c:yVal>
            <c:numRef>
              <c:f>'[20240406 OD600 540 GA.xlsx]growth in YNB'!$H$13,'[20240406 OD600 540 GA.xlsx]growth in YNB'!$U$13,'[20240406 OD600 540 GA.xlsx]growth in YNB'!$AH$13</c:f>
              <c:numCache>
                <c:formatCode>General</c:formatCode>
                <c:ptCount val="3"/>
                <c:pt idx="0">
                  <c:v>7.2572500000000009</c:v>
                </c:pt>
                <c:pt idx="1">
                  <c:v>13.312999999999999</c:v>
                </c:pt>
                <c:pt idx="2">
                  <c:v>21.162000000000003</c:v>
                </c:pt>
              </c:numCache>
            </c:numRef>
          </c:yVal>
          <c:smooth val="0"/>
          <c:extLst>
            <c:ext xmlns:c16="http://schemas.microsoft.com/office/drawing/2014/chart" uri="{C3380CC4-5D6E-409C-BE32-E72D297353CC}">
              <c16:uniqueId val="{00000004-8827-4BC2-862D-83B308D18FFC}"/>
            </c:ext>
          </c:extLst>
        </c:ser>
        <c:ser>
          <c:idx val="5"/>
          <c:order val="5"/>
          <c:tx>
            <c:strRef>
              <c:f>'[20240406 OD600 540 GA.xlsx]growth in YNB'!$I$2:$I$3</c:f>
              <c:strCache>
                <c:ptCount val="1"/>
                <c:pt idx="0">
                  <c:v>1xGA 9451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'[20240406 OD600 540 GA.xlsx]growth in YNB'!$AJ$19:$AJ$21</c:f>
              <c:numCache>
                <c:formatCode>General</c:formatCode>
                <c:ptCount val="3"/>
                <c:pt idx="0">
                  <c:v>24</c:v>
                </c:pt>
                <c:pt idx="1">
                  <c:v>48</c:v>
                </c:pt>
                <c:pt idx="2">
                  <c:v>72</c:v>
                </c:pt>
              </c:numCache>
            </c:numRef>
          </c:xVal>
          <c:yVal>
            <c:numRef>
              <c:f>'[20240406 OD600 540 GA.xlsx]growth in YNB'!$I$13,'[20240406 OD600 540 GA.xlsx]growth in YNB'!$V$13,'[20240406 OD600 540 GA.xlsx]growth in YNB'!$AI$13</c:f>
              <c:numCache>
                <c:formatCode>General</c:formatCode>
                <c:ptCount val="3"/>
                <c:pt idx="0">
                  <c:v>1.6372500000000001</c:v>
                </c:pt>
                <c:pt idx="1">
                  <c:v>9.4065000000000012</c:v>
                </c:pt>
                <c:pt idx="2">
                  <c:v>16.531500000000001</c:v>
                </c:pt>
              </c:numCache>
            </c:numRef>
          </c:yVal>
          <c:smooth val="0"/>
          <c:extLst>
            <c:ext xmlns:c16="http://schemas.microsoft.com/office/drawing/2014/chart" uri="{C3380CC4-5D6E-409C-BE32-E72D297353CC}">
              <c16:uniqueId val="{00000005-8827-4BC2-862D-83B308D18FFC}"/>
            </c:ext>
          </c:extLst>
        </c:ser>
        <c:ser>
          <c:idx val="6"/>
          <c:order val="6"/>
          <c:tx>
            <c:strRef>
              <c:f>'[20240406 OD600 540 GA.xlsx]growth in YNB'!$L$2:$L$3</c:f>
              <c:strCache>
                <c:ptCount val="1"/>
                <c:pt idx="0">
                  <c:v>1xGA+Klf1 9451</c:v>
                </c:pt>
              </c:strCache>
            </c:strRef>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'[20240406 OD600 540 GA.xlsx]growth in YNB'!$AJ$19:$AJ$21</c:f>
              <c:numCache>
                <c:formatCode>General</c:formatCode>
                <c:ptCount val="3"/>
                <c:pt idx="0">
                  <c:v>24</c:v>
                </c:pt>
                <c:pt idx="1">
                  <c:v>48</c:v>
                </c:pt>
                <c:pt idx="2">
                  <c:v>72</c:v>
                </c:pt>
              </c:numCache>
            </c:numRef>
          </c:xVal>
          <c:yVal>
            <c:numRef>
              <c:f>'[20240406 OD600 540 GA.xlsx]growth in YNB'!$L$13,'[20240406 OD600 540 GA.xlsx]growth in YNB'!$Y$13,'[20240406 OD600 540 GA.xlsx]growth in YNB'!$AL$13</c:f>
              <c:numCache>
                <c:formatCode>General</c:formatCode>
                <c:ptCount val="3"/>
                <c:pt idx="0">
                  <c:v>2.1225000000000001</c:v>
                </c:pt>
                <c:pt idx="1">
                  <c:v>9.8249999999999993</c:v>
                </c:pt>
                <c:pt idx="2">
                  <c:v>16.382999999999999</c:v>
                </c:pt>
              </c:numCache>
            </c:numRef>
          </c:yVal>
          <c:smooth val="0"/>
          <c:extLst>
            <c:ext xmlns:c16="http://schemas.microsoft.com/office/drawing/2014/chart" uri="{C3380CC4-5D6E-409C-BE32-E72D297353CC}">
              <c16:uniqueId val="{00000006-8827-4BC2-862D-83B308D18FFC}"/>
            </c:ext>
          </c:extLst>
        </c:ser>
        <c:dLbls>
          <c:showLegendKey val="0"/>
          <c:showVal val="0"/>
          <c:showCatName val="0"/>
          <c:showSerName val="0"/>
          <c:showPercent val="0"/>
          <c:showBubbleSize val="0"/>
        </c:dLbls>
        <c:axId val="1844064352"/>
        <c:axId val="1844066272"/>
      </c:scatterChart>
      <c:valAx>
        <c:axId val="1844064352"/>
        <c:scaling>
          <c:orientation val="minMax"/>
          <c:min val="2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time [h]</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44066272"/>
        <c:crosses val="autoZero"/>
        <c:crossBetween val="midCat"/>
      </c:valAx>
      <c:valAx>
        <c:axId val="1844066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OD600 units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44064352"/>
        <c:crosses val="autoZero"/>
        <c:crossBetween val="midCat"/>
      </c:valAx>
      <c:spPr>
        <a:noFill/>
        <a:ln>
          <a:noFill/>
        </a:ln>
        <a:effectLst/>
      </c:spPr>
    </c:plotArea>
    <c:legend>
      <c:legendPos val="r"/>
      <c:layout>
        <c:manualLayout>
          <c:xMode val="edge"/>
          <c:yMode val="edge"/>
          <c:x val="0.78543845213792718"/>
          <c:y val="1.9097546843583869E-2"/>
          <c:w val="0.20133403463455957"/>
          <c:h val="0.968195993970410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400" b="0" i="0" u="none" strike="noStrike" kern="1200" spc="0" baseline="0">
                <a:solidFill>
                  <a:sysClr val="windowText" lastClr="000000">
                    <a:lumMod val="65000"/>
                    <a:lumOff val="35000"/>
                  </a:sysClr>
                </a:solidFill>
              </a:rPr>
              <a:t>B. 3xYNB, ERY+</a:t>
            </a:r>
          </a:p>
        </c:rich>
      </c:tx>
      <c:layout>
        <c:manualLayout>
          <c:xMode val="edge"/>
          <c:yMode val="edge"/>
          <c:x val="9.2254134029591149E-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scatterChart>
        <c:scatterStyle val="lineMarker"/>
        <c:varyColors val="0"/>
        <c:ser>
          <c:idx val="0"/>
          <c:order val="0"/>
          <c:tx>
            <c:strRef>
              <c:f>'[20240406 OD600 540 GA.xlsx]growth in YNB'!$B$2:$B$3</c:f>
              <c:strCache>
                <c:ptCount val="1"/>
                <c:pt idx="0">
                  <c:v>control 9438</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'[20240406 OD600 540 GA.xlsx]growth in YNB'!$AJ$19:$AJ$21</c:f>
              <c:numCache>
                <c:formatCode>General</c:formatCode>
                <c:ptCount val="3"/>
                <c:pt idx="0">
                  <c:v>24</c:v>
                </c:pt>
                <c:pt idx="1">
                  <c:v>48</c:v>
                </c:pt>
                <c:pt idx="2">
                  <c:v>72</c:v>
                </c:pt>
              </c:numCache>
            </c:numRef>
          </c:xVal>
          <c:yVal>
            <c:numRef>
              <c:f>'[20240406 OD600 540 GA.xlsx]growth in YNB'!$B$14,'[20240406 OD600 540 GA.xlsx]growth in YNB'!$O$14,'[20240406 OD600 540 GA.xlsx]growth in YNB'!$AB$14</c:f>
              <c:numCache>
                <c:formatCode>General</c:formatCode>
                <c:ptCount val="3"/>
                <c:pt idx="0">
                  <c:v>10.603750000000002</c:v>
                </c:pt>
                <c:pt idx="1">
                  <c:v>16.745000000000001</c:v>
                </c:pt>
                <c:pt idx="2">
                  <c:v>17.928999999999998</c:v>
                </c:pt>
              </c:numCache>
            </c:numRef>
          </c:yVal>
          <c:smooth val="0"/>
          <c:extLst>
            <c:ext xmlns:c16="http://schemas.microsoft.com/office/drawing/2014/chart" uri="{C3380CC4-5D6E-409C-BE32-E72D297353CC}">
              <c16:uniqueId val="{00000000-0319-4501-9F4B-54CFD9FEBE15}"/>
            </c:ext>
          </c:extLst>
        </c:ser>
        <c:ser>
          <c:idx val="1"/>
          <c:order val="1"/>
          <c:tx>
            <c:strRef>
              <c:f>'[20240406 OD600 540 GA.xlsx]growth in YNB'!$C$2:$C$3</c:f>
              <c:strCache>
                <c:ptCount val="1"/>
                <c:pt idx="0">
                  <c:v>1xGA 9438</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'[20240406 OD600 540 GA.xlsx]growth in YNB'!$AJ$19:$AJ$21</c:f>
              <c:numCache>
                <c:formatCode>General</c:formatCode>
                <c:ptCount val="3"/>
                <c:pt idx="0">
                  <c:v>24</c:v>
                </c:pt>
                <c:pt idx="1">
                  <c:v>48</c:v>
                </c:pt>
                <c:pt idx="2">
                  <c:v>72</c:v>
                </c:pt>
              </c:numCache>
            </c:numRef>
          </c:xVal>
          <c:yVal>
            <c:numRef>
              <c:f>'[20240406 OD600 540 GA.xlsx]growth in YNB'!$C$14,'[20240406 OD600 540 GA.xlsx]growth in YNB'!$P$14,'[20240406 OD600 540 GA.xlsx]growth in YNB'!$AC$14</c:f>
              <c:numCache>
                <c:formatCode>General</c:formatCode>
                <c:ptCount val="3"/>
                <c:pt idx="0">
                  <c:v>10.13775</c:v>
                </c:pt>
                <c:pt idx="1">
                  <c:v>12.778500000000001</c:v>
                </c:pt>
                <c:pt idx="2">
                  <c:v>16.291499999999999</c:v>
                </c:pt>
              </c:numCache>
            </c:numRef>
          </c:yVal>
          <c:smooth val="0"/>
          <c:extLst>
            <c:ext xmlns:c16="http://schemas.microsoft.com/office/drawing/2014/chart" uri="{C3380CC4-5D6E-409C-BE32-E72D297353CC}">
              <c16:uniqueId val="{00000001-0319-4501-9F4B-54CFD9FEBE15}"/>
            </c:ext>
          </c:extLst>
        </c:ser>
        <c:ser>
          <c:idx val="2"/>
          <c:order val="2"/>
          <c:tx>
            <c:strRef>
              <c:f>'[20240406 OD600 540 GA.xlsx]growth in YNB'!$D$2:$D$3</c:f>
              <c:strCache>
                <c:ptCount val="1"/>
                <c:pt idx="0">
                  <c:v>2xGA 9438</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'[20240406 OD600 540 GA.xlsx]growth in YNB'!$AJ$19:$AJ$21</c:f>
              <c:numCache>
                <c:formatCode>General</c:formatCode>
                <c:ptCount val="3"/>
                <c:pt idx="0">
                  <c:v>24</c:v>
                </c:pt>
                <c:pt idx="1">
                  <c:v>48</c:v>
                </c:pt>
                <c:pt idx="2">
                  <c:v>72</c:v>
                </c:pt>
              </c:numCache>
            </c:numRef>
          </c:xVal>
          <c:yVal>
            <c:numRef>
              <c:f>'[20240406 OD600 540 GA.xlsx]growth in YNB'!$D$14,'[20240406 OD600 540 GA.xlsx]growth in YNB'!$Q$14,'[20240406 OD600 540 GA.xlsx]growth in YNB'!$AD$14</c:f>
              <c:numCache>
                <c:formatCode>General</c:formatCode>
                <c:ptCount val="3"/>
                <c:pt idx="0">
                  <c:v>5.4982500000000005</c:v>
                </c:pt>
                <c:pt idx="1">
                  <c:v>9.8819999999999997</c:v>
                </c:pt>
                <c:pt idx="2">
                  <c:v>16.374500000000001</c:v>
                </c:pt>
              </c:numCache>
            </c:numRef>
          </c:yVal>
          <c:smooth val="0"/>
          <c:extLst>
            <c:ext xmlns:c16="http://schemas.microsoft.com/office/drawing/2014/chart" uri="{C3380CC4-5D6E-409C-BE32-E72D297353CC}">
              <c16:uniqueId val="{00000002-0319-4501-9F4B-54CFD9FEBE15}"/>
            </c:ext>
          </c:extLst>
        </c:ser>
        <c:ser>
          <c:idx val="3"/>
          <c:order val="3"/>
          <c:tx>
            <c:strRef>
              <c:f>'[20240406 OD600 540 GA.xlsx]growth in YNB'!$E$2:$E$3</c:f>
              <c:strCache>
                <c:ptCount val="1"/>
                <c:pt idx="0">
                  <c:v>3xGA 9438</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'[20240406 OD600 540 GA.xlsx]growth in YNB'!$AJ$19:$AJ$21</c:f>
              <c:numCache>
                <c:formatCode>General</c:formatCode>
                <c:ptCount val="3"/>
                <c:pt idx="0">
                  <c:v>24</c:v>
                </c:pt>
                <c:pt idx="1">
                  <c:v>48</c:v>
                </c:pt>
                <c:pt idx="2">
                  <c:v>72</c:v>
                </c:pt>
              </c:numCache>
            </c:numRef>
          </c:xVal>
          <c:yVal>
            <c:numRef>
              <c:f>'[20240406 OD600 540 GA.xlsx]growth in YNB'!$E$14,'[20240406 OD600 540 GA.xlsx]growth in YNB'!$R$14,'[20240406 OD600 540 GA.xlsx]growth in YNB'!$AE$14</c:f>
              <c:numCache>
                <c:formatCode>General</c:formatCode>
                <c:ptCount val="3"/>
                <c:pt idx="0">
                  <c:v>0.60899999999999999</c:v>
                </c:pt>
                <c:pt idx="1">
                  <c:v>3.6890000000000001</c:v>
                </c:pt>
                <c:pt idx="2">
                  <c:v>10.559999999999999</c:v>
                </c:pt>
              </c:numCache>
            </c:numRef>
          </c:yVal>
          <c:smooth val="0"/>
          <c:extLst>
            <c:ext xmlns:c16="http://schemas.microsoft.com/office/drawing/2014/chart" uri="{C3380CC4-5D6E-409C-BE32-E72D297353CC}">
              <c16:uniqueId val="{00000003-0319-4501-9F4B-54CFD9FEBE15}"/>
            </c:ext>
          </c:extLst>
        </c:ser>
        <c:ser>
          <c:idx val="4"/>
          <c:order val="4"/>
          <c:tx>
            <c:strRef>
              <c:f>'[20240406 OD600 540 GA.xlsx]growth in YNB'!$H$2:$H$3</c:f>
              <c:strCache>
                <c:ptCount val="1"/>
                <c:pt idx="0">
                  <c:v>control 9451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'[20240406 OD600 540 GA.xlsx]growth in YNB'!$AJ$19:$AJ$21</c:f>
              <c:numCache>
                <c:formatCode>General</c:formatCode>
                <c:ptCount val="3"/>
                <c:pt idx="0">
                  <c:v>24</c:v>
                </c:pt>
                <c:pt idx="1">
                  <c:v>48</c:v>
                </c:pt>
                <c:pt idx="2">
                  <c:v>72</c:v>
                </c:pt>
              </c:numCache>
            </c:numRef>
          </c:xVal>
          <c:yVal>
            <c:numRef>
              <c:f>'[20240406 OD600 540 GA.xlsx]growth in YNB'!$H$14,'[20240406 OD600 540 GA.xlsx]growth in YNB'!$U$14,'[20240406 OD600 540 GA.xlsx]growth in YNB'!$AH$14</c:f>
              <c:numCache>
                <c:formatCode>General</c:formatCode>
                <c:ptCount val="3"/>
                <c:pt idx="0">
                  <c:v>7.5450000000000008</c:v>
                </c:pt>
                <c:pt idx="1">
                  <c:v>13.329499999999999</c:v>
                </c:pt>
                <c:pt idx="2">
                  <c:v>18.0335</c:v>
                </c:pt>
              </c:numCache>
            </c:numRef>
          </c:yVal>
          <c:smooth val="0"/>
          <c:extLst>
            <c:ext xmlns:c16="http://schemas.microsoft.com/office/drawing/2014/chart" uri="{C3380CC4-5D6E-409C-BE32-E72D297353CC}">
              <c16:uniqueId val="{00000004-0319-4501-9F4B-54CFD9FEBE15}"/>
            </c:ext>
          </c:extLst>
        </c:ser>
        <c:ser>
          <c:idx val="5"/>
          <c:order val="5"/>
          <c:tx>
            <c:strRef>
              <c:f>'[20240406 OD600 540 GA.xlsx]growth in YNB'!$I$2:$I$3</c:f>
              <c:strCache>
                <c:ptCount val="1"/>
                <c:pt idx="0">
                  <c:v>1xGA 9451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'[20240406 OD600 540 GA.xlsx]growth in YNB'!$AJ$19:$AJ$21</c:f>
              <c:numCache>
                <c:formatCode>General</c:formatCode>
                <c:ptCount val="3"/>
                <c:pt idx="0">
                  <c:v>24</c:v>
                </c:pt>
                <c:pt idx="1">
                  <c:v>48</c:v>
                </c:pt>
                <c:pt idx="2">
                  <c:v>72</c:v>
                </c:pt>
              </c:numCache>
            </c:numRef>
          </c:xVal>
          <c:yVal>
            <c:numRef>
              <c:f>'[20240406 OD600 540 GA.xlsx]growth in YNB'!$I$14,'[20240406 OD600 540 GA.xlsx]growth in YNB'!$V$14,'[20240406 OD600 540 GA.xlsx]growth in YNB'!$AI$14</c:f>
              <c:numCache>
                <c:formatCode>General</c:formatCode>
                <c:ptCount val="3"/>
                <c:pt idx="0">
                  <c:v>1.7022499999999998</c:v>
                </c:pt>
                <c:pt idx="1">
                  <c:v>10.18</c:v>
                </c:pt>
                <c:pt idx="2">
                  <c:v>18.233999999999998</c:v>
                </c:pt>
              </c:numCache>
            </c:numRef>
          </c:yVal>
          <c:smooth val="0"/>
          <c:extLst>
            <c:ext xmlns:c16="http://schemas.microsoft.com/office/drawing/2014/chart" uri="{C3380CC4-5D6E-409C-BE32-E72D297353CC}">
              <c16:uniqueId val="{00000005-0319-4501-9F4B-54CFD9FEBE15}"/>
            </c:ext>
          </c:extLst>
        </c:ser>
        <c:ser>
          <c:idx val="6"/>
          <c:order val="6"/>
          <c:tx>
            <c:strRef>
              <c:f>'[20240406 OD600 540 GA.xlsx]growth in YNB'!$L$2:$L$3</c:f>
              <c:strCache>
                <c:ptCount val="1"/>
                <c:pt idx="0">
                  <c:v>1xGA+Klf1 9451</c:v>
                </c:pt>
              </c:strCache>
            </c:strRef>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'[20240406 OD600 540 GA.xlsx]growth in YNB'!$AJ$19:$AJ$21</c:f>
              <c:numCache>
                <c:formatCode>General</c:formatCode>
                <c:ptCount val="3"/>
                <c:pt idx="0">
                  <c:v>24</c:v>
                </c:pt>
                <c:pt idx="1">
                  <c:v>48</c:v>
                </c:pt>
                <c:pt idx="2">
                  <c:v>72</c:v>
                </c:pt>
              </c:numCache>
            </c:numRef>
          </c:xVal>
          <c:yVal>
            <c:numRef>
              <c:f>'[20240406 OD600 540 GA.xlsx]growth in YNB'!$L$14,'[20240406 OD600 540 GA.xlsx]growth in YNB'!$Y$14,'[20240406 OD600 540 GA.xlsx]growth in YNB'!$AL$14</c:f>
              <c:numCache>
                <c:formatCode>General</c:formatCode>
                <c:ptCount val="3"/>
                <c:pt idx="0">
                  <c:v>1.9125000000000001</c:v>
                </c:pt>
                <c:pt idx="1">
                  <c:v>10.432</c:v>
                </c:pt>
                <c:pt idx="2">
                  <c:v>16.600000000000001</c:v>
                </c:pt>
              </c:numCache>
            </c:numRef>
          </c:yVal>
          <c:smooth val="0"/>
          <c:extLst>
            <c:ext xmlns:c16="http://schemas.microsoft.com/office/drawing/2014/chart" uri="{C3380CC4-5D6E-409C-BE32-E72D297353CC}">
              <c16:uniqueId val="{00000006-0319-4501-9F4B-54CFD9FEBE15}"/>
            </c:ext>
          </c:extLst>
        </c:ser>
        <c:dLbls>
          <c:showLegendKey val="0"/>
          <c:showVal val="0"/>
          <c:showCatName val="0"/>
          <c:showSerName val="0"/>
          <c:showPercent val="0"/>
          <c:showBubbleSize val="0"/>
        </c:dLbls>
        <c:axId val="1844064352"/>
        <c:axId val="1844066272"/>
      </c:scatterChart>
      <c:valAx>
        <c:axId val="1844064352"/>
        <c:scaling>
          <c:orientation val="minMax"/>
          <c:min val="2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time [h]</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44066272"/>
        <c:crosses val="autoZero"/>
        <c:crossBetween val="midCat"/>
      </c:valAx>
      <c:valAx>
        <c:axId val="1844066272"/>
        <c:scaling>
          <c:orientation val="minMax"/>
          <c:max val="2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OD600 units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44064352"/>
        <c:crosses val="autoZero"/>
        <c:crossBetween val="midCat"/>
        <c:majorUnit val="5"/>
      </c:valAx>
      <c:spPr>
        <a:noFill/>
        <a:ln>
          <a:noFill/>
        </a:ln>
        <a:effectLst/>
      </c:spPr>
    </c:plotArea>
    <c:legend>
      <c:legendPos val="r"/>
      <c:layout>
        <c:manualLayout>
          <c:xMode val="edge"/>
          <c:yMode val="edge"/>
          <c:x val="0.78543845213792718"/>
          <c:y val="1.1391076115485566E-2"/>
          <c:w val="0.20133403463455957"/>
          <c:h val="0.988608923884514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C. YPG, ERY-</a:t>
            </a:r>
          </a:p>
        </c:rich>
      </c:tx>
      <c:layout>
        <c:manualLayout>
          <c:xMode val="edge"/>
          <c:yMode val="edge"/>
          <c:x val="1.0312287987500443E-3"/>
          <c:y val="1.85185185185185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scatterChart>
        <c:scatterStyle val="lineMarker"/>
        <c:varyColors val="0"/>
        <c:ser>
          <c:idx val="0"/>
          <c:order val="0"/>
          <c:tx>
            <c:strRef>
              <c:f>'[20240406 OD600 540 GA.xlsx]growth in YNBYPG'!$B$2:$B$3</c:f>
              <c:strCache>
                <c:ptCount val="1"/>
                <c:pt idx="0">
                  <c:v>control 9438</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'[20240406 OD600 540 GA.xlsx]growth in YNBYPG'!$AJ$19:$AJ$21</c:f>
              <c:numCache>
                <c:formatCode>General</c:formatCode>
                <c:ptCount val="3"/>
                <c:pt idx="0">
                  <c:v>24</c:v>
                </c:pt>
                <c:pt idx="1">
                  <c:v>48</c:v>
                </c:pt>
                <c:pt idx="2">
                  <c:v>72</c:v>
                </c:pt>
              </c:numCache>
            </c:numRef>
          </c:xVal>
          <c:yVal>
            <c:numRef>
              <c:f>'[20240406 OD600 540 GA.xlsx]growth in YNBYPG'!$B$54,'[20240406 OD600 540 GA.xlsx]growth in YNBYPG'!$P$54,'[20240406 OD600 540 GA.xlsx]growth in YNBYPG'!$AD$54</c:f>
              <c:numCache>
                <c:formatCode>General</c:formatCode>
                <c:ptCount val="3"/>
                <c:pt idx="0">
                  <c:v>12.047666666666666</c:v>
                </c:pt>
                <c:pt idx="1">
                  <c:v>10.488333333333333</c:v>
                </c:pt>
                <c:pt idx="2">
                  <c:v>13.410333333333334</c:v>
                </c:pt>
              </c:numCache>
            </c:numRef>
          </c:yVal>
          <c:smooth val="0"/>
          <c:extLst>
            <c:ext xmlns:c16="http://schemas.microsoft.com/office/drawing/2014/chart" uri="{C3380CC4-5D6E-409C-BE32-E72D297353CC}">
              <c16:uniqueId val="{00000000-3097-4DD5-B8BC-42CDC5456571}"/>
            </c:ext>
          </c:extLst>
        </c:ser>
        <c:ser>
          <c:idx val="1"/>
          <c:order val="1"/>
          <c:tx>
            <c:strRef>
              <c:f>'[20240406 OD600 540 GA.xlsx]growth in YNBYPG'!$C$2:$C$3</c:f>
              <c:strCache>
                <c:ptCount val="1"/>
                <c:pt idx="0">
                  <c:v>1xGA 9438</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'[20240406 OD600 540 GA.xlsx]growth in YNBYPG'!$AJ$19:$AJ$21</c:f>
              <c:numCache>
                <c:formatCode>General</c:formatCode>
                <c:ptCount val="3"/>
                <c:pt idx="0">
                  <c:v>24</c:v>
                </c:pt>
                <c:pt idx="1">
                  <c:v>48</c:v>
                </c:pt>
                <c:pt idx="2">
                  <c:v>72</c:v>
                </c:pt>
              </c:numCache>
            </c:numRef>
          </c:xVal>
          <c:yVal>
            <c:numRef>
              <c:f>'[20240406 OD600 540 GA.xlsx]growth in YNBYPG'!$C$54,'[20240406 OD600 540 GA.xlsx]growth in YNBYPG'!$Q$54,'[20240406 OD600 540 GA.xlsx]growth in YNBYPG'!$AE$54</c:f>
              <c:numCache>
                <c:formatCode>General</c:formatCode>
                <c:ptCount val="3"/>
                <c:pt idx="0">
                  <c:v>11.689999999999998</c:v>
                </c:pt>
                <c:pt idx="1">
                  <c:v>10.784000000000001</c:v>
                </c:pt>
                <c:pt idx="2">
                  <c:v>14.027000000000001</c:v>
                </c:pt>
              </c:numCache>
            </c:numRef>
          </c:yVal>
          <c:smooth val="0"/>
          <c:extLst>
            <c:ext xmlns:c16="http://schemas.microsoft.com/office/drawing/2014/chart" uri="{C3380CC4-5D6E-409C-BE32-E72D297353CC}">
              <c16:uniqueId val="{00000001-3097-4DD5-B8BC-42CDC5456571}"/>
            </c:ext>
          </c:extLst>
        </c:ser>
        <c:ser>
          <c:idx val="2"/>
          <c:order val="2"/>
          <c:tx>
            <c:strRef>
              <c:f>'[20240406 OD600 540 GA.xlsx]growth in YNBYPG'!$D$2:$D$3</c:f>
              <c:strCache>
                <c:ptCount val="1"/>
                <c:pt idx="0">
                  <c:v>2xGA 9438</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'[20240406 OD600 540 GA.xlsx]growth in YNBYPG'!$AJ$19:$AJ$21</c:f>
              <c:numCache>
                <c:formatCode>General</c:formatCode>
                <c:ptCount val="3"/>
                <c:pt idx="0">
                  <c:v>24</c:v>
                </c:pt>
                <c:pt idx="1">
                  <c:v>48</c:v>
                </c:pt>
                <c:pt idx="2">
                  <c:v>72</c:v>
                </c:pt>
              </c:numCache>
            </c:numRef>
          </c:xVal>
          <c:yVal>
            <c:numRef>
              <c:f>'[20240406 OD600 540 GA.xlsx]growth in YNBYPG'!$D$54,'[20240406 OD600 540 GA.xlsx]growth in YNBYPG'!$R$54,'[20240406 OD600 540 GA.xlsx]growth in YNBYPG'!$AF$54</c:f>
              <c:numCache>
                <c:formatCode>General</c:formatCode>
                <c:ptCount val="3"/>
                <c:pt idx="0">
                  <c:v>11.376666666666665</c:v>
                </c:pt>
                <c:pt idx="1">
                  <c:v>9.5813333333333333</c:v>
                </c:pt>
                <c:pt idx="2">
                  <c:v>14.350666666666667</c:v>
                </c:pt>
              </c:numCache>
            </c:numRef>
          </c:yVal>
          <c:smooth val="0"/>
          <c:extLst>
            <c:ext xmlns:c16="http://schemas.microsoft.com/office/drawing/2014/chart" uri="{C3380CC4-5D6E-409C-BE32-E72D297353CC}">
              <c16:uniqueId val="{00000002-3097-4DD5-B8BC-42CDC5456571}"/>
            </c:ext>
          </c:extLst>
        </c:ser>
        <c:ser>
          <c:idx val="3"/>
          <c:order val="3"/>
          <c:tx>
            <c:strRef>
              <c:f>'[20240406 OD600 540 GA.xlsx]growth in YNBYPG'!$E$2:$E$3</c:f>
              <c:strCache>
                <c:ptCount val="1"/>
                <c:pt idx="0">
                  <c:v>3xGA 9438</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'[20240406 OD600 540 GA.xlsx]growth in YNBYPG'!$AJ$19:$AJ$21</c:f>
              <c:numCache>
                <c:formatCode>General</c:formatCode>
                <c:ptCount val="3"/>
                <c:pt idx="0">
                  <c:v>24</c:v>
                </c:pt>
                <c:pt idx="1">
                  <c:v>48</c:v>
                </c:pt>
                <c:pt idx="2">
                  <c:v>72</c:v>
                </c:pt>
              </c:numCache>
            </c:numRef>
          </c:xVal>
          <c:yVal>
            <c:numRef>
              <c:f>'[20240406 OD600 540 GA.xlsx]growth in YNBYPG'!$E$54,'[20240406 OD600 540 GA.xlsx]growth in YNBYPG'!$S$54,'[20240406 OD600 540 GA.xlsx]growth in YNBYPG'!$AG$54</c:f>
              <c:numCache>
                <c:formatCode>General</c:formatCode>
                <c:ptCount val="3"/>
                <c:pt idx="0">
                  <c:v>9.92</c:v>
                </c:pt>
                <c:pt idx="1">
                  <c:v>10.481666666666667</c:v>
                </c:pt>
                <c:pt idx="2">
                  <c:v>14.152000000000001</c:v>
                </c:pt>
              </c:numCache>
            </c:numRef>
          </c:yVal>
          <c:smooth val="0"/>
          <c:extLst>
            <c:ext xmlns:c16="http://schemas.microsoft.com/office/drawing/2014/chart" uri="{C3380CC4-5D6E-409C-BE32-E72D297353CC}">
              <c16:uniqueId val="{00000003-3097-4DD5-B8BC-42CDC5456571}"/>
            </c:ext>
          </c:extLst>
        </c:ser>
        <c:ser>
          <c:idx val="4"/>
          <c:order val="4"/>
          <c:tx>
            <c:strRef>
              <c:f>'[20240406 OD600 540 GA.xlsx]growth in YNBYPG'!$H$2:$H$3</c:f>
              <c:strCache>
                <c:ptCount val="1"/>
                <c:pt idx="0">
                  <c:v>control 9451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'[20240406 OD600 540 GA.xlsx]growth in YNBYPG'!$AJ$19:$AJ$21</c:f>
              <c:numCache>
                <c:formatCode>General</c:formatCode>
                <c:ptCount val="3"/>
                <c:pt idx="0">
                  <c:v>24</c:v>
                </c:pt>
                <c:pt idx="1">
                  <c:v>48</c:v>
                </c:pt>
                <c:pt idx="2">
                  <c:v>72</c:v>
                </c:pt>
              </c:numCache>
            </c:numRef>
          </c:xVal>
          <c:yVal>
            <c:numRef>
              <c:f>'[20240406 OD600 540 GA.xlsx]growth in YNBYPG'!$G$54,'[20240406 OD600 540 GA.xlsx]growth in YNBYPG'!$U$54,'[20240406 OD600 540 GA.xlsx]growth in YNBYPG'!$AI$54</c:f>
              <c:numCache>
                <c:formatCode>General</c:formatCode>
                <c:ptCount val="3"/>
                <c:pt idx="0">
                  <c:v>10.481333333333334</c:v>
                </c:pt>
                <c:pt idx="1">
                  <c:v>10.818666666666667</c:v>
                </c:pt>
                <c:pt idx="2">
                  <c:v>16.01733333333333</c:v>
                </c:pt>
              </c:numCache>
            </c:numRef>
          </c:yVal>
          <c:smooth val="0"/>
          <c:extLst>
            <c:ext xmlns:c16="http://schemas.microsoft.com/office/drawing/2014/chart" uri="{C3380CC4-5D6E-409C-BE32-E72D297353CC}">
              <c16:uniqueId val="{00000004-3097-4DD5-B8BC-42CDC5456571}"/>
            </c:ext>
          </c:extLst>
        </c:ser>
        <c:ser>
          <c:idx val="5"/>
          <c:order val="5"/>
          <c:tx>
            <c:strRef>
              <c:f>'[20240406 OD600 540 GA.xlsx]growth in YNBYPG'!$I$2:$I$3</c:f>
              <c:strCache>
                <c:ptCount val="1"/>
                <c:pt idx="0">
                  <c:v>1xGA 9451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'[20240406 OD600 540 GA.xlsx]growth in YNBYPG'!$AJ$19:$AJ$21</c:f>
              <c:numCache>
                <c:formatCode>General</c:formatCode>
                <c:ptCount val="3"/>
                <c:pt idx="0">
                  <c:v>24</c:v>
                </c:pt>
                <c:pt idx="1">
                  <c:v>48</c:v>
                </c:pt>
                <c:pt idx="2">
                  <c:v>72</c:v>
                </c:pt>
              </c:numCache>
            </c:numRef>
          </c:xVal>
          <c:yVal>
            <c:numRef>
              <c:f>'[20240406 OD600 540 GA.xlsx]growth in YNBYPG'!$H$54,'[20240406 OD600 540 GA.xlsx]growth in YNBYPG'!$V$54,'[20240406 OD600 540 GA.xlsx]growth in YNBYPG'!$AJ$54</c:f>
              <c:numCache>
                <c:formatCode>General</c:formatCode>
                <c:ptCount val="3"/>
                <c:pt idx="0">
                  <c:v>10.527333333333333</c:v>
                </c:pt>
                <c:pt idx="1">
                  <c:v>9.8116666666666674</c:v>
                </c:pt>
                <c:pt idx="2">
                  <c:v>12.339666666666668</c:v>
                </c:pt>
              </c:numCache>
            </c:numRef>
          </c:yVal>
          <c:smooth val="0"/>
          <c:extLst>
            <c:ext xmlns:c16="http://schemas.microsoft.com/office/drawing/2014/chart" uri="{C3380CC4-5D6E-409C-BE32-E72D297353CC}">
              <c16:uniqueId val="{00000005-3097-4DD5-B8BC-42CDC5456571}"/>
            </c:ext>
          </c:extLst>
        </c:ser>
        <c:ser>
          <c:idx val="6"/>
          <c:order val="6"/>
          <c:tx>
            <c:strRef>
              <c:f>'[20240406 OD600 540 GA.xlsx]growth in YNBYPG'!$L$2:$L$3</c:f>
              <c:strCache>
                <c:ptCount val="1"/>
                <c:pt idx="0">
                  <c:v>1xGA+Klf1 9451</c:v>
                </c:pt>
              </c:strCache>
            </c:strRef>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'[20240406 OD600 540 GA.xlsx]growth in YNBYPG'!$AJ$19:$AJ$21</c:f>
              <c:numCache>
                <c:formatCode>General</c:formatCode>
                <c:ptCount val="3"/>
                <c:pt idx="0">
                  <c:v>24</c:v>
                </c:pt>
                <c:pt idx="1">
                  <c:v>48</c:v>
                </c:pt>
                <c:pt idx="2">
                  <c:v>72</c:v>
                </c:pt>
              </c:numCache>
            </c:numRef>
          </c:xVal>
          <c:yVal>
            <c:numRef>
              <c:f>'[20240406 OD600 540 GA.xlsx]growth in YNBYPG'!$I$54,'[20240406 OD600 540 GA.xlsx]growth in YNBYPG'!$W$54,'[20240406 OD600 540 GA.xlsx]growth in YNBYPG'!$AK$54</c:f>
              <c:numCache>
                <c:formatCode>General</c:formatCode>
                <c:ptCount val="3"/>
                <c:pt idx="0">
                  <c:v>10.344666666666667</c:v>
                </c:pt>
                <c:pt idx="1">
                  <c:v>12.069999999999999</c:v>
                </c:pt>
                <c:pt idx="2">
                  <c:v>13.903333333333334</c:v>
                </c:pt>
              </c:numCache>
            </c:numRef>
          </c:yVal>
          <c:smooth val="0"/>
          <c:extLst>
            <c:ext xmlns:c16="http://schemas.microsoft.com/office/drawing/2014/chart" uri="{C3380CC4-5D6E-409C-BE32-E72D297353CC}">
              <c16:uniqueId val="{00000006-3097-4DD5-B8BC-42CDC5456571}"/>
            </c:ext>
          </c:extLst>
        </c:ser>
        <c:dLbls>
          <c:showLegendKey val="0"/>
          <c:showVal val="0"/>
          <c:showCatName val="0"/>
          <c:showSerName val="0"/>
          <c:showPercent val="0"/>
          <c:showBubbleSize val="0"/>
        </c:dLbls>
        <c:axId val="1844064352"/>
        <c:axId val="1844066272"/>
      </c:scatterChart>
      <c:valAx>
        <c:axId val="1844064352"/>
        <c:scaling>
          <c:orientation val="minMax"/>
          <c:min val="2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time [h]</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44066272"/>
        <c:crosses val="autoZero"/>
        <c:crossBetween val="midCat"/>
      </c:valAx>
      <c:valAx>
        <c:axId val="1844066272"/>
        <c:scaling>
          <c:orientation val="minMax"/>
          <c:max val="2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OD600 units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44064352"/>
        <c:crosses val="autoZero"/>
        <c:crossBetween val="midCat"/>
      </c:valAx>
      <c:spPr>
        <a:noFill/>
        <a:ln>
          <a:noFill/>
        </a:ln>
        <a:effectLst/>
      </c:spPr>
    </c:plotArea>
    <c:legend>
      <c:legendPos val="r"/>
      <c:layout>
        <c:manualLayout>
          <c:xMode val="edge"/>
          <c:yMode val="edge"/>
          <c:x val="0.79724826063408738"/>
          <c:y val="0"/>
          <c:w val="0.19752982266105626"/>
          <c:h val="0.99986794291900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D. YPG, ERY+</a:t>
            </a:r>
          </a:p>
        </c:rich>
      </c:tx>
      <c:layout>
        <c:manualLayout>
          <c:xMode val="edge"/>
          <c:yMode val="edge"/>
          <c:x val="1.0312287987500443E-3"/>
          <c:y val="1.85185185185185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scatterChart>
        <c:scatterStyle val="lineMarker"/>
        <c:varyColors val="0"/>
        <c:ser>
          <c:idx val="0"/>
          <c:order val="0"/>
          <c:tx>
            <c:strRef>
              <c:f>'[20240406 OD600 540 GA.xlsx]growth in YNBYPG'!$B$2:$B$3</c:f>
              <c:strCache>
                <c:ptCount val="1"/>
                <c:pt idx="0">
                  <c:v>control 9438</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'[20240406 OD600 540 GA.xlsx]growth in YNBYPG'!$AJ$19:$AJ$21</c:f>
              <c:numCache>
                <c:formatCode>General</c:formatCode>
                <c:ptCount val="3"/>
                <c:pt idx="0">
                  <c:v>24</c:v>
                </c:pt>
                <c:pt idx="1">
                  <c:v>48</c:v>
                </c:pt>
                <c:pt idx="2">
                  <c:v>72</c:v>
                </c:pt>
              </c:numCache>
            </c:numRef>
          </c:xVal>
          <c:yVal>
            <c:numRef>
              <c:f>'[20240406 OD600 540 GA.xlsx]growth in YNBYPG'!$B$55,'[20240406 OD600 540 GA.xlsx]growth in YNBYPG'!$P$55,'[20240406 OD600 540 GA.xlsx]growth in YNBYPG'!$AD$55</c:f>
              <c:numCache>
                <c:formatCode>General</c:formatCode>
                <c:ptCount val="3"/>
                <c:pt idx="0">
                  <c:v>10.414999999999999</c:v>
                </c:pt>
                <c:pt idx="1">
                  <c:v>10.608000000000002</c:v>
                </c:pt>
                <c:pt idx="2">
                  <c:v>14.501333333333335</c:v>
                </c:pt>
              </c:numCache>
            </c:numRef>
          </c:yVal>
          <c:smooth val="0"/>
          <c:extLst>
            <c:ext xmlns:c16="http://schemas.microsoft.com/office/drawing/2014/chart" uri="{C3380CC4-5D6E-409C-BE32-E72D297353CC}">
              <c16:uniqueId val="{00000000-5B11-4FCB-8BFF-F84E073AC3FD}"/>
            </c:ext>
          </c:extLst>
        </c:ser>
        <c:ser>
          <c:idx val="1"/>
          <c:order val="1"/>
          <c:tx>
            <c:strRef>
              <c:f>'[20240406 OD600 540 GA.xlsx]growth in YNBYPG'!$C$2:$C$3</c:f>
              <c:strCache>
                <c:ptCount val="1"/>
                <c:pt idx="0">
                  <c:v>1xGA 9438</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'[20240406 OD600 540 GA.xlsx]growth in YNBYPG'!$AJ$19:$AJ$21</c:f>
              <c:numCache>
                <c:formatCode>General</c:formatCode>
                <c:ptCount val="3"/>
                <c:pt idx="0">
                  <c:v>24</c:v>
                </c:pt>
                <c:pt idx="1">
                  <c:v>48</c:v>
                </c:pt>
                <c:pt idx="2">
                  <c:v>72</c:v>
                </c:pt>
              </c:numCache>
            </c:numRef>
          </c:xVal>
          <c:yVal>
            <c:numRef>
              <c:f>'[20240406 OD600 540 GA.xlsx]growth in YNBYPG'!$C$55,'[20240406 OD600 540 GA.xlsx]growth in YNBYPG'!$Q$55,'[20240406 OD600 540 GA.xlsx]growth in YNBYPG'!$AE$55</c:f>
              <c:numCache>
                <c:formatCode>General</c:formatCode>
                <c:ptCount val="3"/>
                <c:pt idx="0">
                  <c:v>10.784666666666666</c:v>
                </c:pt>
                <c:pt idx="1">
                  <c:v>10.231</c:v>
                </c:pt>
                <c:pt idx="2">
                  <c:v>11.530999999999999</c:v>
                </c:pt>
              </c:numCache>
            </c:numRef>
          </c:yVal>
          <c:smooth val="0"/>
          <c:extLst>
            <c:ext xmlns:c16="http://schemas.microsoft.com/office/drawing/2014/chart" uri="{C3380CC4-5D6E-409C-BE32-E72D297353CC}">
              <c16:uniqueId val="{00000001-5B11-4FCB-8BFF-F84E073AC3FD}"/>
            </c:ext>
          </c:extLst>
        </c:ser>
        <c:ser>
          <c:idx val="2"/>
          <c:order val="2"/>
          <c:tx>
            <c:strRef>
              <c:f>'[20240406 OD600 540 GA.xlsx]growth in YNBYPG'!$D$2:$D$3</c:f>
              <c:strCache>
                <c:ptCount val="1"/>
                <c:pt idx="0">
                  <c:v>2xGA 9438</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'[20240406 OD600 540 GA.xlsx]growth in YNBYPG'!$AJ$19:$AJ$21</c:f>
              <c:numCache>
                <c:formatCode>General</c:formatCode>
                <c:ptCount val="3"/>
                <c:pt idx="0">
                  <c:v>24</c:v>
                </c:pt>
                <c:pt idx="1">
                  <c:v>48</c:v>
                </c:pt>
                <c:pt idx="2">
                  <c:v>72</c:v>
                </c:pt>
              </c:numCache>
            </c:numRef>
          </c:xVal>
          <c:yVal>
            <c:numRef>
              <c:f>'[20240406 OD600 540 GA.xlsx]growth in YNBYPG'!$D$55,'[20240406 OD600 540 GA.xlsx]growth in YNBYPG'!$R$55,'[20240406 OD600 540 GA.xlsx]growth in YNBYPG'!$AF$55</c:f>
              <c:numCache>
                <c:formatCode>General</c:formatCode>
                <c:ptCount val="3"/>
                <c:pt idx="0">
                  <c:v>9.8559999999999999</c:v>
                </c:pt>
                <c:pt idx="1">
                  <c:v>11.805999999999999</c:v>
                </c:pt>
                <c:pt idx="2">
                  <c:v>15.854666666666667</c:v>
                </c:pt>
              </c:numCache>
            </c:numRef>
          </c:yVal>
          <c:smooth val="0"/>
          <c:extLst>
            <c:ext xmlns:c16="http://schemas.microsoft.com/office/drawing/2014/chart" uri="{C3380CC4-5D6E-409C-BE32-E72D297353CC}">
              <c16:uniqueId val="{00000002-5B11-4FCB-8BFF-F84E073AC3FD}"/>
            </c:ext>
          </c:extLst>
        </c:ser>
        <c:ser>
          <c:idx val="3"/>
          <c:order val="3"/>
          <c:tx>
            <c:strRef>
              <c:f>'[20240406 OD600 540 GA.xlsx]growth in YNBYPG'!$E$2:$E$3</c:f>
              <c:strCache>
                <c:ptCount val="1"/>
                <c:pt idx="0">
                  <c:v>3xGA 9438</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'[20240406 OD600 540 GA.xlsx]growth in YNBYPG'!$AJ$19:$AJ$21</c:f>
              <c:numCache>
                <c:formatCode>General</c:formatCode>
                <c:ptCount val="3"/>
                <c:pt idx="0">
                  <c:v>24</c:v>
                </c:pt>
                <c:pt idx="1">
                  <c:v>48</c:v>
                </c:pt>
                <c:pt idx="2">
                  <c:v>72</c:v>
                </c:pt>
              </c:numCache>
            </c:numRef>
          </c:xVal>
          <c:yVal>
            <c:numRef>
              <c:f>'[20240406 OD600 540 GA.xlsx]growth in YNBYPG'!$E$55,'[20240406 OD600 540 GA.xlsx]growth in YNBYPG'!$S$55,'[20240406 OD600 540 GA.xlsx]growth in YNBYPG'!$AG$55</c:f>
              <c:numCache>
                <c:formatCode>General</c:formatCode>
                <c:ptCount val="3"/>
                <c:pt idx="0">
                  <c:v>7.7556666666666665</c:v>
                </c:pt>
                <c:pt idx="1">
                  <c:v>10.848666666666666</c:v>
                </c:pt>
                <c:pt idx="2">
                  <c:v>14.554666666666668</c:v>
                </c:pt>
              </c:numCache>
            </c:numRef>
          </c:yVal>
          <c:smooth val="0"/>
          <c:extLst>
            <c:ext xmlns:c16="http://schemas.microsoft.com/office/drawing/2014/chart" uri="{C3380CC4-5D6E-409C-BE32-E72D297353CC}">
              <c16:uniqueId val="{00000003-5B11-4FCB-8BFF-F84E073AC3FD}"/>
            </c:ext>
          </c:extLst>
        </c:ser>
        <c:ser>
          <c:idx val="4"/>
          <c:order val="4"/>
          <c:tx>
            <c:strRef>
              <c:f>'[20240406 OD600 540 GA.xlsx]growth in YNBYPG'!$H$2:$H$3</c:f>
              <c:strCache>
                <c:ptCount val="1"/>
                <c:pt idx="0">
                  <c:v>control 9451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'[20240406 OD600 540 GA.xlsx]growth in YNBYPG'!$AJ$19:$AJ$21</c:f>
              <c:numCache>
                <c:formatCode>General</c:formatCode>
                <c:ptCount val="3"/>
                <c:pt idx="0">
                  <c:v>24</c:v>
                </c:pt>
                <c:pt idx="1">
                  <c:v>48</c:v>
                </c:pt>
                <c:pt idx="2">
                  <c:v>72</c:v>
                </c:pt>
              </c:numCache>
            </c:numRef>
          </c:xVal>
          <c:yVal>
            <c:numRef>
              <c:f>'[20240406 OD600 540 GA.xlsx]growth in YNBYPG'!$G$55,'[20240406 OD600 540 GA.xlsx]growth in YNBYPG'!$U$55,'[20240406 OD600 540 GA.xlsx]growth in YNBYPG'!$AI$55</c:f>
              <c:numCache>
                <c:formatCode>General</c:formatCode>
                <c:ptCount val="3"/>
                <c:pt idx="0">
                  <c:v>9.7919999999999998</c:v>
                </c:pt>
                <c:pt idx="1">
                  <c:v>12.000666666666666</c:v>
                </c:pt>
                <c:pt idx="2">
                  <c:v>15.312666666666667</c:v>
                </c:pt>
              </c:numCache>
            </c:numRef>
          </c:yVal>
          <c:smooth val="0"/>
          <c:extLst>
            <c:ext xmlns:c16="http://schemas.microsoft.com/office/drawing/2014/chart" uri="{C3380CC4-5D6E-409C-BE32-E72D297353CC}">
              <c16:uniqueId val="{00000004-5B11-4FCB-8BFF-F84E073AC3FD}"/>
            </c:ext>
          </c:extLst>
        </c:ser>
        <c:ser>
          <c:idx val="5"/>
          <c:order val="5"/>
          <c:tx>
            <c:strRef>
              <c:f>'[20240406 OD600 540 GA.xlsx]growth in YNBYPG'!$I$2:$I$3</c:f>
              <c:strCache>
                <c:ptCount val="1"/>
                <c:pt idx="0">
                  <c:v>1xGA 9451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'[20240406 OD600 540 GA.xlsx]growth in YNBYPG'!$AJ$19:$AJ$21</c:f>
              <c:numCache>
                <c:formatCode>General</c:formatCode>
                <c:ptCount val="3"/>
                <c:pt idx="0">
                  <c:v>24</c:v>
                </c:pt>
                <c:pt idx="1">
                  <c:v>48</c:v>
                </c:pt>
                <c:pt idx="2">
                  <c:v>72</c:v>
                </c:pt>
              </c:numCache>
            </c:numRef>
          </c:xVal>
          <c:yVal>
            <c:numRef>
              <c:f>'[20240406 OD600 540 GA.xlsx]growth in YNBYPG'!$H$55,'[20240406 OD600 540 GA.xlsx]growth in YNBYPG'!$V$55,'[20240406 OD600 540 GA.xlsx]growth in YNBYPG'!$AJ$55</c:f>
              <c:numCache>
                <c:formatCode>General</c:formatCode>
                <c:ptCount val="3"/>
                <c:pt idx="0">
                  <c:v>9.2416666666666654</c:v>
                </c:pt>
                <c:pt idx="1">
                  <c:v>8.815666666666667</c:v>
                </c:pt>
                <c:pt idx="2">
                  <c:v>10.732999999999999</c:v>
                </c:pt>
              </c:numCache>
            </c:numRef>
          </c:yVal>
          <c:smooth val="0"/>
          <c:extLst>
            <c:ext xmlns:c16="http://schemas.microsoft.com/office/drawing/2014/chart" uri="{C3380CC4-5D6E-409C-BE32-E72D297353CC}">
              <c16:uniqueId val="{00000005-5B11-4FCB-8BFF-F84E073AC3FD}"/>
            </c:ext>
          </c:extLst>
        </c:ser>
        <c:ser>
          <c:idx val="6"/>
          <c:order val="6"/>
          <c:tx>
            <c:strRef>
              <c:f>'[20240406 OD600 540 GA.xlsx]growth in YNBYPG'!$L$2:$L$3</c:f>
              <c:strCache>
                <c:ptCount val="1"/>
                <c:pt idx="0">
                  <c:v>1xGA+Klf1 9451</c:v>
                </c:pt>
              </c:strCache>
            </c:strRef>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'[20240406 OD600 540 GA.xlsx]growth in YNBYPG'!$AJ$19:$AJ$21</c:f>
              <c:numCache>
                <c:formatCode>General</c:formatCode>
                <c:ptCount val="3"/>
                <c:pt idx="0">
                  <c:v>24</c:v>
                </c:pt>
                <c:pt idx="1">
                  <c:v>48</c:v>
                </c:pt>
                <c:pt idx="2">
                  <c:v>72</c:v>
                </c:pt>
              </c:numCache>
            </c:numRef>
          </c:xVal>
          <c:yVal>
            <c:numRef>
              <c:f>'[20240406 OD600 540 GA.xlsx]growth in YNBYPG'!$I$55,'[20240406 OD600 540 GA.xlsx]growth in YNBYPG'!$W$55,'[20240406 OD600 540 GA.xlsx]growth in YNBYPG'!$AK$55</c:f>
              <c:numCache>
                <c:formatCode>General</c:formatCode>
                <c:ptCount val="3"/>
                <c:pt idx="0">
                  <c:v>9.6466666666666665</c:v>
                </c:pt>
                <c:pt idx="1">
                  <c:v>11.416666666666666</c:v>
                </c:pt>
                <c:pt idx="2">
                  <c:v>11.405999999999999</c:v>
                </c:pt>
              </c:numCache>
            </c:numRef>
          </c:yVal>
          <c:smooth val="0"/>
          <c:extLst>
            <c:ext xmlns:c16="http://schemas.microsoft.com/office/drawing/2014/chart" uri="{C3380CC4-5D6E-409C-BE32-E72D297353CC}">
              <c16:uniqueId val="{00000006-5B11-4FCB-8BFF-F84E073AC3FD}"/>
            </c:ext>
          </c:extLst>
        </c:ser>
        <c:dLbls>
          <c:showLegendKey val="0"/>
          <c:showVal val="0"/>
          <c:showCatName val="0"/>
          <c:showSerName val="0"/>
          <c:showPercent val="0"/>
          <c:showBubbleSize val="0"/>
        </c:dLbls>
        <c:axId val="1844064352"/>
        <c:axId val="1844066272"/>
      </c:scatterChart>
      <c:valAx>
        <c:axId val="1844064352"/>
        <c:scaling>
          <c:orientation val="minMax"/>
          <c:min val="2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time [h]</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44066272"/>
        <c:crosses val="autoZero"/>
        <c:crossBetween val="midCat"/>
      </c:valAx>
      <c:valAx>
        <c:axId val="1844066272"/>
        <c:scaling>
          <c:orientation val="minMax"/>
          <c:max val="2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OD600 units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44064352"/>
        <c:crosses val="autoZero"/>
        <c:crossBetween val="midCat"/>
      </c:valAx>
      <c:spPr>
        <a:noFill/>
        <a:ln>
          <a:noFill/>
        </a:ln>
        <a:effectLst/>
      </c:spPr>
    </c:plotArea>
    <c:legend>
      <c:legendPos val="r"/>
      <c:layout>
        <c:manualLayout>
          <c:xMode val="edge"/>
          <c:yMode val="edge"/>
          <c:x val="0.79283908955824967"/>
          <c:y val="2.1572916619877733E-2"/>
          <c:w val="0.201938993736894"/>
          <c:h val="0.9770499166782703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gólne"/>
          <w:gallery w:val="placeholder"/>
        </w:category>
        <w:types>
          <w:type w:val="bbPlcHdr"/>
        </w:types>
        <w:behaviors>
          <w:behavior w:val="content"/>
        </w:behaviors>
        <w:guid w:val="{C224A491-90D1-481F-916A-19702D3D9F5B}"/>
      </w:docPartPr>
      <w:docPartBody>
        <w:p w:rsidR="00A8255D" w:rsidRDefault="00475207">
          <w:r w:rsidRPr="008F5BC9">
            <w:rPr>
              <w:rStyle w:val="Textedelespacerserv"/>
            </w:rPr>
            <w:t>Kliknij lub naciśnij tutaj, aby wprowadzić tekst.</w:t>
          </w:r>
        </w:p>
      </w:docPartBody>
    </w:docPart>
    <w:docPart>
      <w:docPartPr>
        <w:name w:val="38ACF8C95F38496D8117FEBDE813F399"/>
        <w:category>
          <w:name w:val="Général"/>
          <w:gallery w:val="placeholder"/>
        </w:category>
        <w:types>
          <w:type w:val="bbPlcHdr"/>
        </w:types>
        <w:behaviors>
          <w:behavior w:val="content"/>
        </w:behaviors>
        <w:guid w:val="{403675DE-C8B2-478B-A953-AA23DC564BB3}"/>
      </w:docPartPr>
      <w:docPartBody>
        <w:p w:rsidR="004D31E9" w:rsidRDefault="004D31E9" w:rsidP="004D31E9">
          <w:pPr>
            <w:pStyle w:val="38ACF8C95F38496D8117FEBDE813F399"/>
          </w:pPr>
          <w:r w:rsidRPr="008F5BC9">
            <w:rPr>
              <w:rStyle w:val="Textedelespacerserv"/>
            </w:rPr>
            <w:t>Kliknij lub naciśnij tutaj, aby wprowadzić tekst.</w:t>
          </w:r>
        </w:p>
      </w:docPartBody>
    </w:docPart>
    <w:docPart>
      <w:docPartPr>
        <w:name w:val="6A48091BF1B242A8A18452CB0F017FC2"/>
        <w:category>
          <w:name w:val="Général"/>
          <w:gallery w:val="placeholder"/>
        </w:category>
        <w:types>
          <w:type w:val="bbPlcHdr"/>
        </w:types>
        <w:behaviors>
          <w:behavior w:val="content"/>
        </w:behaviors>
        <w:guid w:val="{F885CCDB-1A9E-4B8D-99C5-6F78F1AC3EF8}"/>
      </w:docPartPr>
      <w:docPartBody>
        <w:p w:rsidR="004D31E9" w:rsidRDefault="004D31E9" w:rsidP="004D31E9">
          <w:pPr>
            <w:pStyle w:val="6A48091BF1B242A8A18452CB0F017FC2"/>
          </w:pPr>
          <w:r w:rsidRPr="008F5BC9">
            <w:rPr>
              <w:rStyle w:val="Textedelespacerserv"/>
            </w:rPr>
            <w:t>Kliknij lub naciśnij tutaj, aby wprowadzić tekst.</w:t>
          </w:r>
        </w:p>
      </w:docPartBody>
    </w:docPart>
    <w:docPart>
      <w:docPartPr>
        <w:name w:val="3C33E1D3706A4C2599C56BE70409BAD9"/>
        <w:category>
          <w:name w:val="Général"/>
          <w:gallery w:val="placeholder"/>
        </w:category>
        <w:types>
          <w:type w:val="bbPlcHdr"/>
        </w:types>
        <w:behaviors>
          <w:behavior w:val="content"/>
        </w:behaviors>
        <w:guid w:val="{6987E980-E63F-4E01-BA6B-B617E37D84F6}"/>
      </w:docPartPr>
      <w:docPartBody>
        <w:p w:rsidR="004D31E9" w:rsidRDefault="004D31E9" w:rsidP="004D31E9">
          <w:pPr>
            <w:pStyle w:val="3C33E1D3706A4C2599C56BE70409BAD9"/>
          </w:pPr>
          <w:r w:rsidRPr="008F5BC9">
            <w:rPr>
              <w:rStyle w:val="Textedelespacerserv"/>
            </w:rPr>
            <w:t>Kliknij lub naciśnij tutaj, aby wprowadzić tekst.</w:t>
          </w:r>
        </w:p>
      </w:docPartBody>
    </w:docPart>
    <w:docPart>
      <w:docPartPr>
        <w:name w:val="917EDE0740E24EBE8E81E7EEE96B8577"/>
        <w:category>
          <w:name w:val="Général"/>
          <w:gallery w:val="placeholder"/>
        </w:category>
        <w:types>
          <w:type w:val="bbPlcHdr"/>
        </w:types>
        <w:behaviors>
          <w:behavior w:val="content"/>
        </w:behaviors>
        <w:guid w:val="{858749BC-E4C7-4C77-B14C-35A07E836BD0}"/>
      </w:docPartPr>
      <w:docPartBody>
        <w:p w:rsidR="004D31E9" w:rsidRDefault="004D31E9" w:rsidP="004D31E9">
          <w:pPr>
            <w:pStyle w:val="917EDE0740E24EBE8E81E7EEE96B8577"/>
          </w:pPr>
          <w:r w:rsidRPr="008F5BC9">
            <w:rPr>
              <w:rStyle w:val="Textedelespacerserv"/>
            </w:rPr>
            <w:t>Kliknij lub naciśnij tutaj, aby wprowadzić tekst.</w:t>
          </w:r>
        </w:p>
      </w:docPartBody>
    </w:docPart>
    <w:docPart>
      <w:docPartPr>
        <w:name w:val="71166A900B974D229893904F0C2D2895"/>
        <w:category>
          <w:name w:val="Général"/>
          <w:gallery w:val="placeholder"/>
        </w:category>
        <w:types>
          <w:type w:val="bbPlcHdr"/>
        </w:types>
        <w:behaviors>
          <w:behavior w:val="content"/>
        </w:behaviors>
        <w:guid w:val="{E5F202E2-DDD2-4243-BB61-49C8BF59CA1F}"/>
      </w:docPartPr>
      <w:docPartBody>
        <w:p w:rsidR="001B33DC" w:rsidRDefault="004D31E9" w:rsidP="004D31E9">
          <w:pPr>
            <w:pStyle w:val="71166A900B974D229893904F0C2D2895"/>
          </w:pPr>
          <w:r w:rsidRPr="008F5BC9">
            <w:rPr>
              <w:rStyle w:val="Textedelespacerserv"/>
            </w:rPr>
            <w:t>Kliknij lub naciśnij tutaj, aby wprowadzić tekst.</w:t>
          </w:r>
        </w:p>
      </w:docPartBody>
    </w:docPart>
    <w:docPart>
      <w:docPartPr>
        <w:name w:val="CE27FF62156246AFABC19AF21BF46F5E"/>
        <w:category>
          <w:name w:val="Général"/>
          <w:gallery w:val="placeholder"/>
        </w:category>
        <w:types>
          <w:type w:val="bbPlcHdr"/>
        </w:types>
        <w:behaviors>
          <w:behavior w:val="content"/>
        </w:behaviors>
        <w:guid w:val="{C5476368-B20D-44A8-8C3D-870AB1982A6C}"/>
      </w:docPartPr>
      <w:docPartBody>
        <w:p w:rsidR="001B33DC" w:rsidRDefault="004D31E9" w:rsidP="004D31E9">
          <w:pPr>
            <w:pStyle w:val="CE27FF62156246AFABC19AF21BF46F5E"/>
          </w:pPr>
          <w:r w:rsidRPr="008F5BC9">
            <w:rPr>
              <w:rStyle w:val="Textedelespacerserv"/>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207"/>
    <w:rsid w:val="001B33DC"/>
    <w:rsid w:val="002F671D"/>
    <w:rsid w:val="00475207"/>
    <w:rsid w:val="004D31E9"/>
    <w:rsid w:val="005E149A"/>
    <w:rsid w:val="00626479"/>
    <w:rsid w:val="008529F6"/>
    <w:rsid w:val="00A8255D"/>
    <w:rsid w:val="00B272AD"/>
    <w:rsid w:val="00CE41F2"/>
    <w:rsid w:val="00CF7312"/>
    <w:rsid w:val="00D90B0F"/>
    <w:rsid w:val="00E50F06"/>
    <w:rsid w:val="00FF3D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50F06"/>
    <w:rPr>
      <w:color w:val="666666"/>
    </w:rPr>
  </w:style>
  <w:style w:type="paragraph" w:customStyle="1" w:styleId="CA68165A6C10458CAFA2CBC9BBE9EEAA">
    <w:name w:val="CA68165A6C10458CAFA2CBC9BBE9EEAA"/>
    <w:rsid w:val="004D31E9"/>
    <w:pPr>
      <w:spacing w:line="259" w:lineRule="auto"/>
    </w:pPr>
    <w:rPr>
      <w:kern w:val="0"/>
      <w:sz w:val="22"/>
      <w:szCs w:val="22"/>
      <w:lang w:val="fr-FR" w:eastAsia="fr-FR"/>
      <w14:ligatures w14:val="none"/>
    </w:rPr>
  </w:style>
  <w:style w:type="paragraph" w:customStyle="1" w:styleId="CB8FAE45C30F4BD687E3606878275ED0">
    <w:name w:val="CB8FAE45C30F4BD687E3606878275ED0"/>
    <w:rsid w:val="004D31E9"/>
    <w:pPr>
      <w:spacing w:line="259" w:lineRule="auto"/>
    </w:pPr>
    <w:rPr>
      <w:kern w:val="0"/>
      <w:sz w:val="22"/>
      <w:szCs w:val="22"/>
      <w:lang w:val="fr-FR" w:eastAsia="fr-FR"/>
      <w14:ligatures w14:val="none"/>
    </w:rPr>
  </w:style>
  <w:style w:type="paragraph" w:customStyle="1" w:styleId="391AEC039DCD469898C726F84E5A1A55">
    <w:name w:val="391AEC039DCD469898C726F84E5A1A55"/>
    <w:rsid w:val="004D31E9"/>
    <w:pPr>
      <w:spacing w:line="259" w:lineRule="auto"/>
    </w:pPr>
    <w:rPr>
      <w:kern w:val="0"/>
      <w:sz w:val="22"/>
      <w:szCs w:val="22"/>
      <w:lang w:val="fr-FR" w:eastAsia="fr-FR"/>
      <w14:ligatures w14:val="none"/>
    </w:rPr>
  </w:style>
  <w:style w:type="paragraph" w:customStyle="1" w:styleId="C8E273E2BB0A4306B7E2610428B302F7">
    <w:name w:val="C8E273E2BB0A4306B7E2610428B302F7"/>
    <w:rsid w:val="004D31E9"/>
    <w:pPr>
      <w:spacing w:line="259" w:lineRule="auto"/>
    </w:pPr>
    <w:rPr>
      <w:kern w:val="0"/>
      <w:sz w:val="22"/>
      <w:szCs w:val="22"/>
      <w:lang w:val="fr-FR" w:eastAsia="fr-FR"/>
      <w14:ligatures w14:val="none"/>
    </w:rPr>
  </w:style>
  <w:style w:type="paragraph" w:customStyle="1" w:styleId="40F8E3A0A6F040AC8AE4DE1B61E9EF53">
    <w:name w:val="40F8E3A0A6F040AC8AE4DE1B61E9EF53"/>
    <w:rsid w:val="004D31E9"/>
    <w:pPr>
      <w:spacing w:line="259" w:lineRule="auto"/>
    </w:pPr>
    <w:rPr>
      <w:kern w:val="0"/>
      <w:sz w:val="22"/>
      <w:szCs w:val="22"/>
      <w:lang w:val="fr-FR" w:eastAsia="fr-FR"/>
      <w14:ligatures w14:val="none"/>
    </w:rPr>
  </w:style>
  <w:style w:type="paragraph" w:customStyle="1" w:styleId="38ACF8C95F38496D8117FEBDE813F399">
    <w:name w:val="38ACF8C95F38496D8117FEBDE813F399"/>
    <w:rsid w:val="004D31E9"/>
    <w:pPr>
      <w:spacing w:line="259" w:lineRule="auto"/>
    </w:pPr>
    <w:rPr>
      <w:kern w:val="0"/>
      <w:sz w:val="22"/>
      <w:szCs w:val="22"/>
      <w:lang w:val="fr-FR" w:eastAsia="fr-FR"/>
      <w14:ligatures w14:val="none"/>
    </w:rPr>
  </w:style>
  <w:style w:type="paragraph" w:customStyle="1" w:styleId="6A48091BF1B242A8A18452CB0F017FC2">
    <w:name w:val="6A48091BF1B242A8A18452CB0F017FC2"/>
    <w:rsid w:val="004D31E9"/>
    <w:pPr>
      <w:spacing w:line="259" w:lineRule="auto"/>
    </w:pPr>
    <w:rPr>
      <w:kern w:val="0"/>
      <w:sz w:val="22"/>
      <w:szCs w:val="22"/>
      <w:lang w:val="fr-FR" w:eastAsia="fr-FR"/>
      <w14:ligatures w14:val="none"/>
    </w:rPr>
  </w:style>
  <w:style w:type="paragraph" w:customStyle="1" w:styleId="3C33E1D3706A4C2599C56BE70409BAD9">
    <w:name w:val="3C33E1D3706A4C2599C56BE70409BAD9"/>
    <w:rsid w:val="004D31E9"/>
    <w:pPr>
      <w:spacing w:line="259" w:lineRule="auto"/>
    </w:pPr>
    <w:rPr>
      <w:kern w:val="0"/>
      <w:sz w:val="22"/>
      <w:szCs w:val="22"/>
      <w:lang w:val="fr-FR" w:eastAsia="fr-FR"/>
      <w14:ligatures w14:val="none"/>
    </w:rPr>
  </w:style>
  <w:style w:type="paragraph" w:customStyle="1" w:styleId="917EDE0740E24EBE8E81E7EEE96B8577">
    <w:name w:val="917EDE0740E24EBE8E81E7EEE96B8577"/>
    <w:rsid w:val="004D31E9"/>
    <w:pPr>
      <w:spacing w:line="259" w:lineRule="auto"/>
    </w:pPr>
    <w:rPr>
      <w:kern w:val="0"/>
      <w:sz w:val="22"/>
      <w:szCs w:val="22"/>
      <w:lang w:val="fr-FR" w:eastAsia="fr-FR"/>
      <w14:ligatures w14:val="none"/>
    </w:rPr>
  </w:style>
  <w:style w:type="paragraph" w:customStyle="1" w:styleId="71166A900B974D229893904F0C2D2895">
    <w:name w:val="71166A900B974D229893904F0C2D2895"/>
    <w:rsid w:val="004D31E9"/>
    <w:pPr>
      <w:spacing w:line="259" w:lineRule="auto"/>
    </w:pPr>
    <w:rPr>
      <w:kern w:val="0"/>
      <w:sz w:val="22"/>
      <w:szCs w:val="22"/>
      <w:lang w:val="fr-FR" w:eastAsia="fr-FR"/>
      <w14:ligatures w14:val="none"/>
    </w:rPr>
  </w:style>
  <w:style w:type="paragraph" w:customStyle="1" w:styleId="CE27FF62156246AFABC19AF21BF46F5E">
    <w:name w:val="CE27FF62156246AFABC19AF21BF46F5E"/>
    <w:rsid w:val="004D31E9"/>
    <w:pPr>
      <w:spacing w:line="259" w:lineRule="auto"/>
    </w:pPr>
    <w:rPr>
      <w:kern w:val="0"/>
      <w:sz w:val="22"/>
      <w:szCs w:val="22"/>
      <w:lang w:val="fr-FR" w:eastAsia="fr-FR"/>
      <w14:ligatures w14:val="none"/>
    </w:rPr>
  </w:style>
  <w:style w:type="paragraph" w:customStyle="1" w:styleId="59444653565C4FD48576440ACC7596FC">
    <w:name w:val="59444653565C4FD48576440ACC7596FC"/>
    <w:rsid w:val="00E50F06"/>
    <w:pPr>
      <w:spacing w:line="259" w:lineRule="auto"/>
    </w:pPr>
    <w:rPr>
      <w:kern w:val="0"/>
      <w:sz w:val="22"/>
      <w:szCs w:val="22"/>
      <w:lang w:val="fr-FR" w:eastAsia="fr-FR"/>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9314F3-2A74-4F32-B985-4BF5208904ED}">
  <we:reference id="wa104382081" version="1.55.1.0" store="pl-PL" storeType="OMEX"/>
  <we:alternateReferences>
    <we:reference id="WA104382081" version="1.55.1.0" store="" storeType="OMEX"/>
  </we:alternateReferences>
  <we:properties>
    <we:property name="MENDELEY_CITATIONS" value="[{&quot;citationID&quot;:&quot;MENDELEY_CITATION_b1fa12b7-73b9-4ab7-b2dc-1a4a6110297d&quot;,&quot;properties&quot;:{&quot;noteIndex&quot;:0},&quot;isEdited&quot;:false,&quot;manualOverride&quot;:{&quot;isManuallyOverridden&quot;:false,&quot;citeprocText&quot;:&quot;[1]&quot;,&quot;manualOverrideText&quot;:&quot;&quot;},&quot;citationTag&quot;:&quot;MENDELEY_CITATION_v3_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&quot;,&quot;citationItems&quot;:[{&quot;id&quot;:&quot;eae261d1-54a4-35d0-bb26-0c10d1db422b&quot;,&quot;itemData&quot;:{&quot;type&quot;:&quot;article-journal&quot;,&quot;id&quot;:&quot;eae261d1-54a4-35d0-bb26-0c10d1db422b&quot;,&quot;title&quot;:&quot;Efficient expression vectors and host strain for the production of recombinant proteins by Yarrowia lipolytica in process conditions&quot;,&quot;author&quot;:[{&quot;family&quot;:&quot;Park&quot;,&quot;given&quot;:&quot;Young Kyoung&quot;,&quot;parse-names&quot;:false,&quot;dropping-particle&quot;:&quot;&quot;,&quot;non-dropping-particle&quot;:&quot;&quot;},{&quot;family&quot;:&quot;Vandermies&quot;,&quot;given&quot;:&quot;Marie&quot;,&quot;parse-names&quot;:false,&quot;dropping-particle&quot;:&quot;&quot;,&quot;non-dropping-particle&quot;:&quot;&quot;},{&quot;family&quot;:&quot;Soudier&quot;,&quot;given&quot;:&quot;Paul&quot;,&quot;parse-names&quot;:false,&quot;dropping-particle&quot;:&quot;&quot;,&quot;non-dropping-particle&quot;:&quot;&quot;},{&quot;family&quot;:&quot;Telek&quot;,&quot;given&quot;:&quot;Samuel&quot;,&quot;parse-names&quot;:false,&quot;dropping-particle&quot;:&quot;&quot;,&quot;non-dropping-particle&quot;:&quot;&quot;},{&quot;family&quot;:&quot;Thomas&quot;,&quot;given&quot;:&quot;Stéphane&quot;,&quot;parse-names&quot;:false,&quot;dropping-particle&quot;:&quot;&quot;,&quot;non-dropping-particle&quot;:&quot;&quot;},{&quot;family&quot;:&quot;Nicaud&quot;,&quot;given&quot;:&quot;Jean Marc&quot;,&quot;parse-names&quot;:false,&quot;dropping-particle&quot;:&quot;&quot;,&quot;non-dropping-particle&quot;:&quot;&quot;},{&quot;family&quot;:&quot;Fickers&quot;,&quot;given&quot;:&quot;Patrick&quot;,&quot;parse-names&quot;:false,&quot;dropping-particle&quot;:&quot;&quot;,&quot;non-dropping-particle&quot;:&quot;&quot;}],&quot;container-title&quot;:&quot;Microbial Cell Factories&quot;,&quot;container-title-short&quot;:&quot;Microb Cell Fact&quot;,&quot;DOI&quot;:&quot;10.1186/s12934-019-1218-6&quot;,&quot;ISSN&quot;:&quot;1475-2859&quot;,&quot;URL&quot;:&quot;https://doi.org/10.1186/s12934-019-1218-6&quot;,&quot;issued&quot;:{&quot;date-parts&quot;:[[2019]]},&quot;page&quot;:&quot;167&quot;,&quot;abstract&quot;:&quot;Background: The oleaginous yeast Yarrowia lipolytica is increasingly used as an alternative cell factory for the produc‑ tion of recombinant proteins. Recently, regulated promoters from genes EYK1 and EYD1, encoding an erythrulose kinase and an erythritol dehydrogenase, respectively, have been identified and characterized in this yeast. Hybrid pro‑ moters up‑regulated by polyols such as erythritol and erythrulose have been developed based on tandem copies of upstream activating sequences from EYK1 (UAS1EYK1) and XPR2 (encoding extracellular protease, UAS1XPR2) promoters. Results: The strength of native (pEYD1) and engineered promoters (pEYK1‑3AB and pHU8EYK) was compared using the extracellular lipase CalB from Candida antarctica as a model protein and a novel dedicated host strain. This latter is engineered in polyol metabolism and allows targeted chromosomal integration. In process conditions, engineered promoters pEYK1‑3AB and pHU8EYK yielded 2.8 and 2.5‑fold higher protein productivity, respectively, as compared to the reference pTEF promoter. We also demonstrated the possibility of multicopy integration in the newly devel‑ oped host strain. In batch bioreactor, the CalB multi‑copy strain RIY406 led to a 1.6 fold increased lipase productivity (45,125 U mL−1) within 24 h as compared to the mono‑copy strain. Conclusions: The expression system described herein appears promising for recombinant extracellular protein pro‑ duction in Y. lipolytica&quot;,&quot;publisher&quot;:&quot;BioMed Central&quot;,&quot;volume&quot;:&quot;18&quot;},&quot;isTemporary&quot;:false}]},{&quot;citationID&quot;:&quot;MENDELEY_CITATION_9a6bba24-0324-43e4-8f37-f36743887df3&quot;,&quot;properties&quot;:{&quot;noteIndex&quot;:0},&quot;isEdited&quot;:false,&quot;manualOverride&quot;:{&quot;isManuallyOverridden&quot;:false,&quot;citeprocText&quot;:&quot;[2]&quot;,&quot;manualOverrideText&quot;:&quot;&quot;},&quot;citationTag&quot;:&quot;MENDELEY_CITATION_v3_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&quot;,&quot;citationItems&quot;:[{&quot;id&quot;:&quot;7762cbe1-bd65-31b0-8b17-24ed3a2cffc2&quot;,&quot;itemData&quot;:{&quot;type&quot;:&quot;article-journal&quot;,&quot;id&quot;:&quot;7762cbe1-bd65-31b0-8b17-24ed3a2cffc2&quot;,&quot;title&quot;:&quot;Production of Rhizopus oryzae lipase using optimized Yarrowia lipolytica expression system&quot;,&quot;author&quot;:[{&quot;family&quot;:&quot;Vidal&quot;,&quot;given&quot;:&quot;Lea&quot;,&quot;parse-names&quot;:false,&quot;dropping-particle&quot;:&quot;&quot;,&quot;non-dropping-particle&quot;:&quot;&quot;},{&quot;family&quot;:&quot;Dong&quot;,&quot;given&quot;:&quot;Zehui&quot;,&quot;parse-names&quot;:false,&quot;dropping-particle&quot;:&quot;&quot;,&quot;non-dropping-particle&quot;:&quot;&quot;},{&quot;family&quot;:&quot;Olofsson&quot;,&quot;given&quot;:&quot;Kim&quot;,&quot;parse-names&quot;:false,&quot;dropping-particle&quot;:&quot;&quot;,&quot;non-dropping-particle&quot;:&quot;&quot;},{&quot;family&quot;:&quot;Nordberg Karlsson&quot;,&quot;given&quot;:&quot;Eva&quot;,&quot;parse-names&quot;:false,&quot;dropping-particle&quot;:&quot;&quot;,&quot;non-dropping-particle&quot;:&quot;&quot;},{&quot;family&quot;:&quot;Nicaud&quot;,&quot;given&quot;:&quot;Jean Marc&quot;,&quot;parse-names&quot;:false,&quot;dropping-particle&quot;:&quot;&quot;,&quot;non-dropping-particle&quot;:&quot;&quot;}],&quot;container-title&quot;:&quot;FEMS Yeast Research&quot;,&quot;container-title-short&quot;:&quot;FEMS Yeast Res&quot;,&quot;DOI&quot;:&quot;10.1093/femsyr/foad037&quot;,&quot;ISSN&quot;:&quot;15671364&quot;,&quot;PMID&quot;:&quot;37496194&quot;,&quot;issued&quot;:{&quot;date-parts&quot;:[[2023]]},&quot;abstract&quot;:&quot;Yarrowia lipolytica is an alternative yeast for heterologous protein production. Based on auto-cloning vectors, a set of 18 chromogenic cloning vectors was developed, each containing one of the excisable auxotrophic selective markers URA3ex, LYS5ex, and LEU2ex, and one of six different promoters: the constitutive pTEF, the phase dependent hybrid pHp4d, and the erythritol-inducible promoters from pEYK1 and pEYL1 derivatives. These vectors allowed to increase the speed of cloning of the gene of interest. In parallel, an improved new rProt recipient strain JMY8647 was developed by abolishing filamentation and introducing an auxotrophy for lysine (Lys-), providing an additional marker for genetic engineering. Using this cloning strategy, the optimal targeting sequence for Rhizopus oryzae ROL lipase secretion was determined. Among the eight targeting sequences, the SP6 signal sequence resulted in a 23% improvement in the lipase activity compared to that obtained with the wild-type ROL signal sequence. Higher specific lipase activities were obtained using hybrid erythritol-inducible promoters pHU8EYK and pEYL1-5AB, 1.9 and 2.2 times, respectively, when compared with the constitutive pTEF promoter. Two copy strains produce a 3.3 fold increase in lipase activity over the pTEF monocopy strain (266.7 versus 79.7 mU/mg).&quot;,&quot;publisher&quot;:&quot;Oxford University Press&quot;,&quot;volume&quot;:&quot;23&quot;},&quot;isTemporary&quot;:false}]},{&quot;citationID&quot;:&quot;MENDELEY_CITATION_ee0ad732-2a58-4397-8ac6-f1690b5bd924&quot;,&quot;properties&quot;:{&quot;noteIndex&quot;:0},&quot;isEdited&quot;:false,&quot;manualOverride&quot;:{&quot;isManuallyOverridden&quot;:false,&quot;citeprocText&quot;:&quot;[3]&quot;,&quot;manualOverrideText&quot;:&quot;&quot;},&quot;citationTag&quot;:&quot;MENDELEY_CITATION_v3_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&quot;,&quot;citationItems&quot;:[{&quot;id&quot;:&quot;95c6d835-9f4d-31fb-9d1b-ca8c9bb058b4&quot;,&quot;itemData&quot;:{&quot;type&quot;:&quot;article-journal&quot;,&quot;id&quot;:&quot;95c6d835-9f4d-31fb-9d1b-ca8c9bb058b4&quot;,&quot;title&quot;:&quot;New disruption cassettes for rapid gene disruption and marker rescue in the yeast Yarrowia lipolytica&quot;,&quot;author&quot;:[{&quot;family&quot;:&quot;Fickers&quot;,&quot;given&quot;:&quot;P.&quot;,&quot;parse-names&quot;:false,&quot;dropping-particle&quot;:&quot;&quot;,&quot;non-dropping-particle&quot;:&quot;&quot;},{&quot;family&quot;:&quot;Dall&quot;,&quot;given&quot;:&quot;M. T.&quot;,&quot;parse-names&quot;:false,&quot;dropping-particle&quot;:&quot;&quot;,&quot;non-dropping-particle&quot;:&quot;Le&quot;},{&quot;family&quot;:&quot;Gaillardin&quot;,&quot;given&quot;:&quot;C.&quot;,&quot;parse-names&quot;:false,&quot;dropping-particle&quot;:&quot;&quot;,&quot;non-dropping-particle&quot;:&quot;&quot;},{&quot;family&quot;:&quot;Thonart&quot;,&quot;given&quot;:&quot;P.&quot;,&quot;parse-names&quot;:false,&quot;dropping-particle&quot;:&quot;&quot;,&quot;non-dropping-particle&quot;:&quot;&quot;},{&quot;family&quot;:&quot;Nicaud&quot;,&quot;given&quot;:&quot;J. M.&quot;,&quot;parse-names&quot;:false,&quot;dropping-particle&quot;:&quot;&quot;,&quot;non-dropping-particle&quot;:&quot;&quot;}],&quot;container-title&quot;:&quot;Journal of Microbiological Methods&quot;,&quot;container-title-short&quot;:&quot;J Microbiol Methods&quot;,&quot;DOI&quot;:&quot;10.1016/j.mimet.2003.07.003&quot;,&quot;ISSN&quot;:&quot;01677012&quot;,&quot;issued&quot;:{&quot;date-parts&quot;:[[2003]]},&quot;page&quot;:&quot;727-737&quot;,&quot;abstract&quot;:&quot;Yarrowia lipolytica is one of the most extensively studied nonconventional yeasts. Unfortunately, few methods for gene disruption have been reported for this yeast, and all of them are time-consuming and laborious. The functional analysis of unknown genes requires powerful disruption methods. Here, we describe such a new method for rapid gene disruption in Y. lipolytica. This knockout system combines SEP method and the Cre-lox recombination system, facilitating efficient marker rescue. Versatility was increased by using both auxotrophic markers like ylURA3 and ylLEU2, as well as the antibiotic resistance marker hph. The hph marker, which confers resistance to hygromycin-B, allows gene disruption in a strain lacking any conventional auxothrophic marker. The disruption cassette was shown to integrate at the correct locus at an average frequency of 45%. Upon expression of Cre recombinase, the marker was excised at a frequency of 98%, by recombination between the two lox sites. This new method for gene disruption is an ideal tool for the functional analysis of gene families, or for creating large-scale mutant collections in general. © 2003 Elsevier B.V. All rights reserved.&quot;,&quot;publisher&quot;:&quot;Elsevier&quot;,&quot;issue&quot;:&quot;3&quot;,&quot;volume&quot;:&quot;55&quot;},&quot;isTemporary&quot;:false}]},{&quot;citationID&quot;:&quot;MENDELEY_CITATION_272794a2-20c8-485a-af97-76042552092f&quot;,&quot;properties&quot;:{&quot;noteIndex&quot;:0},&quot;isEdited&quot;:false,&quot;manualOverride&quot;:{&quot;isManuallyOverridden&quot;:false,&quot;citeprocText&quot;:&quot;[4]&quot;,&quot;manualOverrideText&quot;:&quot;&quot;},&quot;citationTag&quot;:&quot;MENDELEY_CITATION_v3_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&quot;,&quot;citationItems&quot;:[{&quot;id&quot;:&quot;dd96a68b-7654-3d4f-8a39-062944c6a37a&quot;,&quot;itemData&quot;:{&quot;type&quot;:&quot;article-journal&quot;,&quot;id&quot;:&quot;dd96a68b-7654-3d4f-8a39-062944c6a37a&quot;,&quot;title&quot;:&quot;A set of Yarrowia lipolytica CRISPR/Cas9 vectors for exploiting wild-type strain diversity&quot;,&quot;author&quot;:[{&quot;family&quot;:&quot;Larroude&quot;,&quot;given&quot;:&quot;Macarena&quot;,&quot;parse-names&quot;:false,&quot;dropping-particle&quot;:&quot;&quot;,&quot;non-dropping-particle&quot;:&quot;&quot;},{&quot;family&quot;:&quot;Trabelsi&quot;,&quot;given&quot;:&quot;Heykel&quot;,&quot;parse-names&quot;:false,&quot;dropping-particle&quot;:&quot;&quot;,&quot;non-dropping-particle&quot;:&quot;&quot;},{&quot;family&quot;:&quot;Nicaud&quot;,&quot;given&quot;:&quot;Jean Marc&quot;,&quot;parse-names&quot;:false,&quot;dropping-particle&quot;:&quot;&quot;,&quot;non-dropping-particle&quot;:&quot;&quot;},{&quot;family&quot;:&quot;Rossignol&quot;,&quot;given&quot;:&quot;Tristan&quot;,&quot;parse-names&quot;:false,&quot;dropping-particle&quot;:&quot;&quot;,&quot;non-dropping-particle&quot;:&quot;&quot;}],&quot;container-title&quot;:&quot;Biotechnology Letters&quot;,&quot;container-title-short&quot;:&quot;Biotechnol Lett&quot;,&quot;DOI&quot;:&quot;10.1007/s10529-020-02805-4&quot;,&quot;ISBN&quot;:&quot;0123456789&quot;,&quot;ISSN&quot;:&quot;15736776&quot;,&quot;PMID&quot;:&quot;31974649&quot;,&quot;URL&quot;:&quot;https://doi.org/10.1007/s10529-020-02805-4&quot;,&quot;issued&quot;:{&quot;date-parts&quot;:[[2020]]},&quot;page&quot;:&quot;773-785&quot;,&quot;abstract&quot;:&quot;Objectives: The construction and validation of a set of Yarrowia lipolytica CRISPR/Cas9 vectors containing six different markers that allows virtually any genetic background to be edited, including those of wild-type strains. Results: Using the Golden Gate method, we assembled a set of six CRISPR/Cas9 vectors, each containing a different selection marker, to be used for editing the genome of the industrial yeast Y. lipolytica. This vector set is available via Addgene. Any guide RNA (gRNA) sequence can be easily and rapidly introduced in any of these vectors using Golden Gate assembly. We successfully edited six different genes in a variety of genetic backgrounds, including those of wild-type strains, with five of the six vectors. Use of these vectors strongly improved homologous recombination and cassette integration at a specific locus. Conclusions: We have created a versatile and modular set of CRISPR/Cas9 vectors that will allow any Y. lipolytica strain to be rapidly edited; this tool will facilitate experimentation with any prototroph wild-type strains displaying interesting features.&quot;,&quot;publisher&quot;:&quot;Springer Netherlands&quot;,&quot;issue&quot;:&quot;5&quot;,&quot;volume&quot;:&quot;42&quot;},&quot;isTemporary&quot;:false}]},{&quot;citationID&quot;:&quot;MENDELEY_CITATION_0f4cd04f-7b26-405b-b910-32475ddaece4&quot;,&quot;properties&quot;:{&quot;noteIndex&quot;:0},&quot;isEdited&quot;:false,&quot;manualOverride&quot;:{&quot;isManuallyOverridden&quot;:false,&quot;citeprocText&quot;:&quot;[4]&quot;,&quot;manualOverrideText&quot;:&quot;&quot;},&quot;citationTag&quot;:&quot;MENDELEY_CITATION_v3_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&quot;,&quot;citationItems&quot;:[{&quot;id&quot;:&quot;dd96a68b-7654-3d4f-8a39-062944c6a37a&quot;,&quot;itemData&quot;:{&quot;type&quot;:&quot;article-journal&quot;,&quot;id&quot;:&quot;dd96a68b-7654-3d4f-8a39-062944c6a37a&quot;,&quot;title&quot;:&quot;A set of Yarrowia lipolytica CRISPR/Cas9 vectors for exploiting wild-type strain diversity&quot;,&quot;author&quot;:[{&quot;family&quot;:&quot;Larroude&quot;,&quot;given&quot;:&quot;Macarena&quot;,&quot;parse-names&quot;:false,&quot;dropping-particle&quot;:&quot;&quot;,&quot;non-dropping-particle&quot;:&quot;&quot;},{&quot;family&quot;:&quot;Trabelsi&quot;,&quot;given&quot;:&quot;Heykel&quot;,&quot;parse-names&quot;:false,&quot;dropping-particle&quot;:&quot;&quot;,&quot;non-dropping-particle&quot;:&quot;&quot;},{&quot;family&quot;:&quot;Nicaud&quot;,&quot;given&quot;:&quot;Jean Marc&quot;,&quot;parse-names&quot;:false,&quot;dropping-particle&quot;:&quot;&quot;,&quot;non-dropping-particle&quot;:&quot;&quot;},{&quot;family&quot;:&quot;Rossignol&quot;,&quot;given&quot;:&quot;Tristan&quot;,&quot;parse-names&quot;:false,&quot;dropping-particle&quot;:&quot;&quot;,&quot;non-dropping-particle&quot;:&quot;&quot;}],&quot;container-title&quot;:&quot;Biotechnology Letters&quot;,&quot;container-title-short&quot;:&quot;Biotechnol Lett&quot;,&quot;DOI&quot;:&quot;10.1007/s10529-020-02805-4&quot;,&quot;ISBN&quot;:&quot;0123456789&quot;,&quot;ISSN&quot;:&quot;15736776&quot;,&quot;PMID&quot;:&quot;31974649&quot;,&quot;URL&quot;:&quot;https://doi.org/10.1007/s10529-020-02805-4&quot;,&quot;issued&quot;:{&quot;date-parts&quot;:[[2020]]},&quot;page&quot;:&quot;773-785&quot;,&quot;abstract&quot;:&quot;Objectives: The construction and validation of a set of Yarrowia lipolytica CRISPR/Cas9 vectors containing six different markers that allows virtually any genetic background to be edited, including those of wild-type strains. Results: Using the Golden Gate method, we assembled a set of six CRISPR/Cas9 vectors, each containing a different selection marker, to be used for editing the genome of the industrial yeast Y. lipolytica. This vector set is available via Addgene. Any guide RNA (gRNA) sequence can be easily and rapidly introduced in any of these vectors using Golden Gate assembly. We successfully edited six different genes in a variety of genetic backgrounds, including those of wild-type strains, with five of the six vectors. Use of these vectors strongly improved homologous recombination and cassette integration at a specific locus. Conclusions: We have created a versatile and modular set of CRISPR/Cas9 vectors that will allow any Y. lipolytica strain to be rapidly edited; this tool will facilitate experimentation with any prototroph wild-type strains displaying interesting features.&quot;,&quot;publisher&quot;:&quot;Springer Netherlands&quot;,&quot;issue&quot;:&quot;5&quot;,&quot;volume&quot;:&quot;42&quot;},&quot;isTemporary&quot;:false}]},{&quot;citationID&quot;:&quot;MENDELEY_CITATION_eaadd3cf-d99a-4479-871c-8ae3724209e9&quot;,&quot;properties&quot;:{&quot;noteIndex&quot;:0},&quot;isEdited&quot;:false,&quot;manualOverride&quot;:{&quot;isManuallyOverridden&quot;:false,&quot;citeprocText&quot;:&quot;[5]&quot;,&quot;manualOverrideText&quot;:&quot;&quot;},&quot;citationTag&quot;:&quot;MENDELEY_CITATION_v3_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&quot;,&quot;citationItems&quot;:[{&quot;id&quot;:&quot;274e9232-eb14-3f51-b2dd-8f4d64413e90&quot;,&quot;itemData&quot;:{&quot;type&quot;:&quot;article-journal&quot;,&quot;id&quot;:&quot;274e9232-eb14-3f51-b2dd-8f4d64413e90&quot;,&quot;title&quot;:&quot;Bidirectional hybrid erythritol-inducible promoter for synthetic biology in Yarrowia lipolytica&quot;,&quot;author&quot;:[{&quot;family&quot;:&quot;Vidal&quot;,&quot;given&quot;:&quot;Lea&quot;,&quot;parse-names&quot;:false,&quot;dropping-particle&quot;:&quot;&quot;,&quot;non-dropping-particle&quot;:&quot;&quot;},{&quot;family&quot;:&quot;Lebrun&quot;,&quot;given&quot;:&quot;Esteban&quot;,&quot;parse-names&quot;:false,&quot;dropping-particle&quot;:&quot;&quot;,&quot;non-dropping-particle&quot;:&quot;&quot;},{&quot;family&quot;:&quot;Park&quot;,&quot;given&quot;:&quot;Young Kyoung&quot;,&quot;parse-names&quot;:false,&quot;dropping-particle&quot;:&quot;&quot;,&quot;non-dropping-particle&quot;:&quot;&quot;},{&quot;family&quot;:&quot;Mottet&quot;,&quot;given&quot;:&quot;Guillaume&quot;,&quot;parse-names&quot;:false,&quot;dropping-particle&quot;:&quot;&quot;,&quot;non-dropping-particle&quot;:&quot;&quot;},{&quot;family&quot;:&quot;Nicaud&quot;,&quot;given&quot;:&quot;Jean Marc&quot;,&quot;parse-names&quot;:false,&quot;dropping-particle&quot;:&quot;&quot;,&quot;non-dropping-particle&quot;:&quot;&quot;}],&quot;container-title&quot;:&quot;Microbial Cell Factories&quot;,&quot;container-title-short&quot;:&quot;Microb Cell Fact&quot;,&quot;DOI&quot;:&quot;10.1186/s12934-023-02020-6&quot;,&quot;ISSN&quot;:&quot;14752859&quot;,&quot;PMID&quot;:&quot;36635727&quot;,&quot;issued&quot;:{&quot;date-parts&quot;:[[2023,12,1]]},&quot;abstract&quot;:&quot;Background: The oleaginous yeast Yarrowia lipolytica is increasingly used as a chassis strain for generating bioproducts. Several hybrid promoters with different strengths have been developed by combining multiple copies of an upstream activating sequence (UAS) associated with a TATA box and a core promoter. These promoters display either constitutive, phase-dependent, or inducible strong expression. However, there remains a lack of bidirectional inducible promoters for co-expressing genes in Y. lipolytica. Results: This study built on our previous work isolating and characterizing the UAS of the erythritol-induced genes EYK1 and EYD1 (UAS-eyk1). We found an erythritol-inducible bidirectional promoter (BDP) located in the EYK1-EYL1 intergenic region. We used the BDP to co-produce YFP and RedStarII fluorescent proteins and demonstrated that the promoter’s strength was 2.7 to 3.5-fold stronger in the EYL1 orientation compared to the EYK1 orientation. We developed a hybrid erythritol-inducible bidirectional promoter (HBDP) containing five copies of UAS-eyk1 in both orientations. It led to expression levels 8.6 to 19.2-fold higher than the native bidirectional promoter. While the BDP had a twofold-lower expression level than the strong constitutive TEF promoter, the HBDP had a 5.0-fold higher expression level when oriented toward EYL1 and a 2.4-fold higher expression level when oriented toward EYK1. We identified the optimal media for BDP usage by exploring yeast growth under microbioreactor conditions. Additionally, we constructed novel Golden Gate biobricks and a destination vector for general use. Conclusions: In this research, we developed novel bidirectional and hybrid bidirectional promoters of which expression can be fine-tuned, responding to the need for versatile promoters in the yeast Y. lipolytica. This study provides effective tools that can be employed to smoothly adjust the erythritol-inducible co-expression of two target genes in biotechnology applications. BDPs developed in this study have potential applications in the fields of heterologous protein production, metabolic engineering, and synthetic biology.&quot;,&quot;publisher&quot;:&quot;BioMed Central Ltd&quot;,&quot;issue&quot;:&quot;1&quot;,&quot;volume&quot;:&quot;22&quot;},&quot;isTemporary&quot;:false}]},{&quot;citationID&quot;:&quot;MENDELEY_CITATION_909231de-92a4-4e7c-98ff-d45dcecdfefa&quot;,&quot;properties&quot;:{&quot;noteIndex&quot;:0},&quot;isEdited&quot;:false,&quot;manualOverride&quot;:{&quot;isManuallyOverridden&quot;:false,&quot;citeprocText&quot;:&quot;[5]&quot;,&quot;manualOverrideText&quot;:&quot;&quot;},&quot;citationTag&quot;:&quot;MENDELEY_CITATION_v3_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&quot;,&quot;citationItems&quot;:[{&quot;id&quot;:&quot;274e9232-eb14-3f51-b2dd-8f4d64413e90&quot;,&quot;itemData&quot;:{&quot;type&quot;:&quot;article-journal&quot;,&quot;id&quot;:&quot;274e9232-eb14-3f51-b2dd-8f4d64413e90&quot;,&quot;title&quot;:&quot;Bidirectional hybrid erythritol-inducible promoter for synthetic biology in Yarrowia lipolytica&quot;,&quot;author&quot;:[{&quot;family&quot;:&quot;Vidal&quot;,&quot;given&quot;:&quot;Lea&quot;,&quot;parse-names&quot;:false,&quot;dropping-particle&quot;:&quot;&quot;,&quot;non-dropping-particle&quot;:&quot;&quot;},{&quot;family&quot;:&quot;Lebrun&quot;,&quot;given&quot;:&quot;Esteban&quot;,&quot;parse-names&quot;:false,&quot;dropping-particle&quot;:&quot;&quot;,&quot;non-dropping-particle&quot;:&quot;&quot;},{&quot;family&quot;:&quot;Park&quot;,&quot;given&quot;:&quot;Young Kyoung&quot;,&quot;parse-names&quot;:false,&quot;dropping-particle&quot;:&quot;&quot;,&quot;non-dropping-particle&quot;:&quot;&quot;},{&quot;family&quot;:&quot;Mottet&quot;,&quot;given&quot;:&quot;Guillaume&quot;,&quot;parse-names&quot;:false,&quot;dropping-particle&quot;:&quot;&quot;,&quot;non-dropping-particle&quot;:&quot;&quot;},{&quot;family&quot;:&quot;Nicaud&quot;,&quot;given&quot;:&quot;Jean Marc&quot;,&quot;parse-names&quot;:false,&quot;dropping-particle&quot;:&quot;&quot;,&quot;non-dropping-particle&quot;:&quot;&quot;}],&quot;container-title&quot;:&quot;Microbial Cell Factories&quot;,&quot;container-title-short&quot;:&quot;Microb Cell Fact&quot;,&quot;DOI&quot;:&quot;10.1186/s12934-023-02020-6&quot;,&quot;ISSN&quot;:&quot;14752859&quot;,&quot;PMID&quot;:&quot;36635727&quot;,&quot;issued&quot;:{&quot;date-parts&quot;:[[2023,12,1]]},&quot;abstract&quot;:&quot;Background: The oleaginous yeast Yarrowia lipolytica is increasingly used as a chassis strain for generating bioproducts. Several hybrid promoters with different strengths have been developed by combining multiple copies of an upstream activating sequence (UAS) associated with a TATA box and a core promoter. These promoters display either constitutive, phase-dependent, or inducible strong expression. However, there remains a lack of bidirectional inducible promoters for co-expressing genes in Y. lipolytica. Results: This study built on our previous work isolating and characterizing the UAS of the erythritol-induced genes EYK1 and EYD1 (UAS-eyk1). We found an erythritol-inducible bidirectional promoter (BDP) located in the EYK1-EYL1 intergenic region. We used the BDP to co-produce YFP and RedStarII fluorescent proteins and demonstrated that the promoter’s strength was 2.7 to 3.5-fold stronger in the EYL1 orientation compared to the EYK1 orientation. We developed a hybrid erythritol-inducible bidirectional promoter (HBDP) containing five copies of UAS-eyk1 in both orientations. It led to expression levels 8.6 to 19.2-fold higher than the native bidirectional promoter. While the BDP had a twofold-lower expression level than the strong constitutive TEF promoter, the HBDP had a 5.0-fold higher expression level when oriented toward EYL1 and a 2.4-fold higher expression level when oriented toward EYK1. We identified the optimal media for BDP usage by exploring yeast growth under microbioreactor conditions. Additionally, we constructed novel Golden Gate biobricks and a destination vector for general use. Conclusions: In this research, we developed novel bidirectional and hybrid bidirectional promoters of which expression can be fine-tuned, responding to the need for versatile promoters in the yeast Y. lipolytica. This study provides effective tools that can be employed to smoothly adjust the erythritol-inducible co-expression of two target genes in biotechnology applications. BDPs developed in this study have potential applications in the fields of heterologous protein production, metabolic engineering, and synthetic biology.&quot;,&quot;publisher&quot;:&quot;BioMed Central Ltd&quot;,&quot;issue&quot;:&quot;1&quot;,&quot;volume&quot;:&quot;22&quot;},&quot;isTemporary&quot;:false}]},{&quot;citationID&quot;:&quot;MENDELEY_CITATION_24221548-010d-4eb8-8d8f-276de68eb7a6&quot;,&quot;properties&quot;:{&quot;noteIndex&quot;:0},&quot;isEdited&quot;:false,&quot;manualOverride&quot;:{&quot;isManuallyOverridden&quot;:false,&quot;citeprocText&quot;:&quot;[5]&quot;,&quot;manualOverrideText&quot;:&quot;&quot;},&quot;citationTag&quot;:&quot;MENDELEY_CITATION_v3_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&quot;,&quot;citationItems&quot;:[{&quot;id&quot;:&quot;274e9232-eb14-3f51-b2dd-8f4d64413e90&quot;,&quot;itemData&quot;:{&quot;type&quot;:&quot;article-journal&quot;,&quot;id&quot;:&quot;274e9232-eb14-3f51-b2dd-8f4d64413e90&quot;,&quot;title&quot;:&quot;Bidirectional hybrid erythritol-inducible promoter for synthetic biology in Yarrowia lipolytica&quot;,&quot;author&quot;:[{&quot;family&quot;:&quot;Vidal&quot;,&quot;given&quot;:&quot;Lea&quot;,&quot;parse-names&quot;:false,&quot;dropping-particle&quot;:&quot;&quot;,&quot;non-dropping-particle&quot;:&quot;&quot;},{&quot;family&quot;:&quot;Lebrun&quot;,&quot;given&quot;:&quot;Esteban&quot;,&quot;parse-names&quot;:false,&quot;dropping-particle&quot;:&quot;&quot;,&quot;non-dropping-particle&quot;:&quot;&quot;},{&quot;family&quot;:&quot;Park&quot;,&quot;given&quot;:&quot;Young Kyoung&quot;,&quot;parse-names&quot;:false,&quot;dropping-particle&quot;:&quot;&quot;,&quot;non-dropping-particle&quot;:&quot;&quot;},{&quot;family&quot;:&quot;Mottet&quot;,&quot;given&quot;:&quot;Guillaume&quot;,&quot;parse-names&quot;:false,&quot;dropping-particle&quot;:&quot;&quot;,&quot;non-dropping-particle&quot;:&quot;&quot;},{&quot;family&quot;:&quot;Nicaud&quot;,&quot;given&quot;:&quot;Jean Marc&quot;,&quot;parse-names&quot;:false,&quot;dropping-particle&quot;:&quot;&quot;,&quot;non-dropping-particle&quot;:&quot;&quot;}],&quot;container-title&quot;:&quot;Microbial Cell Factories&quot;,&quot;container-title-short&quot;:&quot;Microb Cell Fact&quot;,&quot;DOI&quot;:&quot;10.1186/s12934-023-02020-6&quot;,&quot;ISSN&quot;:&quot;14752859&quot;,&quot;PMID&quot;:&quot;36635727&quot;,&quot;issued&quot;:{&quot;date-parts&quot;:[[2023,12,1]]},&quot;abstract&quot;:&quot;Background: The oleaginous yeast Yarrowia lipolytica is increasingly used as a chassis strain for generating bioproducts. Several hybrid promoters with different strengths have been developed by combining multiple copies of an upstream activating sequence (UAS) associated with a TATA box and a core promoter. These promoters display either constitutive, phase-dependent, or inducible strong expression. However, there remains a lack of bidirectional inducible promoters for co-expressing genes in Y. lipolytica. Results: This study built on our previous work isolating and characterizing the UAS of the erythritol-induced genes EYK1 and EYD1 (UAS-eyk1). We found an erythritol-inducible bidirectional promoter (BDP) located in the EYK1-EYL1 intergenic region. We used the BDP to co-produce YFP and RedStarII fluorescent proteins and demonstrated that the promoter’s strength was 2.7 to 3.5-fold stronger in the EYL1 orientation compared to the EYK1 orientation. We developed a hybrid erythritol-inducible bidirectional promoter (HBDP) containing five copies of UAS-eyk1 in both orientations. It led to expression levels 8.6 to 19.2-fold higher than the native bidirectional promoter. While the BDP had a twofold-lower expression level than the strong constitutive TEF promoter, the HBDP had a 5.0-fold higher expression level when oriented toward EYL1 and a 2.4-fold higher expression level when oriented toward EYK1. We identified the optimal media for BDP usage by exploring yeast growth under microbioreactor conditions. Additionally, we constructed novel Golden Gate biobricks and a destination vector for general use. Conclusions: In this research, we developed novel bidirectional and hybrid bidirectional promoters of which expression can be fine-tuned, responding to the need for versatile promoters in the yeast Y. lipolytica. This study provides effective tools that can be employed to smoothly adjust the erythritol-inducible co-expression of two target genes in biotechnology applications. BDPs developed in this study have potential applications in the fields of heterologous protein production, metabolic engineering, and synthetic biology.&quot;,&quot;publisher&quot;:&quot;BioMed Central Ltd&quot;,&quot;issue&quot;:&quot;1&quot;,&quot;volume&quot;:&quot;22&quot;},&quot;isTemporary&quot;:false}]}]"/>
    <we:property name="MENDELEY_CITATIONS_STYLE" value="{&quot;id&quot;:&quot;https://www.zotero.org/styles/microbial-cell-factories&quot;,&quot;title&quot;:&quot;Microbial Cell Factories&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BEB91-49E6-4433-B542-45AB0C18E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1564</Words>
  <Characters>48294</Characters>
  <Application>Microsoft Office Word</Application>
  <DocSecurity>0</DocSecurity>
  <Lines>402</Lines>
  <Paragraphs>99</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49759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Djamila Onesime</dc:creator>
  <cp:keywords/>
  <dc:description/>
  <cp:lastModifiedBy>Djamila Onesime</cp:lastModifiedBy>
  <cp:revision>3</cp:revision>
  <cp:lastPrinted>2025-03-20T07:31:00Z</cp:lastPrinted>
  <dcterms:created xsi:type="dcterms:W3CDTF">2025-03-20T11:52:00Z</dcterms:created>
  <dcterms:modified xsi:type="dcterms:W3CDTF">2025-03-20T12:06:00Z</dcterms:modified>
</cp:coreProperties>
</file>