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E2C2" w14:textId="4893DC41" w:rsidR="00B625DB" w:rsidRPr="00FC6580" w:rsidRDefault="00FB17E7">
      <w:pPr>
        <w:rPr>
          <w:rFonts w:ascii="Arial" w:hAnsi="Arial" w:cs="Arial"/>
        </w:rPr>
      </w:pPr>
      <w:r>
        <w:rPr>
          <w:rFonts w:ascii="Arial" w:hAnsi="Arial" w:cs="Arial"/>
        </w:rPr>
        <w:t>In the sample who completed an ED risk assessment at baseline (n=774), d</w:t>
      </w:r>
      <w:r w:rsidR="003B2C78" w:rsidRPr="00FC6580">
        <w:rPr>
          <w:rFonts w:ascii="Arial" w:hAnsi="Arial" w:cs="Arial"/>
        </w:rPr>
        <w:t>ifferences in demographic and clinical variables between those included in the final sample (n=494) and those lost to follow-up (n=280)</w:t>
      </w:r>
      <w:r w:rsidR="00F62B04" w:rsidRPr="00FC6580">
        <w:rPr>
          <w:rFonts w:ascii="Arial" w:hAnsi="Arial" w:cs="Arial"/>
        </w:rPr>
        <w:t xml:space="preserve"> were assessed using Wilcoxon rank-sum test and </w:t>
      </w:r>
      <w:r w:rsidR="00FC6580" w:rsidRPr="00FC6580">
        <w:rPr>
          <w:rFonts w:ascii="Arial" w:hAnsi="Arial" w:cs="Arial"/>
        </w:rPr>
        <w:t>Fisher’s exact test.</w:t>
      </w:r>
      <w:r w:rsidR="000E6F73">
        <w:rPr>
          <w:rFonts w:ascii="Arial" w:hAnsi="Arial" w:cs="Arial"/>
        </w:rPr>
        <w:t xml:space="preserve"> Effect sizes</w:t>
      </w:r>
      <w:r w:rsidR="00A93AAA">
        <w:rPr>
          <w:rFonts w:ascii="Arial" w:hAnsi="Arial" w:cs="Arial"/>
        </w:rPr>
        <w:t xml:space="preserve"> and 95% confidence intervals</w:t>
      </w:r>
      <w:r w:rsidR="000E6F73">
        <w:rPr>
          <w:rFonts w:ascii="Arial" w:hAnsi="Arial" w:cs="Arial"/>
        </w:rPr>
        <w:t xml:space="preserve"> were calculate</w:t>
      </w:r>
      <w:r w:rsidR="00A93AAA">
        <w:rPr>
          <w:rFonts w:ascii="Arial" w:hAnsi="Arial" w:cs="Arial"/>
        </w:rPr>
        <w:t>d</w:t>
      </w:r>
      <w:r w:rsidR="000E6F73">
        <w:rPr>
          <w:rFonts w:ascii="Arial" w:hAnsi="Arial" w:cs="Arial"/>
        </w:rPr>
        <w:t xml:space="preserve"> to complement significance testing: rank biserial correlation coefficients (r) for continuous variables and odds ratios (OR) </w:t>
      </w:r>
      <w:r w:rsidR="00A93AAA">
        <w:rPr>
          <w:rFonts w:ascii="Arial" w:hAnsi="Arial" w:cs="Arial"/>
        </w:rPr>
        <w:t>for categorical variables.</w:t>
      </w:r>
    </w:p>
    <w:p w14:paraId="42F7DCB0" w14:textId="77777777" w:rsidR="00B625DB" w:rsidRDefault="00B625DB"/>
    <w:p w14:paraId="0163AF68" w14:textId="77777777" w:rsidR="00B625DB" w:rsidRDefault="00B625DB"/>
    <w:p w14:paraId="69C9E934" w14:textId="0B039983" w:rsidR="00B625DB" w:rsidRPr="00BA41E8" w:rsidRDefault="005D2C9E" w:rsidP="00BA41E8">
      <w:pPr>
        <w:spacing w:after="100"/>
        <w:rPr>
          <w:rFonts w:ascii="Arial" w:hAnsi="Arial" w:cs="Arial"/>
          <w:b/>
          <w:bCs/>
        </w:rPr>
      </w:pPr>
      <w:r w:rsidRPr="00BA41E8">
        <w:rPr>
          <w:rFonts w:ascii="Arial" w:hAnsi="Arial" w:cs="Arial"/>
          <w:b/>
          <w:bCs/>
        </w:rPr>
        <w:t xml:space="preserve">Table S1. </w:t>
      </w:r>
      <w:r w:rsidR="0036091D">
        <w:rPr>
          <w:rFonts w:ascii="Arial" w:hAnsi="Arial" w:cs="Arial"/>
          <w:b/>
          <w:bCs/>
        </w:rPr>
        <w:t xml:space="preserve">Demographic and clinical differences between </w:t>
      </w:r>
      <w:r w:rsidR="00537067">
        <w:rPr>
          <w:rFonts w:ascii="Arial" w:hAnsi="Arial" w:cs="Arial"/>
          <w:b/>
          <w:bCs/>
        </w:rPr>
        <w:t xml:space="preserve">the </w:t>
      </w:r>
      <w:r w:rsidR="0036091D">
        <w:rPr>
          <w:rFonts w:ascii="Arial" w:hAnsi="Arial" w:cs="Arial"/>
          <w:b/>
          <w:bCs/>
        </w:rPr>
        <w:t>final sample and those lost to follow-up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358"/>
        <w:gridCol w:w="2457"/>
        <w:gridCol w:w="2954"/>
        <w:gridCol w:w="1192"/>
      </w:tblGrid>
      <w:tr w:rsidR="00A45A9A" w:rsidRPr="000D1F3F" w14:paraId="1C1CF1B0" w14:textId="43AD9245" w:rsidTr="00F94BBC"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</w:tcPr>
          <w:p w14:paraId="480F3329" w14:textId="066EE7B9" w:rsidR="00A45A9A" w:rsidRPr="000D1F3F" w:rsidRDefault="00A45A9A" w:rsidP="007B1DE8">
            <w:pPr>
              <w:rPr>
                <w:rFonts w:ascii="Arial" w:hAnsi="Arial"/>
                <w:b/>
                <w:bCs w:val="0"/>
              </w:rPr>
            </w:pPr>
            <w:r w:rsidRPr="000D1F3F">
              <w:rPr>
                <w:rFonts w:ascii="Arial" w:hAnsi="Arial"/>
                <w:b/>
                <w:bCs w:val="0"/>
              </w:rPr>
              <w:t>Characteristic</w:t>
            </w:r>
          </w:p>
        </w:tc>
        <w:tc>
          <w:tcPr>
            <w:tcW w:w="1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4A13" w14:textId="77777777" w:rsidR="00A32E53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>Included in final sample</w:t>
            </w:r>
          </w:p>
          <w:p w14:paraId="0A2A842A" w14:textId="7AAC33B9" w:rsidR="00A45A9A" w:rsidRPr="000D1F3F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 w:rsidRPr="000D1F3F">
              <w:rPr>
                <w:rFonts w:ascii="Arial" w:hAnsi="Arial"/>
                <w:b/>
                <w:bCs w:val="0"/>
              </w:rPr>
              <w:t>(n=494)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CEFCE" w14:textId="77777777" w:rsidR="00A32E53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>Lost to follow-up</w:t>
            </w:r>
          </w:p>
          <w:p w14:paraId="5E424667" w14:textId="23B80036" w:rsidR="00A45A9A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>(n=280)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48BF6" w14:textId="66A5E6BE" w:rsidR="00A45A9A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 xml:space="preserve">Effect size </w:t>
            </w:r>
            <w:r w:rsidR="00C614B4">
              <w:rPr>
                <w:rFonts w:ascii="Arial" w:hAnsi="Arial"/>
                <w:b/>
                <w:bCs w:val="0"/>
              </w:rPr>
              <w:t>[</w:t>
            </w:r>
            <w:r>
              <w:rPr>
                <w:rFonts w:ascii="Arial" w:hAnsi="Arial"/>
                <w:b/>
                <w:bCs w:val="0"/>
              </w:rPr>
              <w:t>95% CI</w:t>
            </w:r>
            <w:r w:rsidR="00C614B4">
              <w:rPr>
                <w:rFonts w:ascii="Arial" w:hAnsi="Arial"/>
                <w:b/>
                <w:bCs w:val="0"/>
              </w:rPr>
              <w:t>]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12B8B" w14:textId="4A333A68" w:rsidR="00A45A9A" w:rsidRDefault="00A45A9A" w:rsidP="003B560E">
            <w:pPr>
              <w:jc w:val="center"/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/>
                <w:b/>
                <w:bCs w:val="0"/>
              </w:rPr>
              <w:t>p value</w:t>
            </w:r>
          </w:p>
        </w:tc>
      </w:tr>
      <w:tr w:rsidR="00A45A9A" w:rsidRPr="000D1F3F" w14:paraId="062E2405" w14:textId="5D67486F" w:rsidTr="00A32E53">
        <w:tc>
          <w:tcPr>
            <w:tcW w:w="2635" w:type="pct"/>
            <w:gridSpan w:val="2"/>
          </w:tcPr>
          <w:p w14:paraId="1D70A9C8" w14:textId="77777777" w:rsidR="00A45A9A" w:rsidRPr="00D00813" w:rsidRDefault="00A45A9A" w:rsidP="007B1DE8">
            <w:pPr>
              <w:jc w:val="left"/>
              <w:rPr>
                <w:rFonts w:ascii="Arial" w:hAnsi="Arial"/>
                <w:i/>
                <w:iCs/>
              </w:rPr>
            </w:pPr>
            <w:r w:rsidRPr="00D00813">
              <w:rPr>
                <w:rFonts w:ascii="Arial" w:hAnsi="Arial"/>
                <w:i/>
                <w:iCs/>
              </w:rPr>
              <w:t>Demographic variables</w:t>
            </w:r>
          </w:p>
        </w:tc>
        <w:tc>
          <w:tcPr>
            <w:tcW w:w="880" w:type="pct"/>
          </w:tcPr>
          <w:p w14:paraId="5137CD28" w14:textId="77777777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058" w:type="pct"/>
          </w:tcPr>
          <w:p w14:paraId="2D8D336E" w14:textId="77777777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427" w:type="pct"/>
          </w:tcPr>
          <w:p w14:paraId="5E52B159" w14:textId="404837B0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</w:tr>
      <w:tr w:rsidR="00A45A9A" w:rsidRPr="000D1F3F" w14:paraId="689B145C" w14:textId="4920641B" w:rsidTr="00F94BBC">
        <w:tc>
          <w:tcPr>
            <w:tcW w:w="1432" w:type="pct"/>
          </w:tcPr>
          <w:p w14:paraId="3328766F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Age, years</w:t>
            </w:r>
          </w:p>
        </w:tc>
        <w:tc>
          <w:tcPr>
            <w:tcW w:w="1203" w:type="pct"/>
          </w:tcPr>
          <w:p w14:paraId="32545704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18.35 ± 3.21</w:t>
            </w:r>
          </w:p>
        </w:tc>
        <w:tc>
          <w:tcPr>
            <w:tcW w:w="880" w:type="pct"/>
          </w:tcPr>
          <w:p w14:paraId="27ADD55E" w14:textId="587FFF3D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18.20 ± 3.23</w:t>
            </w:r>
          </w:p>
        </w:tc>
        <w:tc>
          <w:tcPr>
            <w:tcW w:w="1058" w:type="pct"/>
          </w:tcPr>
          <w:p w14:paraId="4DE95185" w14:textId="4E5A2946" w:rsidR="00A45A9A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 = 0.02</w:t>
            </w:r>
            <w:r w:rsidR="00C614B4">
              <w:rPr>
                <w:rFonts w:ascii="Arial" w:hAnsi="Arial"/>
              </w:rPr>
              <w:t xml:space="preserve"> [-0.06, 0.10]</w:t>
            </w:r>
          </w:p>
        </w:tc>
        <w:tc>
          <w:tcPr>
            <w:tcW w:w="427" w:type="pct"/>
          </w:tcPr>
          <w:p w14:paraId="7AAD4BED" w14:textId="23D217D7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.640</w:t>
            </w:r>
          </w:p>
        </w:tc>
      </w:tr>
      <w:tr w:rsidR="00A45A9A" w:rsidRPr="000D1F3F" w14:paraId="5B557B7D" w14:textId="01277D52" w:rsidTr="00F94BBC">
        <w:tc>
          <w:tcPr>
            <w:tcW w:w="1432" w:type="pct"/>
          </w:tcPr>
          <w:p w14:paraId="2068FA72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Sex, % female</w:t>
            </w:r>
          </w:p>
        </w:tc>
        <w:tc>
          <w:tcPr>
            <w:tcW w:w="1203" w:type="pct"/>
          </w:tcPr>
          <w:p w14:paraId="765CA5E7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340 (68.83)</w:t>
            </w:r>
          </w:p>
        </w:tc>
        <w:tc>
          <w:tcPr>
            <w:tcW w:w="880" w:type="pct"/>
          </w:tcPr>
          <w:p w14:paraId="57562394" w14:textId="5DF9C41F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 (61.07)</w:t>
            </w:r>
          </w:p>
        </w:tc>
        <w:tc>
          <w:tcPr>
            <w:tcW w:w="1058" w:type="pct"/>
          </w:tcPr>
          <w:p w14:paraId="7407B536" w14:textId="266B6B2B" w:rsidR="00A45A9A" w:rsidRPr="0012490A" w:rsidRDefault="0012490A" w:rsidP="007B1DE8">
            <w:pPr>
              <w:rPr>
                <w:rFonts w:ascii="Arial" w:hAnsi="Arial"/>
              </w:rPr>
            </w:pPr>
            <w:r w:rsidRPr="0012490A">
              <w:rPr>
                <w:rFonts w:ascii="Arial" w:hAnsi="Arial"/>
              </w:rPr>
              <w:t>OR = 0.71 [0.52, 0.98]</w:t>
            </w:r>
          </w:p>
        </w:tc>
        <w:tc>
          <w:tcPr>
            <w:tcW w:w="427" w:type="pct"/>
          </w:tcPr>
          <w:p w14:paraId="62FF6F41" w14:textId="2534C21E" w:rsidR="00A45A9A" w:rsidRPr="000C303A" w:rsidRDefault="00A45A9A" w:rsidP="007B1DE8">
            <w:pPr>
              <w:rPr>
                <w:rFonts w:ascii="Arial" w:hAnsi="Arial"/>
                <w:b/>
                <w:bCs w:val="0"/>
              </w:rPr>
            </w:pPr>
            <w:r w:rsidRPr="000C303A">
              <w:rPr>
                <w:rFonts w:ascii="Arial" w:hAnsi="Arial"/>
                <w:b/>
                <w:bCs w:val="0"/>
              </w:rPr>
              <w:t>.033</w:t>
            </w:r>
          </w:p>
        </w:tc>
      </w:tr>
      <w:tr w:rsidR="00A45A9A" w:rsidRPr="000D1F3F" w14:paraId="6F6293F8" w14:textId="5498BF79" w:rsidTr="00F94BBC">
        <w:tc>
          <w:tcPr>
            <w:tcW w:w="1432" w:type="pct"/>
          </w:tcPr>
          <w:p w14:paraId="796F4BE4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NEET, % yes</w:t>
            </w:r>
          </w:p>
        </w:tc>
        <w:tc>
          <w:tcPr>
            <w:tcW w:w="1203" w:type="pct"/>
          </w:tcPr>
          <w:p w14:paraId="3DBF4FBB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84 (17.00)</w:t>
            </w:r>
          </w:p>
        </w:tc>
        <w:tc>
          <w:tcPr>
            <w:tcW w:w="880" w:type="pct"/>
          </w:tcPr>
          <w:p w14:paraId="7442D0BE" w14:textId="19619993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 (18.93)</w:t>
            </w:r>
          </w:p>
        </w:tc>
        <w:tc>
          <w:tcPr>
            <w:tcW w:w="1058" w:type="pct"/>
          </w:tcPr>
          <w:p w14:paraId="3B15EE9D" w14:textId="6E38707A" w:rsidR="00A45A9A" w:rsidRDefault="00A65E51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= </w:t>
            </w:r>
            <w:r w:rsidR="000E36E4">
              <w:rPr>
                <w:rFonts w:ascii="Arial" w:hAnsi="Arial"/>
              </w:rPr>
              <w:t>1.14 [0.76, 1.69]</w:t>
            </w:r>
          </w:p>
        </w:tc>
        <w:tc>
          <w:tcPr>
            <w:tcW w:w="427" w:type="pct"/>
          </w:tcPr>
          <w:p w14:paraId="02F665D8" w14:textId="314B9167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.495</w:t>
            </w:r>
          </w:p>
        </w:tc>
      </w:tr>
      <w:tr w:rsidR="00A45A9A" w:rsidRPr="000D1F3F" w14:paraId="5DE11FFF" w14:textId="340D8D11" w:rsidTr="00F94BBC">
        <w:tc>
          <w:tcPr>
            <w:tcW w:w="1432" w:type="pct"/>
          </w:tcPr>
          <w:p w14:paraId="6EA9423F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</w:p>
        </w:tc>
        <w:tc>
          <w:tcPr>
            <w:tcW w:w="1203" w:type="pct"/>
          </w:tcPr>
          <w:p w14:paraId="6E5F6CE3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</w:p>
        </w:tc>
        <w:tc>
          <w:tcPr>
            <w:tcW w:w="880" w:type="pct"/>
          </w:tcPr>
          <w:p w14:paraId="1E3C6975" w14:textId="77777777" w:rsidR="00A45A9A" w:rsidRPr="000D1F3F" w:rsidRDefault="00A45A9A" w:rsidP="007B1DE8">
            <w:pPr>
              <w:rPr>
                <w:rFonts w:ascii="Arial" w:hAnsi="Arial"/>
              </w:rPr>
            </w:pPr>
          </w:p>
        </w:tc>
        <w:tc>
          <w:tcPr>
            <w:tcW w:w="1058" w:type="pct"/>
          </w:tcPr>
          <w:p w14:paraId="0493A46E" w14:textId="77777777" w:rsidR="00A45A9A" w:rsidRPr="000D1F3F" w:rsidRDefault="00A45A9A" w:rsidP="007B1DE8">
            <w:pPr>
              <w:rPr>
                <w:rFonts w:ascii="Arial" w:hAnsi="Arial"/>
              </w:rPr>
            </w:pPr>
          </w:p>
        </w:tc>
        <w:tc>
          <w:tcPr>
            <w:tcW w:w="427" w:type="pct"/>
          </w:tcPr>
          <w:p w14:paraId="06E989E4" w14:textId="447CD8BD" w:rsidR="00A45A9A" w:rsidRPr="000D1F3F" w:rsidRDefault="00A45A9A" w:rsidP="007B1DE8">
            <w:pPr>
              <w:rPr>
                <w:rFonts w:ascii="Arial" w:hAnsi="Arial"/>
              </w:rPr>
            </w:pPr>
          </w:p>
        </w:tc>
      </w:tr>
      <w:tr w:rsidR="00A45A9A" w:rsidRPr="000D1F3F" w14:paraId="1F1A19AE" w14:textId="1B341D80" w:rsidTr="00A32E53">
        <w:tc>
          <w:tcPr>
            <w:tcW w:w="2635" w:type="pct"/>
            <w:gridSpan w:val="2"/>
          </w:tcPr>
          <w:p w14:paraId="20956A42" w14:textId="77777777" w:rsidR="00A45A9A" w:rsidRPr="00D00813" w:rsidRDefault="00A45A9A" w:rsidP="007B1DE8">
            <w:pPr>
              <w:jc w:val="left"/>
              <w:rPr>
                <w:rFonts w:ascii="Arial" w:hAnsi="Arial"/>
                <w:i/>
                <w:iCs/>
              </w:rPr>
            </w:pPr>
            <w:r w:rsidRPr="00D00813">
              <w:rPr>
                <w:rFonts w:ascii="Arial" w:hAnsi="Arial"/>
                <w:i/>
                <w:iCs/>
              </w:rPr>
              <w:t>Clinical variables</w:t>
            </w:r>
          </w:p>
        </w:tc>
        <w:tc>
          <w:tcPr>
            <w:tcW w:w="880" w:type="pct"/>
          </w:tcPr>
          <w:p w14:paraId="24193E5C" w14:textId="77777777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058" w:type="pct"/>
          </w:tcPr>
          <w:p w14:paraId="0D6C43D5" w14:textId="77777777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427" w:type="pct"/>
          </w:tcPr>
          <w:p w14:paraId="395C7EE8" w14:textId="57C721E5" w:rsidR="00A45A9A" w:rsidRPr="00D00813" w:rsidRDefault="00A45A9A" w:rsidP="007B1DE8">
            <w:pPr>
              <w:rPr>
                <w:rFonts w:ascii="Arial" w:hAnsi="Arial"/>
                <w:i/>
                <w:iCs/>
              </w:rPr>
            </w:pPr>
          </w:p>
        </w:tc>
      </w:tr>
      <w:tr w:rsidR="00A45A9A" w:rsidRPr="000D1F3F" w14:paraId="4A134B79" w14:textId="79E7F86A" w:rsidTr="00F94BBC">
        <w:tc>
          <w:tcPr>
            <w:tcW w:w="1432" w:type="pct"/>
          </w:tcPr>
          <w:p w14:paraId="4757E86D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SCOFF, score /5</w:t>
            </w:r>
          </w:p>
        </w:tc>
        <w:tc>
          <w:tcPr>
            <w:tcW w:w="1203" w:type="pct"/>
          </w:tcPr>
          <w:p w14:paraId="127C6AA1" w14:textId="77777777" w:rsidR="00A45A9A" w:rsidRPr="00997700" w:rsidRDefault="00A45A9A" w:rsidP="007B1DE8">
            <w:pPr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1.14 ± 1.25</w:t>
            </w:r>
          </w:p>
        </w:tc>
        <w:tc>
          <w:tcPr>
            <w:tcW w:w="880" w:type="pct"/>
          </w:tcPr>
          <w:p w14:paraId="22DBB48B" w14:textId="2236E76F" w:rsidR="00A45A9A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1.14 ± 1.24</w:t>
            </w:r>
          </w:p>
        </w:tc>
        <w:tc>
          <w:tcPr>
            <w:tcW w:w="1058" w:type="pct"/>
          </w:tcPr>
          <w:p w14:paraId="79D45320" w14:textId="550E6908" w:rsidR="00A45A9A" w:rsidRDefault="00DA5F9E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 = </w:t>
            </w:r>
            <w:r w:rsidR="00D83E9C">
              <w:rPr>
                <w:rFonts w:ascii="Arial" w:hAnsi="Arial"/>
              </w:rPr>
              <w:t>0.00 [-0.09, 0.08]</w:t>
            </w:r>
          </w:p>
        </w:tc>
        <w:tc>
          <w:tcPr>
            <w:tcW w:w="427" w:type="pct"/>
          </w:tcPr>
          <w:p w14:paraId="533202F4" w14:textId="3EC07EFC" w:rsidR="00A45A9A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.947</w:t>
            </w:r>
          </w:p>
        </w:tc>
      </w:tr>
      <w:tr w:rsidR="00A45A9A" w:rsidRPr="000D1F3F" w14:paraId="0490050A" w14:textId="0718315B" w:rsidTr="00F94BBC">
        <w:tc>
          <w:tcPr>
            <w:tcW w:w="1432" w:type="pct"/>
          </w:tcPr>
          <w:p w14:paraId="61434882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QIDS, score /27</w:t>
            </w:r>
          </w:p>
        </w:tc>
        <w:tc>
          <w:tcPr>
            <w:tcW w:w="1203" w:type="pct"/>
          </w:tcPr>
          <w:p w14:paraId="6D417E1D" w14:textId="77777777" w:rsidR="00A45A9A" w:rsidRPr="000D1F3F" w:rsidRDefault="00A45A9A" w:rsidP="007B1DE8">
            <w:pPr>
              <w:jc w:val="left"/>
              <w:rPr>
                <w:rFonts w:ascii="Arial" w:hAnsi="Arial"/>
                <w:bCs w:val="0"/>
              </w:rPr>
            </w:pPr>
            <w:r w:rsidRPr="000D1F3F">
              <w:rPr>
                <w:rFonts w:ascii="Arial" w:hAnsi="Arial"/>
                <w:bCs w:val="0"/>
              </w:rPr>
              <w:t>10.14 ± 5.47</w:t>
            </w:r>
          </w:p>
        </w:tc>
        <w:tc>
          <w:tcPr>
            <w:tcW w:w="880" w:type="pct"/>
          </w:tcPr>
          <w:p w14:paraId="5004F329" w14:textId="3C2CFB95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10.33 ± 5.10</w:t>
            </w:r>
          </w:p>
        </w:tc>
        <w:tc>
          <w:tcPr>
            <w:tcW w:w="1058" w:type="pct"/>
          </w:tcPr>
          <w:p w14:paraId="40862257" w14:textId="0C806468" w:rsidR="00A45A9A" w:rsidRDefault="00600638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 = -0.02 [-0.11, 0.06] </w:t>
            </w:r>
          </w:p>
        </w:tc>
        <w:tc>
          <w:tcPr>
            <w:tcW w:w="427" w:type="pct"/>
          </w:tcPr>
          <w:p w14:paraId="462A1213" w14:textId="67E46867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.590</w:t>
            </w:r>
          </w:p>
        </w:tc>
      </w:tr>
      <w:tr w:rsidR="00A45A9A" w:rsidRPr="000D1F3F" w14:paraId="4B8907BE" w14:textId="5638F608" w:rsidTr="00F94BBC">
        <w:tc>
          <w:tcPr>
            <w:tcW w:w="1432" w:type="pct"/>
          </w:tcPr>
          <w:p w14:paraId="241E16B1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GAD-7, score /21</w:t>
            </w:r>
          </w:p>
        </w:tc>
        <w:tc>
          <w:tcPr>
            <w:tcW w:w="1203" w:type="pct"/>
          </w:tcPr>
          <w:p w14:paraId="315957C6" w14:textId="77777777" w:rsidR="00A45A9A" w:rsidRPr="000D1F3F" w:rsidRDefault="00A45A9A" w:rsidP="007B1DE8">
            <w:pPr>
              <w:jc w:val="left"/>
              <w:rPr>
                <w:rFonts w:ascii="Arial" w:hAnsi="Arial"/>
                <w:bCs w:val="0"/>
              </w:rPr>
            </w:pPr>
            <w:r w:rsidRPr="000D1F3F">
              <w:rPr>
                <w:rFonts w:ascii="Arial" w:hAnsi="Arial"/>
                <w:bCs w:val="0"/>
              </w:rPr>
              <w:t>9.73 ± 6.00</w:t>
            </w:r>
          </w:p>
        </w:tc>
        <w:tc>
          <w:tcPr>
            <w:tcW w:w="880" w:type="pct"/>
          </w:tcPr>
          <w:p w14:paraId="0D46355E" w14:textId="154DBCB7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10.09 ± 5.95</w:t>
            </w:r>
          </w:p>
        </w:tc>
        <w:tc>
          <w:tcPr>
            <w:tcW w:w="1058" w:type="pct"/>
          </w:tcPr>
          <w:p w14:paraId="6DAE2068" w14:textId="45339FF0" w:rsidR="00A45A9A" w:rsidRDefault="00C06B81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 = -0.04 [-0.12, 0.05]</w:t>
            </w:r>
          </w:p>
        </w:tc>
        <w:tc>
          <w:tcPr>
            <w:tcW w:w="427" w:type="pct"/>
          </w:tcPr>
          <w:p w14:paraId="62436B91" w14:textId="2C37A47D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.406</w:t>
            </w:r>
          </w:p>
        </w:tc>
      </w:tr>
      <w:tr w:rsidR="00A45A9A" w:rsidRPr="000D1F3F" w14:paraId="624323B9" w14:textId="0097FB91" w:rsidTr="00F94BBC">
        <w:tc>
          <w:tcPr>
            <w:tcW w:w="1432" w:type="pct"/>
          </w:tcPr>
          <w:p w14:paraId="62FAE26E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SOFAS, score /100</w:t>
            </w:r>
          </w:p>
        </w:tc>
        <w:tc>
          <w:tcPr>
            <w:tcW w:w="1203" w:type="pct"/>
          </w:tcPr>
          <w:p w14:paraId="4DCD9111" w14:textId="77777777" w:rsidR="00A45A9A" w:rsidRPr="000D1F3F" w:rsidRDefault="00A45A9A" w:rsidP="007B1DE8">
            <w:pPr>
              <w:jc w:val="left"/>
              <w:rPr>
                <w:rFonts w:ascii="Arial" w:hAnsi="Arial"/>
                <w:bCs w:val="0"/>
              </w:rPr>
            </w:pPr>
            <w:r w:rsidRPr="000D1F3F">
              <w:rPr>
                <w:rFonts w:ascii="Arial" w:hAnsi="Arial"/>
              </w:rPr>
              <w:t>66.37 ± 11.66</w:t>
            </w:r>
          </w:p>
        </w:tc>
        <w:tc>
          <w:tcPr>
            <w:tcW w:w="880" w:type="pct"/>
          </w:tcPr>
          <w:p w14:paraId="3858806C" w14:textId="69E1C3A4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64.06 ± 11.38</w:t>
            </w:r>
          </w:p>
        </w:tc>
        <w:tc>
          <w:tcPr>
            <w:tcW w:w="1058" w:type="pct"/>
          </w:tcPr>
          <w:p w14:paraId="77F97667" w14:textId="17E178F0" w:rsidR="00A45A9A" w:rsidRPr="00FF22A7" w:rsidRDefault="00733093" w:rsidP="007B1DE8">
            <w:pPr>
              <w:rPr>
                <w:rFonts w:ascii="Arial" w:hAnsi="Arial"/>
              </w:rPr>
            </w:pPr>
            <w:r w:rsidRPr="00FF22A7">
              <w:rPr>
                <w:rFonts w:ascii="Arial" w:hAnsi="Arial"/>
              </w:rPr>
              <w:t>r = 0.11 [</w:t>
            </w:r>
            <w:r w:rsidR="00771AC1" w:rsidRPr="00FF22A7">
              <w:rPr>
                <w:rFonts w:ascii="Arial" w:hAnsi="Arial"/>
              </w:rPr>
              <w:t>0.02, 0.19]</w:t>
            </w:r>
          </w:p>
        </w:tc>
        <w:tc>
          <w:tcPr>
            <w:tcW w:w="427" w:type="pct"/>
          </w:tcPr>
          <w:p w14:paraId="619A8EB0" w14:textId="056111ED" w:rsidR="00A45A9A" w:rsidRPr="000C303A" w:rsidRDefault="00A45A9A" w:rsidP="007B1DE8">
            <w:pPr>
              <w:rPr>
                <w:rFonts w:ascii="Arial" w:hAnsi="Arial"/>
                <w:b/>
                <w:bCs w:val="0"/>
              </w:rPr>
            </w:pPr>
            <w:r w:rsidRPr="000C303A">
              <w:rPr>
                <w:rFonts w:ascii="Arial" w:hAnsi="Arial"/>
                <w:b/>
                <w:bCs w:val="0"/>
              </w:rPr>
              <w:t>.012</w:t>
            </w:r>
          </w:p>
        </w:tc>
      </w:tr>
      <w:tr w:rsidR="00A45A9A" w:rsidRPr="000D1F3F" w14:paraId="641D97E5" w14:textId="694D1A71" w:rsidTr="008925D0">
        <w:tc>
          <w:tcPr>
            <w:tcW w:w="1432" w:type="pct"/>
          </w:tcPr>
          <w:p w14:paraId="44BE5549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Rumination</w:t>
            </w:r>
            <w:r w:rsidRPr="000D1F3F">
              <w:rPr>
                <w:rFonts w:ascii="Arial" w:hAnsi="Arial"/>
              </w:rPr>
              <w:t>, score /40</w:t>
            </w:r>
            <w:r w:rsidRPr="00D82A03">
              <w:rPr>
                <w:rFonts w:ascii="Arial" w:hAnsi="Arial"/>
                <w:sz w:val="20"/>
                <w:szCs w:val="20"/>
                <w:vertAlign w:val="superscript"/>
              </w:rPr>
              <w:sym w:font="Symbol" w:char="F066"/>
            </w:r>
          </w:p>
        </w:tc>
        <w:tc>
          <w:tcPr>
            <w:tcW w:w="1203" w:type="pct"/>
          </w:tcPr>
          <w:p w14:paraId="54DAACA2" w14:textId="77777777" w:rsidR="00A45A9A" w:rsidRPr="000D1F3F" w:rsidRDefault="00A45A9A" w:rsidP="007B1DE8">
            <w:pPr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28.95 ± 6.83</w:t>
            </w:r>
          </w:p>
        </w:tc>
        <w:tc>
          <w:tcPr>
            <w:tcW w:w="880" w:type="pct"/>
          </w:tcPr>
          <w:p w14:paraId="54CF5387" w14:textId="327D9CB3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28.71 ± 7.56</w:t>
            </w:r>
          </w:p>
        </w:tc>
        <w:tc>
          <w:tcPr>
            <w:tcW w:w="1058" w:type="pct"/>
          </w:tcPr>
          <w:p w14:paraId="37CEC988" w14:textId="199B0151" w:rsidR="00A45A9A" w:rsidRDefault="00F41396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 = 0.01 [-0.07, 0.09]</w:t>
            </w:r>
          </w:p>
        </w:tc>
        <w:tc>
          <w:tcPr>
            <w:tcW w:w="427" w:type="pct"/>
          </w:tcPr>
          <w:p w14:paraId="4DFC4322" w14:textId="5EBA9ABA" w:rsidR="00A45A9A" w:rsidRPr="000D1F3F" w:rsidRDefault="00A45A9A" w:rsidP="007B1D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.811</w:t>
            </w:r>
          </w:p>
        </w:tc>
      </w:tr>
      <w:tr w:rsidR="00A45A9A" w:rsidRPr="000D1F3F" w14:paraId="0BFA8615" w14:textId="0ED2F85C" w:rsidTr="008925D0">
        <w:tc>
          <w:tcPr>
            <w:tcW w:w="1432" w:type="pct"/>
            <w:tcBorders>
              <w:bottom w:val="single" w:sz="4" w:space="0" w:color="auto"/>
            </w:tcBorders>
          </w:tcPr>
          <w:p w14:paraId="5E590C3F" w14:textId="77777777" w:rsidR="00A45A9A" w:rsidRDefault="00A45A9A" w:rsidP="008925D0">
            <w:pPr>
              <w:spacing w:after="60"/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</w:rPr>
              <w:t>Deliberate self-harm, % yes</w:t>
            </w:r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14:paraId="1937C7D9" w14:textId="77777777" w:rsidR="00A45A9A" w:rsidRPr="000D1F3F" w:rsidRDefault="00A45A9A" w:rsidP="008925D0">
            <w:pPr>
              <w:spacing w:after="60"/>
              <w:jc w:val="left"/>
              <w:rPr>
                <w:rFonts w:ascii="Arial" w:hAnsi="Arial"/>
              </w:rPr>
            </w:pPr>
            <w:r w:rsidRPr="000D1F3F">
              <w:rPr>
                <w:rFonts w:ascii="Arial" w:hAnsi="Arial"/>
                <w:bCs w:val="0"/>
              </w:rPr>
              <w:t>212 (42.91)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14:paraId="725FA899" w14:textId="03E9D26E" w:rsidR="00A45A9A" w:rsidRPr="000D1F3F" w:rsidRDefault="00A45A9A" w:rsidP="008925D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119 (42.50)</w:t>
            </w:r>
          </w:p>
        </w:tc>
        <w:tc>
          <w:tcPr>
            <w:tcW w:w="1058" w:type="pct"/>
            <w:tcBorders>
              <w:bottom w:val="single" w:sz="4" w:space="0" w:color="auto"/>
            </w:tcBorders>
          </w:tcPr>
          <w:p w14:paraId="3937B0C2" w14:textId="1ECDCA9E" w:rsidR="00A45A9A" w:rsidRDefault="00A65E51" w:rsidP="008925D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= </w:t>
            </w:r>
            <w:r w:rsidR="00135054">
              <w:rPr>
                <w:rFonts w:ascii="Arial" w:hAnsi="Arial"/>
              </w:rPr>
              <w:t>0.99 [0.73, 1.35]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E8EA96D" w14:textId="44818E2A" w:rsidR="00A45A9A" w:rsidRPr="000D1F3F" w:rsidRDefault="00A45A9A" w:rsidP="008925D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.999</w:t>
            </w:r>
          </w:p>
        </w:tc>
      </w:tr>
    </w:tbl>
    <w:p w14:paraId="409E336B" w14:textId="6EDEF8F2" w:rsidR="00D01739" w:rsidRPr="002A6856" w:rsidRDefault="00D01739" w:rsidP="00D01739">
      <w:pPr>
        <w:spacing w:after="5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Note. </w:t>
      </w:r>
      <w:r w:rsidRPr="002A6856">
        <w:rPr>
          <w:rFonts w:ascii="Arial" w:hAnsi="Arial"/>
          <w:sz w:val="20"/>
          <w:szCs w:val="20"/>
        </w:rPr>
        <w:t>NEET</w:t>
      </w:r>
      <w:r>
        <w:rPr>
          <w:rFonts w:ascii="Arial" w:hAnsi="Arial"/>
          <w:sz w:val="20"/>
          <w:szCs w:val="20"/>
        </w:rPr>
        <w:t xml:space="preserve"> = </w:t>
      </w:r>
      <w:r w:rsidRPr="002A6856">
        <w:rPr>
          <w:rFonts w:ascii="Arial" w:hAnsi="Arial"/>
          <w:sz w:val="20"/>
          <w:szCs w:val="20"/>
        </w:rPr>
        <w:t>Not in Education, Employment or Training; QIDS</w:t>
      </w:r>
      <w:r>
        <w:rPr>
          <w:rFonts w:ascii="Arial" w:hAnsi="Arial"/>
          <w:sz w:val="20"/>
          <w:szCs w:val="20"/>
        </w:rPr>
        <w:t xml:space="preserve"> = </w:t>
      </w:r>
      <w:r w:rsidRPr="002A6856">
        <w:rPr>
          <w:rFonts w:ascii="Arial" w:hAnsi="Arial"/>
          <w:sz w:val="20"/>
          <w:szCs w:val="20"/>
        </w:rPr>
        <w:t>Quick Inventory of Depressive Symptomatology; GAD</w:t>
      </w:r>
      <w:r>
        <w:rPr>
          <w:rFonts w:ascii="Arial" w:hAnsi="Arial"/>
          <w:sz w:val="20"/>
          <w:szCs w:val="20"/>
        </w:rPr>
        <w:t xml:space="preserve"> = </w:t>
      </w:r>
      <w:r w:rsidRPr="002A6856">
        <w:rPr>
          <w:rFonts w:ascii="Arial" w:hAnsi="Arial"/>
          <w:sz w:val="20"/>
          <w:szCs w:val="20"/>
        </w:rPr>
        <w:t>Generalised Anxiety Disorder; SOFAS</w:t>
      </w:r>
      <w:r>
        <w:rPr>
          <w:rFonts w:ascii="Arial" w:hAnsi="Arial"/>
          <w:sz w:val="20"/>
          <w:szCs w:val="20"/>
        </w:rPr>
        <w:t xml:space="preserve"> = </w:t>
      </w:r>
      <w:r w:rsidRPr="002A6856">
        <w:rPr>
          <w:rFonts w:ascii="Arial" w:hAnsi="Arial"/>
          <w:sz w:val="20"/>
          <w:szCs w:val="20"/>
        </w:rPr>
        <w:t>Social and Occupational Functioning Assessment Scale.</w:t>
      </w:r>
    </w:p>
    <w:p w14:paraId="4CFA0FAC" w14:textId="4BD148C6" w:rsidR="00102B4D" w:rsidRPr="00C51768" w:rsidRDefault="004A133A">
      <w:pPr>
        <w:rPr>
          <w:rFonts w:ascii="Arial" w:hAnsi="Arial" w:cs="Arial"/>
          <w:sz w:val="20"/>
          <w:szCs w:val="20"/>
        </w:rPr>
      </w:pPr>
      <w:r w:rsidRPr="00C51768">
        <w:rPr>
          <w:rFonts w:ascii="Arial" w:hAnsi="Arial" w:cs="Arial"/>
          <w:sz w:val="20"/>
          <w:szCs w:val="20"/>
        </w:rPr>
        <w:t>Data are presented as mean ± standard deviation for continuous variables and n (%) for categorical variables.</w:t>
      </w:r>
    </w:p>
    <w:sectPr w:rsidR="00102B4D" w:rsidRPr="00C51768" w:rsidSect="000E36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86"/>
    <w:rsid w:val="00002955"/>
    <w:rsid w:val="000236B5"/>
    <w:rsid w:val="00056B71"/>
    <w:rsid w:val="00071990"/>
    <w:rsid w:val="00073FCF"/>
    <w:rsid w:val="00085E81"/>
    <w:rsid w:val="000C303A"/>
    <w:rsid w:val="000E36E4"/>
    <w:rsid w:val="000E6F73"/>
    <w:rsid w:val="000F4AF0"/>
    <w:rsid w:val="00102B4D"/>
    <w:rsid w:val="001077F8"/>
    <w:rsid w:val="0012490A"/>
    <w:rsid w:val="00135054"/>
    <w:rsid w:val="001366F4"/>
    <w:rsid w:val="00161C6A"/>
    <w:rsid w:val="001638EC"/>
    <w:rsid w:val="00177BF6"/>
    <w:rsid w:val="00193E97"/>
    <w:rsid w:val="00197B88"/>
    <w:rsid w:val="001A2ED7"/>
    <w:rsid w:val="001B2B38"/>
    <w:rsid w:val="001B4765"/>
    <w:rsid w:val="001D1A8D"/>
    <w:rsid w:val="001D6BB8"/>
    <w:rsid w:val="001F1956"/>
    <w:rsid w:val="00217646"/>
    <w:rsid w:val="002370A4"/>
    <w:rsid w:val="00244F5D"/>
    <w:rsid w:val="002504AC"/>
    <w:rsid w:val="00270D26"/>
    <w:rsid w:val="002A6A80"/>
    <w:rsid w:val="002E7095"/>
    <w:rsid w:val="003277F5"/>
    <w:rsid w:val="00327D90"/>
    <w:rsid w:val="0036091D"/>
    <w:rsid w:val="00361D5E"/>
    <w:rsid w:val="0038068D"/>
    <w:rsid w:val="0038073E"/>
    <w:rsid w:val="00392A64"/>
    <w:rsid w:val="003B2C78"/>
    <w:rsid w:val="003B560E"/>
    <w:rsid w:val="00402B86"/>
    <w:rsid w:val="00444C7A"/>
    <w:rsid w:val="0045545B"/>
    <w:rsid w:val="0049162D"/>
    <w:rsid w:val="004A133A"/>
    <w:rsid w:val="004E626B"/>
    <w:rsid w:val="004F67F6"/>
    <w:rsid w:val="00503F32"/>
    <w:rsid w:val="005133D5"/>
    <w:rsid w:val="0053574F"/>
    <w:rsid w:val="00537067"/>
    <w:rsid w:val="00575D9F"/>
    <w:rsid w:val="005836EE"/>
    <w:rsid w:val="005862B9"/>
    <w:rsid w:val="00590FDE"/>
    <w:rsid w:val="005C2853"/>
    <w:rsid w:val="005C7BCA"/>
    <w:rsid w:val="005D2C9E"/>
    <w:rsid w:val="005F0A6B"/>
    <w:rsid w:val="005F4898"/>
    <w:rsid w:val="00600638"/>
    <w:rsid w:val="00660F8B"/>
    <w:rsid w:val="00677283"/>
    <w:rsid w:val="00680842"/>
    <w:rsid w:val="006916F1"/>
    <w:rsid w:val="00694E4B"/>
    <w:rsid w:val="006A4E69"/>
    <w:rsid w:val="006B0AB8"/>
    <w:rsid w:val="00733093"/>
    <w:rsid w:val="00763824"/>
    <w:rsid w:val="00771AC1"/>
    <w:rsid w:val="007955D1"/>
    <w:rsid w:val="007A6A12"/>
    <w:rsid w:val="007B1A87"/>
    <w:rsid w:val="007B254A"/>
    <w:rsid w:val="007C685E"/>
    <w:rsid w:val="007E2B07"/>
    <w:rsid w:val="00866458"/>
    <w:rsid w:val="00872977"/>
    <w:rsid w:val="008831A0"/>
    <w:rsid w:val="00885A2F"/>
    <w:rsid w:val="008925D0"/>
    <w:rsid w:val="008A7146"/>
    <w:rsid w:val="008B1337"/>
    <w:rsid w:val="00902DDF"/>
    <w:rsid w:val="00921DA3"/>
    <w:rsid w:val="00930A01"/>
    <w:rsid w:val="009462CB"/>
    <w:rsid w:val="0095165B"/>
    <w:rsid w:val="00957D19"/>
    <w:rsid w:val="00970C38"/>
    <w:rsid w:val="009E6370"/>
    <w:rsid w:val="00A21675"/>
    <w:rsid w:val="00A21E96"/>
    <w:rsid w:val="00A32E53"/>
    <w:rsid w:val="00A45A9A"/>
    <w:rsid w:val="00A65E51"/>
    <w:rsid w:val="00A750F0"/>
    <w:rsid w:val="00A93AAA"/>
    <w:rsid w:val="00AC21E1"/>
    <w:rsid w:val="00AC2A6F"/>
    <w:rsid w:val="00AF5596"/>
    <w:rsid w:val="00B4316B"/>
    <w:rsid w:val="00B53B85"/>
    <w:rsid w:val="00B576A2"/>
    <w:rsid w:val="00B625DB"/>
    <w:rsid w:val="00B6541D"/>
    <w:rsid w:val="00B81E7F"/>
    <w:rsid w:val="00B9734C"/>
    <w:rsid w:val="00BA41E8"/>
    <w:rsid w:val="00BA7537"/>
    <w:rsid w:val="00BA79E0"/>
    <w:rsid w:val="00BE5109"/>
    <w:rsid w:val="00BE64F2"/>
    <w:rsid w:val="00C06B81"/>
    <w:rsid w:val="00C16064"/>
    <w:rsid w:val="00C477A6"/>
    <w:rsid w:val="00C51768"/>
    <w:rsid w:val="00C614B4"/>
    <w:rsid w:val="00C64BAD"/>
    <w:rsid w:val="00D01739"/>
    <w:rsid w:val="00D23FBA"/>
    <w:rsid w:val="00D3174C"/>
    <w:rsid w:val="00D547C8"/>
    <w:rsid w:val="00D66D26"/>
    <w:rsid w:val="00D83E9C"/>
    <w:rsid w:val="00DA5F9E"/>
    <w:rsid w:val="00DB40E6"/>
    <w:rsid w:val="00DB6A41"/>
    <w:rsid w:val="00DC6EB6"/>
    <w:rsid w:val="00DE65C6"/>
    <w:rsid w:val="00E14F0A"/>
    <w:rsid w:val="00E2223D"/>
    <w:rsid w:val="00E32924"/>
    <w:rsid w:val="00E3667A"/>
    <w:rsid w:val="00EC60A0"/>
    <w:rsid w:val="00ED2859"/>
    <w:rsid w:val="00EE1CCA"/>
    <w:rsid w:val="00EF3FFF"/>
    <w:rsid w:val="00EF480E"/>
    <w:rsid w:val="00F41396"/>
    <w:rsid w:val="00F43121"/>
    <w:rsid w:val="00F62B04"/>
    <w:rsid w:val="00F94BBC"/>
    <w:rsid w:val="00FA52FA"/>
    <w:rsid w:val="00FB17E7"/>
    <w:rsid w:val="00FC6580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D6D70"/>
  <w15:chartTrackingRefBased/>
  <w15:docId w15:val="{75866F6C-2A88-974F-8A07-03F3579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86"/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B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B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B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B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B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B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B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B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B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B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B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B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B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B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B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B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B86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B86"/>
    <w:pPr>
      <w:ind w:left="720"/>
      <w:contextualSpacing/>
    </w:pPr>
    <w:rPr>
      <w:rFonts w:ascii="Arial" w:eastAsiaTheme="minorHAnsi" w:hAnsi="Arial" w:cs="Arial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B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B86"/>
    <w:pPr>
      <w:jc w:val="both"/>
    </w:pPr>
    <w:rPr>
      <w:rFonts w:ascii="Times New Roman" w:hAnsi="Times New Roman"/>
      <w:bCs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4818a-3ff2-40af-b71d-fe76af50c642">
      <Terms xmlns="http://schemas.microsoft.com/office/infopath/2007/PartnerControls"/>
    </lcf76f155ced4ddcb4097134ff3c332f>
    <TaxCatchAll xmlns="0289521d-2dbb-4ca6-92dd-dabfa7c284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BCF14A55A34C9B595D03E3E988EF" ma:contentTypeVersion="18" ma:contentTypeDescription="Create a new document." ma:contentTypeScope="" ma:versionID="fc16b65127ab03308be7e5f5bd7bd8e4">
  <xsd:schema xmlns:xsd="http://www.w3.org/2001/XMLSchema" xmlns:xs="http://www.w3.org/2001/XMLSchema" xmlns:p="http://schemas.microsoft.com/office/2006/metadata/properties" xmlns:ns2="c4e4818a-3ff2-40af-b71d-fe76af50c642" xmlns:ns3="0289521d-2dbb-4ca6-92dd-dabfa7c28422" targetNamespace="http://schemas.microsoft.com/office/2006/metadata/properties" ma:root="true" ma:fieldsID="f56cd775f9bc08f19b4dec3f70d85369" ns2:_="" ns3:_="">
    <xsd:import namespace="c4e4818a-3ff2-40af-b71d-fe76af50c642"/>
    <xsd:import namespace="0289521d-2dbb-4ca6-92dd-dabfa7c28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4818a-3ff2-40af-b71d-fe76af50c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9521d-2dbb-4ca6-92dd-dabfa7c2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e562b9-0746-4016-ad0f-1205ef05f968}" ma:internalName="TaxCatchAll" ma:showField="CatchAllData" ma:web="0289521d-2dbb-4ca6-92dd-dabfa7c28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1E8D5-4FE7-4841-80F5-D8BE5B178708}">
  <ds:schemaRefs>
    <ds:schemaRef ds:uri="http://schemas.microsoft.com/office/2006/metadata/properties"/>
    <ds:schemaRef ds:uri="http://schemas.microsoft.com/office/infopath/2007/PartnerControls"/>
    <ds:schemaRef ds:uri="c4e4818a-3ff2-40af-b71d-fe76af50c642"/>
    <ds:schemaRef ds:uri="0289521d-2dbb-4ca6-92dd-dabfa7c28422"/>
  </ds:schemaRefs>
</ds:datastoreItem>
</file>

<file path=customXml/itemProps2.xml><?xml version="1.0" encoding="utf-8"?>
<ds:datastoreItem xmlns:ds="http://schemas.openxmlformats.org/officeDocument/2006/customXml" ds:itemID="{2949812C-58B4-4E34-A1AC-EB985D712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F8DF4-1FAE-451C-BA54-E7F40EA71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4818a-3ff2-40af-b71d-fe76af50c642"/>
    <ds:schemaRef ds:uri="0289521d-2dbb-4ca6-92dd-dabfa7c28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Turner</dc:creator>
  <cp:keywords/>
  <dc:description/>
  <cp:lastModifiedBy>Ash Turner</cp:lastModifiedBy>
  <cp:revision>71</cp:revision>
  <dcterms:created xsi:type="dcterms:W3CDTF">2025-03-05T22:38:00Z</dcterms:created>
  <dcterms:modified xsi:type="dcterms:W3CDTF">2025-03-19T22:28:00Z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0x0101008344BCF14A55A34C9B595D03E3E988EF</vt:lpwstr>
  </property>
</Properties>
</file>