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768C4" w14:textId="77777777" w:rsidR="00FE3905" w:rsidRPr="007A5992" w:rsidRDefault="00FE3905" w:rsidP="00FE3905">
      <w:pPr>
        <w:rPr>
          <w:color w:val="000000" w:themeColor="text1"/>
        </w:rPr>
      </w:pPr>
      <w:r w:rsidRPr="007A5992">
        <w:rPr>
          <w:color w:val="000000" w:themeColor="text1"/>
        </w:rPr>
        <w:t xml:space="preserve">Supplemental Table 1. Search strategy executed October 2, 2023 </w:t>
      </w:r>
    </w:p>
    <w:p w14:paraId="153AD3CA" w14:textId="77777777" w:rsidR="00FE3905" w:rsidRPr="007A5992" w:rsidRDefault="00FE3905" w:rsidP="00FE3905">
      <w:pPr>
        <w:rPr>
          <w:color w:val="000000" w:themeColor="text1"/>
        </w:rPr>
      </w:pPr>
    </w:p>
    <w:p w14:paraId="0CDBA2C9" w14:textId="77777777" w:rsidR="00FE3905" w:rsidRPr="007A5992" w:rsidRDefault="00FE3905" w:rsidP="00FE3905">
      <w:pPr>
        <w:rPr>
          <w:color w:val="000000" w:themeColor="text1"/>
        </w:rPr>
      </w:pPr>
      <w:r w:rsidRPr="007A5992">
        <w:rPr>
          <w:color w:val="000000" w:themeColor="text1"/>
        </w:rPr>
        <w:t>Database: MEDLINE, MEDLINE In‐Process, MEDLINE Epub Ahead of Print and Embase &lt;1946 to October 1, 2022&gt;</w:t>
      </w:r>
    </w:p>
    <w:p w14:paraId="6100A78C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exp Robotic Surgical Procedures/ or robot surgical procedures.mp. (14109)</w:t>
      </w:r>
    </w:p>
    <w:p w14:paraId="71289E57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robotics.mp. or exp Robotics/ (44195)</w:t>
      </w:r>
    </w:p>
    <w:p w14:paraId="3E4F72CE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((surg* or procedur* or navigat*) adj3 (comp* or image*)).mp. (270919)</w:t>
      </w:r>
    </w:p>
    <w:p w14:paraId="08F424C7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computer assisted surgery.mp. or exp Surgery, Computer-Assisted/ (36300)</w:t>
      </w:r>
    </w:p>
    <w:p w14:paraId="193394E7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1 or 2 or 3 or 4 (309873)</w:t>
      </w:r>
    </w:p>
    <w:p w14:paraId="6AE414A4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thoracic surgery.mp. or exp Thoracic Surgery/ (32034)</w:t>
      </w:r>
    </w:p>
    <w:p w14:paraId="4AF8D6A8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coronary artery bypass.mp. or exp Coronary Artery Bypass/ (71100)</w:t>
      </w:r>
    </w:p>
    <w:p w14:paraId="474FC745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heart valve prosthesis.mp. or exp Heart Valve Prosthesis/ (56305)</w:t>
      </w:r>
    </w:p>
    <w:p w14:paraId="5A9C6C8B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((cardiac or heart) adj2 surg*).mp. (103093)</w:t>
      </w:r>
    </w:p>
    <w:p w14:paraId="3DFCFF77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6 or 7 or 8 or 9 (231883)</w:t>
      </w:r>
    </w:p>
    <w:p w14:paraId="2DE15272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learning curve.mp. or exp Learning Curve/ (14287)</w:t>
      </w:r>
    </w:p>
    <w:p w14:paraId="3824AD91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train*.mp. (704443)</w:t>
      </w:r>
    </w:p>
    <w:p w14:paraId="72235875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proficien*.mp. (27958)</w:t>
      </w:r>
    </w:p>
    <w:p w14:paraId="510576F7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competen*.mp. (261929)</w:t>
      </w:r>
    </w:p>
    <w:p w14:paraId="59B1C250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skill*.mp. (266897)</w:t>
      </w:r>
    </w:p>
    <w:p w14:paraId="13785613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11 or 12 or 13 or 14 or 15 (1097005)</w:t>
      </w:r>
    </w:p>
    <w:p w14:paraId="0A8AD6AB" w14:textId="77777777" w:rsidR="00FE3905" w:rsidRPr="007A5992" w:rsidRDefault="00FE3905" w:rsidP="00FE3905">
      <w:pPr>
        <w:numPr>
          <w:ilvl w:val="0"/>
          <w:numId w:val="2"/>
        </w:numPr>
        <w:rPr>
          <w:color w:val="000000" w:themeColor="text1"/>
        </w:rPr>
      </w:pPr>
      <w:r w:rsidRPr="007A5992">
        <w:rPr>
          <w:color w:val="000000" w:themeColor="text1"/>
        </w:rPr>
        <w:t>5 and 10 and 16 (962)</w:t>
      </w:r>
    </w:p>
    <w:p w14:paraId="0B5A27B4" w14:textId="77777777" w:rsidR="00FE3905" w:rsidRPr="007A5992" w:rsidRDefault="00FE3905" w:rsidP="00FE3905">
      <w:pPr>
        <w:rPr>
          <w:color w:val="000000" w:themeColor="text1"/>
        </w:rPr>
      </w:pPr>
    </w:p>
    <w:p w14:paraId="1CB1E61B" w14:textId="77777777" w:rsidR="00FE3905" w:rsidRPr="007A5992" w:rsidRDefault="00FE3905" w:rsidP="00FE3905">
      <w:pPr>
        <w:rPr>
          <w:color w:val="000000" w:themeColor="text1"/>
        </w:rPr>
      </w:pPr>
      <w:r w:rsidRPr="007A5992">
        <w:rPr>
          <w:color w:val="000000" w:themeColor="text1"/>
        </w:rPr>
        <w:t>Database: Embase &lt;1974 to 2022 October 1&gt;</w:t>
      </w:r>
    </w:p>
    <w:p w14:paraId="6FD558BF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robot assisted surgery.mp. or exp robot assisted surgery/ (23003)</w:t>
      </w:r>
    </w:p>
    <w:p w14:paraId="66BA8767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robotics.mp. or exp robotics/ (49855)</w:t>
      </w:r>
    </w:p>
    <w:p w14:paraId="1CE9698A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((surg* or procedur* or navigat*) adj3 (comp* or image*)).mp. (392610)</w:t>
      </w:r>
    </w:p>
    <w:p w14:paraId="418294EC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computer assisted surgery.mp. or exp computer assisted surgery/ (33383)</w:t>
      </w:r>
    </w:p>
    <w:p w14:paraId="4997E7A4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1 or 2 or 3 or 4 (452640)</w:t>
      </w:r>
    </w:p>
    <w:p w14:paraId="639E6A79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heart surgery.mp. or exp heart surgery/ (440799)</w:t>
      </w:r>
    </w:p>
    <w:p w14:paraId="4F679360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coronary artery bypass graft.mp. or exp coronary artery bypass graft/ (88676)</w:t>
      </w:r>
    </w:p>
    <w:p w14:paraId="538DA789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heart valve prosthesis.mp. or exp heart valve prosthesis/ (46107)</w:t>
      </w:r>
    </w:p>
    <w:p w14:paraId="7C610E8E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(cardiac adj2 surg*).mp. (87356)</w:t>
      </w:r>
    </w:p>
    <w:p w14:paraId="32784AFB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6 or 7 or 8 or 9 (461794)</w:t>
      </w:r>
    </w:p>
    <w:p w14:paraId="4BE16084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learning curve.mp. or exp learning curve/ (25736)</w:t>
      </w:r>
    </w:p>
    <w:p w14:paraId="20407FEC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train*mp. (1010347)</w:t>
      </w:r>
    </w:p>
    <w:p w14:paraId="65783DA6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proficien*.mp. (36811)</w:t>
      </w:r>
    </w:p>
    <w:p w14:paraId="50E1FCFE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competen*.mp. (285830)</w:t>
      </w:r>
    </w:p>
    <w:p w14:paraId="08B38780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skill*.mp. (347981)</w:t>
      </w:r>
    </w:p>
    <w:p w14:paraId="6A61EA33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11 or 12 or 13 or 14 or 15 (1474366)</w:t>
      </w:r>
    </w:p>
    <w:p w14:paraId="4962A947" w14:textId="77777777" w:rsidR="00FE3905" w:rsidRPr="007A5992" w:rsidRDefault="00FE3905" w:rsidP="00FE3905">
      <w:pPr>
        <w:numPr>
          <w:ilvl w:val="0"/>
          <w:numId w:val="1"/>
        </w:numPr>
        <w:rPr>
          <w:color w:val="000000" w:themeColor="text1"/>
        </w:rPr>
      </w:pPr>
      <w:r w:rsidRPr="007A5992">
        <w:rPr>
          <w:color w:val="000000" w:themeColor="text1"/>
        </w:rPr>
        <w:t>5 and 10 and 16 (1296)</w:t>
      </w:r>
    </w:p>
    <w:p w14:paraId="6904E135" w14:textId="77777777" w:rsidR="00FE3905" w:rsidRPr="007A5992" w:rsidRDefault="00FE3905" w:rsidP="00FE3905">
      <w:pPr>
        <w:rPr>
          <w:color w:val="000000" w:themeColor="text1"/>
        </w:rPr>
      </w:pPr>
    </w:p>
    <w:p w14:paraId="7B4094FA" w14:textId="77777777" w:rsidR="00FE3905" w:rsidRPr="007A5992" w:rsidRDefault="00FE3905" w:rsidP="00FE3905">
      <w:pPr>
        <w:rPr>
          <w:color w:val="000000" w:themeColor="text1"/>
        </w:rPr>
      </w:pPr>
      <w:r w:rsidRPr="007A5992">
        <w:rPr>
          <w:color w:val="000000" w:themeColor="text1"/>
        </w:rPr>
        <w:t>Database: Cochrane Library databases</w:t>
      </w:r>
    </w:p>
    <w:p w14:paraId="77A03C25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MeSH descriptor: [Robotic Surgical Procedures] explode all trees (420)</w:t>
      </w:r>
    </w:p>
    <w:p w14:paraId="5930450F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robot* surgical procedures:ti,ab,kw (870)</w:t>
      </w:r>
    </w:p>
    <w:p w14:paraId="2BD646C3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MeSH descriptor: [Robotics] explode all trees (1127)</w:t>
      </w:r>
    </w:p>
    <w:p w14:paraId="56657969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robotics:ti,ab,kw (1746)</w:t>
      </w:r>
    </w:p>
    <w:p w14:paraId="0DEF916E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lastRenderedPageBreak/>
        <w:t>MeSH descriptor: [Surgery, Computer-Assisted] explode all trees (1295)</w:t>
      </w:r>
    </w:p>
    <w:p w14:paraId="3AAAEC19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computer assisted surgery:ti,ab,kw (4620)</w:t>
      </w:r>
    </w:p>
    <w:p w14:paraId="4A304B54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#1 or #2 or #3 or #4 or #5 or #6 (683495)</w:t>
      </w:r>
    </w:p>
    <w:p w14:paraId="39C6C3F6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 xml:space="preserve">MeSH descriptor: [Thoracic Surgery] </w:t>
      </w:r>
    </w:p>
    <w:p w14:paraId="1958842B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erdXCexplode all trees (178)</w:t>
      </w:r>
    </w:p>
    <w:p w14:paraId="73D32A41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thoracic surgery:ti,ab,kw (10974)</w:t>
      </w:r>
    </w:p>
    <w:p w14:paraId="0708E824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MeSH descriptor: [Coronary Artery Bypass] explode all trees (5647)</w:t>
      </w:r>
    </w:p>
    <w:p w14:paraId="7BBE6F89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coronary artery bypass:ti,ab,kw (13396)</w:t>
      </w:r>
    </w:p>
    <w:p w14:paraId="53C9DF64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MeSH descriptor: [Heart Valve Prosthesis] explode all trees (567)</w:t>
      </w:r>
    </w:p>
    <w:p w14:paraId="028BECA7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heart valve prosthesis:ti,ab,kw (1459)</w:t>
      </w:r>
    </w:p>
    <w:p w14:paraId="4D0276AB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((cardiac or heart) NEAR/2 surg*):ti,ab,kw (14535)</w:t>
      </w:r>
    </w:p>
    <w:p w14:paraId="728F5A35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#8 or #9 or #10 or #11 or #12 or #13 or #14 (32908)</w:t>
      </w:r>
    </w:p>
    <w:p w14:paraId="00849D2B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MeSH descriptor: [Learning Curve] explode all trees (204)</w:t>
      </w:r>
    </w:p>
    <w:p w14:paraId="7A8E1C1C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learning curve:ti,ab,kw (2157)</w:t>
      </w:r>
    </w:p>
    <w:p w14:paraId="38D965CB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train*:ti,ab,kw (131660)</w:t>
      </w:r>
    </w:p>
    <w:p w14:paraId="0722F949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proficien*:ti,ab,kw (2254)</w:t>
      </w:r>
    </w:p>
    <w:p w14:paraId="63C22582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competen*:ti,ab,kw (12699)</w:t>
      </w:r>
    </w:p>
    <w:p w14:paraId="2A25CAB6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skill*:ti,ab,kw (35443)</w:t>
      </w:r>
    </w:p>
    <w:p w14:paraId="06DE83D5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#16 or #17 or #18 or #19 or #20 or #21 (157118)</w:t>
      </w:r>
    </w:p>
    <w:p w14:paraId="21744272" w14:textId="77777777" w:rsidR="00FE3905" w:rsidRPr="007A5992" w:rsidRDefault="00FE3905" w:rsidP="00FE3905">
      <w:pPr>
        <w:numPr>
          <w:ilvl w:val="0"/>
          <w:numId w:val="3"/>
        </w:numPr>
        <w:rPr>
          <w:color w:val="000000" w:themeColor="text1"/>
        </w:rPr>
      </w:pPr>
      <w:r w:rsidRPr="007A5992">
        <w:rPr>
          <w:color w:val="000000" w:themeColor="text1"/>
        </w:rPr>
        <w:t>#7 and #15 and #22 (47)</w:t>
      </w:r>
    </w:p>
    <w:p w14:paraId="0425CE82" w14:textId="77777777" w:rsidR="00FE3905" w:rsidRPr="007A5992" w:rsidRDefault="00FE3905" w:rsidP="00FE3905">
      <w:pPr>
        <w:rPr>
          <w:color w:val="000000" w:themeColor="text1"/>
        </w:rPr>
      </w:pPr>
    </w:p>
    <w:p w14:paraId="282EAE3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9865F2"/>
    <w:multiLevelType w:val="multilevel"/>
    <w:tmpl w:val="953CC0B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6DC26EF"/>
    <w:multiLevelType w:val="multilevel"/>
    <w:tmpl w:val="BDE8ED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3936BE0"/>
    <w:multiLevelType w:val="multilevel"/>
    <w:tmpl w:val="9852E6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47900049">
    <w:abstractNumId w:val="1"/>
  </w:num>
  <w:num w:numId="2" w16cid:durableId="1648121480">
    <w:abstractNumId w:val="0"/>
  </w:num>
  <w:num w:numId="3" w16cid:durableId="19759814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905"/>
    <w:rsid w:val="00660471"/>
    <w:rsid w:val="007278E4"/>
    <w:rsid w:val="00A3738C"/>
    <w:rsid w:val="00CB270D"/>
    <w:rsid w:val="00DE6AE2"/>
    <w:rsid w:val="00FE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6274F"/>
  <w15:chartTrackingRefBased/>
  <w15:docId w15:val="{917C9455-36AA-4811-B765-74172ED1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90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39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39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9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9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9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9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9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9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9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39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39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9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9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9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9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9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9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9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39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39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9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39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39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39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39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39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9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9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39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2325</Characters>
  <Application>Microsoft Office Word</Application>
  <DocSecurity>0</DocSecurity>
  <Lines>19</Lines>
  <Paragraphs>5</Paragraphs>
  <ScaleCrop>false</ScaleCrop>
  <Company>Springer Nature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2025-04-28T04:53:00Z</dcterms:created>
  <dcterms:modified xsi:type="dcterms:W3CDTF">2025-04-28T04:54:00Z</dcterms:modified>
</cp:coreProperties>
</file>