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C2E69" w14:textId="32FC4F28" w:rsidR="00FB77AB" w:rsidRPr="00FB77AB" w:rsidRDefault="001737BD" w:rsidP="00FB77AB">
      <w:pPr>
        <w:keepNext/>
        <w:outlineLvl w:val="0"/>
        <w:rPr>
          <w:rFonts w:ascii="Times New Roman" w:hAnsi="Times New Roman" w:cs="Times New Roman"/>
          <w:b/>
          <w:bCs/>
        </w:rPr>
      </w:pPr>
      <w:r w:rsidRPr="001737BD">
        <w:rPr>
          <w:rFonts w:ascii="Times New Roman" w:hAnsi="Times New Roman" w:cs="Times New Roman"/>
          <w:b/>
          <w:bCs/>
          <w:sz w:val="21"/>
          <w:szCs w:val="21"/>
        </w:rPr>
        <w:t>Supplement</w:t>
      </w:r>
      <w:r w:rsidR="008601BF"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r w:rsidR="00721BFB">
        <w:rPr>
          <w:rFonts w:ascii="Times New Roman" w:hAnsi="Times New Roman" w:cs="Times New Roman" w:hint="eastAsia"/>
          <w:b/>
          <w:bCs/>
          <w:sz w:val="21"/>
          <w:szCs w:val="21"/>
        </w:rPr>
        <w:t>l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t</w:t>
      </w:r>
      <w:r w:rsidR="00FB77AB" w:rsidRPr="00FB77AB">
        <w:rPr>
          <w:rFonts w:ascii="Times New Roman" w:hAnsi="Times New Roman" w:cs="Times New Roman"/>
          <w:b/>
          <w:bCs/>
          <w:sz w:val="21"/>
          <w:szCs w:val="21"/>
        </w:rPr>
        <w:t>able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:</w:t>
      </w:r>
      <w:r w:rsidR="00FB77AB" w:rsidRPr="00FB77AB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FB77AB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Cause of death and </w:t>
      </w:r>
      <w:r w:rsidR="004A6B6D">
        <w:rPr>
          <w:rFonts w:ascii="Times New Roman" w:hAnsi="Times New Roman" w:cs="Times New Roman" w:hint="eastAsia"/>
          <w:b/>
          <w:bCs/>
          <w:sz w:val="21"/>
          <w:szCs w:val="21"/>
        </w:rPr>
        <w:t>p</w:t>
      </w:r>
      <w:r w:rsidR="00FB77AB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atterns of </w:t>
      </w:r>
      <w:r w:rsidR="004A6B6D">
        <w:rPr>
          <w:rFonts w:ascii="Times New Roman" w:hAnsi="Times New Roman" w:cs="Times New Roman" w:hint="eastAsia"/>
          <w:b/>
          <w:bCs/>
          <w:sz w:val="21"/>
          <w:szCs w:val="21"/>
        </w:rPr>
        <w:t>r</w:t>
      </w:r>
      <w:r w:rsidR="00FB77AB">
        <w:rPr>
          <w:rFonts w:ascii="Times New Roman" w:hAnsi="Times New Roman" w:cs="Times New Roman" w:hint="eastAsia"/>
          <w:b/>
          <w:bCs/>
          <w:sz w:val="21"/>
          <w:szCs w:val="21"/>
        </w:rPr>
        <w:t>ecurrence/</w:t>
      </w:r>
      <w:r w:rsidR="004A6B6D">
        <w:rPr>
          <w:rFonts w:ascii="Times New Roman" w:hAnsi="Times New Roman" w:cs="Times New Roman" w:hint="eastAsia"/>
          <w:b/>
          <w:bCs/>
          <w:sz w:val="21"/>
          <w:szCs w:val="21"/>
        </w:rPr>
        <w:t>m</w:t>
      </w:r>
      <w:r w:rsidR="00FB77AB">
        <w:rPr>
          <w:rFonts w:ascii="Times New Roman" w:hAnsi="Times New Roman" w:cs="Times New Roman" w:hint="eastAsia"/>
          <w:b/>
          <w:bCs/>
          <w:sz w:val="21"/>
          <w:szCs w:val="21"/>
        </w:rPr>
        <w:t>etastasis</w:t>
      </w:r>
      <w:r w:rsidR="00FB77AB" w:rsidRPr="00FB77AB">
        <w:rPr>
          <w:rFonts w:ascii="Times New Roman" w:hAnsi="Times New Roman" w:cs="Times New Roman"/>
          <w:b/>
          <w:bCs/>
          <w:sz w:val="21"/>
          <w:szCs w:val="21"/>
        </w:rPr>
        <w:t>.</w:t>
      </w:r>
    </w:p>
    <w:tbl>
      <w:tblPr>
        <w:tblW w:w="1207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98"/>
        <w:gridCol w:w="4990"/>
        <w:gridCol w:w="4990"/>
      </w:tblGrid>
      <w:tr w:rsidR="00E3621D" w:rsidRPr="00E3621D" w14:paraId="73CE2FEE" w14:textId="77777777" w:rsidTr="004A6B6D">
        <w:trPr>
          <w:trHeight w:val="454"/>
        </w:trPr>
        <w:tc>
          <w:tcPr>
            <w:tcW w:w="2098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C865A" w14:textId="1CBF26D8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Group</w:t>
            </w:r>
          </w:p>
        </w:tc>
        <w:tc>
          <w:tcPr>
            <w:tcW w:w="4990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B14A4" w14:textId="2EC82C61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Cause of </w:t>
            </w:r>
            <w:r w:rsidR="004A6B6D"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 w:hint="eastAsia"/>
              </w:rPr>
              <w:t>eath</w:t>
            </w:r>
            <w:r w:rsidR="00FB77AB">
              <w:rPr>
                <w:rFonts w:ascii="Times New Roman" w:hAnsi="Times New Roman" w:cs="Times New Roman" w:hint="eastAsia"/>
              </w:rPr>
              <w:t>: Number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E3621D" w:rsidRPr="00E3621D">
              <w:rPr>
                <w:rFonts w:ascii="Times New Roman" w:hAnsi="Times New Roman" w:cs="Times New Roman"/>
              </w:rPr>
              <w:t>(</w:t>
            </w:r>
            <w:r w:rsidR="004A6B6D">
              <w:rPr>
                <w:rFonts w:ascii="Times New Roman" w:hAnsi="Times New Roman" w:cs="Times New Roman" w:hint="eastAsia"/>
              </w:rPr>
              <w:t>p</w:t>
            </w:r>
            <w:r w:rsidR="00C81DF2">
              <w:rPr>
                <w:rFonts w:ascii="Times New Roman" w:hAnsi="Times New Roman" w:cs="Times New Roman" w:hint="eastAsia"/>
              </w:rPr>
              <w:t>rimary site</w:t>
            </w:r>
            <w:r w:rsidR="00E3621D" w:rsidRPr="00E3621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990" w:type="dxa"/>
            <w:tcBorders>
              <w:bottom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3D1A2" w14:textId="7298D709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Recurrence/</w:t>
            </w:r>
            <w:r w:rsidR="004A6B6D">
              <w:rPr>
                <w:rFonts w:ascii="Times New Roman" w:hAnsi="Times New Roman" w:cs="Times New Roman" w:hint="eastAsia"/>
              </w:rPr>
              <w:t>me</w:t>
            </w:r>
            <w:r>
              <w:rPr>
                <w:rFonts w:ascii="Times New Roman" w:hAnsi="Times New Roman" w:cs="Times New Roman" w:hint="eastAsia"/>
              </w:rPr>
              <w:t>tastasis</w:t>
            </w:r>
            <w:r w:rsidR="00FB77AB">
              <w:rPr>
                <w:rFonts w:ascii="Times New Roman" w:hAnsi="Times New Roman" w:cs="Times New Roman" w:hint="eastAsia"/>
              </w:rPr>
              <w:t>: Number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4A6B6D">
              <w:rPr>
                <w:rFonts w:ascii="Times New Roman" w:hAnsi="Times New Roman" w:cs="Times New Roman" w:hint="eastAsia"/>
              </w:rPr>
              <w:t>p</w:t>
            </w:r>
            <w:r w:rsidR="00C81DF2">
              <w:rPr>
                <w:rFonts w:ascii="Times New Roman" w:hAnsi="Times New Roman" w:cs="Times New Roman" w:hint="eastAsia"/>
              </w:rPr>
              <w:t>rimary site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E3621D" w:rsidRPr="00E3621D" w14:paraId="4DB30C7C" w14:textId="77777777" w:rsidTr="004A6B6D">
        <w:trPr>
          <w:trHeight w:val="454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1B5DF" w14:textId="77777777" w:rsidR="00E3621D" w:rsidRPr="00E3621D" w:rsidRDefault="00E3621D" w:rsidP="00E3621D">
            <w:pPr>
              <w:rPr>
                <w:rFonts w:ascii="Times New Roman" w:hAnsi="Times New Roman" w:cs="Times New Roman"/>
              </w:rPr>
            </w:pPr>
            <w:r w:rsidRPr="00E3621D">
              <w:rPr>
                <w:rFonts w:ascii="Times New Roman" w:hAnsi="Times New Roman" w:cs="Times New Roman"/>
              </w:rPr>
              <w:t>A: Both surgery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B01F4" w14:textId="0A647E21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Cancer-specific death: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>C)</w:t>
            </w:r>
          </w:p>
          <w:p w14:paraId="0C06D498" w14:textId="2AFFA8C9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Other-cause death: 1 (Unknown)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BB8FF" w14:textId="42EF12D2" w:rsidR="00C81DF2" w:rsidRDefault="004118E6" w:rsidP="00C81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Local: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 w:rsidR="00C81DF2">
              <w:rPr>
                <w:rFonts w:ascii="Times New Roman" w:hAnsi="Times New Roman" w:cs="Times New Roman" w:hint="eastAsia"/>
              </w:rPr>
              <w:t xml:space="preserve"> (EC)</w:t>
            </w:r>
          </w:p>
          <w:p w14:paraId="66545E50" w14:textId="09810B17" w:rsidR="00E3621D" w:rsidRPr="00E3621D" w:rsidRDefault="00C81DF2" w:rsidP="00C81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Lymph node: </w:t>
            </w:r>
            <w:r w:rsidR="00E3621D" w:rsidRPr="00E3621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>C)</w:t>
            </w:r>
          </w:p>
        </w:tc>
      </w:tr>
      <w:tr w:rsidR="00E3621D" w:rsidRPr="00E3621D" w14:paraId="01C86FA7" w14:textId="77777777" w:rsidTr="004A6B6D">
        <w:trPr>
          <w:trHeight w:val="454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2E0B0" w14:textId="3CFB7834" w:rsidR="00E3621D" w:rsidRPr="00E3621D" w:rsidRDefault="00E3621D" w:rsidP="00E3621D">
            <w:pPr>
              <w:rPr>
                <w:rFonts w:ascii="Times New Roman" w:hAnsi="Times New Roman" w:cs="Times New Roman"/>
              </w:rPr>
            </w:pPr>
            <w:r w:rsidRPr="00E3621D">
              <w:rPr>
                <w:rFonts w:ascii="Times New Roman" w:hAnsi="Times New Roman" w:cs="Times New Roman"/>
              </w:rPr>
              <w:t>B: Both CRT</w:t>
            </w:r>
            <w:r w:rsidR="00FB77AB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2B281" w14:textId="529BE1FB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Cancer-specific death: </w:t>
            </w:r>
            <w:r w:rsidR="00E3621D" w:rsidRPr="00E3621D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 xml:space="preserve"> (EC: 4, 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 xml:space="preserve">C: </w:t>
            </w:r>
            <w:r w:rsidR="00E3621D" w:rsidRPr="00E362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24A6CE4A" w14:textId="2A0C374C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Other-cause death: </w:t>
            </w:r>
            <w:r w:rsidR="00E3621D" w:rsidRPr="00E362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 xml:space="preserve"> (LC: </w:t>
            </w:r>
            <w:r w:rsidR="00E3621D" w:rsidRPr="00E3621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, new </w:t>
            </w:r>
            <w:r w:rsidR="00B804B4"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 w:hint="eastAsia"/>
              </w:rPr>
              <w:t xml:space="preserve">ypopharyngeal </w:t>
            </w:r>
            <w:r w:rsidR="00B804B4"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 w:hint="eastAsia"/>
              </w:rPr>
              <w:t xml:space="preserve">ancer: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, GC: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44B50A" w14:textId="36036921" w:rsidR="00E3621D" w:rsidRPr="00E3621D" w:rsidRDefault="00C81DF2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Local: </w:t>
            </w:r>
            <w:r w:rsidR="00E3621D" w:rsidRPr="00E3621D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 w:hint="eastAsia"/>
              </w:rPr>
              <w:t xml:space="preserve"> (EC: </w:t>
            </w:r>
            <w:r w:rsidR="00E3621D" w:rsidRPr="00E3621D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 xml:space="preserve">C: </w:t>
            </w:r>
            <w:r w:rsidR="00E3621D" w:rsidRPr="00E362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1CE21767" w14:textId="6885D13F" w:rsidR="00E3621D" w:rsidRPr="00E3621D" w:rsidRDefault="00C81DF2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Lymph node: </w:t>
            </w:r>
            <w:r w:rsidR="00E3621D" w:rsidRPr="00E3621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>C)</w:t>
            </w:r>
          </w:p>
          <w:p w14:paraId="28A88AEF" w14:textId="6D1E7C07" w:rsidR="00E3621D" w:rsidRPr="00E3621D" w:rsidRDefault="00C81DF2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Lung: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(EC)</w:t>
            </w:r>
          </w:p>
          <w:p w14:paraId="64E6B55C" w14:textId="07125FE0" w:rsidR="00E3621D" w:rsidRPr="00E3621D" w:rsidRDefault="00C81DF2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Liver: </w:t>
            </w:r>
            <w:r w:rsidR="00E3621D" w:rsidRPr="00E3621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>C)</w:t>
            </w:r>
          </w:p>
        </w:tc>
      </w:tr>
      <w:tr w:rsidR="00E3621D" w:rsidRPr="00E3621D" w14:paraId="48894660" w14:textId="77777777" w:rsidTr="004A6B6D">
        <w:trPr>
          <w:trHeight w:val="454"/>
        </w:trPr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01C5C" w14:textId="163F2F8C" w:rsidR="00E3621D" w:rsidRPr="00E3621D" w:rsidRDefault="00E3621D" w:rsidP="00E3621D">
            <w:pPr>
              <w:rPr>
                <w:rFonts w:ascii="Times New Roman" w:hAnsi="Times New Roman" w:cs="Times New Roman"/>
              </w:rPr>
            </w:pPr>
            <w:r w:rsidRPr="00E3621D">
              <w:rPr>
                <w:rFonts w:ascii="Times New Roman" w:hAnsi="Times New Roman" w:cs="Times New Roman"/>
              </w:rPr>
              <w:t>C: Surgery/</w:t>
            </w:r>
            <w:r w:rsidR="00FB77AB">
              <w:rPr>
                <w:rFonts w:ascii="Times New Roman" w:hAnsi="Times New Roman" w:cs="Times New Roman" w:hint="eastAsia"/>
              </w:rPr>
              <w:t xml:space="preserve"> </w:t>
            </w:r>
            <w:r w:rsidRPr="00E3621D">
              <w:rPr>
                <w:rFonts w:ascii="Times New Roman" w:hAnsi="Times New Roman" w:cs="Times New Roman"/>
              </w:rPr>
              <w:t>CRT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C9BDD" w14:textId="0F5FCE96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Cancer-specific death: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(EC)</w:t>
            </w:r>
          </w:p>
          <w:p w14:paraId="29F43EBA" w14:textId="71C26723" w:rsidR="00E3621D" w:rsidRPr="00E3621D" w:rsidRDefault="004118E6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Other-cause death: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(new </w:t>
            </w:r>
            <w:r w:rsidR="00B804B4"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 w:hint="eastAsia"/>
              </w:rPr>
              <w:t xml:space="preserve">ongue </w:t>
            </w:r>
            <w:r w:rsidR="00B804B4"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 w:hint="eastAsia"/>
              </w:rPr>
              <w:t>ancer)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73D50" w14:textId="502C02C8" w:rsidR="00E3621D" w:rsidRPr="00E3621D" w:rsidRDefault="00C81DF2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Local: </w:t>
            </w:r>
            <w:r w:rsidR="00E3621D" w:rsidRPr="00E362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 xml:space="preserve"> (EC: </w:t>
            </w:r>
            <w:r w:rsidR="00E3621D" w:rsidRPr="00E362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  <w:p w14:paraId="0897F471" w14:textId="6C0F6AA2" w:rsidR="00E3621D" w:rsidRPr="00E3621D" w:rsidRDefault="00C81DF2" w:rsidP="00E36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Lymph node: </w:t>
            </w:r>
            <w:r w:rsidR="00E3621D" w:rsidRPr="00E3621D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 xml:space="preserve"> (EC: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="00E3621D" w:rsidRPr="00E3621D">
              <w:rPr>
                <w:rFonts w:ascii="Times New Roman" w:hAnsi="Times New Roman" w:cs="Times New Roman"/>
              </w:rPr>
              <w:t>HN</w:t>
            </w:r>
            <w:r>
              <w:rPr>
                <w:rFonts w:ascii="Times New Roman" w:hAnsi="Times New Roman" w:cs="Times New Roman" w:hint="eastAsia"/>
              </w:rPr>
              <w:t xml:space="preserve">C: </w:t>
            </w:r>
            <w:r w:rsidR="00E3621D" w:rsidRPr="00E3621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</w:tbl>
    <w:p w14:paraId="16E5E866" w14:textId="38030B1D" w:rsidR="00E3621D" w:rsidRDefault="00FB77AB" w:rsidP="00E362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CRT: Chemoradiotherapy, EC: Esophageal </w:t>
      </w:r>
      <w:r w:rsidR="00B804B4"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 xml:space="preserve">ancer, GC: Gastric </w:t>
      </w:r>
      <w:r w:rsidR="00B804B4"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 xml:space="preserve">ancer, HNC: Head and </w:t>
      </w:r>
      <w:r w:rsidR="00B804B4"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 w:hint="eastAsia"/>
        </w:rPr>
        <w:t xml:space="preserve">eck </w:t>
      </w:r>
      <w:r w:rsidR="00B804B4"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 xml:space="preserve">ancer, LC: Lung </w:t>
      </w:r>
      <w:r w:rsidR="00B804B4"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 w:hint="eastAsia"/>
        </w:rPr>
        <w:t>ancer</w:t>
      </w:r>
    </w:p>
    <w:p w14:paraId="2237FBD7" w14:textId="77777777" w:rsidR="00FB77AB" w:rsidRPr="00E3621D" w:rsidRDefault="00FB77AB" w:rsidP="00E3621D">
      <w:pPr>
        <w:rPr>
          <w:rFonts w:ascii="Times New Roman" w:hAnsi="Times New Roman" w:cs="Times New Roman"/>
        </w:rPr>
      </w:pPr>
    </w:p>
    <w:sectPr w:rsidR="00FB77AB" w:rsidRPr="00E3621D" w:rsidSect="00E3621D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B4EA5" w14:textId="77777777" w:rsidR="00722570" w:rsidRDefault="00722570" w:rsidP="0042069E">
      <w:pPr>
        <w:spacing w:after="0" w:line="240" w:lineRule="auto"/>
      </w:pPr>
      <w:r>
        <w:separator/>
      </w:r>
    </w:p>
  </w:endnote>
  <w:endnote w:type="continuationSeparator" w:id="0">
    <w:p w14:paraId="67264F24" w14:textId="77777777" w:rsidR="00722570" w:rsidRDefault="00722570" w:rsidP="00420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F378D" w14:textId="77777777" w:rsidR="00722570" w:rsidRDefault="00722570" w:rsidP="0042069E">
      <w:pPr>
        <w:spacing w:after="0" w:line="240" w:lineRule="auto"/>
      </w:pPr>
      <w:r>
        <w:separator/>
      </w:r>
    </w:p>
  </w:footnote>
  <w:footnote w:type="continuationSeparator" w:id="0">
    <w:p w14:paraId="1D8E5BA0" w14:textId="77777777" w:rsidR="00722570" w:rsidRDefault="00722570" w:rsidP="004206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21D"/>
    <w:rsid w:val="00016336"/>
    <w:rsid w:val="001737BD"/>
    <w:rsid w:val="001D2B8C"/>
    <w:rsid w:val="001E3F61"/>
    <w:rsid w:val="00282E85"/>
    <w:rsid w:val="004118E6"/>
    <w:rsid w:val="0042069E"/>
    <w:rsid w:val="004A6B6D"/>
    <w:rsid w:val="004B7746"/>
    <w:rsid w:val="005A6A7B"/>
    <w:rsid w:val="006A7A3E"/>
    <w:rsid w:val="00721BFB"/>
    <w:rsid w:val="00722570"/>
    <w:rsid w:val="007E79CE"/>
    <w:rsid w:val="008601BF"/>
    <w:rsid w:val="00B804B4"/>
    <w:rsid w:val="00C81DF2"/>
    <w:rsid w:val="00E3621D"/>
    <w:rsid w:val="00EA7A3F"/>
    <w:rsid w:val="00FB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A8413E"/>
  <w15:chartTrackingRefBased/>
  <w15:docId w15:val="{CADB50F3-EEC1-4D97-98FB-7ADA97E3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3621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62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62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621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621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621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621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621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621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3621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3621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3621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362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362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362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362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3621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3621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3621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36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621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362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62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362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621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3621D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362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3621D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3621D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2069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2069E"/>
  </w:style>
  <w:style w:type="paragraph" w:styleId="ac">
    <w:name w:val="footer"/>
    <w:basedOn w:val="a"/>
    <w:link w:val="ad"/>
    <w:uiPriority w:val="99"/>
    <w:unhideWhenUsed/>
    <w:rsid w:val="0042069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206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7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哲史 鈴木</dc:creator>
  <cp:keywords/>
  <dc:description/>
  <cp:lastModifiedBy>Tomoya Yokota</cp:lastModifiedBy>
  <cp:revision>3</cp:revision>
  <dcterms:created xsi:type="dcterms:W3CDTF">2025-03-17T05:25:00Z</dcterms:created>
  <dcterms:modified xsi:type="dcterms:W3CDTF">2025-03-17T05:35:00Z</dcterms:modified>
</cp:coreProperties>
</file>