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1FB" w:rsidRDefault="00BD21FB" w:rsidP="00BD21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0"/>
        <w:tblpPr w:leftFromText="180" w:rightFromText="180" w:vertAnchor="text" w:tblpX="2511"/>
        <w:tblW w:w="7433" w:type="dxa"/>
        <w:tblLayout w:type="fixed"/>
        <w:tblLook w:val="0400" w:firstRow="0" w:lastRow="0" w:firstColumn="0" w:lastColumn="0" w:noHBand="0" w:noVBand="1"/>
      </w:tblPr>
      <w:tblGrid>
        <w:gridCol w:w="2159"/>
        <w:gridCol w:w="602"/>
        <w:gridCol w:w="1515"/>
        <w:gridCol w:w="1515"/>
        <w:gridCol w:w="1642"/>
      </w:tblGrid>
      <w:tr w:rsidR="00BD21FB" w:rsidTr="00A371CA">
        <w:trPr>
          <w:trHeight w:val="321"/>
        </w:trPr>
        <w:tc>
          <w:tcPr>
            <w:tcW w:w="2159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1FB" w:rsidRDefault="00BD21FB" w:rsidP="00A371CA">
            <w:pPr>
              <w:ind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FGSC No.</w:t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1FB" w:rsidRDefault="00BD21FB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Mat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1FB" w:rsidRDefault="00BD21FB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1FB" w:rsidRDefault="00BD21FB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Alleles</w:t>
            </w:r>
          </w:p>
        </w:tc>
        <w:tc>
          <w:tcPr>
            <w:tcW w:w="1642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1FB" w:rsidRDefault="00BD21FB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Linkage Group</w:t>
            </w:r>
          </w:p>
        </w:tc>
      </w:tr>
      <w:tr w:rsidR="00B20082" w:rsidTr="00A371CA">
        <w:trPr>
          <w:trHeight w:val="187"/>
        </w:trPr>
        <w:tc>
          <w:tcPr>
            <w:tcW w:w="2159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WT;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602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74-OR23-1VA</w:t>
            </w:r>
          </w:p>
        </w:tc>
        <w:tc>
          <w:tcPr>
            <w:tcW w:w="151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74-OR23-1VA</w:t>
            </w:r>
          </w:p>
        </w:tc>
        <w:tc>
          <w:tcPr>
            <w:tcW w:w="1642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082" w:rsidTr="00A371CA">
        <w:trPr>
          <w:trHeight w:val="165"/>
        </w:trPr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WT;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ORS-SL6a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ORS-SL6a</w:t>
            </w:r>
          </w:p>
        </w:tc>
        <w:tc>
          <w:tcPr>
            <w:tcW w:w="1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082" w:rsidTr="00A371CA">
        <w:trPr>
          <w:trHeight w:val="165"/>
        </w:trPr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-5;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a’</w:t>
            </w: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sor-5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14(r)</w:t>
            </w:r>
          </w:p>
        </w:tc>
        <w:tc>
          <w:tcPr>
            <w:tcW w:w="1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</w:tr>
      <w:tr w:rsidR="00B20082" w:rsidTr="00A371CA">
        <w:trPr>
          <w:trHeight w:val="155"/>
        </w:trPr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-6;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sor-6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6(r)</w:t>
            </w:r>
          </w:p>
        </w:tc>
        <w:tc>
          <w:tcPr>
            <w:tcW w:w="1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IIIR</w:t>
            </w:r>
          </w:p>
        </w:tc>
      </w:tr>
      <w:tr w:rsidR="00B20082" w:rsidTr="00A371CA">
        <w:trPr>
          <w:trHeight w:val="165"/>
        </w:trPr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-6;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sor-6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6(r)</w:t>
            </w:r>
          </w:p>
        </w:tc>
        <w:tc>
          <w:tcPr>
            <w:tcW w:w="1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IIIR</w:t>
            </w:r>
          </w:p>
        </w:tc>
      </w:tr>
      <w:tr w:rsidR="00B20082" w:rsidTr="00A371CA">
        <w:trPr>
          <w:trHeight w:val="155"/>
        </w:trPr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(L1);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dgr(L1)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L1</w:t>
            </w:r>
          </w:p>
        </w:tc>
        <w:tc>
          <w:tcPr>
            <w:tcW w:w="1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</w:t>
            </w:r>
          </w:p>
        </w:tc>
      </w:tr>
      <w:tr w:rsidR="00B20082" w:rsidTr="00A371CA">
        <w:trPr>
          <w:trHeight w:val="165"/>
        </w:trPr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(L1);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dgr(L1)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L1</w:t>
            </w:r>
          </w:p>
        </w:tc>
        <w:tc>
          <w:tcPr>
            <w:tcW w:w="1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</w:t>
            </w:r>
          </w:p>
        </w:tc>
      </w:tr>
      <w:tr w:rsidR="00B20082" w:rsidTr="00A371CA">
        <w:trPr>
          <w:trHeight w:val="165"/>
        </w:trPr>
        <w:tc>
          <w:tcPr>
            <w:tcW w:w="2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(BEX5);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dgr (BEX5)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BEX5</w:t>
            </w:r>
          </w:p>
        </w:tc>
        <w:tc>
          <w:tcPr>
            <w:tcW w:w="1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</w:tr>
      <w:tr w:rsidR="00B20082" w:rsidTr="00A371CA">
        <w:trPr>
          <w:trHeight w:val="155"/>
        </w:trPr>
        <w:tc>
          <w:tcPr>
            <w:tcW w:w="2159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3A1A15">
            <w:pPr>
              <w:spacing w:line="276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(BEX6);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602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1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dgr (BEX6)</w:t>
            </w:r>
          </w:p>
        </w:tc>
        <w:tc>
          <w:tcPr>
            <w:tcW w:w="151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BEX6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82" w:rsidRDefault="00B20082" w:rsidP="00A371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</w:t>
            </w:r>
          </w:p>
        </w:tc>
      </w:tr>
    </w:tbl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</w:pPr>
    </w:p>
    <w:p w:rsidR="00BD21FB" w:rsidRDefault="00BD21FB" w:rsidP="00BD21F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r7o1ahpintd2" w:colFirst="0" w:colLast="0"/>
      <w:bookmarkEnd w:id="1"/>
    </w:p>
    <w:p w:rsidR="00A371CA" w:rsidRDefault="00A371CA" w:rsidP="00BD21F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yvzgreylxr4a" w:colFirst="0" w:colLast="0"/>
      <w:bookmarkStart w:id="3" w:name="_heading=h.gjdgxs" w:colFirst="0" w:colLast="0"/>
      <w:bookmarkEnd w:id="2"/>
      <w:bookmarkEnd w:id="3"/>
    </w:p>
    <w:p w:rsidR="00BD21FB" w:rsidRDefault="00BD21FB" w:rsidP="00BD21F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S1: List of strains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Neurospora crassa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used in the study.</w:t>
      </w:r>
    </w:p>
    <w:p w:rsidR="00BD21FB" w:rsidRDefault="00BD21FB" w:rsidP="00BD21FB">
      <w:pPr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D21B5" w:rsidRDefault="009D21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544"/>
        <w:gridCol w:w="2508"/>
        <w:gridCol w:w="1165"/>
        <w:gridCol w:w="2578"/>
        <w:gridCol w:w="1747"/>
      </w:tblGrid>
      <w:tr w:rsidR="009D21B5" w:rsidTr="00BD21FB">
        <w:trPr>
          <w:trHeight w:val="372"/>
        </w:trPr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ind w:left="-735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Sequence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ind w:left="-735" w:right="-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Locus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ind w:left="-540" w:right="-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ind w:left="-1005" w:right="-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ind w:left="-375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</w:t>
            </w:r>
          </w:p>
        </w:tc>
      </w:tr>
      <w:tr w:rsidR="009D21B5" w:rsidTr="00BD21FB">
        <w:trPr>
          <w:trHeight w:val="338"/>
        </w:trPr>
        <w:tc>
          <w:tcPr>
            <w:tcW w:w="45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TGATCTTACCGACTACCT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 5088136 to 5088153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V:5088220 to 5088237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_f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9D21B5" w:rsidTr="00BD21FB">
        <w:trPr>
          <w:trHeight w:val="419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CAGAGCTTCTCCTTGATG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258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CGCGAGACCGAGCAGACATAC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3587308 to 3587328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3587411 to 3587435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hsp30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Miura et al., 2006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9D21B5" w:rsidTr="00BD21FB">
        <w:trPr>
          <w:trHeight w:val="33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GCAGTGTAGTTGCGCTCAACACGGC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hsp30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294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GCCGTCGGTATCGATCTTGGTAC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 82442 to 82464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II:82269 to 82288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hsp70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Perlman and Feldman, 1982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9D21B5" w:rsidTr="00BD21FB">
        <w:trPr>
          <w:trHeight w:val="348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GCTCGGTGTCGGTGAAAGCG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hsp70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24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CCATCCGCGATACCGGTATCGG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V:4975194-4975215 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V:4975356-4975377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hsp80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Ouimet and Kapoor, 1999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9D21B5" w:rsidTr="00BD21FB">
        <w:trPr>
          <w:trHeight w:val="33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GGAGATATCGGCACCAGCGGTG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hsp80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19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CGATGTTGCTGGCCTGAAGGG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I:9027909-9027929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I:9028076-9028095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-1_f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Ochiai et al., 2001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9D21B5" w:rsidTr="00BD21FB">
        <w:trPr>
          <w:trHeight w:val="249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AAGTCCCCGTCTGTTGCTGC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-1_r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213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CCGATCTCCAGCCTGTTGGC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IV:4950728-4950747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IV:4950560-4950572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-2_f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Noguchi et al.,2007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9D21B5" w:rsidTr="00BD21FB">
        <w:trPr>
          <w:trHeight w:val="124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TGGCAAGACCGGTGTGCTG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-2_r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599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AGAGGCCGAGGAGGTCAACC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375F38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IV:5742584-5742603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IV:5741984-5743793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uvs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-2_f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Tomita and Inoue, 1993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9D21B5" w:rsidTr="00BD21FB">
        <w:trPr>
          <w:trHeight w:val="151"/>
        </w:trPr>
        <w:tc>
          <w:tcPr>
            <w:tcW w:w="4544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GGTGGTTGGTCGACGTAATCCG</w:t>
            </w:r>
          </w:p>
        </w:tc>
        <w:tc>
          <w:tcPr>
            <w:tcW w:w="2508" w:type="dxa"/>
            <w:vMerge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uvs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-2_r</w:t>
            </w:r>
          </w:p>
        </w:tc>
        <w:tc>
          <w:tcPr>
            <w:tcW w:w="2578" w:type="dxa"/>
            <w:vMerge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195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ACTGGTCGGATGATTTGC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I:1135168-1135188 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I:1135353-1135370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-1_fp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Duan et al., 2020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9D21B5" w:rsidTr="00BD21FB">
        <w:trPr>
          <w:trHeight w:val="258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GCAGTATGAATATTTTGGTGC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-1_rp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258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TGTGCGCTTCTCTACCGTTC  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III:5112535-5112554 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III:5112674-5112693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Duan et al., 2020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Duan et al., 2020</w:t>
            </w:r>
          </w:p>
        </w:tc>
      </w:tr>
      <w:tr w:rsidR="009D21B5" w:rsidTr="00BD21FB">
        <w:trPr>
          <w:trHeight w:val="195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TCGGGGAACTTGATGGCATC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19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GCCGTCCTAGCCAGATTCTTAC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III:3563805-3563826 </w:t>
            </w:r>
          </w:p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III:3563999-3564020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Duan et al., 2020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Duan et al., 2020</w:t>
            </w:r>
          </w:p>
        </w:tc>
      </w:tr>
      <w:tr w:rsidR="009D21B5" w:rsidTr="00BD21FB">
        <w:trPr>
          <w:trHeight w:val="96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ACTCCTCATCATCGCCATCAAC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1B5" w:rsidTr="00BD21FB">
        <w:trPr>
          <w:trHeight w:val="19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TGCCAACCAGACATACGATC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VI:2566092-2566111</w:t>
            </w:r>
          </w:p>
          <w:p w:rsidR="009D21B5" w:rsidRPr="00EF0D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VI:2566208-2566227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cpc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F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Duan et al., 2020</w:t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Duan et al., 2020</w:t>
            </w:r>
          </w:p>
        </w:tc>
      </w:tr>
      <w:tr w:rsidR="009D21B5" w:rsidTr="00BD21FB">
        <w:trPr>
          <w:trHeight w:val="132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AGTCAAAGCCGTAAGAGCAG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0D72DA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cpc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R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21B5" w:rsidRDefault="009D21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0DB5" w:rsidTr="00BD21FB">
        <w:trPr>
          <w:trHeight w:val="19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GTCCATATCACCTAGCCGG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27D">
              <w:rPr>
                <w:rFonts w:ascii="Times New Roman" w:eastAsia="Times New Roman" w:hAnsi="Times New Roman" w:cs="Times New Roman"/>
                <w:sz w:val="20"/>
                <w:szCs w:val="20"/>
              </w:rPr>
              <w:t>III:3260733-3260751</w:t>
            </w:r>
          </w:p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27D">
              <w:rPr>
                <w:rFonts w:ascii="Times New Roman" w:eastAsia="Times New Roman" w:hAnsi="Times New Roman" w:cs="Times New Roman"/>
                <w:sz w:val="20"/>
                <w:szCs w:val="20"/>
              </w:rPr>
              <w:t>III:3260903-3260922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D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-21_fp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paperpile_citation &lt;clusterId&gt;N692B759X349U763&lt;/clusterId&gt;&lt;metadata&gt;&lt;citation&gt;&lt;id&gt;2c8304ef-abad-4507-8ef6-7ebe3e5e882f&lt;/id&gt;&lt;/citation&gt;&lt;/metadata&gt;&lt;data&gt;eJyVV2tv2zgW/SuEPxS7gK1I8kNygWI3nSaTDpJg0KSYD4NBQFGUxYYitXzE0RT973tI27GczhQYIEBs8j7Pvefy+vevkwdRT95OclbO0wVvZrSi9WyxTItZyZvVrOAVn/MlL8u8mUwnte8fbEszaJQrni9oyWiV5uvVqqxpw3hTLFPKMl5neVrWPG1oCi1hredQWeCzN3Ly9vdJ61z/9uysfk5qLRJtNmdZmmRptjr7kjSbKsnTLE9S/KUFlIK0hfh2u00Uq0SiZJco0SYb/XTW+6rj9Vmez9fLdLWc/IEwtYC7H1lESOqBShfF1qtZup6HY9iSwrYckHyddFq5dh/2wKkJMMHI5Nt04oSTIaNb7o22vTaUdIZlpNWdlnrjORGWCPWk5ROv8YEY3kvBqBNaEetoJaRwA6GqDoKG/88LA8FGG6K06agkjEtJNkZvXRvFWGtg2+oOppXjGxP0YbjzdraOEuFTnuGfo8pZxEwr6wxlIcc7R6WEg3EYcPZoCadWyIEwLSXtLY+WrGctojSeOW+4JYwquKo94+TD7Xm4CVKV4RQGELLTz4LBNtNdJdTOem80FJxNyH3LDYczPiUNotHmFJk9Gn/u1HRzClWrvYQrJN0B5ZBZBGnD1QkSCfkIXW/glj8J7S3M+nqYEqmtDUYrDRzP729ifuf3n46VsmRLbXC0VUgEuXqgsAe+5g1HDt8X4FhCZDBqAmaotRQ5a8KlZ6KmjhPXciQlY0a2Fb1FPm7LuQo3cDb2Mk5+5GZKthyJM8RWkwCT4iGrYPlJ0Ery08ruYJ7GnkzIb4i45sqJRkAbtXzVqg0Si6Zuk30CB3wRPuaB5bGIO7VaWOP7WIiIG1dWOPHEA3a7RMcJtKISCIW0Q23084BuouRfV5//HXOtgckQmxJ5GndIKHY+G5jcR3b1mTjouQ4poM6HPpAAZXy179CatMK6gM9Vfk76FoVptRnkIaLoImayIwqpvAPn3OFqK9BvbuiR86U3ODFdbN1wd/V5dnDyV8YDHqBAL7njoFTNe64C7qFgQT203xH1HV2nOyQG23jFDgzYM1kohuRCxZHnAejQc3ugRlnEAtmAvvXSBYLVoQih96gjr6dUmE0ndPohB3dzIoQZjR0YFS1FtuASoT+9KIfYwpyoaUc3qGfL2WOvRYjys+LPPZqd13JEzn1j1bEOtAlsGM+/aaxRsIqO4S8gBSUMzV3Nh76lL/PS9jw2OkirlagFjSR54WvE7m/G5qjTRyKHr5CrtQ9024sTKq2OwyM4ZMx3Xr7g0AlmtPJoZAH+tgJDFcjT0F3AVpKOmkduguRfz5bviorWGnZF+B7wI8qkp67d0iGObYxhd4DT7vg0nl5QDpUalzuWFCN3OClPEt6TpoFWlMKTck0rNBTIHa38zBUqwzBzPvAeZI6MxPknvgmIBKn3InQ+yn5HhUNroBkwN4yN4+0X2lMVnPRoGRte2tV8lhdhe2i0rCGGrQEv+xcMeUVl4yXWiMmlV5tQ9r3zWKxq5+YtufyZvCHvYWC/sNBilS/WRVGzsuG0LOb4mjbLIi1WbL6oV8V6Wae0XOy3g7gZlMUsKxfLkLx3oDqC+DoRCkRE4SFxE+ITxoY39gYFFoPGhI9B4xV3LiwSk9/oI6boQHFDgoKkUX50jJXixOztyOytrvzgH18bBYhfBu3J7dHg/ui1sbuRsbtWqFeGrjDjH/kQCnJ3tHU8fW3uamTuShj9SP/0r0x+VBoD7upoLR78OC7vhbOvDd1TBZDGce1OJt/QCkxA6P1wLdQjLvYLpWWtltRgMdQbyROM48PRf1r5jqs30rx7o3z3bp6+CQbsu3+2iT5issLbJ/CSGhD63KDxsArG1TE8G7j89deH80/3H3+6vohxV1yeNu+xcSNrksiM0PshIIB+2hvB/0z0uMaGwsMSWhTp5XzxE5b08n2WXVycr8rzD1l5sV4sLxbreR69qo0HkyDNQ8GxbvkuruDr4Ce8mQHgrMiK1bpYLbMkX5eLVYk0ut3vgcM2jV0XK0HciNPp5CGEeFMvIbFa5TRdrMvlvKLlvF4UVTpnYO0iXdM1ZSEKi3wZ3/3AwO8Cnmd1PmvqqpylrGpma56z2bKaM/zPyqoKZK81u3iGxw/ov7CDC3uJ51dsQMcGbcMDNz+qa1EZagAUdtR4dK1ZwHUvEoG66KgIUFuPPbblvMvK/wphual6k1CWRCJEyVsaobnbC2I+dRhhipIb/BTAm5mVaIc0m3z79sf/AQNxd88=&lt;/data&gt; \* MERGEFORMAT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Wakabayashi et al.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EF0DB5" w:rsidTr="00BD21FB">
        <w:trPr>
          <w:trHeight w:val="231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GGATCCTGCGACATAAGCTT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D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mus</w:t>
            </w: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-21_rp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0DB5" w:rsidTr="00BD21FB">
        <w:trPr>
          <w:trHeight w:val="231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GATGCAGCTGTTCGAATCC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27D">
              <w:rPr>
                <w:rFonts w:ascii="Times New Roman" w:eastAsia="Times New Roman" w:hAnsi="Times New Roman" w:cs="Times New Roman"/>
                <w:sz w:val="20"/>
                <w:szCs w:val="20"/>
              </w:rPr>
              <w:t>I:7789611-7789629</w:t>
            </w:r>
          </w:p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27D">
              <w:rPr>
                <w:rFonts w:ascii="Times New Roman" w:eastAsia="Times New Roman" w:hAnsi="Times New Roman" w:cs="Times New Roman"/>
                <w:sz w:val="20"/>
                <w:szCs w:val="20"/>
              </w:rPr>
              <w:t>I:7789437-7789457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F0D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mus</w:t>
            </w: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-9_fp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paperpile_citation &lt;clusterId&gt;H726V796R287O878&lt;/clusterId&gt;&lt;metadata&gt;&lt;citation&gt;&lt;id&gt;2c8304ef-abad-4507-8ef6-7ebe3e5e882f&lt;/id&gt;&lt;/citation&gt;&lt;/metadata&gt;&lt;data&gt;eJyVV2tv2zgW/SuEPxS7gK1I8kNygWI3nSaTDpJg0KSYD4NBQFGUxYYitXzE0RT973tI27GczhQYIEBs8j7Pvefy+vevkwdRT95OclbO0wVvZrSi9WyxTItZyZvVrOAVn/MlL8u8mUwnte8fbEszaJQrni9oyWiV5uvVqqxpw3hTLFPKMl5neVrWPG1oCi1hredQWeCzN3Ly9vdJ61z/9uysfk5qLRJtNmdZmmRptjr7kjSbKsnTLE9S/KUFlIK0hfh2u00Uq0SiZJco0SYb/XTW+6rj9Vmez9fLdLWc/IEwtYC7H1lESOqBShfF1qtZup6HY9iSwrYckHyddFq5dh/2wKkJMMHI5Nt04oSTIaNb7o22vTaUdIZlpNWdlnrjORGWCPWk5ROv8YEY3kvBqBNaEetoJaRwA6GqDoKG/88LA8FGG6K06agkjEtJNkZvXRvFWGtg2+oOppXjGxP0YbjzdraOEuFTnuGfo8pZxEwr6wxlIcc7R6WEg3EYcPZoCadWyIEwLSXtLY+WrGctojSeOW+4JYwquKo94+TD7Xm4CVKV4RQGELLTz4LBNtNdJdTOem80FJxNyH3LDYczPiUNotHmFJk9Gn/u1HRzClWrvYQrJN0B5ZBZBGnD1QkSCfkIXW/glj8J7S3M+nqYEqmtDUYrDRzP729ifuf3n46VsmRLbXC0VUgEuXqgsAe+5g1HDt8X4FhCZDBqAmaotRQ5a8KlZ6KmjhPXciQlY0a2Fb1FPm7LuQo3cDb2Mk5+5GZKthyJM8RWkwCT4iGrYPlJ0Ery08ruYJ7GnkzIb4i45sqJRkAbtXzVqg0Si6Zuk30CB3wRPuaB5bGIO7VaWOP7WIiIG1dWOPHEA3a7RMcJtKISCIW0Q23084BuouRfV5//HXOtgckQmxJ5GndIKHY+G5jcR3b1mTjouQ4poM6HPpAAZXy179CatMK6gM9Vfk76FoVptRnkIaLoImayIwqpvAPn3OFqK9BvbuiR86U3ODFdbN1wd/V5dnDyV8YDHqBAL7njoFTNe64C7qFgQT203xH1HV2nOyQG23jFDgzYM1kohuRCxZHnAejQc3ugRlnEAtmAvvXSBYLVoQih96gjr6dUmE0ndPohB3dzIoQZjR0YFS1FtuASoT+9KIfYwpyoaUc3qGfL2WOvRYjys+LPPZqd13JEzn1j1bEOtAlsGM+/aaxRsIqO4S8gBSUMzV3Nh76lL/PS9jw2OkirlagFjSR54WvE7m/G5qjTRyKHr5CrtQ9024sTKq2OwyM4ZMx3Xr7g0AlmtPJoZAH+tgJDFcjT0F3AVpKOmkduguRfz5bviorWGnZF+B7wI8qkp67d0iGObYxhd4DT7vg0nl5QDpUalzuWFCN3OClPEt6TpoFWlMKTck0rNBTIHa38zBUqwzBzPvAeZI6MxPknvgmIBKn3InQ+yn5HhUNroBkwN4yN4+0X2lMVnPRoGRte2tV8lhdhe2i0rCGGrQEv+xcMeUVl4yXWiMmlV5tQ9r3zWKxq5+YtufyZvCHvYWC/sNBilS/WRVGzsuG0LOb4mjbLIi1WbL6oV8V6Wae0XOy3g7gZlMUsKxfLkLx3oDqC+DoRCkRE4SFxE+ITxoY39gYFFoPGhI9B4xV3LiwSk9/oI6boQHFDgoKkUX50jJXixOztyOytrvzgH18bBYhfBu3J7dHg/ui1sbuRsbtWqFeGrjDjH/kQCnJ3tHU8fW3uamTuShj9SP/0r0x+VBoD7upoLR78OC7vhbOvDd1TBZDGce1OJt/QCkxA6P1wLdQjLvYLpWWtltRgMdQbyROM48PRf1r5jqs30rx7o3z3bp6+CQbsu3+2iT5issLbJ/CSGhD63KDxsArG1TE8G7j89deH80/3H3+6vohxV1yeNu+xcSNrksiM0PshIIB+2hvB/0z0uMaGwsMSWhTp5XzxE5b08n2WXVycr8rzD1l5sV4sLxbreR69qo0HkyDNQ8GxbvkuruDr4Ce8mQHgrMiK1bpYLbMkX5eLVYk0ut3vgcM2jV0XK0HciNPp5CGEeFMvIbFa5TRdrMvlvKLlvF4UVTpnYO0iXdM1ZSEKi3wZ3/3AwO8Cnmd1PmvqqpylrGpma56z2bKaM/zPyqoKZK81u3iGxw/ov7CDC3uJ51dsQMcGbcMDNz+qa1EZagAUdtR4dK1ZwHUvEoG66KgIUFuPPbblvMvK/wphual6k1CWRCJEyVsaobnbC2I+dRhhipIb/BTAm5mVaIc0m3z79sf/AQNxd88=&lt;/data&gt; \* MERGEFORMAT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Wakabayashi et al.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1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EF0DB5" w:rsidTr="00BD21FB">
        <w:trPr>
          <w:trHeight w:val="231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GGAACTTGGGAAAAAGAAGTC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F0D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mus</w:t>
            </w: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-9_rp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</w:pPr>
          </w:p>
        </w:tc>
      </w:tr>
      <w:tr w:rsidR="00EF0DB5" w:rsidTr="00BD21FB">
        <w:trPr>
          <w:trHeight w:val="231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GAGGTCCACCAGTACAAGAT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27D">
              <w:rPr>
                <w:rFonts w:ascii="Times New Roman" w:eastAsia="Times New Roman" w:hAnsi="Times New Roman" w:cs="Times New Roman"/>
                <w:sz w:val="20"/>
                <w:szCs w:val="20"/>
              </w:rPr>
              <w:t>IV:52969-52988</w:t>
            </w:r>
          </w:p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2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IV:53146-53165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F0D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uvs</w:t>
            </w: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-3_fp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paperpile_citation &lt;clusterId&gt;K368Y628N918R639&lt;/clusterId&gt;&lt;metadata&gt;&lt;citation&gt;&lt;id&gt;e4ab292d-e198-4621-a039-f6c143b973f9&lt;/id&gt;&lt;/citation&gt;&lt;/metadata&gt;&lt;data&gt;eJyVV21v3LgR/ivEfsi1gFderbS7UoCgXb/k4tbOGbZzxSE4GBRFrXimRJWU7OwF+e99htwXxXdo0S/JmuQMn3nmmeHo89fJoyonbycy5cU8n5dTGefZNF3O4ymfJfm0Woo4TYp8lVT55GRSDt2jq3kMiyKTQqRZsqyWeSpWq2whizKulgXPy3Qxo43FvKoSWCnnBgmTOX4PVk/efp7Ufd+9PT0tv0SlUZGxm9N4FsWzeHn6W1S23Moums9mq2iWR7M4hh0ZOFi8vLxErShU1OomalUdbczzaTcUjSxP41WeJVm6mvwKpEbhxv/hFHZauVqCga+TxrR9vUNZ8i1Z49dWckuLs1k2+eZDaR+57ml3scymCHuJU7yqlFa8V6bFzjUvjOW9sVtmKvajbGWvhDthF7Ljtm9k29P6ndwM2puwM2W02WxP2HsuBt17s3uhZCskzO656nnD2adWPUvrVL89rJ2wf/COtxFBKFxvuSBkD7VkzdDzjWyZky0sYMiGZzdNGG9L7Llp7k+0vaO7PsrBGtcBNHO1eTkY0+F6W1rzZTtYyQ/OPAQ6hBiZrCop4IcOQx9aiRCUal3PC9CCePpth2VNd1kpTFOoNhxCTriy3vbi45qViGkjmaileOqMAlGlJO+Ef4c3Yg8Gq720jWol6xErfAEeOcdfTjJAl469IGQnSyaMa1TpWGVNwzhtmkYJplVhOTLUGya02XkKHJE9K7awbDotKV8BbIVob27uxzRE7Gbo9/GWg/C/YIpUtCDUBR6k9esU5d3VLcUE6KW/UZhStRu4/PdA6Y7Y3fvrW5zkeuuUw3ZbKdv4w7zHP1jbn2UN7xzcez+c8gMGdlnu/aKWFX5IbRoZ+Ln+kV39HLH13n2gjAninjJ/vEeyTz/fw1NnTS9xB4D0HKEAGvvp7j1Z5succSTBMC6I4BfV14yYRN6saSN21TPcUZuG1G0GR1x/enYXZLx2nbQbpTWWW1WiElpInbNGNoW0e2DrB+Krwi3aF8VIGDtgzl9jZQBHNh9/YEEc0JswSstySv+xxvSqQg619nEiSZUZLCu4gxrGcYzEGvS0v8onkGgKF9Vqg+1+H+A2pAIRW7lRFP9DUNRF4JdqX3Gtx7oKjoLGD9kIKWx2ujq42a0h9ACBBwAWWX6WHi1kDd4HoaViIWWqVNyjrrjSVCPIQI32BYl7hg6y9FbcshKqdkHNHktnQQBpDe7HnQAqaZFwXRJb8oS5YbMBFyTlPxQvUhTyeOAR5Q9DoO+1L0Bss9srBPgETCD8L12NdgQhqnKrkRhUm9EsmYbtv45yD26sRF0CAurdIQRcHypr1NR8zctj4VAh77I2yAPvfyZJgnZCoj1DEJSFs7GeDw5fuNtR1e+ZsxQeyrIJukXzQTcAiCv2Qpj9mdCIfbuhWqYrQrfalxvx6SW171okpKN8dpEe+/lRMJ3/C23z5tM9NvdlDFfzNEu/0zu63yYUr/SYQ/kCzYeDsB2TIEcE+ZLs9lGeTw+1lixm35cRNRJhLGjpDOXbeItxnkvTIEhU8EhL0DUK9ChqMAFd9UN4A+4QvzpyTYksDJD7lr/vOL754vUkdfmuDJ4GYEBLY/ILujIkTE8m3Gq5ey9HahGWO8d3/U92Cs8Y9cqNNUPHkG5TSvdn8nm4Ow06H1UA5dFCu27retnQyIH3zdFAESfT+ZxmKnSkEs86piKMLb+hJYHMatAYkyaU7fBC4txu7sLIxcVikS8SKXg6Twop0nmWJ0m6KHKRJjJNMX4lyzB3tcdBZZnSlDD0tcFA8/nrBOqifkRgfiEYyjoaHn4Z3PAkPS7b8L6n4WjyT/47TSB0TnN/LKxgJPrO0fnI0Xmtfh9e+blytVLs/OjGL7z2sr4euVljoJDs+pWje6ooCd6YP7zzdlh97fHDyOEH5bh57a5WDS85+zDyFZZee7oZebpRolZbgxBeufsXf+IF33LssJujy9HyfwdozRP/I3etGeQYoV+YfINqhMKRs+21ap+wvputnaiN5hYDstloGaFr7Jf+Vut3sn2j7bs37dC8S2ZvyIF7938P5ShjQnYnQ+Nla7xweEfCZE3FjM3b28f13cPV+fWlR15IvZM63fkktwct0Yg9fd5MDkWwK4C7MCJi3by0kobx1Wr2PknP6SvjLI4vL9fLbH0RZ5d5urhM84QG+Gejh4auX/lb282AuqPvnBZ/C7xgntMYny5pMsuXWYT/5/MEwBv/PXT4lECXQDvwnwizk8kjgb4pF/T9syyzvCxSnmSlKMp8VcQiLlB/s2wllqKkikUcQoYPrHIpZZyV8+kcx6czLuW0yFCXOfDOl7xKREompRGXX3DjBe85fZQo9x6Pm9qgjisoRVJRX7XXYXadvO3t4JeujSC+dkc8T5dorUQhmt2AhiSbOPu7UhhFi85GXESq3TP6kXum7ncH8W3RYFZpObvBtxH6YZxBA7N48u3br/8BfMrHYA==&lt;/data&gt; \* MERGEFORMAT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Kazama et al. 2008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</w:pPr>
            <w:r w:rsidRPr="00DA71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EF0DB5" w:rsidTr="004B414B">
        <w:trPr>
          <w:trHeight w:val="231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TTTTGATGGAAAGCAGAATC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F0D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uvs</w:t>
            </w: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-3_rp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/>
        </w:tc>
      </w:tr>
      <w:tr w:rsidR="00EF0DB5" w:rsidTr="00BD21FB">
        <w:trPr>
          <w:trHeight w:val="231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TGACCTCCAAGTCAAACCC</w:t>
            </w:r>
          </w:p>
        </w:tc>
        <w:tc>
          <w:tcPr>
            <w:tcW w:w="25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27D">
              <w:rPr>
                <w:rFonts w:ascii="Times New Roman" w:eastAsia="Times New Roman" w:hAnsi="Times New Roman" w:cs="Times New Roman"/>
                <w:sz w:val="20"/>
                <w:szCs w:val="20"/>
              </w:rPr>
              <w:t>V:5607646-5607664</w:t>
            </w:r>
          </w:p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27D">
              <w:rPr>
                <w:rFonts w:ascii="Times New Roman" w:eastAsia="Times New Roman" w:hAnsi="Times New Roman" w:cs="Times New Roman"/>
                <w:sz w:val="20"/>
                <w:szCs w:val="20"/>
              </w:rPr>
              <w:t>V:5607810-5607830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F0D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mrc</w:t>
            </w: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1_fp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paperpile_citation &lt;clusterId&gt;V665C623Y113V717&lt;/clusterId&gt;&lt;metadata&gt;&lt;citation&gt;&lt;id&gt;5dbd7f86-f56e-4cd3-979b-e34c3db4806c&lt;/id&gt;&lt;/citation&gt;&lt;citation&gt;&lt;id&gt;2c8304ef-abad-4507-8ef6-7ebe3e5e882f&lt;/id&gt;&lt;/citation&gt;&lt;/metadata&gt;&lt;data&gt;eJzlWGtv28gV/SsDfQhawGRIis8AQes4zjpt7AZxgv2wWARDcijOmuRwZ0g72sX+9547pCRKdoIUWBQFCjiISM29c9/3HP30++qzLFcvVlGZl0mVxk4VxcIJi3LtZEmWO2IdFusyD1MvLlZnq3LsP5ua+5DIwthLs6gKyjRNeR5ESRmLKouiLBa+X6WiDLIiS1JISWNGARE/wMOom9WLn1b1MPQvnj8vv7ilkq7Sm+e+5/qeHz//xS07rkXvBp6XuvTnhZAjAQOJh4cHtyty6XZN63aydjfq/nk/5q0on/tpknle5q9+hqlK0pXfVgrLus+8GehkFKdOkkYxXkNdI00tEJnfV63qhnpnfcm39BGftoJrfCR9qz/OVoMcGvLxB9GJQRaMd7zZGmmYqtjF1T99vCjpQ8Bq1apGbUZhmBb3gjeiZJyNnfx1FKzQyhg28OaO5WJ4EKJj5x+vrfD5xw+s50P9wLeGyY7diBGHe6U5pLgxHEbx3AyaF+TP65tzVvKWb6C0FsVdr2Q3MBjEOyZbiA0cz60oat5J07JKaYY02AdYoFjLIYB/bCM61QpcOYiNlsPWZW+fuP2MtaNxMmsqfQrgshZLbxEJ8mHy5foM3pteFIO8F832jD3UsqitSC/vFSLAKjiitJX7ijMdjGxb3hiXnbMbd7aEFY0q7shs6NKlE7KaG4QTsZSl6AZZSQo5InGSkDOWj9A6IDGqIYeX95K1qjPwiJesU8OkUDRjIUs+iNJGZagRYDOMJTkkjq6DSC30yY02GAp22hI5vK60aqFMLJyas4C7eM6NgMeGldLosR+k6ihIOA/zyG24VlUIraBUDLAelsEjzbtCWMM6jnYhgdbmKjqkLUqPE+OyjzBj+sYqQ9wfEDsjOiPpCJVKvS21+rIdteDsL1ef/joFctgJTtqnVEwqIF+rh8kEZmAMu/q0V4kSo+wMNR9mt9iDbEpn2PY4jPqWHVklqQtKWSD4xh7q0Toylw3JW+HrT7dktT14r5p73IecYgo0JEVRWxQTmWgQW8j/xnchxYuG+hPNcWdYI+/EXHESXUQ5c9n7Gm1QK71t9lLzvaTRfsxsxFRuhJ5teMqnyba5yKj/dplDVIcWhYQq300XLabbTC17s58UA0yBaK3FvgzmrGZo7V1X7oJWTkHaZSmzF1oXyFrRS0OPxWTKVBiL3n50xqbXVosRJ/YVSk+OlXRweFDMyA3m436cndFgcPZjEtPBsX1iDaw5imxqNsrPNJgPvU+ZKERDM+AKJXUvNKoPvXbk2FGJw/q5nkuFQS9Oa5IGJGadRotIxIk1UNosgiysCz1GVUdjasqesQP04v3HZRm77M2oqe1bpdF4U4M+fakhy5E2rR5geymofeHSv0bNKspYt8HRcbNBDA55e3osogIPY0NS+LsBA43qON/uFs1+8BuX9kZVoe5tyrA63vEccx2zd0u65ppDkm65HHAb+9Sh7zWcxJT7B+95Ryp6WGFoN2aR7/hZTDuyUk2Jg9j3WMi/qFEj6dXYNPN6QidyqXFuhhQ8FFlWiJwDQARVlAVp4iUp8EUUirQIgkqERVzG8by4D0s7pl3OR9Q/VvJPv69khwRgLeDENZkhtaGVeI0NI7cKRWlt0y0fBtrxqx/5HYbqluMbRgINt+cXr7Hij9ReLNRe1PK38UTjW8hIdnHQZV+carlaaLmSWt3xx4o6hWxdLRTRi1NFtwtFt/U4YoedKvoIRHLH2e1B0/Rm9QdyU0gcerV9J7s7fDFjM1PUquEaAEttGuEWqt29+lvdvBTds0a/fNaN7cu194wUmJf/Mai7Q2njwg/oC66x/s81Kg04ykIwmo348v37z+cfPr69eHdpTc9Fc1xQczF9sMXEVpMzd2J7nEC61+nv8bV66AQhtyTx3qzDizDy0le+f3l5Hqfnr/30MgujyzBbB/a2bjOirnFadHjGEhlbekroGprLFFo/8ZM4S2I/daM49LwI1rcWVe/xKPAh2tECSu9s9ZksvC4jnPCqap3mYbJeC8iH/ros/MiP1pVX5EHqedQccLMQE0wvszyOI5E43PMSx4vz2Mm8MHJSHibcC6sqjTJCqaq4/IIbXwMsEISV5g0GEGbu6kWFghHUP2+7dzLXXCNOgx7tq3eqoHDOR2ycLoECKcJm1CNGjGj99O9SYpHlvXZ54cpuF9EbbiNzOx/EsGgxIjvOrjGwgRL9FIXg+as/qHQnb4IiXXuhqBwkCcsjgkupqGInEblYi0ikaVAdk440FkHI04LnXpDFcVryqhBVEnm88EXpB15aCq/i3oJ0hN/HOapNjtr0A9fDn5d8J+EIgnUWeXH0FOF4rHHJNrwsdrxsnXyNbYRLigHqsaAYC+jd6mIJG7+BdGZoQ9AKa1AS9/h1lHrCNsCzGBSN3aO7FUTHiho4VJkj9G837ynSn5fZMQO5ncHT0owJSAluZLPFYmoa3psJBRuUDe3SsRiAI7G17Boux2Jac6QVp3I0HRTA5EF9sUAIYymX3aS91woCtDcBQ7So7Nbd0YhlZB4BvaNQ1WpscJVY8CQK0pM8CM2Ja8W9VOMe+TfE4aDUwpAlfVuQIYuhsfoJmcPX0Zzu/scJOKTwKfYHn9WBjlh48DWUaFHI4pal84trLFOoVAHbiKRYnjLj8XvJCcMcZXYK85mtSZf9eMJ+Tkv1exiOZR4kNvOcJ7nH5OjSgRokAKY8YiXW1xIx2dqihJ96TzBs5Rdb7J7JMtCRPe5Gnnd1QER1+dVcoSUDGxkoPlfBOetPGMGM960nM4MiekQcckEFGK27x4AR1zm7S55STvFAC/SNGMDW4F4vOoo7JYzEqfwOUZ/adQLy5dZUY1fsOmDPDmivUcZPGNkcqIUXB7BvxmY4sLEJn55OKZpNR+30zR6c5gSZaZXtOspqst2CL4mh8gX5fRoOu4Cr4ktv2XCzaM65sCYuP9Hl5fw7UFhUjNgHiYQwNKecb/ua7+clKLMt9JLwtgRzsE2y79cDG3k8NheVvjiye8S5E8qA/az2ZKUoxnY8cM9WFlp1IwpZ7n5Tod98qLoQ2wakSd8JTSefni2PkorSmun044AvSMdM5ezYxhgeduE0Uz8tp9f8e84RD+d2yICeLNPz/czkNcCfnjoS7z+IDUWETr2SVPnb7+QuQbx2gsT7NnN5M3YbSvt8uU1WPl3zgr35gT1jrxaUJomDMEuSskgrwdNkjUevisBr4mIdlnGSRaXH091vkRYZpIkDKBj9tynNzULtjcrH7Xh3qhRB/GWrRnZzUDi/+jYhsShxqegKMx4QnRKyICSHt//PROkxbvyTWNJcuLZrXNsZ7tfZkh84sv+T2FKYPUWXIt8NsjSM0z1d2qPpr9KlOA5Ac7I0Wuc8XZdhknvrAl0behnPeBGc0CXwAhH4ZeBUZZ46oFSVk4mgcKJ8XeB/P81z73+eLv38b+9xmlo=&lt;/data&gt; \* MERGEFORMAT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Wakabayashi et al. 2008,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jc w:val="center"/>
            </w:pPr>
            <w:r w:rsidRPr="00DA71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EF0DB5" w:rsidTr="004B414B">
        <w:trPr>
          <w:trHeight w:val="231"/>
        </w:trPr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GGTGCTTGGAGAGGTGTTGTT</w:t>
            </w:r>
          </w:p>
        </w:tc>
        <w:tc>
          <w:tcPr>
            <w:tcW w:w="25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F0D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mrc</w:t>
            </w:r>
            <w:r w:rsidRPr="0058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1_rp</w:t>
            </w:r>
          </w:p>
        </w:tc>
        <w:tc>
          <w:tcPr>
            <w:tcW w:w="25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0DB5" w:rsidRDefault="00EF0DB5" w:rsidP="00791780">
            <w:pPr>
              <w:jc w:val="center"/>
            </w:pPr>
          </w:p>
        </w:tc>
      </w:tr>
    </w:tbl>
    <w:p w:rsidR="009D21B5" w:rsidRDefault="009D21B5">
      <w:pPr>
        <w:spacing w:line="276" w:lineRule="auto"/>
      </w:pPr>
    </w:p>
    <w:p w:rsidR="00B86DC0" w:rsidRDefault="00C4793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S2</w:t>
      </w:r>
      <w:r w:rsidR="000D72DA">
        <w:rPr>
          <w:rFonts w:ascii="Times New Roman" w:eastAsia="Times New Roman" w:hAnsi="Times New Roman" w:cs="Times New Roman"/>
          <w:sz w:val="24"/>
          <w:szCs w:val="24"/>
        </w:rPr>
        <w:t>: Primers used in the study to analyze the transcriptional regulation associated with various signaling and stress response pathways.</w:t>
      </w:r>
    </w:p>
    <w:p w:rsidR="00B86DC0" w:rsidRDefault="00B86DC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D732F" w:rsidRDefault="009D732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575"/>
        <w:gridCol w:w="2110"/>
        <w:gridCol w:w="1843"/>
        <w:gridCol w:w="1367"/>
      </w:tblGrid>
      <w:tr w:rsidR="009D732F" w:rsidTr="00C47934">
        <w:trPr>
          <w:trHeight w:val="37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732F" w:rsidRPr="00563E25" w:rsidRDefault="009D732F" w:rsidP="00563E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63E25">
              <w:rPr>
                <w:rFonts w:ascii="Times New Roman" w:eastAsia="Times New Roman" w:hAnsi="Times New Roman" w:cs="Times New Roman"/>
                <w:b/>
                <w:szCs w:val="24"/>
              </w:rPr>
              <w:t>Strains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732F" w:rsidRPr="00563E25" w:rsidRDefault="009D732F" w:rsidP="00563E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63E25">
              <w:rPr>
                <w:rFonts w:ascii="Times New Roman" w:eastAsia="Times New Roman" w:hAnsi="Times New Roman" w:cs="Times New Roman"/>
                <w:b/>
                <w:szCs w:val="24"/>
              </w:rPr>
              <w:t>Time (h)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732F" w:rsidRPr="00563E25" w:rsidRDefault="009D732F" w:rsidP="00563E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63E25">
              <w:rPr>
                <w:rFonts w:ascii="Times New Roman" w:eastAsia="Times New Roman" w:hAnsi="Times New Roman" w:cs="Times New Roman"/>
                <w:b/>
                <w:szCs w:val="24"/>
              </w:rPr>
              <w:t>Angle between node</w:t>
            </w:r>
          </w:p>
          <w:p w:rsidR="009D732F" w:rsidRPr="00563E25" w:rsidRDefault="009D732F" w:rsidP="00563E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63E25">
              <w:rPr>
                <w:rFonts w:ascii="Times New Roman" w:eastAsia="Times New Roman" w:hAnsi="Times New Roman" w:cs="Times New Roman"/>
                <w:b/>
                <w:szCs w:val="24"/>
              </w:rPr>
              <w:t>(Degree)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732F" w:rsidRPr="00563E25" w:rsidRDefault="009D732F" w:rsidP="00563E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63E25">
              <w:rPr>
                <w:rFonts w:ascii="Times New Roman" w:eastAsia="Times New Roman" w:hAnsi="Times New Roman" w:cs="Times New Roman"/>
                <w:b/>
                <w:szCs w:val="24"/>
              </w:rPr>
              <w:t>Node length</w:t>
            </w:r>
          </w:p>
          <w:p w:rsidR="009D732F" w:rsidRPr="00563E25" w:rsidRDefault="009D732F" w:rsidP="00563E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63E25">
              <w:rPr>
                <w:rFonts w:ascii="Times New Roman" w:eastAsia="Times New Roman" w:hAnsi="Times New Roman" w:cs="Times New Roman"/>
                <w:b/>
                <w:szCs w:val="24"/>
              </w:rPr>
              <w:t>(Arbitrary Unit)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732F" w:rsidRPr="00563E25" w:rsidRDefault="009D732F" w:rsidP="00563E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63E25">
              <w:rPr>
                <w:rFonts w:ascii="Times New Roman" w:eastAsia="Times New Roman" w:hAnsi="Times New Roman" w:cs="Times New Roman"/>
                <w:b/>
                <w:szCs w:val="24"/>
              </w:rPr>
              <w:t>Node Numbers</w:t>
            </w:r>
          </w:p>
        </w:tc>
      </w:tr>
      <w:tr w:rsidR="009D732F" w:rsidTr="00C47934">
        <w:trPr>
          <w:trHeight w:val="414"/>
          <w:jc w:val="center"/>
        </w:trPr>
        <w:tc>
          <w:tcPr>
            <w:tcW w:w="2122" w:type="dxa"/>
            <w:vMerge/>
            <w:tcBorders>
              <w:top w:val="nil"/>
              <w:bottom w:val="single" w:sz="4" w:space="0" w:color="auto"/>
            </w:tcBorders>
          </w:tcPr>
          <w:p w:rsidR="009D732F" w:rsidRDefault="009D73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bottom w:val="single" w:sz="4" w:space="0" w:color="auto"/>
            </w:tcBorders>
          </w:tcPr>
          <w:p w:rsidR="009D732F" w:rsidRDefault="009D73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nil"/>
              <w:bottom w:val="single" w:sz="4" w:space="0" w:color="auto"/>
            </w:tcBorders>
          </w:tcPr>
          <w:p w:rsidR="009D732F" w:rsidRDefault="009D73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9D732F" w:rsidRDefault="009D73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nil"/>
              <w:bottom w:val="single" w:sz="4" w:space="0" w:color="auto"/>
            </w:tcBorders>
          </w:tcPr>
          <w:p w:rsidR="009D732F" w:rsidRDefault="009D73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32F" w:rsidTr="00C47934">
        <w:trPr>
          <w:trHeight w:val="413"/>
          <w:jc w:val="center"/>
        </w:trPr>
        <w:tc>
          <w:tcPr>
            <w:tcW w:w="2122" w:type="dxa"/>
            <w:tcBorders>
              <w:top w:val="single" w:sz="4" w:space="0" w:color="auto"/>
            </w:tcBorders>
          </w:tcPr>
          <w:p w:rsidR="009D732F" w:rsidRDefault="009D732F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WT;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1575" w:type="dxa"/>
            <w:tcBorders>
              <w:top w:val="single" w:sz="4" w:space="0" w:color="auto"/>
            </w:tcBorders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54.0067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260.1568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D732F" w:rsidTr="00C47934">
        <w:trPr>
          <w:trHeight w:val="417"/>
          <w:jc w:val="center"/>
        </w:trPr>
        <w:tc>
          <w:tcPr>
            <w:tcW w:w="2122" w:type="dxa"/>
          </w:tcPr>
          <w:p w:rsidR="009D732F" w:rsidRDefault="009D732F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WT;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1575" w:type="dxa"/>
          </w:tcPr>
          <w:p w:rsidR="009D732F" w:rsidRDefault="009D732F" w:rsidP="00C47934">
            <w:pPr>
              <w:spacing w:line="276" w:lineRule="auto"/>
              <w:jc w:val="center"/>
            </w:pPr>
            <w:r w:rsidRPr="005B2A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54.76636</w:t>
            </w:r>
          </w:p>
        </w:tc>
        <w:tc>
          <w:tcPr>
            <w:tcW w:w="1843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263.0323</w:t>
            </w:r>
          </w:p>
        </w:tc>
        <w:tc>
          <w:tcPr>
            <w:tcW w:w="1367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D732F" w:rsidTr="00C47934">
        <w:trPr>
          <w:trHeight w:val="413"/>
          <w:jc w:val="center"/>
        </w:trPr>
        <w:tc>
          <w:tcPr>
            <w:tcW w:w="2122" w:type="dxa"/>
          </w:tcPr>
          <w:p w:rsidR="009D732F" w:rsidRDefault="00955A14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-5;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a’</w:t>
            </w:r>
          </w:p>
        </w:tc>
        <w:tc>
          <w:tcPr>
            <w:tcW w:w="1575" w:type="dxa"/>
          </w:tcPr>
          <w:p w:rsidR="009D732F" w:rsidRDefault="009D732F" w:rsidP="00C47934">
            <w:pPr>
              <w:spacing w:line="276" w:lineRule="auto"/>
              <w:jc w:val="center"/>
            </w:pPr>
            <w:r w:rsidRPr="005B2A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43.81325</w:t>
            </w:r>
          </w:p>
        </w:tc>
        <w:tc>
          <w:tcPr>
            <w:tcW w:w="1843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104.1580</w:t>
            </w:r>
          </w:p>
        </w:tc>
        <w:tc>
          <w:tcPr>
            <w:tcW w:w="1367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D732F" w:rsidTr="00C47934">
        <w:trPr>
          <w:trHeight w:val="413"/>
          <w:jc w:val="center"/>
        </w:trPr>
        <w:tc>
          <w:tcPr>
            <w:tcW w:w="2122" w:type="dxa"/>
          </w:tcPr>
          <w:p w:rsidR="009D732F" w:rsidRDefault="00955A14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-6;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1575" w:type="dxa"/>
          </w:tcPr>
          <w:p w:rsidR="009D732F" w:rsidRDefault="009D732F" w:rsidP="00C47934">
            <w:pPr>
              <w:spacing w:line="276" w:lineRule="auto"/>
              <w:jc w:val="center"/>
            </w:pPr>
            <w:r w:rsidRPr="005B2A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40.30211</w:t>
            </w:r>
          </w:p>
        </w:tc>
        <w:tc>
          <w:tcPr>
            <w:tcW w:w="1843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275.423</w:t>
            </w:r>
          </w:p>
        </w:tc>
        <w:tc>
          <w:tcPr>
            <w:tcW w:w="1367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D732F" w:rsidTr="00C47934">
        <w:trPr>
          <w:trHeight w:val="413"/>
          <w:jc w:val="center"/>
        </w:trPr>
        <w:tc>
          <w:tcPr>
            <w:tcW w:w="2122" w:type="dxa"/>
          </w:tcPr>
          <w:p w:rsidR="009D732F" w:rsidRDefault="00955A14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-6;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1575" w:type="dxa"/>
          </w:tcPr>
          <w:p w:rsidR="009D732F" w:rsidRDefault="009D732F" w:rsidP="00C47934">
            <w:pPr>
              <w:spacing w:line="276" w:lineRule="auto"/>
              <w:jc w:val="center"/>
            </w:pPr>
            <w:r w:rsidRPr="005B2A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41.66819</w:t>
            </w:r>
          </w:p>
        </w:tc>
        <w:tc>
          <w:tcPr>
            <w:tcW w:w="1843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271.1983</w:t>
            </w:r>
          </w:p>
        </w:tc>
        <w:tc>
          <w:tcPr>
            <w:tcW w:w="1367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D732F" w:rsidTr="00C47934">
        <w:trPr>
          <w:trHeight w:val="413"/>
          <w:jc w:val="center"/>
        </w:trPr>
        <w:tc>
          <w:tcPr>
            <w:tcW w:w="2122" w:type="dxa"/>
          </w:tcPr>
          <w:p w:rsidR="009D732F" w:rsidRDefault="00955A14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(l1);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1575" w:type="dxa"/>
          </w:tcPr>
          <w:p w:rsidR="009D732F" w:rsidRDefault="009D732F" w:rsidP="00C47934">
            <w:pPr>
              <w:spacing w:line="276" w:lineRule="auto"/>
              <w:jc w:val="center"/>
            </w:pPr>
            <w:r w:rsidRPr="005B2A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75.22735</w:t>
            </w:r>
          </w:p>
        </w:tc>
        <w:tc>
          <w:tcPr>
            <w:tcW w:w="1843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229.6754</w:t>
            </w:r>
          </w:p>
        </w:tc>
        <w:tc>
          <w:tcPr>
            <w:tcW w:w="1367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D732F" w:rsidTr="00C47934">
        <w:trPr>
          <w:trHeight w:val="405"/>
          <w:jc w:val="center"/>
        </w:trPr>
        <w:tc>
          <w:tcPr>
            <w:tcW w:w="2122" w:type="dxa"/>
          </w:tcPr>
          <w:p w:rsidR="009D732F" w:rsidRDefault="00955A14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(l1);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1575" w:type="dxa"/>
          </w:tcPr>
          <w:p w:rsidR="009D732F" w:rsidRPr="005B2AA9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81.84011</w:t>
            </w:r>
          </w:p>
        </w:tc>
        <w:tc>
          <w:tcPr>
            <w:tcW w:w="1843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115.5458</w:t>
            </w:r>
          </w:p>
        </w:tc>
        <w:tc>
          <w:tcPr>
            <w:tcW w:w="1367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D732F" w:rsidTr="00C47934">
        <w:trPr>
          <w:trHeight w:val="413"/>
          <w:jc w:val="center"/>
        </w:trPr>
        <w:tc>
          <w:tcPr>
            <w:tcW w:w="2122" w:type="dxa"/>
          </w:tcPr>
          <w:p w:rsidR="009D732F" w:rsidRDefault="00955A14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(bex5);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1575" w:type="dxa"/>
          </w:tcPr>
          <w:p w:rsidR="009D732F" w:rsidRPr="005B2AA9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49.99160</w:t>
            </w:r>
          </w:p>
        </w:tc>
        <w:tc>
          <w:tcPr>
            <w:tcW w:w="1843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56.6125</w:t>
            </w:r>
          </w:p>
        </w:tc>
        <w:tc>
          <w:tcPr>
            <w:tcW w:w="1367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D732F" w:rsidTr="00C47934">
        <w:trPr>
          <w:trHeight w:val="413"/>
          <w:jc w:val="center"/>
        </w:trPr>
        <w:tc>
          <w:tcPr>
            <w:tcW w:w="2122" w:type="dxa"/>
          </w:tcPr>
          <w:p w:rsidR="009D732F" w:rsidRDefault="00955A14" w:rsidP="00C479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(bex6); </w:t>
            </w:r>
            <w:r w:rsidRPr="00955A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‘a’</w:t>
            </w:r>
          </w:p>
        </w:tc>
        <w:tc>
          <w:tcPr>
            <w:tcW w:w="1575" w:type="dxa"/>
          </w:tcPr>
          <w:p w:rsidR="009D732F" w:rsidRPr="005B2AA9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52.15533</w:t>
            </w:r>
          </w:p>
        </w:tc>
        <w:tc>
          <w:tcPr>
            <w:tcW w:w="1843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59.7789</w:t>
            </w:r>
          </w:p>
        </w:tc>
        <w:tc>
          <w:tcPr>
            <w:tcW w:w="1367" w:type="dxa"/>
          </w:tcPr>
          <w:p w:rsidR="009D732F" w:rsidRDefault="009D732F" w:rsidP="00C479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9D732F" w:rsidRDefault="009D732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64E1" w:rsidRDefault="00E130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S3: Pat</w:t>
      </w:r>
      <w:r w:rsidR="000E297B">
        <w:rPr>
          <w:rFonts w:ascii="Times New Roman" w:eastAsia="Times New Roman" w:hAnsi="Times New Roman" w:cs="Times New Roman"/>
          <w:sz w:val="24"/>
          <w:szCs w:val="24"/>
        </w:rPr>
        <w:t>tern and 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requency of lateral branching in strains of </w:t>
      </w:r>
      <w:r w:rsidRPr="00E13017">
        <w:rPr>
          <w:rFonts w:ascii="Times New Roman" w:eastAsia="Times New Roman" w:hAnsi="Times New Roman" w:cs="Times New Roman"/>
          <w:i/>
          <w:sz w:val="24"/>
          <w:szCs w:val="24"/>
        </w:rPr>
        <w:t>Neurospora crassa</w:t>
      </w:r>
    </w:p>
    <w:sectPr w:rsidR="005864E1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perpile-clusterType" w:val="normal"/>
    <w:docVar w:name="paperpile-doc-id" w:val="A751O811K292I922"/>
    <w:docVar w:name="paperpile-doc-name" w:val="Tables_j_bio_sci.docx"/>
    <w:docVar w:name="paperpile-includeDoi" w:val="false"/>
    <w:docVar w:name="paperpile-styleFile" w:val="chicago-author-date.csl"/>
    <w:docVar w:name="paperpile-styleId" w:val="pp-chicago-author-date"/>
    <w:docVar w:name="paperpile-styleLabel" w:val="Chicago Manual of Style 17th edition (author-date)"/>
    <w:docVar w:name="paperpile-styleLocale" w:val="en-US"/>
  </w:docVars>
  <w:rsids>
    <w:rsidRoot w:val="009D21B5"/>
    <w:rsid w:val="000D72DA"/>
    <w:rsid w:val="000E297B"/>
    <w:rsid w:val="0021088C"/>
    <w:rsid w:val="0027327D"/>
    <w:rsid w:val="00375F38"/>
    <w:rsid w:val="003A1A15"/>
    <w:rsid w:val="00406E62"/>
    <w:rsid w:val="004B414B"/>
    <w:rsid w:val="005605D9"/>
    <w:rsid w:val="00563E25"/>
    <w:rsid w:val="005864E1"/>
    <w:rsid w:val="00717538"/>
    <w:rsid w:val="00791780"/>
    <w:rsid w:val="00955A14"/>
    <w:rsid w:val="009C683C"/>
    <w:rsid w:val="009D21B5"/>
    <w:rsid w:val="009D732F"/>
    <w:rsid w:val="00A055D1"/>
    <w:rsid w:val="00A371CA"/>
    <w:rsid w:val="00B20082"/>
    <w:rsid w:val="00B44B82"/>
    <w:rsid w:val="00B657FA"/>
    <w:rsid w:val="00B86DC0"/>
    <w:rsid w:val="00BD21FB"/>
    <w:rsid w:val="00C47934"/>
    <w:rsid w:val="00C70BF6"/>
    <w:rsid w:val="00E13017"/>
    <w:rsid w:val="00E27208"/>
    <w:rsid w:val="00E858BE"/>
    <w:rsid w:val="00E95713"/>
    <w:rsid w:val="00EF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B7D2DA-5567-4A2E-AF3C-F1294C52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9D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koDx/hRvMBlIODtpKlpvZ7Mew==">CgMxLjAyDmgucjdvMWFocGludGQyMg5oLnl2emdyZXlseHI0YTIIaC5namRneHM4AHIhMUt3QVNfTkl2VC1uZ2tnWElxTi1tU3p6VjduZ3JndnpZ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B93821-5204-4883-A860-3EA02186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</dc:creator>
  <cp:lastModifiedBy>SURUCHEE</cp:lastModifiedBy>
  <cp:revision>2</cp:revision>
  <dcterms:created xsi:type="dcterms:W3CDTF">2024-06-06T20:19:00Z</dcterms:created>
  <dcterms:modified xsi:type="dcterms:W3CDTF">2024-06-06T20:19:00Z</dcterms:modified>
</cp:coreProperties>
</file>