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FD17" w14:textId="4A4C9E65" w:rsidR="00414F23" w:rsidRDefault="00414F23" w:rsidP="00414F23">
      <w:pPr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en-GB"/>
        </w:rPr>
        <w:t>Additional file 3</w:t>
      </w:r>
      <w:r w:rsidRPr="00DE17AA">
        <w:rPr>
          <w:rFonts w:ascii="Times New Roman" w:hAnsi="Times New Roman" w:cs="Times New Roman"/>
          <w:b/>
          <w:bCs/>
          <w:lang w:val="en-GB"/>
        </w:rPr>
        <w:t xml:space="preserve">. Non-linear relationship between base excess values and the estimated probability of favourable neurological outcome </w:t>
      </w:r>
      <w:r>
        <w:rPr>
          <w:rFonts w:ascii="Times New Roman" w:hAnsi="Times New Roman" w:cs="Times New Roman" w:hint="eastAsia"/>
          <w:b/>
          <w:bCs/>
          <w:noProof/>
          <w:lang w:eastAsia="en-US"/>
        </w:rPr>
        <w:drawing>
          <wp:inline distT="0" distB="0" distL="0" distR="0" wp14:anchorId="39C91CAE" wp14:editId="735E0245">
            <wp:extent cx="6645910" cy="4150360"/>
            <wp:effectExtent l="0" t="0" r="0" b="2540"/>
            <wp:docPr id="16386330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33043" name="図 1638633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1BCA" w14:textId="77777777" w:rsidR="00414F23" w:rsidRPr="00DE3809" w:rsidRDefault="00414F23" w:rsidP="00414F23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DE3809">
        <w:rPr>
          <w:rFonts w:ascii="Times New Roman" w:hAnsi="Times New Roman" w:cs="Times New Roman"/>
          <w:sz w:val="21"/>
          <w:szCs w:val="21"/>
          <w:lang w:val="en-GB"/>
        </w:rPr>
        <w:t>The lines indicate estimated probability, and the shaded areas represent the 95 % confidence intervals.</w:t>
      </w:r>
    </w:p>
    <w:p w14:paraId="2E3CFE64" w14:textId="77777777" w:rsidR="00414F23" w:rsidRDefault="00414F23"/>
    <w:sectPr w:rsidR="00414F23" w:rsidSect="00414F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0MjQytTCysDS3MDdS0lEKTi0uzszPAykwqgUAYKhSSywAAAA="/>
  </w:docVars>
  <w:rsids>
    <w:rsidRoot w:val="00414F23"/>
    <w:rsid w:val="003E5219"/>
    <w:rsid w:val="00414F23"/>
    <w:rsid w:val="006648B8"/>
    <w:rsid w:val="00D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14C8"/>
  <w15:chartTrackingRefBased/>
  <w15:docId w15:val="{B7F27352-BD82-4D8E-AAD3-29CC33FC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4F23"/>
    <w:pPr>
      <w:spacing w:after="0" w:line="240" w:lineRule="auto"/>
    </w:pPr>
    <w:rPr>
      <w:rFonts w:ascii="MS PGothic" w:eastAsia="MS PGothic" w:hAnsi="MS PGothic" w:cs="MS PGothic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2025-03-10T18:35:00Z</dcterms:created>
  <dcterms:modified xsi:type="dcterms:W3CDTF">2025-03-11T00:16:00Z</dcterms:modified>
</cp:coreProperties>
</file>