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CD69" w14:textId="751446BA" w:rsidR="0060401A" w:rsidRPr="004552BE" w:rsidRDefault="0060401A" w:rsidP="0060401A">
      <w:pPr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 xml:space="preserve">Supplemental material </w:t>
      </w:r>
      <w:r w:rsidRPr="004F6889">
        <w:rPr>
          <w:rFonts w:ascii="Times New Roman" w:hAnsi="Times New Roman" w:cs="Times New Roman"/>
          <w:i/>
          <w:iCs/>
          <w:lang w:val="en-GB"/>
        </w:rPr>
        <w:t xml:space="preserve">Table </w:t>
      </w:r>
      <w:r w:rsidR="00E629EA">
        <w:rPr>
          <w:rFonts w:ascii="Times New Roman" w:hAnsi="Times New Roman" w:cs="Times New Roman"/>
          <w:i/>
          <w:iCs/>
          <w:lang w:val="en-GB"/>
        </w:rPr>
        <w:t>1</w:t>
      </w:r>
      <w:r>
        <w:rPr>
          <w:rFonts w:ascii="Times New Roman" w:hAnsi="Times New Roman" w:cs="Times New Roman"/>
          <w:i/>
          <w:iCs/>
          <w:lang w:val="en-GB"/>
        </w:rPr>
        <w:t>.</w:t>
      </w:r>
      <w:r>
        <w:rPr>
          <w:rFonts w:ascii="Times New Roman" w:hAnsi="Times New Roman" w:cs="Times New Roman"/>
          <w:i/>
          <w:iCs/>
          <w:lang w:val="en-GB"/>
        </w:rPr>
        <w:br/>
      </w:r>
      <w:r w:rsidRPr="004F6889">
        <w:rPr>
          <w:rFonts w:ascii="Times New Roman" w:hAnsi="Times New Roman" w:cs="Times New Roman"/>
          <w:lang w:val="en-GB"/>
        </w:rPr>
        <w:t>Comparison of eight feeding difficulties between EA treatment-groups among children 2-18 years</w:t>
      </w:r>
    </w:p>
    <w:tbl>
      <w:tblPr>
        <w:tblStyle w:val="Tabellrutnt"/>
        <w:tblW w:w="1020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6"/>
        <w:gridCol w:w="486"/>
        <w:gridCol w:w="831"/>
        <w:gridCol w:w="407"/>
        <w:gridCol w:w="831"/>
        <w:gridCol w:w="407"/>
        <w:gridCol w:w="741"/>
        <w:gridCol w:w="407"/>
        <w:gridCol w:w="741"/>
        <w:gridCol w:w="222"/>
        <w:gridCol w:w="840"/>
        <w:gridCol w:w="750"/>
        <w:gridCol w:w="897"/>
        <w:gridCol w:w="851"/>
      </w:tblGrid>
      <w:tr w:rsidR="0060401A" w:rsidRPr="004F6889" w14:paraId="0DF7FE25" w14:textId="77777777" w:rsidTr="00143020">
        <w:tc>
          <w:tcPr>
            <w:tcW w:w="1796" w:type="dxa"/>
            <w:tcBorders>
              <w:bottom w:val="single" w:sz="12" w:space="0" w:color="auto"/>
              <w:right w:val="single" w:sz="12" w:space="0" w:color="auto"/>
            </w:tcBorders>
          </w:tcPr>
          <w:p w14:paraId="1B550492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851" w:type="dxa"/>
            <w:gridSpan w:val="8"/>
            <w:tcBorders>
              <w:left w:val="single" w:sz="12" w:space="0" w:color="auto"/>
              <w:bottom w:val="single" w:sz="12" w:space="0" w:color="auto"/>
            </w:tcBorders>
          </w:tcPr>
          <w:p w14:paraId="279D1D32" w14:textId="77777777" w:rsidR="0060401A" w:rsidRPr="004F6889" w:rsidRDefault="0060401A" w:rsidP="001430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Frequency of feeding difficulties in t</w:t>
            </w:r>
            <w:r w:rsidRPr="004F688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reatment groups </w:t>
            </w:r>
          </w:p>
        </w:tc>
        <w:tc>
          <w:tcPr>
            <w:tcW w:w="222" w:type="dxa"/>
            <w:tcBorders>
              <w:bottom w:val="single" w:sz="12" w:space="0" w:color="auto"/>
              <w:right w:val="single" w:sz="12" w:space="0" w:color="auto"/>
            </w:tcBorders>
          </w:tcPr>
          <w:p w14:paraId="5175DDEE" w14:textId="77777777" w:rsidR="0060401A" w:rsidRPr="004F6889" w:rsidRDefault="0060401A" w:rsidP="001430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1CFDA57" w14:textId="77777777" w:rsidR="0060401A" w:rsidRPr="004F6889" w:rsidRDefault="0060401A" w:rsidP="001430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Comparison of treatment groups </w:t>
            </w:r>
          </w:p>
        </w:tc>
      </w:tr>
      <w:tr w:rsidR="0060401A" w:rsidRPr="003126C2" w14:paraId="57D90556" w14:textId="77777777" w:rsidTr="00143020">
        <w:trPr>
          <w:cantSplit/>
          <w:trHeight w:val="2874"/>
        </w:trPr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D904E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37F5E963" w14:textId="77777777" w:rsidR="0060401A" w:rsidRPr="004F6889" w:rsidRDefault="0060401A" w:rsidP="0014302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Primary anastomosis</w:t>
            </w:r>
          </w:p>
        </w:tc>
        <w:tc>
          <w:tcPr>
            <w:tcW w:w="1238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00747EA" w14:textId="77777777" w:rsidR="0060401A" w:rsidRPr="004F6889" w:rsidRDefault="0060401A" w:rsidP="0014302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Delayed reconstruction </w:t>
            </w:r>
          </w:p>
        </w:tc>
        <w:tc>
          <w:tcPr>
            <w:tcW w:w="1148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25ECAC0" w14:textId="77777777" w:rsidR="0060401A" w:rsidRPr="004F6889" w:rsidRDefault="0060401A" w:rsidP="0014302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Delayed primary anastomosis</w:t>
            </w:r>
          </w:p>
        </w:tc>
        <w:tc>
          <w:tcPr>
            <w:tcW w:w="1148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9951392" w14:textId="77777777" w:rsidR="0060401A" w:rsidRPr="004F6889" w:rsidRDefault="0060401A" w:rsidP="0014302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Esophageal replacement</w:t>
            </w:r>
          </w:p>
        </w:tc>
        <w:tc>
          <w:tcPr>
            <w:tcW w:w="22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CB07E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42AB8D31" w14:textId="77777777" w:rsidR="0060401A" w:rsidRPr="004F6889" w:rsidRDefault="0060401A" w:rsidP="0014302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Primary anastomosis </w:t>
            </w:r>
            <w:r w:rsidRPr="004F68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compared to</w:t>
            </w: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  <w:p w14:paraId="4A546C37" w14:textId="77777777" w:rsidR="0060401A" w:rsidRPr="004F6889" w:rsidRDefault="0060401A" w:rsidP="0014302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Delayed reconstruction  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3C84489" w14:textId="77777777" w:rsidR="0060401A" w:rsidRPr="004F6889" w:rsidRDefault="0060401A" w:rsidP="0014302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Primary anastomosis </w:t>
            </w:r>
            <w:r w:rsidRPr="004F68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compared to</w:t>
            </w: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Delayed primary anastomosis </w:t>
            </w:r>
          </w:p>
        </w:tc>
        <w:tc>
          <w:tcPr>
            <w:tcW w:w="89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4FA0B58" w14:textId="77777777" w:rsidR="0060401A" w:rsidRPr="004F6889" w:rsidRDefault="0060401A" w:rsidP="0014302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Primary anastomosis </w:t>
            </w:r>
            <w:r w:rsidRPr="004F68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compared to</w:t>
            </w: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Esophageal replacement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17920510" w14:textId="77777777" w:rsidR="0060401A" w:rsidRPr="004F6889" w:rsidRDefault="0060401A" w:rsidP="0014302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Delayed primary anastomosis </w:t>
            </w:r>
            <w:r w:rsidRPr="004F68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compared to</w:t>
            </w: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Esophageal replacement</w:t>
            </w:r>
          </w:p>
        </w:tc>
      </w:tr>
      <w:tr w:rsidR="0060401A" w:rsidRPr="004F6889" w14:paraId="322ACE51" w14:textId="77777777" w:rsidTr="00143020"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E9BDE" w14:textId="77777777" w:rsidR="0060401A" w:rsidRPr="004F6889" w:rsidRDefault="0060401A" w:rsidP="001430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FEEDING DIFFICLULTY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9E7581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n-tot</w:t>
            </w: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</w:tcBorders>
          </w:tcPr>
          <w:p w14:paraId="3E0EB83F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n(%)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</w:tcPr>
          <w:p w14:paraId="55BF0F51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n-tot</w:t>
            </w: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</w:tcBorders>
          </w:tcPr>
          <w:p w14:paraId="1DBB8CBD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n(%)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</w:tcPr>
          <w:p w14:paraId="3F13013B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n-tot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</w:tcPr>
          <w:p w14:paraId="572314B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n(%)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</w:tcPr>
          <w:p w14:paraId="77DE99FA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n-tot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</w:tcPr>
          <w:p w14:paraId="31C6026F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n(%)</w:t>
            </w:r>
          </w:p>
        </w:tc>
        <w:tc>
          <w:tcPr>
            <w:tcW w:w="22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8247C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7C5974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p-value, </w:t>
            </w:r>
          </w:p>
          <w:p w14:paraId="018077A8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</w:tcPr>
          <w:p w14:paraId="387B2A92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p-value </w:t>
            </w:r>
          </w:p>
          <w:p w14:paraId="681CE1E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97" w:type="dxa"/>
            <w:tcBorders>
              <w:top w:val="single" w:sz="12" w:space="0" w:color="auto"/>
              <w:bottom w:val="single" w:sz="12" w:space="0" w:color="auto"/>
            </w:tcBorders>
          </w:tcPr>
          <w:p w14:paraId="37134F6F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p-value</w:t>
            </w:r>
          </w:p>
          <w:p w14:paraId="7ADB1A1B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42857445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p-value</w:t>
            </w:r>
          </w:p>
          <w:p w14:paraId="14CA5BA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401A" w:rsidRPr="004F6889" w14:paraId="2AD56255" w14:textId="77777777" w:rsidTr="00143020"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9B931" w14:textId="0C84A952" w:rsidR="0060401A" w:rsidRPr="00F92DB2" w:rsidRDefault="00F92DB2" w:rsidP="00143020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F92DB2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Avoid</w:t>
            </w:r>
            <w:r w:rsidR="00712D3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s</w:t>
            </w:r>
            <w:r w:rsidRPr="00F92DB2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specific food</w:t>
            </w:r>
            <w:r w:rsidR="00712D39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types that are</w:t>
            </w:r>
            <w:r w:rsidRPr="00F92DB2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difficult to eat or swallow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</w:tcBorders>
          </w:tcPr>
          <w:p w14:paraId="54825661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105</w:t>
            </w:r>
          </w:p>
        </w:tc>
        <w:tc>
          <w:tcPr>
            <w:tcW w:w="831" w:type="dxa"/>
            <w:tcBorders>
              <w:top w:val="single" w:sz="12" w:space="0" w:color="auto"/>
            </w:tcBorders>
          </w:tcPr>
          <w:p w14:paraId="2738AF51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31(29.5)</w:t>
            </w:r>
          </w:p>
        </w:tc>
        <w:tc>
          <w:tcPr>
            <w:tcW w:w="407" w:type="dxa"/>
            <w:tcBorders>
              <w:top w:val="single" w:sz="12" w:space="0" w:color="auto"/>
            </w:tcBorders>
          </w:tcPr>
          <w:p w14:paraId="44AA755E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30</w:t>
            </w:r>
          </w:p>
        </w:tc>
        <w:tc>
          <w:tcPr>
            <w:tcW w:w="831" w:type="dxa"/>
            <w:tcBorders>
              <w:top w:val="single" w:sz="12" w:space="0" w:color="auto"/>
            </w:tcBorders>
          </w:tcPr>
          <w:p w14:paraId="5A6560CD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15(50.0)</w:t>
            </w:r>
          </w:p>
        </w:tc>
        <w:tc>
          <w:tcPr>
            <w:tcW w:w="407" w:type="dxa"/>
            <w:tcBorders>
              <w:top w:val="single" w:sz="12" w:space="0" w:color="auto"/>
            </w:tcBorders>
          </w:tcPr>
          <w:p w14:paraId="7E3F8783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</w:t>
            </w:r>
          </w:p>
        </w:tc>
        <w:tc>
          <w:tcPr>
            <w:tcW w:w="741" w:type="dxa"/>
            <w:tcBorders>
              <w:top w:val="single" w:sz="12" w:space="0" w:color="auto"/>
            </w:tcBorders>
          </w:tcPr>
          <w:p w14:paraId="663EB422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8(57.1)</w:t>
            </w:r>
          </w:p>
        </w:tc>
        <w:tc>
          <w:tcPr>
            <w:tcW w:w="407" w:type="dxa"/>
            <w:tcBorders>
              <w:top w:val="single" w:sz="12" w:space="0" w:color="auto"/>
            </w:tcBorders>
          </w:tcPr>
          <w:p w14:paraId="0E916CD3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</w:t>
            </w:r>
          </w:p>
        </w:tc>
        <w:tc>
          <w:tcPr>
            <w:tcW w:w="741" w:type="dxa"/>
            <w:tcBorders>
              <w:top w:val="single" w:sz="12" w:space="0" w:color="auto"/>
            </w:tcBorders>
          </w:tcPr>
          <w:p w14:paraId="7C08806A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7(43.8)</w:t>
            </w:r>
          </w:p>
        </w:tc>
        <w:tc>
          <w:tcPr>
            <w:tcW w:w="22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6D335153" w14:textId="77777777" w:rsidR="0060401A" w:rsidRPr="004F6889" w:rsidRDefault="0060401A" w:rsidP="001430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</w:tcBorders>
          </w:tcPr>
          <w:p w14:paraId="64C3CFDE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0.049</w:t>
            </w:r>
          </w:p>
        </w:tc>
        <w:tc>
          <w:tcPr>
            <w:tcW w:w="750" w:type="dxa"/>
            <w:tcBorders>
              <w:top w:val="single" w:sz="12" w:space="0" w:color="auto"/>
            </w:tcBorders>
          </w:tcPr>
          <w:p w14:paraId="470A5515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0.07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14:paraId="726EF3DF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0.26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258EABC6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0.72</w:t>
            </w:r>
          </w:p>
          <w:p w14:paraId="6D6084D9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0401A" w:rsidRPr="004F6889" w14:paraId="52A7B73E" w14:textId="77777777" w:rsidTr="00143020"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A2720" w14:textId="5F494029" w:rsidR="0060401A" w:rsidRPr="00170BFB" w:rsidRDefault="00170BFB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Eat</w:t>
            </w:r>
            <w:r w:rsidR="00712D3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s</w:t>
            </w: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small</w:t>
            </w:r>
            <w:r w:rsidR="00712D3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portions</w:t>
            </w: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to facilitate eating</w:t>
            </w:r>
          </w:p>
        </w:tc>
        <w:tc>
          <w:tcPr>
            <w:tcW w:w="486" w:type="dxa"/>
            <w:tcBorders>
              <w:left w:val="single" w:sz="12" w:space="0" w:color="auto"/>
            </w:tcBorders>
          </w:tcPr>
          <w:p w14:paraId="072BE513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105</w:t>
            </w:r>
          </w:p>
        </w:tc>
        <w:tc>
          <w:tcPr>
            <w:tcW w:w="831" w:type="dxa"/>
          </w:tcPr>
          <w:p w14:paraId="39FFB35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18(17.1)</w:t>
            </w:r>
          </w:p>
        </w:tc>
        <w:tc>
          <w:tcPr>
            <w:tcW w:w="407" w:type="dxa"/>
          </w:tcPr>
          <w:p w14:paraId="218FD53E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29</w:t>
            </w:r>
          </w:p>
        </w:tc>
        <w:tc>
          <w:tcPr>
            <w:tcW w:w="831" w:type="dxa"/>
          </w:tcPr>
          <w:p w14:paraId="25F46DB0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8(27.6)</w:t>
            </w:r>
          </w:p>
        </w:tc>
        <w:tc>
          <w:tcPr>
            <w:tcW w:w="407" w:type="dxa"/>
          </w:tcPr>
          <w:p w14:paraId="2D20BB53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</w:t>
            </w:r>
          </w:p>
        </w:tc>
        <w:tc>
          <w:tcPr>
            <w:tcW w:w="741" w:type="dxa"/>
          </w:tcPr>
          <w:p w14:paraId="5BBF3671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4(30.8)</w:t>
            </w:r>
          </w:p>
        </w:tc>
        <w:tc>
          <w:tcPr>
            <w:tcW w:w="407" w:type="dxa"/>
          </w:tcPr>
          <w:p w14:paraId="51987E5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</w:t>
            </w:r>
          </w:p>
        </w:tc>
        <w:tc>
          <w:tcPr>
            <w:tcW w:w="741" w:type="dxa"/>
          </w:tcPr>
          <w:p w14:paraId="6233C205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4(25.0)</w:t>
            </w:r>
          </w:p>
        </w:tc>
        <w:tc>
          <w:tcPr>
            <w:tcW w:w="222" w:type="dxa"/>
            <w:vMerge/>
            <w:tcBorders>
              <w:right w:val="single" w:sz="12" w:space="0" w:color="auto"/>
            </w:tcBorders>
          </w:tcPr>
          <w:p w14:paraId="76A721AA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04C36D86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0.29</w:t>
            </w:r>
          </w:p>
        </w:tc>
        <w:tc>
          <w:tcPr>
            <w:tcW w:w="750" w:type="dxa"/>
          </w:tcPr>
          <w:p w14:paraId="584D5D68" w14:textId="67A62BCC" w:rsidR="0060401A" w:rsidRPr="003126C2" w:rsidRDefault="0060401A" w:rsidP="001430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3126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0.03</w:t>
            </w:r>
            <w:r w:rsidR="00916A3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897" w:type="dxa"/>
          </w:tcPr>
          <w:p w14:paraId="2B0553AC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0.49</w:t>
            </w:r>
          </w:p>
        </w:tc>
        <w:tc>
          <w:tcPr>
            <w:tcW w:w="851" w:type="dxa"/>
          </w:tcPr>
          <w:p w14:paraId="0667AEC0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1.00</w:t>
            </w:r>
          </w:p>
        </w:tc>
      </w:tr>
      <w:tr w:rsidR="0060401A" w:rsidRPr="004F6889" w14:paraId="4DFDA887" w14:textId="77777777" w:rsidTr="00143020"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DA7E8" w14:textId="668F865B" w:rsidR="0060401A" w:rsidRPr="00170BFB" w:rsidRDefault="00712D39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Has energy enriched diet</w:t>
            </w:r>
          </w:p>
        </w:tc>
        <w:tc>
          <w:tcPr>
            <w:tcW w:w="486" w:type="dxa"/>
            <w:tcBorders>
              <w:left w:val="single" w:sz="12" w:space="0" w:color="auto"/>
            </w:tcBorders>
          </w:tcPr>
          <w:p w14:paraId="7D8F35B6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105</w:t>
            </w:r>
          </w:p>
        </w:tc>
        <w:tc>
          <w:tcPr>
            <w:tcW w:w="831" w:type="dxa"/>
          </w:tcPr>
          <w:p w14:paraId="7A0C7D6D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13(12.4)</w:t>
            </w:r>
          </w:p>
        </w:tc>
        <w:tc>
          <w:tcPr>
            <w:tcW w:w="407" w:type="dxa"/>
          </w:tcPr>
          <w:p w14:paraId="4C34B79B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30</w:t>
            </w:r>
          </w:p>
        </w:tc>
        <w:tc>
          <w:tcPr>
            <w:tcW w:w="831" w:type="dxa"/>
          </w:tcPr>
          <w:p w14:paraId="1D749CA3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8(26.7)</w:t>
            </w:r>
          </w:p>
        </w:tc>
        <w:tc>
          <w:tcPr>
            <w:tcW w:w="407" w:type="dxa"/>
          </w:tcPr>
          <w:p w14:paraId="1DA9DF33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</w:t>
            </w:r>
          </w:p>
        </w:tc>
        <w:tc>
          <w:tcPr>
            <w:tcW w:w="741" w:type="dxa"/>
          </w:tcPr>
          <w:p w14:paraId="18E47408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4(28.6)</w:t>
            </w:r>
          </w:p>
        </w:tc>
        <w:tc>
          <w:tcPr>
            <w:tcW w:w="407" w:type="dxa"/>
          </w:tcPr>
          <w:p w14:paraId="0F441BD8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</w:t>
            </w:r>
          </w:p>
        </w:tc>
        <w:tc>
          <w:tcPr>
            <w:tcW w:w="741" w:type="dxa"/>
          </w:tcPr>
          <w:p w14:paraId="42ECE524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4(25.0)</w:t>
            </w:r>
          </w:p>
        </w:tc>
        <w:tc>
          <w:tcPr>
            <w:tcW w:w="222" w:type="dxa"/>
            <w:vMerge/>
            <w:tcBorders>
              <w:right w:val="single" w:sz="12" w:space="0" w:color="auto"/>
            </w:tcBorders>
          </w:tcPr>
          <w:p w14:paraId="151F6E59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71D8FEC2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0.08</w:t>
            </w:r>
          </w:p>
        </w:tc>
        <w:tc>
          <w:tcPr>
            <w:tcW w:w="750" w:type="dxa"/>
          </w:tcPr>
          <w:p w14:paraId="2CB23BAF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0.12</w:t>
            </w:r>
          </w:p>
        </w:tc>
        <w:tc>
          <w:tcPr>
            <w:tcW w:w="897" w:type="dxa"/>
          </w:tcPr>
          <w:p w14:paraId="4CA86EEE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0.24</w:t>
            </w:r>
          </w:p>
        </w:tc>
        <w:tc>
          <w:tcPr>
            <w:tcW w:w="851" w:type="dxa"/>
          </w:tcPr>
          <w:p w14:paraId="74B48FCD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1.00</w:t>
            </w:r>
          </w:p>
        </w:tc>
      </w:tr>
      <w:tr w:rsidR="0060401A" w:rsidRPr="004F6889" w14:paraId="1DD5EC01" w14:textId="77777777" w:rsidTr="00143020"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72307" w14:textId="3A4775C5" w:rsidR="0060401A" w:rsidRPr="00170BFB" w:rsidRDefault="00EA087E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Ha</w:t>
            </w:r>
            <w:r w:rsidR="00712D3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170BFB"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texture modified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diet</w:t>
            </w:r>
            <w:r w:rsidR="00170BFB"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to facilitate eating</w:t>
            </w:r>
          </w:p>
        </w:tc>
        <w:tc>
          <w:tcPr>
            <w:tcW w:w="486" w:type="dxa"/>
            <w:tcBorders>
              <w:left w:val="single" w:sz="12" w:space="0" w:color="auto"/>
            </w:tcBorders>
          </w:tcPr>
          <w:p w14:paraId="3947912B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105</w:t>
            </w:r>
          </w:p>
        </w:tc>
        <w:tc>
          <w:tcPr>
            <w:tcW w:w="831" w:type="dxa"/>
          </w:tcPr>
          <w:p w14:paraId="0998FF5B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16(15.2)</w:t>
            </w:r>
          </w:p>
        </w:tc>
        <w:tc>
          <w:tcPr>
            <w:tcW w:w="407" w:type="dxa"/>
          </w:tcPr>
          <w:p w14:paraId="4D890CA4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29</w:t>
            </w:r>
          </w:p>
        </w:tc>
        <w:tc>
          <w:tcPr>
            <w:tcW w:w="831" w:type="dxa"/>
          </w:tcPr>
          <w:p w14:paraId="1DB6CD7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5(17.2)</w:t>
            </w:r>
          </w:p>
        </w:tc>
        <w:tc>
          <w:tcPr>
            <w:tcW w:w="407" w:type="dxa"/>
          </w:tcPr>
          <w:p w14:paraId="08F51890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</w:t>
            </w:r>
          </w:p>
        </w:tc>
        <w:tc>
          <w:tcPr>
            <w:tcW w:w="741" w:type="dxa"/>
          </w:tcPr>
          <w:p w14:paraId="3DBC06FB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4(28.6)</w:t>
            </w:r>
          </w:p>
        </w:tc>
        <w:tc>
          <w:tcPr>
            <w:tcW w:w="407" w:type="dxa"/>
          </w:tcPr>
          <w:p w14:paraId="7164ADA3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15</w:t>
            </w:r>
          </w:p>
        </w:tc>
        <w:tc>
          <w:tcPr>
            <w:tcW w:w="741" w:type="dxa"/>
          </w:tcPr>
          <w:p w14:paraId="3E6639FB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1(6.7)</w:t>
            </w:r>
          </w:p>
        </w:tc>
        <w:tc>
          <w:tcPr>
            <w:tcW w:w="222" w:type="dxa"/>
            <w:vMerge/>
            <w:tcBorders>
              <w:right w:val="single" w:sz="12" w:space="0" w:color="auto"/>
            </w:tcBorders>
          </w:tcPr>
          <w:p w14:paraId="72CB1E15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754E0BE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0.78</w:t>
            </w:r>
          </w:p>
        </w:tc>
        <w:tc>
          <w:tcPr>
            <w:tcW w:w="750" w:type="dxa"/>
          </w:tcPr>
          <w:p w14:paraId="4E2B9BEC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0.25</w:t>
            </w:r>
          </w:p>
        </w:tc>
        <w:tc>
          <w:tcPr>
            <w:tcW w:w="897" w:type="dxa"/>
          </w:tcPr>
          <w:p w14:paraId="7A098213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0.63</w:t>
            </w:r>
          </w:p>
        </w:tc>
        <w:tc>
          <w:tcPr>
            <w:tcW w:w="851" w:type="dxa"/>
          </w:tcPr>
          <w:p w14:paraId="59D00ED5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0.17</w:t>
            </w:r>
          </w:p>
        </w:tc>
      </w:tr>
      <w:tr w:rsidR="0060401A" w:rsidRPr="004F6889" w14:paraId="52C31176" w14:textId="77777777" w:rsidTr="00143020"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BA80C" w14:textId="627DD34B" w:rsidR="0060401A" w:rsidRPr="00170BFB" w:rsidRDefault="00170BFB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Take</w:t>
            </w:r>
            <w:r w:rsidR="00712D3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s</w:t>
            </w: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EA08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more than 30 minutes</w:t>
            </w: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to finish main meals </w:t>
            </w: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br/>
              <w:t>(breakfast, lunch, dinner)</w:t>
            </w:r>
          </w:p>
        </w:tc>
        <w:tc>
          <w:tcPr>
            <w:tcW w:w="486" w:type="dxa"/>
            <w:tcBorders>
              <w:left w:val="single" w:sz="12" w:space="0" w:color="auto"/>
            </w:tcBorders>
          </w:tcPr>
          <w:p w14:paraId="49FAAB5A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104</w:t>
            </w:r>
          </w:p>
        </w:tc>
        <w:tc>
          <w:tcPr>
            <w:tcW w:w="831" w:type="dxa"/>
          </w:tcPr>
          <w:p w14:paraId="308C711D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23(22.1)</w:t>
            </w:r>
          </w:p>
        </w:tc>
        <w:tc>
          <w:tcPr>
            <w:tcW w:w="407" w:type="dxa"/>
          </w:tcPr>
          <w:p w14:paraId="16DC4213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29</w:t>
            </w:r>
          </w:p>
        </w:tc>
        <w:tc>
          <w:tcPr>
            <w:tcW w:w="831" w:type="dxa"/>
          </w:tcPr>
          <w:p w14:paraId="1ADF92E5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9(31.0)</w:t>
            </w:r>
          </w:p>
        </w:tc>
        <w:tc>
          <w:tcPr>
            <w:tcW w:w="407" w:type="dxa"/>
          </w:tcPr>
          <w:p w14:paraId="0E131351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</w:t>
            </w:r>
          </w:p>
        </w:tc>
        <w:tc>
          <w:tcPr>
            <w:tcW w:w="741" w:type="dxa"/>
          </w:tcPr>
          <w:p w14:paraId="0CD8BFC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5(35.7)</w:t>
            </w:r>
          </w:p>
        </w:tc>
        <w:tc>
          <w:tcPr>
            <w:tcW w:w="407" w:type="dxa"/>
          </w:tcPr>
          <w:p w14:paraId="7241F55B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15</w:t>
            </w:r>
          </w:p>
        </w:tc>
        <w:tc>
          <w:tcPr>
            <w:tcW w:w="741" w:type="dxa"/>
          </w:tcPr>
          <w:p w14:paraId="676E8982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4(26.7)</w:t>
            </w:r>
          </w:p>
        </w:tc>
        <w:tc>
          <w:tcPr>
            <w:tcW w:w="222" w:type="dxa"/>
            <w:vMerge/>
            <w:tcBorders>
              <w:right w:val="single" w:sz="12" w:space="0" w:color="auto"/>
            </w:tcBorders>
          </w:tcPr>
          <w:p w14:paraId="169E3E55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4FCA1141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0.33</w:t>
            </w:r>
          </w:p>
        </w:tc>
        <w:tc>
          <w:tcPr>
            <w:tcW w:w="750" w:type="dxa"/>
          </w:tcPr>
          <w:p w14:paraId="1604C44E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0.32</w:t>
            </w:r>
          </w:p>
        </w:tc>
        <w:tc>
          <w:tcPr>
            <w:tcW w:w="897" w:type="dxa"/>
          </w:tcPr>
          <w:p w14:paraId="4FEBA812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0.74</w:t>
            </w:r>
          </w:p>
        </w:tc>
        <w:tc>
          <w:tcPr>
            <w:tcW w:w="851" w:type="dxa"/>
          </w:tcPr>
          <w:p w14:paraId="1E9B9C2C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0.70</w:t>
            </w:r>
          </w:p>
        </w:tc>
      </w:tr>
      <w:tr w:rsidR="0060401A" w:rsidRPr="004F6889" w14:paraId="1364DC98" w14:textId="77777777" w:rsidTr="00143020"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1AEAA" w14:textId="5E09CB55" w:rsidR="0060401A" w:rsidRPr="00170BFB" w:rsidRDefault="00170BFB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Need</w:t>
            </w:r>
            <w:r w:rsidR="00712D3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s</w:t>
            </w: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712D3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ample to drink</w:t>
            </w:r>
            <w:r w:rsidR="00EA087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with the meal</w:t>
            </w: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to facilitate swallowing</w:t>
            </w:r>
          </w:p>
        </w:tc>
        <w:tc>
          <w:tcPr>
            <w:tcW w:w="486" w:type="dxa"/>
            <w:tcBorders>
              <w:left w:val="single" w:sz="12" w:space="0" w:color="auto"/>
            </w:tcBorders>
          </w:tcPr>
          <w:p w14:paraId="2A167E96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105</w:t>
            </w:r>
          </w:p>
        </w:tc>
        <w:tc>
          <w:tcPr>
            <w:tcW w:w="831" w:type="dxa"/>
          </w:tcPr>
          <w:p w14:paraId="3C02F744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47(44.8)</w:t>
            </w:r>
          </w:p>
        </w:tc>
        <w:tc>
          <w:tcPr>
            <w:tcW w:w="407" w:type="dxa"/>
          </w:tcPr>
          <w:p w14:paraId="58D4BD13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28</w:t>
            </w:r>
          </w:p>
        </w:tc>
        <w:tc>
          <w:tcPr>
            <w:tcW w:w="831" w:type="dxa"/>
          </w:tcPr>
          <w:p w14:paraId="746665C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13(46.4)</w:t>
            </w:r>
          </w:p>
        </w:tc>
        <w:tc>
          <w:tcPr>
            <w:tcW w:w="407" w:type="dxa"/>
          </w:tcPr>
          <w:p w14:paraId="175B885E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</w:t>
            </w:r>
          </w:p>
        </w:tc>
        <w:tc>
          <w:tcPr>
            <w:tcW w:w="741" w:type="dxa"/>
          </w:tcPr>
          <w:p w14:paraId="2D8B486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7(53.8)</w:t>
            </w:r>
          </w:p>
        </w:tc>
        <w:tc>
          <w:tcPr>
            <w:tcW w:w="407" w:type="dxa"/>
          </w:tcPr>
          <w:p w14:paraId="5365717B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15</w:t>
            </w:r>
          </w:p>
        </w:tc>
        <w:tc>
          <w:tcPr>
            <w:tcW w:w="741" w:type="dxa"/>
          </w:tcPr>
          <w:p w14:paraId="75BF6242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6(40.0)</w:t>
            </w:r>
          </w:p>
        </w:tc>
        <w:tc>
          <w:tcPr>
            <w:tcW w:w="222" w:type="dxa"/>
            <w:vMerge/>
            <w:tcBorders>
              <w:right w:val="single" w:sz="12" w:space="0" w:color="auto"/>
            </w:tcBorders>
          </w:tcPr>
          <w:p w14:paraId="4A29715E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32EEF280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1.00</w:t>
            </w:r>
          </w:p>
        </w:tc>
        <w:tc>
          <w:tcPr>
            <w:tcW w:w="750" w:type="dxa"/>
          </w:tcPr>
          <w:p w14:paraId="13D9D9B1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0.57</w:t>
            </w:r>
          </w:p>
        </w:tc>
        <w:tc>
          <w:tcPr>
            <w:tcW w:w="897" w:type="dxa"/>
          </w:tcPr>
          <w:p w14:paraId="27810FD4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0.79</w:t>
            </w:r>
          </w:p>
        </w:tc>
        <w:tc>
          <w:tcPr>
            <w:tcW w:w="851" w:type="dxa"/>
          </w:tcPr>
          <w:p w14:paraId="1D48F828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0.71</w:t>
            </w:r>
          </w:p>
        </w:tc>
      </w:tr>
      <w:tr w:rsidR="0060401A" w:rsidRPr="004F6889" w14:paraId="37F09C77" w14:textId="77777777" w:rsidTr="00143020">
        <w:trPr>
          <w:trHeight w:val="46"/>
        </w:trPr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F6054" w14:textId="1F3BD6BC" w:rsidR="0060401A" w:rsidRPr="00170BFB" w:rsidRDefault="00170BFB" w:rsidP="00143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Ha</w:t>
            </w:r>
            <w:r w:rsidR="00712D3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s nutritional intake trough</w:t>
            </w: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gastrostomy</w:t>
            </w:r>
          </w:p>
        </w:tc>
        <w:tc>
          <w:tcPr>
            <w:tcW w:w="486" w:type="dxa"/>
            <w:tcBorders>
              <w:left w:val="single" w:sz="12" w:space="0" w:color="auto"/>
            </w:tcBorders>
          </w:tcPr>
          <w:p w14:paraId="0ECF3755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105</w:t>
            </w:r>
          </w:p>
        </w:tc>
        <w:tc>
          <w:tcPr>
            <w:tcW w:w="831" w:type="dxa"/>
          </w:tcPr>
          <w:p w14:paraId="3E8A6FED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9(8.6)</w:t>
            </w:r>
          </w:p>
        </w:tc>
        <w:tc>
          <w:tcPr>
            <w:tcW w:w="407" w:type="dxa"/>
          </w:tcPr>
          <w:p w14:paraId="5FF4ABD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30</w:t>
            </w:r>
          </w:p>
        </w:tc>
        <w:tc>
          <w:tcPr>
            <w:tcW w:w="831" w:type="dxa"/>
          </w:tcPr>
          <w:p w14:paraId="487141A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6(20.0)</w:t>
            </w:r>
          </w:p>
        </w:tc>
        <w:tc>
          <w:tcPr>
            <w:tcW w:w="407" w:type="dxa"/>
          </w:tcPr>
          <w:p w14:paraId="3BF088BF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</w:t>
            </w:r>
          </w:p>
        </w:tc>
        <w:tc>
          <w:tcPr>
            <w:tcW w:w="741" w:type="dxa"/>
          </w:tcPr>
          <w:p w14:paraId="15BAE281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1(7.1)</w:t>
            </w:r>
          </w:p>
        </w:tc>
        <w:tc>
          <w:tcPr>
            <w:tcW w:w="407" w:type="dxa"/>
          </w:tcPr>
          <w:p w14:paraId="3D901D8B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</w:t>
            </w:r>
          </w:p>
        </w:tc>
        <w:tc>
          <w:tcPr>
            <w:tcW w:w="741" w:type="dxa"/>
          </w:tcPr>
          <w:p w14:paraId="5CCA3D8D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5(31.3)</w:t>
            </w:r>
          </w:p>
        </w:tc>
        <w:tc>
          <w:tcPr>
            <w:tcW w:w="222" w:type="dxa"/>
            <w:vMerge/>
            <w:tcBorders>
              <w:right w:val="single" w:sz="12" w:space="0" w:color="auto"/>
            </w:tcBorders>
          </w:tcPr>
          <w:p w14:paraId="55A8452E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3372D253" w14:textId="77777777" w:rsidR="0060401A" w:rsidRPr="004F6889" w:rsidRDefault="0060401A" w:rsidP="001430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0.10</w:t>
            </w:r>
          </w:p>
        </w:tc>
        <w:tc>
          <w:tcPr>
            <w:tcW w:w="750" w:type="dxa"/>
          </w:tcPr>
          <w:p w14:paraId="56FB811C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1.00</w:t>
            </w:r>
          </w:p>
        </w:tc>
        <w:tc>
          <w:tcPr>
            <w:tcW w:w="897" w:type="dxa"/>
          </w:tcPr>
          <w:p w14:paraId="0994E98A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0.021</w:t>
            </w:r>
          </w:p>
        </w:tc>
        <w:tc>
          <w:tcPr>
            <w:tcW w:w="851" w:type="dxa"/>
          </w:tcPr>
          <w:p w14:paraId="30D008DC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0.18</w:t>
            </w:r>
          </w:p>
        </w:tc>
      </w:tr>
      <w:tr w:rsidR="0060401A" w:rsidRPr="004F6889" w14:paraId="313A4B37" w14:textId="77777777" w:rsidTr="00143020"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F5215" w14:textId="765686EA" w:rsidR="0060401A" w:rsidRPr="00170BFB" w:rsidRDefault="00EA087E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Eat</w:t>
            </w:r>
            <w:r w:rsidR="001C5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with extra</w:t>
            </w:r>
            <w:r w:rsidR="00170BFB"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support by an adult (ex. teacher, assistant parent)</w:t>
            </w:r>
          </w:p>
        </w:tc>
        <w:tc>
          <w:tcPr>
            <w:tcW w:w="486" w:type="dxa"/>
            <w:tcBorders>
              <w:left w:val="single" w:sz="12" w:space="0" w:color="auto"/>
            </w:tcBorders>
          </w:tcPr>
          <w:p w14:paraId="74ECA2BA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105</w:t>
            </w:r>
          </w:p>
        </w:tc>
        <w:tc>
          <w:tcPr>
            <w:tcW w:w="831" w:type="dxa"/>
          </w:tcPr>
          <w:p w14:paraId="352BB521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16(15.2)</w:t>
            </w:r>
          </w:p>
        </w:tc>
        <w:tc>
          <w:tcPr>
            <w:tcW w:w="407" w:type="dxa"/>
          </w:tcPr>
          <w:p w14:paraId="68D07AB1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30</w:t>
            </w:r>
          </w:p>
        </w:tc>
        <w:tc>
          <w:tcPr>
            <w:tcW w:w="831" w:type="dxa"/>
          </w:tcPr>
          <w:p w14:paraId="20FFD1FD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14(46.7)</w:t>
            </w:r>
          </w:p>
        </w:tc>
        <w:tc>
          <w:tcPr>
            <w:tcW w:w="407" w:type="dxa"/>
          </w:tcPr>
          <w:p w14:paraId="112789CA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</w:t>
            </w:r>
          </w:p>
        </w:tc>
        <w:tc>
          <w:tcPr>
            <w:tcW w:w="741" w:type="dxa"/>
          </w:tcPr>
          <w:p w14:paraId="34DDCAAC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7(50.0)</w:t>
            </w:r>
          </w:p>
        </w:tc>
        <w:tc>
          <w:tcPr>
            <w:tcW w:w="407" w:type="dxa"/>
          </w:tcPr>
          <w:p w14:paraId="3BB4FC7B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</w:t>
            </w:r>
          </w:p>
        </w:tc>
        <w:tc>
          <w:tcPr>
            <w:tcW w:w="741" w:type="dxa"/>
          </w:tcPr>
          <w:p w14:paraId="2946C5EA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7(43.8)</w:t>
            </w:r>
          </w:p>
        </w:tc>
        <w:tc>
          <w:tcPr>
            <w:tcW w:w="222" w:type="dxa"/>
            <w:vMerge/>
            <w:tcBorders>
              <w:right w:val="single" w:sz="12" w:space="0" w:color="auto"/>
            </w:tcBorders>
          </w:tcPr>
          <w:p w14:paraId="1B236393" w14:textId="77777777" w:rsidR="0060401A" w:rsidRPr="004F6889" w:rsidRDefault="0060401A" w:rsidP="001430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37AFAF68" w14:textId="77777777" w:rsidR="0060401A" w:rsidRPr="004F6889" w:rsidRDefault="0060401A" w:rsidP="001430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750" w:type="dxa"/>
          </w:tcPr>
          <w:p w14:paraId="69E8FAAD" w14:textId="77777777" w:rsidR="0060401A" w:rsidRPr="004F6889" w:rsidRDefault="0060401A" w:rsidP="001430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0.006</w:t>
            </w:r>
          </w:p>
        </w:tc>
        <w:tc>
          <w:tcPr>
            <w:tcW w:w="897" w:type="dxa"/>
          </w:tcPr>
          <w:p w14:paraId="29E5AD25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0.013</w:t>
            </w:r>
          </w:p>
        </w:tc>
        <w:tc>
          <w:tcPr>
            <w:tcW w:w="851" w:type="dxa"/>
          </w:tcPr>
          <w:p w14:paraId="6B30264D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1.00</w:t>
            </w:r>
          </w:p>
        </w:tc>
      </w:tr>
      <w:tr w:rsidR="0060401A" w:rsidRPr="004F6889" w14:paraId="369A2C65" w14:textId="77777777" w:rsidTr="00143020">
        <w:tc>
          <w:tcPr>
            <w:tcW w:w="1796" w:type="dxa"/>
            <w:tcBorders>
              <w:top w:val="single" w:sz="12" w:space="0" w:color="auto"/>
              <w:right w:val="single" w:sz="12" w:space="0" w:color="auto"/>
            </w:tcBorders>
          </w:tcPr>
          <w:p w14:paraId="2C9C420B" w14:textId="04AAF793" w:rsidR="00170BFB" w:rsidRPr="00170BFB" w:rsidRDefault="00170BFB" w:rsidP="00170BF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Ha</w:t>
            </w:r>
            <w:r w:rsidR="001C5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s</w:t>
            </w: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nutritional intake </w:t>
            </w:r>
            <w:r w:rsidR="001C51A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through</w:t>
            </w:r>
            <w:r w:rsidRPr="00170B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food infusion pump</w:t>
            </w:r>
          </w:p>
          <w:p w14:paraId="34C031DD" w14:textId="77777777" w:rsidR="0060401A" w:rsidRPr="00170BFB" w:rsidRDefault="0060401A" w:rsidP="001430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</w:tcPr>
          <w:p w14:paraId="4C45BD2E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105</w:t>
            </w:r>
          </w:p>
        </w:tc>
        <w:tc>
          <w:tcPr>
            <w:tcW w:w="831" w:type="dxa"/>
          </w:tcPr>
          <w:p w14:paraId="2A777C02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5(4.8)</w:t>
            </w:r>
          </w:p>
        </w:tc>
        <w:tc>
          <w:tcPr>
            <w:tcW w:w="407" w:type="dxa"/>
          </w:tcPr>
          <w:p w14:paraId="44DD1A9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30</w:t>
            </w:r>
          </w:p>
        </w:tc>
        <w:tc>
          <w:tcPr>
            <w:tcW w:w="831" w:type="dxa"/>
          </w:tcPr>
          <w:p w14:paraId="7151DFBB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5(16.7)</w:t>
            </w:r>
          </w:p>
        </w:tc>
        <w:tc>
          <w:tcPr>
            <w:tcW w:w="407" w:type="dxa"/>
          </w:tcPr>
          <w:p w14:paraId="6D00F0B5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</w:t>
            </w:r>
          </w:p>
        </w:tc>
        <w:tc>
          <w:tcPr>
            <w:tcW w:w="741" w:type="dxa"/>
          </w:tcPr>
          <w:p w14:paraId="581F3F9F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1(7.1)</w:t>
            </w:r>
          </w:p>
        </w:tc>
        <w:tc>
          <w:tcPr>
            <w:tcW w:w="407" w:type="dxa"/>
          </w:tcPr>
          <w:p w14:paraId="41D897F2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</w:t>
            </w:r>
          </w:p>
        </w:tc>
        <w:tc>
          <w:tcPr>
            <w:tcW w:w="741" w:type="dxa"/>
          </w:tcPr>
          <w:p w14:paraId="2D49E8F2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4(25.0)</w:t>
            </w:r>
          </w:p>
        </w:tc>
        <w:tc>
          <w:tcPr>
            <w:tcW w:w="222" w:type="dxa"/>
            <w:tcBorders>
              <w:right w:val="single" w:sz="12" w:space="0" w:color="auto"/>
            </w:tcBorders>
          </w:tcPr>
          <w:p w14:paraId="077A5114" w14:textId="77777777" w:rsidR="0060401A" w:rsidRPr="004F6889" w:rsidRDefault="0060401A" w:rsidP="001430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7A85127A" w14:textId="77777777" w:rsidR="0060401A" w:rsidRPr="004F6889" w:rsidRDefault="0060401A" w:rsidP="001430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0.043</w:t>
            </w:r>
          </w:p>
        </w:tc>
        <w:tc>
          <w:tcPr>
            <w:tcW w:w="750" w:type="dxa"/>
          </w:tcPr>
          <w:p w14:paraId="5E22C496" w14:textId="77777777" w:rsidR="0060401A" w:rsidRPr="0000260E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00260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54</w:t>
            </w:r>
          </w:p>
        </w:tc>
        <w:tc>
          <w:tcPr>
            <w:tcW w:w="897" w:type="dxa"/>
          </w:tcPr>
          <w:p w14:paraId="76DC887A" w14:textId="77777777" w:rsidR="0060401A" w:rsidRPr="004F6889" w:rsidRDefault="0060401A" w:rsidP="001430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0.018</w:t>
            </w:r>
          </w:p>
        </w:tc>
        <w:tc>
          <w:tcPr>
            <w:tcW w:w="851" w:type="dxa"/>
          </w:tcPr>
          <w:p w14:paraId="056CB64C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0.34</w:t>
            </w:r>
          </w:p>
        </w:tc>
      </w:tr>
    </w:tbl>
    <w:p w14:paraId="53A5EDAA" w14:textId="77777777" w:rsidR="0060401A" w:rsidRPr="004F6889" w:rsidRDefault="0060401A" w:rsidP="0060401A">
      <w:pPr>
        <w:rPr>
          <w:rFonts w:ascii="Times New Roman" w:hAnsi="Times New Roman" w:cs="Times New Roman"/>
          <w:lang w:val="en-GB"/>
        </w:rPr>
      </w:pPr>
    </w:p>
    <w:p w14:paraId="1F9B7DD5" w14:textId="77777777" w:rsidR="0060401A" w:rsidRDefault="0060401A" w:rsidP="0060401A">
      <w:pPr>
        <w:rPr>
          <w:rFonts w:ascii="Times New Roman" w:hAnsi="Times New Roman" w:cs="Times New Roman"/>
          <w:i/>
          <w:iCs/>
          <w:lang w:val="en-GB"/>
        </w:rPr>
      </w:pPr>
    </w:p>
    <w:p w14:paraId="2B371D83" w14:textId="77777777" w:rsidR="0060401A" w:rsidRDefault="0060401A" w:rsidP="0060401A">
      <w:pPr>
        <w:rPr>
          <w:rFonts w:ascii="Times New Roman" w:hAnsi="Times New Roman" w:cs="Times New Roman"/>
          <w:i/>
          <w:iCs/>
          <w:lang w:val="en-GB"/>
        </w:rPr>
      </w:pPr>
    </w:p>
    <w:p w14:paraId="7C73E8DA" w14:textId="77777777" w:rsidR="0060401A" w:rsidRDefault="0060401A" w:rsidP="0060401A">
      <w:pPr>
        <w:rPr>
          <w:rFonts w:ascii="Times New Roman" w:hAnsi="Times New Roman" w:cs="Times New Roman"/>
          <w:i/>
          <w:iCs/>
          <w:lang w:val="en-GB"/>
        </w:rPr>
      </w:pPr>
    </w:p>
    <w:p w14:paraId="05B8F13B" w14:textId="77777777" w:rsidR="0060401A" w:rsidRDefault="0060401A" w:rsidP="0060401A">
      <w:pPr>
        <w:rPr>
          <w:rFonts w:ascii="Times New Roman" w:hAnsi="Times New Roman" w:cs="Times New Roman"/>
          <w:i/>
          <w:iCs/>
          <w:lang w:val="en-GB"/>
        </w:rPr>
      </w:pPr>
    </w:p>
    <w:p w14:paraId="078D9819" w14:textId="77777777" w:rsidR="00170BFB" w:rsidRDefault="00170BFB" w:rsidP="0060401A">
      <w:pPr>
        <w:rPr>
          <w:rFonts w:ascii="Times New Roman" w:hAnsi="Times New Roman" w:cs="Times New Roman"/>
          <w:i/>
          <w:iCs/>
          <w:lang w:val="en-GB"/>
        </w:rPr>
      </w:pPr>
    </w:p>
    <w:p w14:paraId="47950637" w14:textId="77777777" w:rsidR="001C51AF" w:rsidRDefault="001C51AF" w:rsidP="0060401A">
      <w:pPr>
        <w:rPr>
          <w:rFonts w:ascii="Times New Roman" w:hAnsi="Times New Roman" w:cs="Times New Roman"/>
          <w:i/>
          <w:iCs/>
          <w:lang w:val="en-GB"/>
        </w:rPr>
      </w:pPr>
    </w:p>
    <w:p w14:paraId="230B05A1" w14:textId="77777777" w:rsidR="0060401A" w:rsidRDefault="0060401A" w:rsidP="0060401A">
      <w:pPr>
        <w:rPr>
          <w:rFonts w:ascii="Times New Roman" w:hAnsi="Times New Roman" w:cs="Times New Roman"/>
          <w:i/>
          <w:iCs/>
          <w:lang w:val="en-GB"/>
        </w:rPr>
      </w:pPr>
    </w:p>
    <w:p w14:paraId="78E3B6DE" w14:textId="29FB47FD" w:rsidR="0060401A" w:rsidRDefault="0060401A" w:rsidP="0060401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lastRenderedPageBreak/>
        <w:t xml:space="preserve">Supplemental material </w:t>
      </w:r>
      <w:r w:rsidRPr="004F6889">
        <w:rPr>
          <w:rFonts w:ascii="Times New Roman" w:hAnsi="Times New Roman" w:cs="Times New Roman"/>
          <w:i/>
          <w:iCs/>
          <w:lang w:val="en-GB"/>
        </w:rPr>
        <w:t xml:space="preserve">Table </w:t>
      </w:r>
      <w:r w:rsidR="00E629EA">
        <w:rPr>
          <w:rFonts w:ascii="Times New Roman" w:hAnsi="Times New Roman" w:cs="Times New Roman"/>
          <w:i/>
          <w:iCs/>
          <w:lang w:val="en-GB"/>
        </w:rPr>
        <w:t>2</w:t>
      </w:r>
      <w:r>
        <w:rPr>
          <w:rFonts w:ascii="Times New Roman" w:hAnsi="Times New Roman" w:cs="Times New Roman"/>
          <w:i/>
          <w:iCs/>
          <w:lang w:val="en-GB"/>
        </w:rPr>
        <w:t>.</w:t>
      </w:r>
      <w:r w:rsidRPr="004F6889">
        <w:rPr>
          <w:rFonts w:ascii="Times New Roman" w:hAnsi="Times New Roman" w:cs="Times New Roman"/>
          <w:lang w:val="en-GB"/>
        </w:rPr>
        <w:t xml:space="preserve"> </w:t>
      </w:r>
    </w:p>
    <w:p w14:paraId="52EB6A7E" w14:textId="77777777" w:rsidR="0060401A" w:rsidRPr="004F6889" w:rsidRDefault="0060401A" w:rsidP="0060401A">
      <w:pPr>
        <w:rPr>
          <w:rFonts w:ascii="Times New Roman" w:hAnsi="Times New Roman" w:cs="Times New Roman"/>
          <w:lang w:val="en-GB"/>
        </w:rPr>
      </w:pPr>
      <w:r w:rsidRPr="004F6889">
        <w:rPr>
          <w:rFonts w:ascii="Times New Roman" w:hAnsi="Times New Roman" w:cs="Times New Roman"/>
          <w:lang w:val="en-GB"/>
        </w:rPr>
        <w:t xml:space="preserve">Questions on feeding difficulties that were compared in between children with DREA (n=30) and a reference population of children with EA (gross type C) that underwent primary anastomosis (n=105). </w:t>
      </w:r>
    </w:p>
    <w:p w14:paraId="2C6149C1" w14:textId="69F63DFA" w:rsidR="0060401A" w:rsidRPr="004F6889" w:rsidRDefault="0060401A" w:rsidP="0060401A">
      <w:pPr>
        <w:rPr>
          <w:rFonts w:ascii="Times New Roman" w:hAnsi="Times New Roman" w:cs="Times New Roman"/>
          <w:b/>
          <w:bCs/>
          <w:lang w:val="en-GB"/>
        </w:rPr>
      </w:pPr>
      <w:r w:rsidRPr="004F6889">
        <w:rPr>
          <w:rFonts w:ascii="Times New Roman" w:hAnsi="Times New Roman" w:cs="Times New Roman"/>
          <w:b/>
          <w:bCs/>
          <w:lang w:val="en-GB"/>
        </w:rPr>
        <w:t xml:space="preserve">During the last four weeks, </w:t>
      </w:r>
      <w:r w:rsidR="00170BFB">
        <w:rPr>
          <w:rFonts w:ascii="Times New Roman" w:hAnsi="Times New Roman" w:cs="Times New Roman"/>
          <w:b/>
          <w:bCs/>
          <w:lang w:val="en-GB"/>
        </w:rPr>
        <w:t>did</w:t>
      </w:r>
      <w:r w:rsidRPr="004F6889">
        <w:rPr>
          <w:rFonts w:ascii="Times New Roman" w:hAnsi="Times New Roman" w:cs="Times New Roman"/>
          <w:b/>
          <w:bCs/>
          <w:lang w:val="en-GB"/>
        </w:rPr>
        <w:t xml:space="preserve"> your child: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417"/>
      </w:tblGrid>
      <w:tr w:rsidR="0060401A" w:rsidRPr="004F6889" w14:paraId="66E7D883" w14:textId="77777777" w:rsidTr="00143020">
        <w:tc>
          <w:tcPr>
            <w:tcW w:w="7083" w:type="dxa"/>
          </w:tcPr>
          <w:p w14:paraId="2B572CC2" w14:textId="19D2373C" w:rsidR="0060401A" w:rsidRPr="004F6889" w:rsidRDefault="0060401A" w:rsidP="00143020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Avoi</w:t>
            </w:r>
            <w:r w:rsidR="00170B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d certain</w:t>
            </w: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food</w:t>
            </w:r>
            <w:r w:rsidR="001C51A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types</w:t>
            </w: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that </w:t>
            </w:r>
            <w:r w:rsidR="001C51A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are</w:t>
            </w: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difficult to eat or swallow?</w:t>
            </w:r>
          </w:p>
        </w:tc>
        <w:tc>
          <w:tcPr>
            <w:tcW w:w="1417" w:type="dxa"/>
          </w:tcPr>
          <w:p w14:paraId="4A5CD86E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  <w:tr w:rsidR="0060401A" w:rsidRPr="004F6889" w14:paraId="0514359B" w14:textId="77777777" w:rsidTr="00143020">
        <w:tc>
          <w:tcPr>
            <w:tcW w:w="7083" w:type="dxa"/>
          </w:tcPr>
          <w:p w14:paraId="676A10A6" w14:textId="59741618" w:rsidR="0060401A" w:rsidRPr="004F6889" w:rsidRDefault="0060401A" w:rsidP="00143020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Need </w:t>
            </w:r>
            <w:r w:rsidR="001C51A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ample to drink </w:t>
            </w: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during meals to facilitate swallowing?</w:t>
            </w:r>
          </w:p>
        </w:tc>
        <w:tc>
          <w:tcPr>
            <w:tcW w:w="1417" w:type="dxa"/>
          </w:tcPr>
          <w:p w14:paraId="6B0DA232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  <w:tr w:rsidR="0060401A" w:rsidRPr="004F6889" w14:paraId="0009FA2D" w14:textId="77777777" w:rsidTr="00143020">
        <w:tc>
          <w:tcPr>
            <w:tcW w:w="7083" w:type="dxa"/>
          </w:tcPr>
          <w:p w14:paraId="73591BE6" w14:textId="35BEDB53" w:rsidR="0060401A" w:rsidRPr="004F6889" w:rsidRDefault="0060401A" w:rsidP="0014302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Ha</w:t>
            </w:r>
            <w:r w:rsidR="001C51A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ve nutrition/food through</w:t>
            </w: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a gastrostomy?</w:t>
            </w:r>
          </w:p>
          <w:p w14:paraId="3C904748" w14:textId="77777777" w:rsidR="0060401A" w:rsidRPr="004F6889" w:rsidRDefault="0060401A" w:rsidP="0014302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060B7166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  <w:tr w:rsidR="0060401A" w:rsidRPr="004F6889" w14:paraId="1A9B3880" w14:textId="77777777" w:rsidTr="00143020">
        <w:tc>
          <w:tcPr>
            <w:tcW w:w="7083" w:type="dxa"/>
          </w:tcPr>
          <w:p w14:paraId="19CF3298" w14:textId="3A5EA50E" w:rsidR="0060401A" w:rsidRPr="00CA0357" w:rsidRDefault="0060401A" w:rsidP="00143020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CA03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Ha</w:t>
            </w:r>
            <w:r w:rsidR="00170B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ve</w:t>
            </w:r>
            <w:r w:rsidRPr="00CA03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nutritional intake </w:t>
            </w:r>
            <w:r w:rsidR="001C51A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through a</w:t>
            </w:r>
            <w:r w:rsidRPr="00CA035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food infusion pump?</w:t>
            </w:r>
          </w:p>
          <w:p w14:paraId="3CD4A512" w14:textId="1416CA02" w:rsidR="0060401A" w:rsidRPr="004F6889" w:rsidRDefault="0060401A" w:rsidP="00143020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Need energy enriched food?</w:t>
            </w:r>
          </w:p>
        </w:tc>
        <w:tc>
          <w:tcPr>
            <w:tcW w:w="1417" w:type="dxa"/>
          </w:tcPr>
          <w:p w14:paraId="44CD7F58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  <w:tr w:rsidR="0060401A" w:rsidRPr="004F6889" w14:paraId="3B54B346" w14:textId="77777777" w:rsidTr="00143020">
        <w:tc>
          <w:tcPr>
            <w:tcW w:w="7083" w:type="dxa"/>
          </w:tcPr>
          <w:p w14:paraId="4FD33EB2" w14:textId="1570FE21" w:rsidR="0060401A" w:rsidRPr="004F6889" w:rsidRDefault="0060401A" w:rsidP="00143020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Need</w:t>
            </w:r>
            <w:r w:rsidR="001C51A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a</w:t>
            </w: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texture modified </w:t>
            </w:r>
            <w:r w:rsidR="001C51A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diet</w:t>
            </w: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to facilitate eating? </w:t>
            </w:r>
          </w:p>
        </w:tc>
        <w:tc>
          <w:tcPr>
            <w:tcW w:w="1417" w:type="dxa"/>
          </w:tcPr>
          <w:p w14:paraId="76191557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  <w:tr w:rsidR="0060401A" w:rsidRPr="004F6889" w14:paraId="1592B08F" w14:textId="77777777" w:rsidTr="00143020">
        <w:tc>
          <w:tcPr>
            <w:tcW w:w="7083" w:type="dxa"/>
          </w:tcPr>
          <w:p w14:paraId="3B6E6A42" w14:textId="0F3727DF" w:rsidR="0060401A" w:rsidRPr="004F6889" w:rsidRDefault="0060401A" w:rsidP="00143020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Need support by an adult (ex. teacher, assistant parent) during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main </w:t>
            </w: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meals?</w:t>
            </w:r>
          </w:p>
        </w:tc>
        <w:tc>
          <w:tcPr>
            <w:tcW w:w="1417" w:type="dxa"/>
          </w:tcPr>
          <w:p w14:paraId="15EF3A0D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  <w:tr w:rsidR="0060401A" w:rsidRPr="004F6889" w14:paraId="4793B7EA" w14:textId="77777777" w:rsidTr="00143020">
        <w:tc>
          <w:tcPr>
            <w:tcW w:w="7083" w:type="dxa"/>
          </w:tcPr>
          <w:p w14:paraId="378C1B64" w14:textId="3A468015" w:rsidR="0060401A" w:rsidRPr="004F6889" w:rsidRDefault="0060401A" w:rsidP="00143020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GB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Eat</w:t>
            </w: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small</w:t>
            </w:r>
            <w:r w:rsidR="001C51A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portions to</w:t>
            </w:r>
            <w:r w:rsidR="00170BF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1C51A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make the mealtimes easier</w:t>
            </w: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?</w:t>
            </w:r>
          </w:p>
        </w:tc>
        <w:tc>
          <w:tcPr>
            <w:tcW w:w="1417" w:type="dxa"/>
          </w:tcPr>
          <w:p w14:paraId="1503A312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  <w:tr w:rsidR="0060401A" w:rsidRPr="004F6889" w14:paraId="490AE579" w14:textId="77777777" w:rsidTr="00143020">
        <w:tc>
          <w:tcPr>
            <w:tcW w:w="7083" w:type="dxa"/>
          </w:tcPr>
          <w:p w14:paraId="090365B3" w14:textId="6F12ECF3" w:rsidR="0060401A" w:rsidRPr="004F6889" w:rsidRDefault="0060401A" w:rsidP="00143020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GB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Take</w:t>
            </w:r>
            <w:r w:rsidRPr="004F688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a long time (&gt;30 minutes) to finish main meals (breakfast, lunch, dinner)?</w:t>
            </w:r>
          </w:p>
        </w:tc>
        <w:tc>
          <w:tcPr>
            <w:tcW w:w="1417" w:type="dxa"/>
          </w:tcPr>
          <w:p w14:paraId="626147C3" w14:textId="77777777" w:rsidR="0060401A" w:rsidRPr="004F6889" w:rsidRDefault="0060401A" w:rsidP="0014302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F688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</w:tbl>
    <w:p w14:paraId="4212206F" w14:textId="77777777" w:rsidR="0060401A" w:rsidRPr="004F6889" w:rsidRDefault="0060401A" w:rsidP="0060401A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4C73151F" w14:textId="7764D760" w:rsidR="0060401A" w:rsidRPr="00F077D1" w:rsidRDefault="0060401A" w:rsidP="0060401A">
      <w:pPr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Supplemental material </w:t>
      </w:r>
      <w:r w:rsidRPr="004F6889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Table </w:t>
      </w:r>
      <w:r w:rsidR="00E629EA">
        <w:rPr>
          <w:rFonts w:ascii="Times New Roman" w:hAnsi="Times New Roman" w:cs="Times New Roman"/>
          <w:i/>
          <w:iCs/>
          <w:color w:val="000000" w:themeColor="text1"/>
          <w:lang w:val="en-GB"/>
        </w:rPr>
        <w:t>3</w:t>
      </w:r>
      <w:r w:rsidRPr="004F6889">
        <w:rPr>
          <w:rFonts w:ascii="Times New Roman" w:hAnsi="Times New Roman" w:cs="Times New Roman"/>
          <w:i/>
          <w:iCs/>
          <w:color w:val="000000" w:themeColor="text1"/>
          <w:lang w:val="en-GB"/>
        </w:rPr>
        <w:t>:</w:t>
      </w:r>
      <w:r w:rsidRPr="004F6889">
        <w:rPr>
          <w:rFonts w:ascii="Times New Roman" w:hAnsi="Times New Roman" w:cs="Times New Roman"/>
          <w:color w:val="000000" w:themeColor="text1"/>
          <w:lang w:val="en-GB"/>
        </w:rPr>
        <w:t xml:space="preserve"> Additional questions on feeding difficulties added in the nation-wide study on children treated </w:t>
      </w:r>
      <w:r w:rsidRPr="00F077D1">
        <w:rPr>
          <w:rFonts w:ascii="Times New Roman" w:hAnsi="Times New Roman" w:cs="Times New Roman"/>
          <w:color w:val="000000" w:themeColor="text1"/>
          <w:lang w:val="en-GB"/>
        </w:rPr>
        <w:t xml:space="preserve">with DREA (n=30). </w:t>
      </w:r>
    </w:p>
    <w:p w14:paraId="75FE1515" w14:textId="59D1F648" w:rsidR="0060401A" w:rsidRPr="00F077D1" w:rsidRDefault="0060401A" w:rsidP="0060401A">
      <w:pPr>
        <w:rPr>
          <w:rFonts w:ascii="Times New Roman" w:hAnsi="Times New Roman" w:cs="Times New Roman"/>
          <w:b/>
          <w:bCs/>
          <w:lang w:val="en-GB"/>
        </w:rPr>
      </w:pPr>
      <w:r w:rsidRPr="00F077D1">
        <w:rPr>
          <w:rFonts w:ascii="Times New Roman" w:hAnsi="Times New Roman" w:cs="Times New Roman"/>
          <w:b/>
          <w:bCs/>
          <w:lang w:val="en-GB"/>
        </w:rPr>
        <w:t xml:space="preserve">During the last four weeks, </w:t>
      </w:r>
      <w:r w:rsidR="00170BFB">
        <w:rPr>
          <w:rFonts w:ascii="Times New Roman" w:hAnsi="Times New Roman" w:cs="Times New Roman"/>
          <w:b/>
          <w:bCs/>
          <w:lang w:val="en-GB"/>
        </w:rPr>
        <w:t>did</w:t>
      </w:r>
      <w:r w:rsidRPr="00F077D1">
        <w:rPr>
          <w:rFonts w:ascii="Times New Roman" w:hAnsi="Times New Roman" w:cs="Times New Roman"/>
          <w:b/>
          <w:bCs/>
          <w:lang w:val="en-GB"/>
        </w:rPr>
        <w:t xml:space="preserve"> your child:</w:t>
      </w:r>
      <w:r>
        <w:rPr>
          <w:rFonts w:ascii="Times New Roman" w:hAnsi="Times New Roman" w:cs="Times New Roman"/>
          <w:b/>
          <w:bCs/>
          <w:lang w:val="en-GB"/>
        </w:rPr>
        <w:t>*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992"/>
      </w:tblGrid>
      <w:tr w:rsidR="0060401A" w:rsidRPr="00F077D1" w14:paraId="75D6FE2B" w14:textId="77777777" w:rsidTr="00143020">
        <w:tc>
          <w:tcPr>
            <w:tcW w:w="6941" w:type="dxa"/>
          </w:tcPr>
          <w:p w14:paraId="2F7BCA21" w14:textId="5E8E1C56" w:rsidR="0060401A" w:rsidRPr="00F077D1" w:rsidRDefault="0060401A" w:rsidP="0060401A">
            <w:pPr>
              <w:pStyle w:val="Liststycke"/>
              <w:numPr>
                <w:ilvl w:val="0"/>
                <w:numId w:val="1"/>
              </w:numPr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077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</w:t>
            </w:r>
            <w:r w:rsidR="00170B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</w:t>
            </w:r>
            <w:r w:rsidRPr="00F077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longer mealtimes than his/her peers?</w:t>
            </w:r>
          </w:p>
        </w:tc>
        <w:tc>
          <w:tcPr>
            <w:tcW w:w="992" w:type="dxa"/>
          </w:tcPr>
          <w:p w14:paraId="3B062570" w14:textId="77777777" w:rsidR="0060401A" w:rsidRPr="00F077D1" w:rsidRDefault="0060401A" w:rsidP="0014302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F077D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  <w:tr w:rsidR="0060401A" w:rsidRPr="00F077D1" w14:paraId="6AF4AB51" w14:textId="77777777" w:rsidTr="00143020">
        <w:tc>
          <w:tcPr>
            <w:tcW w:w="6941" w:type="dxa"/>
          </w:tcPr>
          <w:p w14:paraId="53E1B892" w14:textId="4491427F" w:rsidR="0060401A" w:rsidRPr="00F077D1" w:rsidRDefault="0060401A" w:rsidP="0060401A">
            <w:pPr>
              <w:pStyle w:val="Liststycke"/>
              <w:numPr>
                <w:ilvl w:val="0"/>
                <w:numId w:val="1"/>
              </w:numPr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077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</w:t>
            </w:r>
            <w:r w:rsidR="00170B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</w:t>
            </w:r>
            <w:r w:rsidRPr="00F077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difficulties eating the same food as his/her peers?</w:t>
            </w:r>
          </w:p>
        </w:tc>
        <w:tc>
          <w:tcPr>
            <w:tcW w:w="992" w:type="dxa"/>
          </w:tcPr>
          <w:p w14:paraId="1572AA1C" w14:textId="77777777" w:rsidR="0060401A" w:rsidRPr="00F077D1" w:rsidRDefault="0060401A" w:rsidP="0014302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F077D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  <w:tr w:rsidR="0060401A" w:rsidRPr="00F077D1" w14:paraId="275E6BA6" w14:textId="77777777" w:rsidTr="00143020">
        <w:tc>
          <w:tcPr>
            <w:tcW w:w="6941" w:type="dxa"/>
          </w:tcPr>
          <w:p w14:paraId="475D36A4" w14:textId="0C37BCC9" w:rsidR="0060401A" w:rsidRPr="00F077D1" w:rsidRDefault="00170BFB" w:rsidP="0060401A">
            <w:pPr>
              <w:pStyle w:val="Liststycke"/>
              <w:numPr>
                <w:ilvl w:val="0"/>
                <w:numId w:val="1"/>
              </w:numPr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="0060401A" w:rsidRPr="00F077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ough or chok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60401A" w:rsidRPr="00F077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during meals?</w:t>
            </w:r>
          </w:p>
        </w:tc>
        <w:tc>
          <w:tcPr>
            <w:tcW w:w="992" w:type="dxa"/>
          </w:tcPr>
          <w:p w14:paraId="5E0600ED" w14:textId="77777777" w:rsidR="0060401A" w:rsidRPr="00F077D1" w:rsidRDefault="0060401A" w:rsidP="0014302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F077D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  <w:tr w:rsidR="0060401A" w:rsidRPr="00F077D1" w14:paraId="39E290F3" w14:textId="77777777" w:rsidTr="00143020">
        <w:tc>
          <w:tcPr>
            <w:tcW w:w="6941" w:type="dxa"/>
          </w:tcPr>
          <w:p w14:paraId="2F24842A" w14:textId="51DF293B" w:rsidR="0060401A" w:rsidRPr="00F077D1" w:rsidRDefault="0060401A" w:rsidP="0060401A">
            <w:pPr>
              <w:pStyle w:val="Liststycke"/>
              <w:numPr>
                <w:ilvl w:val="0"/>
                <w:numId w:val="1"/>
              </w:numPr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077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Refus</w:t>
            </w:r>
            <w:r w:rsidR="00170B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F077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to eat?</w:t>
            </w:r>
          </w:p>
        </w:tc>
        <w:tc>
          <w:tcPr>
            <w:tcW w:w="992" w:type="dxa"/>
          </w:tcPr>
          <w:p w14:paraId="26EF0013" w14:textId="77777777" w:rsidR="0060401A" w:rsidRPr="00F077D1" w:rsidRDefault="0060401A" w:rsidP="0014302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F077D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  <w:tr w:rsidR="0060401A" w:rsidRPr="00F077D1" w14:paraId="61A1A0FA" w14:textId="77777777" w:rsidTr="00143020">
        <w:tc>
          <w:tcPr>
            <w:tcW w:w="6941" w:type="dxa"/>
          </w:tcPr>
          <w:p w14:paraId="71B74278" w14:textId="1EC5EC55" w:rsidR="0060401A" w:rsidRPr="00F077D1" w:rsidRDefault="0060401A" w:rsidP="0060401A">
            <w:pPr>
              <w:pStyle w:val="Liststycke"/>
              <w:numPr>
                <w:ilvl w:val="0"/>
                <w:numId w:val="1"/>
              </w:numPr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077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Show aversion towards food?</w:t>
            </w:r>
          </w:p>
        </w:tc>
        <w:tc>
          <w:tcPr>
            <w:tcW w:w="992" w:type="dxa"/>
          </w:tcPr>
          <w:p w14:paraId="1E7DF80C" w14:textId="77777777" w:rsidR="0060401A" w:rsidRPr="00F077D1" w:rsidRDefault="0060401A" w:rsidP="0014302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F077D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  <w:tr w:rsidR="0060401A" w:rsidRPr="00F077D1" w14:paraId="3CB49B85" w14:textId="77777777" w:rsidTr="00143020">
        <w:tc>
          <w:tcPr>
            <w:tcW w:w="6941" w:type="dxa"/>
          </w:tcPr>
          <w:p w14:paraId="10A96EA4" w14:textId="2A084DED" w:rsidR="0060401A" w:rsidRPr="00F077D1" w:rsidRDefault="0060401A" w:rsidP="0060401A">
            <w:pPr>
              <w:pStyle w:val="Liststycke"/>
              <w:numPr>
                <w:ilvl w:val="0"/>
                <w:numId w:val="1"/>
              </w:numPr>
              <w:rPr>
                <w:rFonts w:ascii="Times New Roman" w:hAnsi="Times New Roman" w:cs="Times New Roman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077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Show signs of that it is painful to eat?</w:t>
            </w:r>
          </w:p>
        </w:tc>
        <w:tc>
          <w:tcPr>
            <w:tcW w:w="992" w:type="dxa"/>
          </w:tcPr>
          <w:p w14:paraId="4F06388F" w14:textId="77777777" w:rsidR="0060401A" w:rsidRPr="00F077D1" w:rsidRDefault="0060401A" w:rsidP="0014302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F077D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Yes/No</w:t>
            </w:r>
          </w:p>
        </w:tc>
      </w:tr>
    </w:tbl>
    <w:p w14:paraId="77BF016C" w14:textId="77777777" w:rsidR="0060401A" w:rsidRPr="00F077D1" w:rsidRDefault="0060401A" w:rsidP="0060401A">
      <w:pPr>
        <w:rPr>
          <w:rFonts w:ascii="Times New Roman" w:hAnsi="Times New Roman" w:cs="Times New Roman"/>
          <w:lang w:val="en-US"/>
        </w:rPr>
      </w:pPr>
      <w:r w:rsidRPr="00F077D1">
        <w:rPr>
          <w:rFonts w:ascii="Times New Roman" w:hAnsi="Times New Roman" w:cs="Times New Roman"/>
          <w:color w:val="000000" w:themeColor="text1"/>
          <w:lang w:val="en-GB"/>
        </w:rPr>
        <w:br/>
      </w:r>
    </w:p>
    <w:p w14:paraId="75A690B4" w14:textId="0222648E" w:rsidR="0060401A" w:rsidRPr="00E629EA" w:rsidRDefault="0060401A" w:rsidP="0060401A">
      <w:pPr>
        <w:rPr>
          <w:rFonts w:ascii="Times New Roman" w:hAnsi="Times New Roman" w:cs="Times New Roman"/>
          <w:i/>
          <w:iCs/>
          <w:lang w:val="en-GB"/>
        </w:rPr>
      </w:pPr>
      <w:r w:rsidRPr="00F077D1">
        <w:rPr>
          <w:rFonts w:ascii="Times New Roman" w:hAnsi="Times New Roman" w:cs="Times New Roman"/>
          <w:lang w:val="en-GB"/>
        </w:rPr>
        <w:t>*Question 1-</w:t>
      </w:r>
      <w:r w:rsidR="00170BFB">
        <w:rPr>
          <w:rFonts w:ascii="Times New Roman" w:hAnsi="Times New Roman" w:cs="Times New Roman"/>
          <w:lang w:val="en-GB"/>
        </w:rPr>
        <w:t>4</w:t>
      </w:r>
      <w:r w:rsidRPr="00F077D1">
        <w:rPr>
          <w:rFonts w:ascii="Times New Roman" w:hAnsi="Times New Roman" w:cs="Times New Roman"/>
          <w:lang w:val="en-GB"/>
        </w:rPr>
        <w:t xml:space="preserve"> were asked on a scale, which comprised “never, sometimes, 1-2 meals/week, about once a day, more than half of meals, most meals, all meals” and dichotomised to yes/no. </w:t>
      </w:r>
    </w:p>
    <w:p w14:paraId="22F31FFB" w14:textId="77777777" w:rsidR="00E629EA" w:rsidRDefault="00E629EA">
      <w:pPr>
        <w:rPr>
          <w:rFonts w:ascii="Times New Roman" w:hAnsi="Times New Roman" w:cs="Times New Roman"/>
          <w:i/>
          <w:iCs/>
          <w:lang w:val="en-GB"/>
        </w:rPr>
      </w:pPr>
    </w:p>
    <w:p w14:paraId="05723C4B" w14:textId="77777777" w:rsidR="00E629EA" w:rsidRPr="00E629EA" w:rsidRDefault="00E629EA">
      <w:pPr>
        <w:rPr>
          <w:rFonts w:ascii="Times New Roman" w:hAnsi="Times New Roman" w:cs="Times New Roman"/>
          <w:lang w:val="en-GB"/>
        </w:rPr>
      </w:pPr>
    </w:p>
    <w:sectPr w:rsidR="00E629EA" w:rsidRPr="00E629EA" w:rsidSect="0060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361B8"/>
    <w:multiLevelType w:val="hybridMultilevel"/>
    <w:tmpl w:val="5DD07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8290B"/>
    <w:multiLevelType w:val="hybridMultilevel"/>
    <w:tmpl w:val="5DD07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57DFE"/>
    <w:multiLevelType w:val="hybridMultilevel"/>
    <w:tmpl w:val="88FCB0F4"/>
    <w:lvl w:ilvl="0" w:tplc="09AA01D4">
      <w:start w:val="1"/>
      <w:numFmt w:val="decimal"/>
      <w:lvlText w:val="%1."/>
      <w:lvlJc w:val="left"/>
      <w:pPr>
        <w:ind w:left="1020" w:hanging="360"/>
      </w:pPr>
    </w:lvl>
    <w:lvl w:ilvl="1" w:tplc="69E610D8">
      <w:start w:val="1"/>
      <w:numFmt w:val="decimal"/>
      <w:lvlText w:val="%2."/>
      <w:lvlJc w:val="left"/>
      <w:pPr>
        <w:ind w:left="1020" w:hanging="360"/>
      </w:pPr>
    </w:lvl>
    <w:lvl w:ilvl="2" w:tplc="75B88B18">
      <w:start w:val="1"/>
      <w:numFmt w:val="decimal"/>
      <w:lvlText w:val="%3."/>
      <w:lvlJc w:val="left"/>
      <w:pPr>
        <w:ind w:left="1020" w:hanging="360"/>
      </w:pPr>
    </w:lvl>
    <w:lvl w:ilvl="3" w:tplc="9C749738">
      <w:start w:val="1"/>
      <w:numFmt w:val="decimal"/>
      <w:lvlText w:val="%4."/>
      <w:lvlJc w:val="left"/>
      <w:pPr>
        <w:ind w:left="1020" w:hanging="360"/>
      </w:pPr>
    </w:lvl>
    <w:lvl w:ilvl="4" w:tplc="AD529700">
      <w:start w:val="1"/>
      <w:numFmt w:val="decimal"/>
      <w:lvlText w:val="%5."/>
      <w:lvlJc w:val="left"/>
      <w:pPr>
        <w:ind w:left="1020" w:hanging="360"/>
      </w:pPr>
    </w:lvl>
    <w:lvl w:ilvl="5" w:tplc="4C56E4B6">
      <w:start w:val="1"/>
      <w:numFmt w:val="decimal"/>
      <w:lvlText w:val="%6."/>
      <w:lvlJc w:val="left"/>
      <w:pPr>
        <w:ind w:left="1020" w:hanging="360"/>
      </w:pPr>
    </w:lvl>
    <w:lvl w:ilvl="6" w:tplc="D0C4AC6E">
      <w:start w:val="1"/>
      <w:numFmt w:val="decimal"/>
      <w:lvlText w:val="%7."/>
      <w:lvlJc w:val="left"/>
      <w:pPr>
        <w:ind w:left="1020" w:hanging="360"/>
      </w:pPr>
    </w:lvl>
    <w:lvl w:ilvl="7" w:tplc="9B1611F0">
      <w:start w:val="1"/>
      <w:numFmt w:val="decimal"/>
      <w:lvlText w:val="%8."/>
      <w:lvlJc w:val="left"/>
      <w:pPr>
        <w:ind w:left="1020" w:hanging="360"/>
      </w:pPr>
    </w:lvl>
    <w:lvl w:ilvl="8" w:tplc="A81CD7EA">
      <w:start w:val="1"/>
      <w:numFmt w:val="decimal"/>
      <w:lvlText w:val="%9."/>
      <w:lvlJc w:val="left"/>
      <w:pPr>
        <w:ind w:left="1020" w:hanging="360"/>
      </w:pPr>
    </w:lvl>
  </w:abstractNum>
  <w:num w:numId="1" w16cid:durableId="799766473">
    <w:abstractNumId w:val="0"/>
  </w:num>
  <w:num w:numId="2" w16cid:durableId="1799252139">
    <w:abstractNumId w:val="2"/>
  </w:num>
  <w:num w:numId="3" w16cid:durableId="141887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1A"/>
    <w:rsid w:val="00143020"/>
    <w:rsid w:val="00170BFB"/>
    <w:rsid w:val="001C51AF"/>
    <w:rsid w:val="003126C2"/>
    <w:rsid w:val="0060401A"/>
    <w:rsid w:val="00712D39"/>
    <w:rsid w:val="00746A85"/>
    <w:rsid w:val="00916A33"/>
    <w:rsid w:val="00945579"/>
    <w:rsid w:val="009F3834"/>
    <w:rsid w:val="00A012F5"/>
    <w:rsid w:val="00CC730F"/>
    <w:rsid w:val="00E629EA"/>
    <w:rsid w:val="00EA087E"/>
    <w:rsid w:val="00F9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BE38"/>
  <w15:docId w15:val="{B1C876D5-7F85-4F11-9FB2-115D3402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01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0401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0401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0401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0401A"/>
    <w:rPr>
      <w:sz w:val="20"/>
      <w:szCs w:val="20"/>
    </w:rPr>
  </w:style>
  <w:style w:type="paragraph" w:styleId="Liststycke">
    <w:name w:val="List Paragraph"/>
    <w:basedOn w:val="Normal"/>
    <w:uiPriority w:val="34"/>
    <w:qFormat/>
    <w:rsid w:val="0060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Örnö Ax</dc:creator>
  <cp:keywords/>
  <dc:description/>
  <cp:lastModifiedBy>Sofie Örnö Ax</cp:lastModifiedBy>
  <cp:revision>4</cp:revision>
  <dcterms:created xsi:type="dcterms:W3CDTF">2024-10-30T19:27:00Z</dcterms:created>
  <dcterms:modified xsi:type="dcterms:W3CDTF">2025-02-16T19:09:00Z</dcterms:modified>
</cp:coreProperties>
</file>