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098E5" w14:textId="77777777" w:rsidR="00763A88" w:rsidRDefault="00763A88" w:rsidP="00763A88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4C6AD5">
        <w:rPr>
          <w:rFonts w:ascii="Times New Roman" w:hAnsi="Times New Roman" w:cs="Times New Roman"/>
          <w:b/>
          <w:bCs/>
          <w:sz w:val="24"/>
          <w:szCs w:val="24"/>
          <w:lang w:val="en-US"/>
        </w:rPr>
        <w:t>Relationship between intrinsic capacity domains and the evolution of quality of life in older adults in Europe: a differential approach between men and women based on the SHARE study</w:t>
      </w:r>
      <w:r w:rsidRPr="00790CF4">
        <w:rPr>
          <w:rFonts w:ascii="Times New Roman" w:hAnsi="Times New Roman" w:cs="Times New Roman"/>
          <w:b/>
          <w:bCs/>
          <w:lang w:val="en-US"/>
        </w:rPr>
        <w:t>.</w:t>
      </w:r>
    </w:p>
    <w:p w14:paraId="19F64476" w14:textId="77777777" w:rsidR="00763A88" w:rsidRDefault="00763A88" w:rsidP="00763A8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1E454CA" w14:textId="4BA4E195" w:rsidR="00763A88" w:rsidRPr="00763A88" w:rsidRDefault="00763A88" w:rsidP="00763A88">
      <w:pPr>
        <w:pStyle w:val="NormalWeb"/>
        <w:spacing w:line="480" w:lineRule="auto"/>
        <w:jc w:val="both"/>
        <w:rPr>
          <w:sz w:val="20"/>
          <w:szCs w:val="20"/>
          <w:lang w:val="en-US"/>
        </w:rPr>
        <w:sectPr w:rsidR="00763A88" w:rsidRPr="00763A88" w:rsidSect="00763A88">
          <w:footerReference w:type="default" r:id="rId6"/>
          <w:type w:val="continuous"/>
          <w:pgSz w:w="11906" w:h="16838" w:code="9"/>
          <w:pgMar w:top="1418" w:right="1701" w:bottom="1418" w:left="1701" w:header="709" w:footer="709" w:gutter="0"/>
          <w:cols w:space="708"/>
          <w:docGrid w:linePitch="360"/>
        </w:sectPr>
      </w:pPr>
      <w:r w:rsidRPr="00811CE4">
        <w:rPr>
          <w:sz w:val="20"/>
          <w:szCs w:val="20"/>
          <w:lang w:val="en-US"/>
        </w:rPr>
        <w:t>Authors: Rafael Llorens-Ortega</w:t>
      </w:r>
      <w:r w:rsidRPr="00811CE4">
        <w:rPr>
          <w:position w:val="6"/>
          <w:sz w:val="20"/>
          <w:szCs w:val="20"/>
          <w:lang w:val="en-US"/>
        </w:rPr>
        <w:t xml:space="preserve">a </w:t>
      </w:r>
      <w:hyperlink r:id="rId7" w:history="1">
        <w:r w:rsidRPr="004A6F8F">
          <w:rPr>
            <w:rStyle w:val="Hipervnculo"/>
            <w:sz w:val="20"/>
            <w:szCs w:val="20"/>
            <w:lang w:val="en-US"/>
          </w:rPr>
          <w:t>https://orcid.org/0000-0002-0657-4975</w:t>
        </w:r>
      </w:hyperlink>
      <w:r w:rsidRPr="00811CE4">
        <w:rPr>
          <w:sz w:val="20"/>
          <w:szCs w:val="20"/>
          <w:lang w:val="en-US"/>
        </w:rPr>
        <w:t>; Carmen Bertran-</w:t>
      </w:r>
      <w:proofErr w:type="spellStart"/>
      <w:r w:rsidRPr="00811CE4">
        <w:rPr>
          <w:sz w:val="20"/>
          <w:szCs w:val="20"/>
          <w:lang w:val="en-US"/>
        </w:rPr>
        <w:t>Noguer</w:t>
      </w:r>
      <w:proofErr w:type="spellEnd"/>
      <w:r w:rsidRPr="00811CE4">
        <w:rPr>
          <w:position w:val="6"/>
          <w:sz w:val="20"/>
          <w:szCs w:val="20"/>
          <w:lang w:val="en-US"/>
        </w:rPr>
        <w:t xml:space="preserve">b </w:t>
      </w:r>
      <w:hyperlink r:id="rId8" w:history="1">
        <w:r w:rsidRPr="004C6AD5">
          <w:rPr>
            <w:rStyle w:val="Hipervnculo"/>
            <w:sz w:val="20"/>
            <w:szCs w:val="20"/>
            <w:lang w:val="en-US"/>
          </w:rPr>
          <w:t>https://orcid.org/0000-0003-2400-7082</w:t>
        </w:r>
      </w:hyperlink>
      <w:r w:rsidRPr="00811CE4">
        <w:rPr>
          <w:sz w:val="20"/>
          <w:szCs w:val="20"/>
          <w:lang w:val="en-US"/>
        </w:rPr>
        <w:t xml:space="preserve">; Dolors </w:t>
      </w:r>
      <w:proofErr w:type="spellStart"/>
      <w:r w:rsidRPr="00811CE4">
        <w:rPr>
          <w:sz w:val="20"/>
          <w:szCs w:val="20"/>
          <w:lang w:val="en-US"/>
        </w:rPr>
        <w:t>Juvinya</w:t>
      </w:r>
      <w:proofErr w:type="spellEnd"/>
      <w:r w:rsidRPr="00811CE4">
        <w:rPr>
          <w:sz w:val="20"/>
          <w:szCs w:val="20"/>
          <w:lang w:val="en-US"/>
        </w:rPr>
        <w:t>̀-Canals</w:t>
      </w:r>
      <w:r w:rsidRPr="00811CE4">
        <w:rPr>
          <w:position w:val="6"/>
          <w:sz w:val="20"/>
          <w:szCs w:val="20"/>
          <w:lang w:val="en-US"/>
        </w:rPr>
        <w:t xml:space="preserve">b </w:t>
      </w:r>
      <w:hyperlink r:id="rId9" w:history="1">
        <w:r w:rsidRPr="004A6F8F">
          <w:rPr>
            <w:rStyle w:val="Hipervnculo"/>
            <w:sz w:val="20"/>
            <w:szCs w:val="20"/>
            <w:lang w:val="en-US"/>
          </w:rPr>
          <w:t>https://orcid.org/0000-0002-8749-7800</w:t>
        </w:r>
      </w:hyperlink>
      <w:r w:rsidRPr="00811CE4">
        <w:rPr>
          <w:color w:val="006DBF"/>
          <w:sz w:val="20"/>
          <w:szCs w:val="20"/>
          <w:lang w:val="en-US"/>
        </w:rPr>
        <w:t>;</w:t>
      </w:r>
      <w:r w:rsidRPr="00811CE4">
        <w:rPr>
          <w:sz w:val="20"/>
          <w:szCs w:val="20"/>
          <w:lang w:val="en-US"/>
        </w:rPr>
        <w:t xml:space="preserve"> Josep Garre-Olmo</w:t>
      </w:r>
      <w:r w:rsidRPr="00811CE4">
        <w:rPr>
          <w:position w:val="6"/>
          <w:sz w:val="20"/>
          <w:szCs w:val="20"/>
          <w:lang w:val="en-US"/>
        </w:rPr>
        <w:t xml:space="preserve">b </w:t>
      </w:r>
      <w:hyperlink r:id="rId10" w:history="1">
        <w:r w:rsidRPr="004A6F8F">
          <w:rPr>
            <w:rStyle w:val="Hipervnculo"/>
            <w:sz w:val="20"/>
            <w:szCs w:val="20"/>
            <w:lang w:val="en-US"/>
          </w:rPr>
          <w:t>https://orcid.org/0000-0002-7817-0814</w:t>
        </w:r>
      </w:hyperlink>
      <w:r w:rsidRPr="00811CE4">
        <w:rPr>
          <w:sz w:val="20"/>
          <w:szCs w:val="20"/>
          <w:lang w:val="en-US"/>
        </w:rPr>
        <w:t>; Cristina Bosch-Farré</w:t>
      </w:r>
      <w:r w:rsidRPr="00811CE4">
        <w:rPr>
          <w:position w:val="6"/>
          <w:sz w:val="20"/>
          <w:szCs w:val="20"/>
          <w:lang w:val="en-US"/>
        </w:rPr>
        <w:t xml:space="preserve">b </w:t>
      </w:r>
      <w:hyperlink r:id="rId11" w:history="1">
        <w:r w:rsidRPr="004A6F8F">
          <w:rPr>
            <w:rStyle w:val="Hipervnculo"/>
            <w:sz w:val="20"/>
            <w:szCs w:val="20"/>
            <w:lang w:val="en-US"/>
          </w:rPr>
          <w:t>https://orcid.org/0000- 0002-3254-6601</w:t>
        </w:r>
      </w:hyperlink>
    </w:p>
    <w:p w14:paraId="69A6CC2F" w14:textId="77777777" w:rsidR="004C6AD5" w:rsidRPr="004C6AD5" w:rsidRDefault="004C6AD5" w:rsidP="00763A88">
      <w:pPr>
        <w:jc w:val="both"/>
        <w:rPr>
          <w:rFonts w:ascii="Times New Roman" w:hAnsi="Times New Roman" w:cs="Times New Roman"/>
          <w:sz w:val="20"/>
          <w:szCs w:val="20"/>
          <w:lang w:val="en-US"/>
        </w:rPr>
        <w:sectPr w:rsidR="004C6AD5" w:rsidRPr="004C6AD5" w:rsidSect="00763A88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1B57513F" w14:textId="676468A1" w:rsidR="004C6AD5" w:rsidRPr="00182C29" w:rsidRDefault="004C6AD5" w:rsidP="004C6AD5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012402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Supplementary Material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. Table S1. Table S2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S3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and Table S4</w:t>
      </w:r>
    </w:p>
    <w:p w14:paraId="3994C506" w14:textId="77777777" w:rsidR="004C6AD5" w:rsidRDefault="004C6AD5" w:rsidP="00DA4F1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B49AF1A" w14:textId="61C40F88" w:rsidR="00DA4F1C" w:rsidRPr="00DA4F1C" w:rsidRDefault="00B8342C" w:rsidP="00DA4F1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7B5B29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S1: </w:t>
      </w:r>
      <w:r w:rsidR="00DA4F1C" w:rsidRPr="00DA4F1C">
        <w:rPr>
          <w:rFonts w:ascii="Times New Roman" w:hAnsi="Times New Roman" w:cs="Times New Roman"/>
          <w:b/>
          <w:bCs/>
          <w:sz w:val="20"/>
          <w:szCs w:val="20"/>
          <w:lang w:val="en-US"/>
        </w:rPr>
        <w:t>Pearson's Correlations for Intrinsic Capacity Domains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21"/>
        <w:gridCol w:w="714"/>
        <w:gridCol w:w="714"/>
        <w:gridCol w:w="714"/>
        <w:gridCol w:w="714"/>
        <w:gridCol w:w="714"/>
        <w:gridCol w:w="814"/>
        <w:gridCol w:w="714"/>
        <w:gridCol w:w="762"/>
        <w:gridCol w:w="714"/>
        <w:gridCol w:w="714"/>
        <w:gridCol w:w="785"/>
        <w:gridCol w:w="714"/>
        <w:gridCol w:w="821"/>
        <w:gridCol w:w="741"/>
        <w:gridCol w:w="714"/>
        <w:gridCol w:w="714"/>
        <w:gridCol w:w="714"/>
        <w:gridCol w:w="682"/>
      </w:tblGrid>
      <w:tr w:rsidR="00DA4F1C" w:rsidRPr="00611803" w14:paraId="6C0C0942" w14:textId="77777777" w:rsidTr="00C96F9D">
        <w:tc>
          <w:tcPr>
            <w:tcW w:w="644" w:type="dxa"/>
          </w:tcPr>
          <w:p w14:paraId="634710C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Variable</w:t>
            </w:r>
          </w:p>
        </w:tc>
        <w:tc>
          <w:tcPr>
            <w:tcW w:w="644" w:type="dxa"/>
          </w:tcPr>
          <w:p w14:paraId="385BC88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CASP-12</w:t>
            </w:r>
          </w:p>
        </w:tc>
        <w:tc>
          <w:tcPr>
            <w:tcW w:w="644" w:type="dxa"/>
          </w:tcPr>
          <w:p w14:paraId="3429F21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Health</w:t>
            </w:r>
          </w:p>
        </w:tc>
        <w:tc>
          <w:tcPr>
            <w:tcW w:w="644" w:type="dxa"/>
          </w:tcPr>
          <w:p w14:paraId="483A060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Vision</w:t>
            </w:r>
          </w:p>
        </w:tc>
        <w:tc>
          <w:tcPr>
            <w:tcW w:w="644" w:type="dxa"/>
          </w:tcPr>
          <w:p w14:paraId="7506C71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Chronic Diseases</w:t>
            </w:r>
          </w:p>
        </w:tc>
        <w:tc>
          <w:tcPr>
            <w:tcW w:w="644" w:type="dxa"/>
          </w:tcPr>
          <w:p w14:paraId="201070D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Health</w:t>
            </w:r>
          </w:p>
        </w:tc>
        <w:tc>
          <w:tcPr>
            <w:tcW w:w="644" w:type="dxa"/>
          </w:tcPr>
          <w:p w14:paraId="31C56D2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Depression</w:t>
            </w:r>
          </w:p>
        </w:tc>
        <w:tc>
          <w:tcPr>
            <w:tcW w:w="644" w:type="dxa"/>
          </w:tcPr>
          <w:p w14:paraId="7DF844F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Interests</w:t>
            </w:r>
          </w:p>
        </w:tc>
        <w:tc>
          <w:tcPr>
            <w:tcW w:w="644" w:type="dxa"/>
          </w:tcPr>
          <w:p w14:paraId="387B41A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Irritability</w:t>
            </w:r>
          </w:p>
        </w:tc>
        <w:tc>
          <w:tcPr>
            <w:tcW w:w="644" w:type="dxa"/>
          </w:tcPr>
          <w:p w14:paraId="6B926FD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Fatigue</w:t>
            </w:r>
          </w:p>
        </w:tc>
        <w:tc>
          <w:tcPr>
            <w:tcW w:w="644" w:type="dxa"/>
          </w:tcPr>
          <w:p w14:paraId="6BDA8D6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Mental Health</w:t>
            </w:r>
          </w:p>
        </w:tc>
        <w:tc>
          <w:tcPr>
            <w:tcW w:w="644" w:type="dxa"/>
          </w:tcPr>
          <w:p w14:paraId="3A70C9D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Immediate Recall</w:t>
            </w:r>
          </w:p>
        </w:tc>
        <w:tc>
          <w:tcPr>
            <w:tcW w:w="644" w:type="dxa"/>
          </w:tcPr>
          <w:p w14:paraId="13FC3A5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Delayed Recall</w:t>
            </w:r>
          </w:p>
        </w:tc>
        <w:tc>
          <w:tcPr>
            <w:tcW w:w="644" w:type="dxa"/>
          </w:tcPr>
          <w:p w14:paraId="4E55D68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Orientation</w:t>
            </w:r>
          </w:p>
        </w:tc>
        <w:tc>
          <w:tcPr>
            <w:tcW w:w="644" w:type="dxa"/>
          </w:tcPr>
          <w:p w14:paraId="4E14774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Cognitive</w:t>
            </w:r>
          </w:p>
        </w:tc>
        <w:tc>
          <w:tcPr>
            <w:tcW w:w="644" w:type="dxa"/>
          </w:tcPr>
          <w:p w14:paraId="02309E0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Mobility</w:t>
            </w:r>
          </w:p>
        </w:tc>
        <w:tc>
          <w:tcPr>
            <w:tcW w:w="644" w:type="dxa"/>
          </w:tcPr>
          <w:p w14:paraId="1E2B7E70" w14:textId="6C460F29" w:rsidR="00DA4F1C" w:rsidRPr="00611803" w:rsidRDefault="00763A88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</w:t>
            </w:r>
            <w:r w:rsidR="00DA4F1C"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ADL</w:t>
            </w:r>
          </w:p>
        </w:tc>
        <w:tc>
          <w:tcPr>
            <w:tcW w:w="644" w:type="dxa"/>
          </w:tcPr>
          <w:p w14:paraId="059E46E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IADL</w:t>
            </w:r>
          </w:p>
        </w:tc>
        <w:tc>
          <w:tcPr>
            <w:tcW w:w="644" w:type="dxa"/>
          </w:tcPr>
          <w:p w14:paraId="241245C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Mobility</w:t>
            </w:r>
          </w:p>
        </w:tc>
      </w:tr>
      <w:tr w:rsidR="00DA4F1C" w:rsidRPr="00611803" w14:paraId="4D64CD33" w14:textId="77777777" w:rsidTr="00C96F9D">
        <w:tc>
          <w:tcPr>
            <w:tcW w:w="644" w:type="dxa"/>
          </w:tcPr>
          <w:p w14:paraId="24CC0FA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CASP-12</w:t>
            </w:r>
          </w:p>
        </w:tc>
        <w:tc>
          <w:tcPr>
            <w:tcW w:w="644" w:type="dxa"/>
          </w:tcPr>
          <w:p w14:paraId="438067A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30148B0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F25F82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EAD2ED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4EA6C3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046FEE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EACE9B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A8EBB2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30AE2D9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518E29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6B871D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CF3786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35DFB1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775FFF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4E8739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4A6C2F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C93560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B58168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34E40D0B" w14:textId="77777777" w:rsidTr="00C96F9D">
        <w:tc>
          <w:tcPr>
            <w:tcW w:w="644" w:type="dxa"/>
          </w:tcPr>
          <w:p w14:paraId="2F20F20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Health</w:t>
            </w:r>
          </w:p>
        </w:tc>
        <w:tc>
          <w:tcPr>
            <w:tcW w:w="644" w:type="dxa"/>
          </w:tcPr>
          <w:p w14:paraId="1DF28C01" w14:textId="4A310918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-0.378***</w:t>
            </w:r>
          </w:p>
        </w:tc>
        <w:tc>
          <w:tcPr>
            <w:tcW w:w="644" w:type="dxa"/>
          </w:tcPr>
          <w:p w14:paraId="7CF1CD7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6363420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1E9595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014508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662AF5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2EDD4C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908C24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30117AB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99E0B1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F1D0D5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8955FC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65873BD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00F80F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3DD2959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2C174E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62ADD05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11DF24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0CE02552" w14:textId="77777777" w:rsidTr="00C96F9D">
        <w:tc>
          <w:tcPr>
            <w:tcW w:w="644" w:type="dxa"/>
          </w:tcPr>
          <w:p w14:paraId="2BD53FE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Vision</w:t>
            </w:r>
          </w:p>
        </w:tc>
        <w:tc>
          <w:tcPr>
            <w:tcW w:w="644" w:type="dxa"/>
          </w:tcPr>
          <w:p w14:paraId="2F006F4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-0.157***</w:t>
            </w:r>
          </w:p>
        </w:tc>
        <w:tc>
          <w:tcPr>
            <w:tcW w:w="644" w:type="dxa"/>
          </w:tcPr>
          <w:p w14:paraId="3EB90C9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0.265***</w:t>
            </w:r>
          </w:p>
        </w:tc>
        <w:tc>
          <w:tcPr>
            <w:tcW w:w="644" w:type="dxa"/>
          </w:tcPr>
          <w:p w14:paraId="5C25FAD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3814E41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47F4C5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2A003A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FB95FB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59A742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166F9A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36851ED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BFCF26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1EC1A2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9B447F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439F45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E5ED81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6795A0B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243273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544D65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12B5FDDD" w14:textId="77777777" w:rsidTr="00C96F9D">
        <w:tc>
          <w:tcPr>
            <w:tcW w:w="644" w:type="dxa"/>
          </w:tcPr>
          <w:p w14:paraId="0E04807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Chronic Diseases</w:t>
            </w:r>
          </w:p>
        </w:tc>
        <w:tc>
          <w:tcPr>
            <w:tcW w:w="644" w:type="dxa"/>
          </w:tcPr>
          <w:p w14:paraId="5DC178F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-0.168***</w:t>
            </w:r>
          </w:p>
        </w:tc>
        <w:tc>
          <w:tcPr>
            <w:tcW w:w="644" w:type="dxa"/>
          </w:tcPr>
          <w:p w14:paraId="6249D7B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0.297***</w:t>
            </w:r>
          </w:p>
        </w:tc>
        <w:tc>
          <w:tcPr>
            <w:tcW w:w="644" w:type="dxa"/>
          </w:tcPr>
          <w:p w14:paraId="45E4A43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0.581***</w:t>
            </w:r>
          </w:p>
        </w:tc>
        <w:tc>
          <w:tcPr>
            <w:tcW w:w="644" w:type="dxa"/>
          </w:tcPr>
          <w:p w14:paraId="6F7C1EE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07B97C3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1DF727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438392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BF607F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89BF39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1DD649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568C22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EEE49E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6972CE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0A2033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2622D7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B77424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936E7B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A64A90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606038EA" w14:textId="77777777" w:rsidTr="00C96F9D">
        <w:tc>
          <w:tcPr>
            <w:tcW w:w="644" w:type="dxa"/>
          </w:tcPr>
          <w:p w14:paraId="6AD8CC3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Health</w:t>
            </w:r>
          </w:p>
        </w:tc>
        <w:tc>
          <w:tcPr>
            <w:tcW w:w="644" w:type="dxa"/>
          </w:tcPr>
          <w:p w14:paraId="1A1F5E6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-0.317***</w:t>
            </w:r>
          </w:p>
        </w:tc>
        <w:tc>
          <w:tcPr>
            <w:tcW w:w="644" w:type="dxa"/>
          </w:tcPr>
          <w:p w14:paraId="4074879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0.722***</w:t>
            </w:r>
          </w:p>
        </w:tc>
        <w:tc>
          <w:tcPr>
            <w:tcW w:w="644" w:type="dxa"/>
          </w:tcPr>
          <w:p w14:paraId="5182188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0.750***</w:t>
            </w:r>
          </w:p>
        </w:tc>
        <w:tc>
          <w:tcPr>
            <w:tcW w:w="644" w:type="dxa"/>
          </w:tcPr>
          <w:p w14:paraId="06F3ABC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0.819***</w:t>
            </w:r>
          </w:p>
        </w:tc>
        <w:tc>
          <w:tcPr>
            <w:tcW w:w="644" w:type="dxa"/>
          </w:tcPr>
          <w:p w14:paraId="4D1144E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2A8E70A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3584526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3059A81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A93159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7AFE60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32192A0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A6D6BD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2CFCEA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937E6E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0A2575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3EFE085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3291BF2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C5E153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3F2F4702" w14:textId="77777777" w:rsidTr="00C96F9D">
        <w:tc>
          <w:tcPr>
            <w:tcW w:w="644" w:type="dxa"/>
          </w:tcPr>
          <w:p w14:paraId="66745EB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Depression</w:t>
            </w:r>
          </w:p>
        </w:tc>
        <w:tc>
          <w:tcPr>
            <w:tcW w:w="644" w:type="dxa"/>
          </w:tcPr>
          <w:p w14:paraId="1962A06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-0.284***</w:t>
            </w:r>
          </w:p>
        </w:tc>
        <w:tc>
          <w:tcPr>
            <w:tcW w:w="644" w:type="dxa"/>
          </w:tcPr>
          <w:p w14:paraId="77B01D9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0.224***</w:t>
            </w:r>
          </w:p>
        </w:tc>
        <w:tc>
          <w:tcPr>
            <w:tcW w:w="644" w:type="dxa"/>
          </w:tcPr>
          <w:p w14:paraId="3A6B9D4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0.076***</w:t>
            </w:r>
          </w:p>
        </w:tc>
        <w:tc>
          <w:tcPr>
            <w:tcW w:w="644" w:type="dxa"/>
          </w:tcPr>
          <w:p w14:paraId="4D7D262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0.077***</w:t>
            </w:r>
          </w:p>
        </w:tc>
        <w:tc>
          <w:tcPr>
            <w:tcW w:w="644" w:type="dxa"/>
          </w:tcPr>
          <w:p w14:paraId="552C6D1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0.173***</w:t>
            </w:r>
          </w:p>
        </w:tc>
        <w:tc>
          <w:tcPr>
            <w:tcW w:w="644" w:type="dxa"/>
          </w:tcPr>
          <w:p w14:paraId="246218E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6261E79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60FED3B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B0BF17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43C072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DEA31B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6C82F4B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6F27D7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FC3798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919CDF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DFE5C3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22540C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A335AC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3DAA8AAD" w14:textId="77777777" w:rsidTr="00C96F9D">
        <w:tc>
          <w:tcPr>
            <w:tcW w:w="644" w:type="dxa"/>
          </w:tcPr>
          <w:p w14:paraId="13C3FE1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Interests</w:t>
            </w:r>
          </w:p>
        </w:tc>
        <w:tc>
          <w:tcPr>
            <w:tcW w:w="644" w:type="dxa"/>
          </w:tcPr>
          <w:p w14:paraId="60F723C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-0.244***</w:t>
            </w:r>
          </w:p>
        </w:tc>
        <w:tc>
          <w:tcPr>
            <w:tcW w:w="644" w:type="dxa"/>
          </w:tcPr>
          <w:p w14:paraId="0423587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0.160***</w:t>
            </w:r>
          </w:p>
        </w:tc>
        <w:tc>
          <w:tcPr>
            <w:tcW w:w="644" w:type="dxa"/>
          </w:tcPr>
          <w:p w14:paraId="5B058D4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0.060***</w:t>
            </w:r>
          </w:p>
        </w:tc>
        <w:tc>
          <w:tcPr>
            <w:tcW w:w="644" w:type="dxa"/>
          </w:tcPr>
          <w:p w14:paraId="7F0A5BB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0.072***</w:t>
            </w:r>
          </w:p>
        </w:tc>
        <w:tc>
          <w:tcPr>
            <w:tcW w:w="644" w:type="dxa"/>
          </w:tcPr>
          <w:p w14:paraId="4B6CB99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0.133***</w:t>
            </w:r>
          </w:p>
        </w:tc>
        <w:tc>
          <w:tcPr>
            <w:tcW w:w="644" w:type="dxa"/>
          </w:tcPr>
          <w:p w14:paraId="2519C94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0.180***</w:t>
            </w:r>
          </w:p>
        </w:tc>
        <w:tc>
          <w:tcPr>
            <w:tcW w:w="644" w:type="dxa"/>
          </w:tcPr>
          <w:p w14:paraId="694B6B5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0D615AB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6AE3141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485E9B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0637F4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41674F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C9163E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60B31FD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2D8488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E6428D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37F448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474BE0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6A1AB1D0" w14:textId="77777777" w:rsidTr="00C96F9D">
        <w:tc>
          <w:tcPr>
            <w:tcW w:w="644" w:type="dxa"/>
          </w:tcPr>
          <w:p w14:paraId="5296E5F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Irritability</w:t>
            </w:r>
          </w:p>
        </w:tc>
        <w:tc>
          <w:tcPr>
            <w:tcW w:w="644" w:type="dxa"/>
          </w:tcPr>
          <w:p w14:paraId="0201FE4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-0.230***</w:t>
            </w:r>
          </w:p>
        </w:tc>
        <w:tc>
          <w:tcPr>
            <w:tcW w:w="644" w:type="dxa"/>
          </w:tcPr>
          <w:p w14:paraId="21844B0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0.136***</w:t>
            </w:r>
          </w:p>
        </w:tc>
        <w:tc>
          <w:tcPr>
            <w:tcW w:w="644" w:type="dxa"/>
          </w:tcPr>
          <w:p w14:paraId="6B3DFFB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0.063***</w:t>
            </w:r>
          </w:p>
        </w:tc>
        <w:tc>
          <w:tcPr>
            <w:tcW w:w="644" w:type="dxa"/>
          </w:tcPr>
          <w:p w14:paraId="4488E41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0.061***</w:t>
            </w:r>
          </w:p>
        </w:tc>
        <w:tc>
          <w:tcPr>
            <w:tcW w:w="644" w:type="dxa"/>
          </w:tcPr>
          <w:p w14:paraId="52A3AFC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0.117***</w:t>
            </w:r>
          </w:p>
        </w:tc>
        <w:tc>
          <w:tcPr>
            <w:tcW w:w="644" w:type="dxa"/>
          </w:tcPr>
          <w:p w14:paraId="6C9A780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0.308***</w:t>
            </w:r>
          </w:p>
        </w:tc>
        <w:tc>
          <w:tcPr>
            <w:tcW w:w="644" w:type="dxa"/>
          </w:tcPr>
          <w:p w14:paraId="7CFC44A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0.123***</w:t>
            </w:r>
          </w:p>
        </w:tc>
        <w:tc>
          <w:tcPr>
            <w:tcW w:w="644" w:type="dxa"/>
          </w:tcPr>
          <w:p w14:paraId="74E2312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24847C7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9A785E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AC78F0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4C709A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2C9830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37B5D64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5EA372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5520F4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82127A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AFA299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2B059F41" w14:textId="77777777" w:rsidTr="00C96F9D">
        <w:tc>
          <w:tcPr>
            <w:tcW w:w="644" w:type="dxa"/>
          </w:tcPr>
          <w:p w14:paraId="1D2473A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Fatigue</w:t>
            </w:r>
          </w:p>
        </w:tc>
        <w:tc>
          <w:tcPr>
            <w:tcW w:w="644" w:type="dxa"/>
          </w:tcPr>
          <w:p w14:paraId="1A7651A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gramStart"/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0.324**</w:t>
            </w:r>
            <w:proofErr w:type="gramEnd"/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</w:t>
            </w:r>
          </w:p>
        </w:tc>
        <w:tc>
          <w:tcPr>
            <w:tcW w:w="644" w:type="dxa"/>
          </w:tcPr>
          <w:p w14:paraId="4827F23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0.312***</w:t>
            </w:r>
          </w:p>
        </w:tc>
        <w:tc>
          <w:tcPr>
            <w:tcW w:w="644" w:type="dxa"/>
          </w:tcPr>
          <w:p w14:paraId="3F8369A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0.132***</w:t>
            </w:r>
          </w:p>
        </w:tc>
        <w:tc>
          <w:tcPr>
            <w:tcW w:w="644" w:type="dxa"/>
          </w:tcPr>
          <w:p w14:paraId="2F788DA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0.144***</w:t>
            </w:r>
          </w:p>
        </w:tc>
        <w:tc>
          <w:tcPr>
            <w:tcW w:w="644" w:type="dxa"/>
          </w:tcPr>
          <w:p w14:paraId="3EDDECD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0.268***</w:t>
            </w:r>
          </w:p>
        </w:tc>
        <w:tc>
          <w:tcPr>
            <w:tcW w:w="644" w:type="dxa"/>
          </w:tcPr>
          <w:p w14:paraId="62D308E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0.273***</w:t>
            </w:r>
          </w:p>
        </w:tc>
        <w:tc>
          <w:tcPr>
            <w:tcW w:w="644" w:type="dxa"/>
          </w:tcPr>
          <w:p w14:paraId="5508A2B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0.182***</w:t>
            </w:r>
          </w:p>
        </w:tc>
        <w:tc>
          <w:tcPr>
            <w:tcW w:w="644" w:type="dxa"/>
          </w:tcPr>
          <w:p w14:paraId="47570D7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0.219***</w:t>
            </w:r>
          </w:p>
        </w:tc>
        <w:tc>
          <w:tcPr>
            <w:tcW w:w="644" w:type="dxa"/>
          </w:tcPr>
          <w:p w14:paraId="71AB5C0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55F73AC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897FA2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9658E8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819A66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6B10F98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541C0E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69155E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09A24F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487DBB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2C1EDE73" w14:textId="77777777" w:rsidTr="00C96F9D">
        <w:tc>
          <w:tcPr>
            <w:tcW w:w="644" w:type="dxa"/>
          </w:tcPr>
          <w:p w14:paraId="11BB3FE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Mental Health</w:t>
            </w:r>
          </w:p>
        </w:tc>
        <w:tc>
          <w:tcPr>
            <w:tcW w:w="644" w:type="dxa"/>
          </w:tcPr>
          <w:p w14:paraId="5790539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-0.417***</w:t>
            </w:r>
          </w:p>
        </w:tc>
        <w:tc>
          <w:tcPr>
            <w:tcW w:w="644" w:type="dxa"/>
          </w:tcPr>
          <w:p w14:paraId="56E3C8A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0.327***</w:t>
            </w:r>
          </w:p>
        </w:tc>
        <w:tc>
          <w:tcPr>
            <w:tcW w:w="644" w:type="dxa"/>
          </w:tcPr>
          <w:p w14:paraId="7B95B81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0.130***</w:t>
            </w:r>
          </w:p>
        </w:tc>
        <w:tc>
          <w:tcPr>
            <w:tcW w:w="644" w:type="dxa"/>
          </w:tcPr>
          <w:p w14:paraId="39C402C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0.138***</w:t>
            </w:r>
          </w:p>
        </w:tc>
        <w:tc>
          <w:tcPr>
            <w:tcW w:w="644" w:type="dxa"/>
          </w:tcPr>
          <w:p w14:paraId="2FAB5D9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0.272***</w:t>
            </w:r>
          </w:p>
        </w:tc>
        <w:tc>
          <w:tcPr>
            <w:tcW w:w="644" w:type="dxa"/>
          </w:tcPr>
          <w:p w14:paraId="5C3246C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0.733***</w:t>
            </w:r>
          </w:p>
        </w:tc>
        <w:tc>
          <w:tcPr>
            <w:tcW w:w="644" w:type="dxa"/>
          </w:tcPr>
          <w:p w14:paraId="0FD1B00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0.436***</w:t>
            </w:r>
          </w:p>
        </w:tc>
        <w:tc>
          <w:tcPr>
            <w:tcW w:w="644" w:type="dxa"/>
          </w:tcPr>
          <w:p w14:paraId="7A5B132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0.672***</w:t>
            </w:r>
          </w:p>
        </w:tc>
        <w:tc>
          <w:tcPr>
            <w:tcW w:w="644" w:type="dxa"/>
          </w:tcPr>
          <w:p w14:paraId="12FA766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0.686***</w:t>
            </w:r>
          </w:p>
        </w:tc>
        <w:tc>
          <w:tcPr>
            <w:tcW w:w="644" w:type="dxa"/>
          </w:tcPr>
          <w:p w14:paraId="2D9CAF3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6EFAEFD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BCF74D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0C2AB2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72C0C5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4FE17EE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8CD567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87A7C6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E025FB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7D086A60" w14:textId="77777777" w:rsidTr="00C96F9D">
        <w:tc>
          <w:tcPr>
            <w:tcW w:w="644" w:type="dxa"/>
          </w:tcPr>
          <w:p w14:paraId="3748BBF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Immediate Recall</w:t>
            </w:r>
          </w:p>
        </w:tc>
        <w:tc>
          <w:tcPr>
            <w:tcW w:w="644" w:type="dxa"/>
          </w:tcPr>
          <w:p w14:paraId="7C60CD6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-0.162***</w:t>
            </w:r>
          </w:p>
        </w:tc>
        <w:tc>
          <w:tcPr>
            <w:tcW w:w="644" w:type="dxa"/>
          </w:tcPr>
          <w:p w14:paraId="28B5936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0.156***</w:t>
            </w:r>
          </w:p>
        </w:tc>
        <w:tc>
          <w:tcPr>
            <w:tcW w:w="644" w:type="dxa"/>
          </w:tcPr>
          <w:p w14:paraId="58E3E6D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0.085***</w:t>
            </w:r>
          </w:p>
        </w:tc>
        <w:tc>
          <w:tcPr>
            <w:tcW w:w="644" w:type="dxa"/>
          </w:tcPr>
          <w:p w14:paraId="3A1C014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0.112***</w:t>
            </w:r>
          </w:p>
        </w:tc>
        <w:tc>
          <w:tcPr>
            <w:tcW w:w="644" w:type="dxa"/>
          </w:tcPr>
          <w:p w14:paraId="5F69D09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0.159***</w:t>
            </w:r>
          </w:p>
        </w:tc>
        <w:tc>
          <w:tcPr>
            <w:tcW w:w="644" w:type="dxa"/>
          </w:tcPr>
          <w:p w14:paraId="79741BD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0.010</w:t>
            </w:r>
          </w:p>
        </w:tc>
        <w:tc>
          <w:tcPr>
            <w:tcW w:w="644" w:type="dxa"/>
          </w:tcPr>
          <w:p w14:paraId="765D62B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0.094***</w:t>
            </w:r>
          </w:p>
        </w:tc>
        <w:tc>
          <w:tcPr>
            <w:tcW w:w="644" w:type="dxa"/>
          </w:tcPr>
          <w:p w14:paraId="77A115A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-0.010</w:t>
            </w:r>
          </w:p>
        </w:tc>
        <w:tc>
          <w:tcPr>
            <w:tcW w:w="644" w:type="dxa"/>
          </w:tcPr>
          <w:p w14:paraId="79C91F7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0.081***</w:t>
            </w:r>
          </w:p>
        </w:tc>
        <w:tc>
          <w:tcPr>
            <w:tcW w:w="644" w:type="dxa"/>
          </w:tcPr>
          <w:p w14:paraId="33C8995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0.056***</w:t>
            </w:r>
          </w:p>
        </w:tc>
        <w:tc>
          <w:tcPr>
            <w:tcW w:w="644" w:type="dxa"/>
          </w:tcPr>
          <w:p w14:paraId="31B0076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4919085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60617FC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76F68B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810ADD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2E8D80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9B4921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F550E0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5BB302BD" w14:textId="77777777" w:rsidTr="00C96F9D">
        <w:tc>
          <w:tcPr>
            <w:tcW w:w="644" w:type="dxa"/>
          </w:tcPr>
          <w:p w14:paraId="46E5CF7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Delayed Recall</w:t>
            </w:r>
          </w:p>
        </w:tc>
        <w:tc>
          <w:tcPr>
            <w:tcW w:w="644" w:type="dxa"/>
          </w:tcPr>
          <w:p w14:paraId="7956274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-0.161***</w:t>
            </w:r>
          </w:p>
        </w:tc>
        <w:tc>
          <w:tcPr>
            <w:tcW w:w="644" w:type="dxa"/>
          </w:tcPr>
          <w:p w14:paraId="792CECE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0.158***</w:t>
            </w:r>
          </w:p>
        </w:tc>
        <w:tc>
          <w:tcPr>
            <w:tcW w:w="644" w:type="dxa"/>
          </w:tcPr>
          <w:p w14:paraId="4B8A84A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0.090***</w:t>
            </w:r>
          </w:p>
        </w:tc>
        <w:tc>
          <w:tcPr>
            <w:tcW w:w="644" w:type="dxa"/>
          </w:tcPr>
          <w:p w14:paraId="1C0F25C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0.103***</w:t>
            </w:r>
          </w:p>
        </w:tc>
        <w:tc>
          <w:tcPr>
            <w:tcW w:w="644" w:type="dxa"/>
          </w:tcPr>
          <w:p w14:paraId="0C28FE7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0.157***</w:t>
            </w:r>
          </w:p>
        </w:tc>
        <w:tc>
          <w:tcPr>
            <w:tcW w:w="644" w:type="dxa"/>
          </w:tcPr>
          <w:p w14:paraId="1BB7C7E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0.032***</w:t>
            </w:r>
          </w:p>
        </w:tc>
        <w:tc>
          <w:tcPr>
            <w:tcW w:w="644" w:type="dxa"/>
          </w:tcPr>
          <w:p w14:paraId="747D594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0.090***</w:t>
            </w:r>
          </w:p>
        </w:tc>
        <w:tc>
          <w:tcPr>
            <w:tcW w:w="644" w:type="dxa"/>
          </w:tcPr>
          <w:p w14:paraId="07D73A5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0.013</w:t>
            </w:r>
          </w:p>
        </w:tc>
        <w:tc>
          <w:tcPr>
            <w:tcW w:w="644" w:type="dxa"/>
          </w:tcPr>
          <w:p w14:paraId="66E5AF9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0.082***</w:t>
            </w:r>
          </w:p>
        </w:tc>
        <w:tc>
          <w:tcPr>
            <w:tcW w:w="644" w:type="dxa"/>
          </w:tcPr>
          <w:p w14:paraId="148EE09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0.075***</w:t>
            </w:r>
          </w:p>
        </w:tc>
        <w:tc>
          <w:tcPr>
            <w:tcW w:w="644" w:type="dxa"/>
          </w:tcPr>
          <w:p w14:paraId="484BEB4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0.518***</w:t>
            </w:r>
          </w:p>
        </w:tc>
        <w:tc>
          <w:tcPr>
            <w:tcW w:w="644" w:type="dxa"/>
          </w:tcPr>
          <w:p w14:paraId="238E19D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1D827AD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31B052B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463106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779F16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1C2FB58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6D54725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784545B0" w14:textId="77777777" w:rsidTr="00C96F9D">
        <w:tc>
          <w:tcPr>
            <w:tcW w:w="644" w:type="dxa"/>
          </w:tcPr>
          <w:p w14:paraId="7D7D012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Orientation</w:t>
            </w:r>
          </w:p>
        </w:tc>
        <w:tc>
          <w:tcPr>
            <w:tcW w:w="644" w:type="dxa"/>
          </w:tcPr>
          <w:p w14:paraId="3FA2E02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-0.108***</w:t>
            </w:r>
          </w:p>
        </w:tc>
        <w:tc>
          <w:tcPr>
            <w:tcW w:w="644" w:type="dxa"/>
          </w:tcPr>
          <w:p w14:paraId="667D489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0.108***</w:t>
            </w:r>
          </w:p>
        </w:tc>
        <w:tc>
          <w:tcPr>
            <w:tcW w:w="644" w:type="dxa"/>
          </w:tcPr>
          <w:p w14:paraId="6F570406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0.056***</w:t>
            </w:r>
          </w:p>
        </w:tc>
        <w:tc>
          <w:tcPr>
            <w:tcW w:w="644" w:type="dxa"/>
          </w:tcPr>
          <w:p w14:paraId="7842505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0.078***</w:t>
            </w:r>
          </w:p>
        </w:tc>
        <w:tc>
          <w:tcPr>
            <w:tcW w:w="644" w:type="dxa"/>
          </w:tcPr>
          <w:p w14:paraId="231104A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0.110***</w:t>
            </w:r>
          </w:p>
        </w:tc>
        <w:tc>
          <w:tcPr>
            <w:tcW w:w="644" w:type="dxa"/>
          </w:tcPr>
          <w:p w14:paraId="5EED506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0.059***</w:t>
            </w:r>
          </w:p>
        </w:tc>
        <w:tc>
          <w:tcPr>
            <w:tcW w:w="644" w:type="dxa"/>
          </w:tcPr>
          <w:p w14:paraId="5132DE1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0.071***</w:t>
            </w:r>
          </w:p>
        </w:tc>
        <w:tc>
          <w:tcPr>
            <w:tcW w:w="644" w:type="dxa"/>
          </w:tcPr>
          <w:p w14:paraId="277F855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0.047***</w:t>
            </w:r>
          </w:p>
        </w:tc>
        <w:tc>
          <w:tcPr>
            <w:tcW w:w="644" w:type="dxa"/>
          </w:tcPr>
          <w:p w14:paraId="622BBBD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0.073***</w:t>
            </w:r>
          </w:p>
        </w:tc>
        <w:tc>
          <w:tcPr>
            <w:tcW w:w="644" w:type="dxa"/>
          </w:tcPr>
          <w:p w14:paraId="42D2016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0.093***</w:t>
            </w:r>
          </w:p>
        </w:tc>
        <w:tc>
          <w:tcPr>
            <w:tcW w:w="644" w:type="dxa"/>
          </w:tcPr>
          <w:p w14:paraId="0D8C54D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0.153***</w:t>
            </w:r>
          </w:p>
        </w:tc>
        <w:tc>
          <w:tcPr>
            <w:tcW w:w="644" w:type="dxa"/>
          </w:tcPr>
          <w:p w14:paraId="5B9E703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0.183***</w:t>
            </w:r>
          </w:p>
        </w:tc>
        <w:tc>
          <w:tcPr>
            <w:tcW w:w="644" w:type="dxa"/>
          </w:tcPr>
          <w:p w14:paraId="6844318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1B2D7E7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3B5A1E7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0B5040C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0D2FCC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5938EF6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6B09C69D" w14:textId="77777777" w:rsidTr="00C96F9D">
        <w:tc>
          <w:tcPr>
            <w:tcW w:w="644" w:type="dxa"/>
          </w:tcPr>
          <w:p w14:paraId="148F7A2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Cognitive</w:t>
            </w:r>
          </w:p>
        </w:tc>
        <w:tc>
          <w:tcPr>
            <w:tcW w:w="644" w:type="dxa"/>
          </w:tcPr>
          <w:p w14:paraId="5F4D344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-0.200***</w:t>
            </w:r>
          </w:p>
        </w:tc>
        <w:tc>
          <w:tcPr>
            <w:tcW w:w="644" w:type="dxa"/>
          </w:tcPr>
          <w:p w14:paraId="2FDC78E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0.191***</w:t>
            </w:r>
          </w:p>
        </w:tc>
        <w:tc>
          <w:tcPr>
            <w:tcW w:w="644" w:type="dxa"/>
          </w:tcPr>
          <w:p w14:paraId="3816938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0.105***</w:t>
            </w:r>
          </w:p>
        </w:tc>
        <w:tc>
          <w:tcPr>
            <w:tcW w:w="644" w:type="dxa"/>
          </w:tcPr>
          <w:p w14:paraId="55266D9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0.133***</w:t>
            </w:r>
          </w:p>
        </w:tc>
        <w:tc>
          <w:tcPr>
            <w:tcW w:w="644" w:type="dxa"/>
          </w:tcPr>
          <w:p w14:paraId="3E46577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0.193***</w:t>
            </w:r>
          </w:p>
        </w:tc>
        <w:tc>
          <w:tcPr>
            <w:tcW w:w="644" w:type="dxa"/>
          </w:tcPr>
          <w:p w14:paraId="2B96AA3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0.042***</w:t>
            </w:r>
          </w:p>
        </w:tc>
        <w:tc>
          <w:tcPr>
            <w:tcW w:w="644" w:type="dxa"/>
          </w:tcPr>
          <w:p w14:paraId="4E0C604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0.117***</w:t>
            </w:r>
          </w:p>
        </w:tc>
        <w:tc>
          <w:tcPr>
            <w:tcW w:w="644" w:type="dxa"/>
          </w:tcPr>
          <w:p w14:paraId="4BD6B0B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0.018</w:t>
            </w:r>
          </w:p>
        </w:tc>
        <w:tc>
          <w:tcPr>
            <w:tcW w:w="644" w:type="dxa"/>
          </w:tcPr>
          <w:p w14:paraId="0646B21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0.107***</w:t>
            </w:r>
          </w:p>
        </w:tc>
        <w:tc>
          <w:tcPr>
            <w:tcW w:w="644" w:type="dxa"/>
          </w:tcPr>
          <w:p w14:paraId="612B63D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0.098***</w:t>
            </w:r>
          </w:p>
        </w:tc>
        <w:tc>
          <w:tcPr>
            <w:tcW w:w="644" w:type="dxa"/>
          </w:tcPr>
          <w:p w14:paraId="58A110A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0.822***</w:t>
            </w:r>
          </w:p>
        </w:tc>
        <w:tc>
          <w:tcPr>
            <w:tcW w:w="644" w:type="dxa"/>
          </w:tcPr>
          <w:p w14:paraId="3607EA2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0.811***</w:t>
            </w:r>
          </w:p>
        </w:tc>
        <w:tc>
          <w:tcPr>
            <w:tcW w:w="644" w:type="dxa"/>
          </w:tcPr>
          <w:p w14:paraId="68AF733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0.526***</w:t>
            </w:r>
          </w:p>
        </w:tc>
        <w:tc>
          <w:tcPr>
            <w:tcW w:w="644" w:type="dxa"/>
          </w:tcPr>
          <w:p w14:paraId="2DE4385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2752F56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349DD51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605080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2A110C1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1D3E7967" w14:textId="77777777" w:rsidTr="00C96F9D">
        <w:tc>
          <w:tcPr>
            <w:tcW w:w="644" w:type="dxa"/>
          </w:tcPr>
          <w:p w14:paraId="7115635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Mobility</w:t>
            </w:r>
          </w:p>
        </w:tc>
        <w:tc>
          <w:tcPr>
            <w:tcW w:w="644" w:type="dxa"/>
          </w:tcPr>
          <w:p w14:paraId="5C9075B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-0.041***</w:t>
            </w:r>
          </w:p>
        </w:tc>
        <w:tc>
          <w:tcPr>
            <w:tcW w:w="644" w:type="dxa"/>
          </w:tcPr>
          <w:p w14:paraId="2D01C6F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0.033***</w:t>
            </w:r>
          </w:p>
        </w:tc>
        <w:tc>
          <w:tcPr>
            <w:tcW w:w="644" w:type="dxa"/>
          </w:tcPr>
          <w:p w14:paraId="383B2D3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0.019*</w:t>
            </w:r>
          </w:p>
        </w:tc>
        <w:tc>
          <w:tcPr>
            <w:tcW w:w="644" w:type="dxa"/>
          </w:tcPr>
          <w:p w14:paraId="5141E93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0.024*</w:t>
            </w:r>
          </w:p>
        </w:tc>
        <w:tc>
          <w:tcPr>
            <w:tcW w:w="644" w:type="dxa"/>
          </w:tcPr>
          <w:p w14:paraId="689C240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0.034***</w:t>
            </w:r>
          </w:p>
        </w:tc>
        <w:tc>
          <w:tcPr>
            <w:tcW w:w="644" w:type="dxa"/>
          </w:tcPr>
          <w:p w14:paraId="491F7DA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-0.002</w:t>
            </w:r>
          </w:p>
        </w:tc>
        <w:tc>
          <w:tcPr>
            <w:tcW w:w="644" w:type="dxa"/>
          </w:tcPr>
          <w:p w14:paraId="582470B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0.010</w:t>
            </w:r>
          </w:p>
        </w:tc>
        <w:tc>
          <w:tcPr>
            <w:tcW w:w="644" w:type="dxa"/>
          </w:tcPr>
          <w:p w14:paraId="09042E4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0.017</w:t>
            </w:r>
          </w:p>
        </w:tc>
        <w:tc>
          <w:tcPr>
            <w:tcW w:w="644" w:type="dxa"/>
          </w:tcPr>
          <w:p w14:paraId="006F92C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0.010</w:t>
            </w:r>
          </w:p>
        </w:tc>
        <w:tc>
          <w:tcPr>
            <w:tcW w:w="644" w:type="dxa"/>
          </w:tcPr>
          <w:p w14:paraId="535E152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0.013</w:t>
            </w:r>
          </w:p>
        </w:tc>
        <w:tc>
          <w:tcPr>
            <w:tcW w:w="644" w:type="dxa"/>
          </w:tcPr>
          <w:p w14:paraId="5B5F9DD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0.039***</w:t>
            </w:r>
          </w:p>
        </w:tc>
        <w:tc>
          <w:tcPr>
            <w:tcW w:w="644" w:type="dxa"/>
          </w:tcPr>
          <w:p w14:paraId="7E3635E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0.028**</w:t>
            </w:r>
          </w:p>
        </w:tc>
        <w:tc>
          <w:tcPr>
            <w:tcW w:w="644" w:type="dxa"/>
          </w:tcPr>
          <w:p w14:paraId="00BE32F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0.013</w:t>
            </w:r>
          </w:p>
        </w:tc>
        <w:tc>
          <w:tcPr>
            <w:tcW w:w="644" w:type="dxa"/>
          </w:tcPr>
          <w:p w14:paraId="1BB4E33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0.038***</w:t>
            </w:r>
          </w:p>
        </w:tc>
        <w:tc>
          <w:tcPr>
            <w:tcW w:w="644" w:type="dxa"/>
          </w:tcPr>
          <w:p w14:paraId="057CF65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260352A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6886366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7FE2074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4D99FE95" w14:textId="77777777" w:rsidTr="00C96F9D">
        <w:tc>
          <w:tcPr>
            <w:tcW w:w="644" w:type="dxa"/>
          </w:tcPr>
          <w:p w14:paraId="00C41DE4" w14:textId="56C07F72" w:rsidR="00DA4F1C" w:rsidRPr="00611803" w:rsidRDefault="00763A88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</w:t>
            </w:r>
            <w:r w:rsidR="00DA4F1C"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ADL</w:t>
            </w:r>
          </w:p>
        </w:tc>
        <w:tc>
          <w:tcPr>
            <w:tcW w:w="644" w:type="dxa"/>
          </w:tcPr>
          <w:p w14:paraId="7EBB7384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-0.019*</w:t>
            </w:r>
          </w:p>
        </w:tc>
        <w:tc>
          <w:tcPr>
            <w:tcW w:w="644" w:type="dxa"/>
          </w:tcPr>
          <w:p w14:paraId="784B77E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0.016</w:t>
            </w:r>
          </w:p>
        </w:tc>
        <w:tc>
          <w:tcPr>
            <w:tcW w:w="644" w:type="dxa"/>
          </w:tcPr>
          <w:p w14:paraId="0244B6E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0.014</w:t>
            </w:r>
          </w:p>
        </w:tc>
        <w:tc>
          <w:tcPr>
            <w:tcW w:w="644" w:type="dxa"/>
          </w:tcPr>
          <w:p w14:paraId="2129CD3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-0.004</w:t>
            </w:r>
          </w:p>
        </w:tc>
        <w:tc>
          <w:tcPr>
            <w:tcW w:w="644" w:type="dxa"/>
          </w:tcPr>
          <w:p w14:paraId="5BB2257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0.010</w:t>
            </w:r>
          </w:p>
        </w:tc>
        <w:tc>
          <w:tcPr>
            <w:tcW w:w="644" w:type="dxa"/>
          </w:tcPr>
          <w:p w14:paraId="5C538A4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0.005</w:t>
            </w:r>
          </w:p>
        </w:tc>
        <w:tc>
          <w:tcPr>
            <w:tcW w:w="644" w:type="dxa"/>
          </w:tcPr>
          <w:p w14:paraId="0BED06B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644" w:type="dxa"/>
          </w:tcPr>
          <w:p w14:paraId="1F28299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0.011</w:t>
            </w:r>
          </w:p>
        </w:tc>
        <w:tc>
          <w:tcPr>
            <w:tcW w:w="644" w:type="dxa"/>
          </w:tcPr>
          <w:p w14:paraId="62CFA69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0.016</w:t>
            </w:r>
          </w:p>
        </w:tc>
        <w:tc>
          <w:tcPr>
            <w:tcW w:w="644" w:type="dxa"/>
          </w:tcPr>
          <w:p w14:paraId="533800C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0.014</w:t>
            </w:r>
          </w:p>
        </w:tc>
        <w:tc>
          <w:tcPr>
            <w:tcW w:w="644" w:type="dxa"/>
          </w:tcPr>
          <w:p w14:paraId="26826BB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-0.005</w:t>
            </w:r>
          </w:p>
        </w:tc>
        <w:tc>
          <w:tcPr>
            <w:tcW w:w="644" w:type="dxa"/>
          </w:tcPr>
          <w:p w14:paraId="746A553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0.004</w:t>
            </w:r>
          </w:p>
        </w:tc>
        <w:tc>
          <w:tcPr>
            <w:tcW w:w="644" w:type="dxa"/>
          </w:tcPr>
          <w:p w14:paraId="2E55139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0.000</w:t>
            </w:r>
          </w:p>
        </w:tc>
        <w:tc>
          <w:tcPr>
            <w:tcW w:w="644" w:type="dxa"/>
          </w:tcPr>
          <w:p w14:paraId="10DDB9F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-0.001</w:t>
            </w:r>
          </w:p>
        </w:tc>
        <w:tc>
          <w:tcPr>
            <w:tcW w:w="644" w:type="dxa"/>
          </w:tcPr>
          <w:p w14:paraId="2533E2F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0.343***</w:t>
            </w:r>
          </w:p>
        </w:tc>
        <w:tc>
          <w:tcPr>
            <w:tcW w:w="644" w:type="dxa"/>
          </w:tcPr>
          <w:p w14:paraId="5297EED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29B242F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</w:tcPr>
          <w:p w14:paraId="36BEB7B2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22A9E311" w14:textId="77777777" w:rsidTr="00C96F9D">
        <w:tc>
          <w:tcPr>
            <w:tcW w:w="644" w:type="dxa"/>
          </w:tcPr>
          <w:p w14:paraId="27C8689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IADL</w:t>
            </w:r>
          </w:p>
        </w:tc>
        <w:tc>
          <w:tcPr>
            <w:tcW w:w="644" w:type="dxa"/>
          </w:tcPr>
          <w:p w14:paraId="4E60D66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-0.035***</w:t>
            </w:r>
          </w:p>
        </w:tc>
        <w:tc>
          <w:tcPr>
            <w:tcW w:w="644" w:type="dxa"/>
          </w:tcPr>
          <w:p w14:paraId="740ED33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0.030**</w:t>
            </w:r>
          </w:p>
        </w:tc>
        <w:tc>
          <w:tcPr>
            <w:tcW w:w="644" w:type="dxa"/>
          </w:tcPr>
          <w:p w14:paraId="77C9A09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0.020*</w:t>
            </w:r>
          </w:p>
        </w:tc>
        <w:tc>
          <w:tcPr>
            <w:tcW w:w="644" w:type="dxa"/>
          </w:tcPr>
          <w:p w14:paraId="0D23E41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0.018</w:t>
            </w:r>
          </w:p>
        </w:tc>
        <w:tc>
          <w:tcPr>
            <w:tcW w:w="644" w:type="dxa"/>
          </w:tcPr>
          <w:p w14:paraId="34F1B7E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0.030**</w:t>
            </w:r>
          </w:p>
        </w:tc>
        <w:tc>
          <w:tcPr>
            <w:tcW w:w="644" w:type="dxa"/>
          </w:tcPr>
          <w:p w14:paraId="3828A3D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0.012</w:t>
            </w:r>
          </w:p>
        </w:tc>
        <w:tc>
          <w:tcPr>
            <w:tcW w:w="644" w:type="dxa"/>
          </w:tcPr>
          <w:p w14:paraId="0A22F65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0.014</w:t>
            </w:r>
          </w:p>
        </w:tc>
        <w:tc>
          <w:tcPr>
            <w:tcW w:w="644" w:type="dxa"/>
          </w:tcPr>
          <w:p w14:paraId="7A50D25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0.023*</w:t>
            </w:r>
          </w:p>
        </w:tc>
        <w:tc>
          <w:tcPr>
            <w:tcW w:w="644" w:type="dxa"/>
          </w:tcPr>
          <w:p w14:paraId="09A1A3E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0.009</w:t>
            </w:r>
          </w:p>
        </w:tc>
        <w:tc>
          <w:tcPr>
            <w:tcW w:w="644" w:type="dxa"/>
          </w:tcPr>
          <w:p w14:paraId="1918AD9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0.022*</w:t>
            </w:r>
          </w:p>
        </w:tc>
        <w:tc>
          <w:tcPr>
            <w:tcW w:w="644" w:type="dxa"/>
          </w:tcPr>
          <w:p w14:paraId="62C8D5F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0.027**</w:t>
            </w:r>
          </w:p>
        </w:tc>
        <w:tc>
          <w:tcPr>
            <w:tcW w:w="644" w:type="dxa"/>
          </w:tcPr>
          <w:p w14:paraId="4DC6647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0.018</w:t>
            </w:r>
          </w:p>
        </w:tc>
        <w:tc>
          <w:tcPr>
            <w:tcW w:w="644" w:type="dxa"/>
          </w:tcPr>
          <w:p w14:paraId="4F07FD7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0.018</w:t>
            </w:r>
          </w:p>
        </w:tc>
        <w:tc>
          <w:tcPr>
            <w:tcW w:w="644" w:type="dxa"/>
          </w:tcPr>
          <w:p w14:paraId="0094BEB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0.028**</w:t>
            </w:r>
          </w:p>
        </w:tc>
        <w:tc>
          <w:tcPr>
            <w:tcW w:w="644" w:type="dxa"/>
          </w:tcPr>
          <w:p w14:paraId="65643FB3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0.250***</w:t>
            </w:r>
          </w:p>
        </w:tc>
        <w:tc>
          <w:tcPr>
            <w:tcW w:w="644" w:type="dxa"/>
          </w:tcPr>
          <w:p w14:paraId="51ECA71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0.415***</w:t>
            </w:r>
          </w:p>
        </w:tc>
        <w:tc>
          <w:tcPr>
            <w:tcW w:w="644" w:type="dxa"/>
          </w:tcPr>
          <w:p w14:paraId="7ED32CB1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  <w:tc>
          <w:tcPr>
            <w:tcW w:w="644" w:type="dxa"/>
          </w:tcPr>
          <w:p w14:paraId="06666E80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A4F1C" w:rsidRPr="00611803" w14:paraId="2692E3FA" w14:textId="77777777" w:rsidTr="00C96F9D">
        <w:tc>
          <w:tcPr>
            <w:tcW w:w="644" w:type="dxa"/>
          </w:tcPr>
          <w:p w14:paraId="6A78D05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Mobility</w:t>
            </w:r>
          </w:p>
        </w:tc>
        <w:tc>
          <w:tcPr>
            <w:tcW w:w="644" w:type="dxa"/>
          </w:tcPr>
          <w:p w14:paraId="37DDE9FB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-0.044***</w:t>
            </w:r>
          </w:p>
        </w:tc>
        <w:tc>
          <w:tcPr>
            <w:tcW w:w="644" w:type="dxa"/>
          </w:tcPr>
          <w:p w14:paraId="5766217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0.036***</w:t>
            </w:r>
          </w:p>
        </w:tc>
        <w:tc>
          <w:tcPr>
            <w:tcW w:w="644" w:type="dxa"/>
          </w:tcPr>
          <w:p w14:paraId="041FBA6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0.024*</w:t>
            </w:r>
          </w:p>
        </w:tc>
        <w:tc>
          <w:tcPr>
            <w:tcW w:w="644" w:type="dxa"/>
          </w:tcPr>
          <w:p w14:paraId="503F2D9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0.018*</w:t>
            </w:r>
          </w:p>
        </w:tc>
        <w:tc>
          <w:tcPr>
            <w:tcW w:w="644" w:type="dxa"/>
          </w:tcPr>
          <w:p w14:paraId="22C5568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0.034***</w:t>
            </w:r>
          </w:p>
        </w:tc>
        <w:tc>
          <w:tcPr>
            <w:tcW w:w="644" w:type="dxa"/>
          </w:tcPr>
          <w:p w14:paraId="07950389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0.004</w:t>
            </w:r>
          </w:p>
        </w:tc>
        <w:tc>
          <w:tcPr>
            <w:tcW w:w="644" w:type="dxa"/>
          </w:tcPr>
          <w:p w14:paraId="7AB562B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0.011</w:t>
            </w:r>
          </w:p>
        </w:tc>
        <w:tc>
          <w:tcPr>
            <w:tcW w:w="644" w:type="dxa"/>
          </w:tcPr>
          <w:p w14:paraId="1B99701C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0.022*</w:t>
            </w:r>
          </w:p>
        </w:tc>
        <w:tc>
          <w:tcPr>
            <w:tcW w:w="644" w:type="dxa"/>
          </w:tcPr>
          <w:p w14:paraId="686EA36F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0.016</w:t>
            </w:r>
          </w:p>
        </w:tc>
        <w:tc>
          <w:tcPr>
            <w:tcW w:w="644" w:type="dxa"/>
          </w:tcPr>
          <w:p w14:paraId="7780BB2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0.020*</w:t>
            </w:r>
          </w:p>
        </w:tc>
        <w:tc>
          <w:tcPr>
            <w:tcW w:w="644" w:type="dxa"/>
          </w:tcPr>
          <w:p w14:paraId="2099B618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0.031***</w:t>
            </w:r>
          </w:p>
        </w:tc>
        <w:tc>
          <w:tcPr>
            <w:tcW w:w="644" w:type="dxa"/>
          </w:tcPr>
          <w:p w14:paraId="43EB7D3A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0.024**</w:t>
            </w:r>
          </w:p>
        </w:tc>
        <w:tc>
          <w:tcPr>
            <w:tcW w:w="644" w:type="dxa"/>
          </w:tcPr>
          <w:p w14:paraId="3C2FF0F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0.014</w:t>
            </w:r>
          </w:p>
        </w:tc>
        <w:tc>
          <w:tcPr>
            <w:tcW w:w="644" w:type="dxa"/>
          </w:tcPr>
          <w:p w14:paraId="163CE85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0.032***</w:t>
            </w:r>
          </w:p>
        </w:tc>
        <w:tc>
          <w:tcPr>
            <w:tcW w:w="644" w:type="dxa"/>
          </w:tcPr>
          <w:p w14:paraId="39AAF215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0.843***</w:t>
            </w:r>
          </w:p>
        </w:tc>
        <w:tc>
          <w:tcPr>
            <w:tcW w:w="644" w:type="dxa"/>
          </w:tcPr>
          <w:p w14:paraId="6E15CF3E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0.734***</w:t>
            </w:r>
          </w:p>
        </w:tc>
        <w:tc>
          <w:tcPr>
            <w:tcW w:w="644" w:type="dxa"/>
          </w:tcPr>
          <w:p w14:paraId="55BC5F87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0.606***</w:t>
            </w:r>
          </w:p>
        </w:tc>
        <w:tc>
          <w:tcPr>
            <w:tcW w:w="644" w:type="dxa"/>
          </w:tcPr>
          <w:p w14:paraId="36A9AE5D" w14:textId="77777777" w:rsidR="00DA4F1C" w:rsidRPr="00611803" w:rsidRDefault="00DA4F1C" w:rsidP="00C96F9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118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—</w:t>
            </w:r>
          </w:p>
        </w:tc>
      </w:tr>
    </w:tbl>
    <w:p w14:paraId="5A64445E" w14:textId="77777777" w:rsidR="003A5645" w:rsidRDefault="003A5645">
      <w:pPr>
        <w:rPr>
          <w:lang w:val="en-US"/>
        </w:rPr>
      </w:pPr>
    </w:p>
    <w:p w14:paraId="385461F2" w14:textId="11DFBF19" w:rsidR="009B08D1" w:rsidRPr="009B08D1" w:rsidRDefault="009B08D1" w:rsidP="009B08D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B08D1">
        <w:rPr>
          <w:rFonts w:ascii="Times New Roman" w:hAnsi="Times New Roman" w:cs="Times New Roman"/>
          <w:sz w:val="20"/>
          <w:szCs w:val="20"/>
          <w:lang w:val="en-US"/>
        </w:rPr>
        <w:t>Note: Pearson's correlation coefficients for intrinsic capacity domains. p* &lt; .05, p** &lt; .01, p</w:t>
      </w:r>
      <w:r w:rsidR="00664175" w:rsidRPr="009B08D1">
        <w:rPr>
          <w:rFonts w:ascii="Times New Roman" w:hAnsi="Times New Roman" w:cs="Times New Roman"/>
          <w:sz w:val="20"/>
          <w:szCs w:val="20"/>
          <w:lang w:val="en-US"/>
        </w:rPr>
        <w:t>***</w:t>
      </w:r>
      <w:r w:rsidRPr="009B08D1">
        <w:rPr>
          <w:rFonts w:ascii="Times New Roman" w:hAnsi="Times New Roman" w:cs="Times New Roman"/>
          <w:sz w:val="20"/>
          <w:szCs w:val="20"/>
          <w:lang w:val="en-US"/>
        </w:rPr>
        <w:t xml:space="preserve"> &lt; .001.</w:t>
      </w:r>
      <w:r w:rsidR="0066417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664175" w:rsidRPr="00664175">
        <w:rPr>
          <w:rFonts w:ascii="Times New Roman" w:hAnsi="Times New Roman" w:cs="Times New Roman"/>
          <w:sz w:val="20"/>
          <w:szCs w:val="20"/>
          <w:lang w:val="en-US"/>
        </w:rPr>
        <w:t>Significant correlations suggest interdependencies between quality of life (CASP-12), health, cognition, mobility, and mental well-being in older adults.</w:t>
      </w:r>
    </w:p>
    <w:p w14:paraId="7EFF3108" w14:textId="6B9D7282" w:rsidR="00936A8D" w:rsidRDefault="00936A8D">
      <w:pPr>
        <w:rPr>
          <w:lang w:val="en-US"/>
        </w:rPr>
      </w:pPr>
      <w:r>
        <w:rPr>
          <w:lang w:val="en-US"/>
        </w:rPr>
        <w:br w:type="page"/>
      </w:r>
    </w:p>
    <w:p w14:paraId="6A6ECF25" w14:textId="77777777" w:rsidR="001D4C28" w:rsidRDefault="001D4C28" w:rsidP="009B08D1">
      <w:pPr>
        <w:rPr>
          <w:lang w:val="en-US"/>
        </w:rPr>
        <w:sectPr w:rsidR="001D4C28" w:rsidSect="004C6AD5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123ECEE2" w14:textId="7AA50934" w:rsidR="009B08D1" w:rsidRDefault="0026609E" w:rsidP="009B08D1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26609E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S2. Work Activity-Related Variables</w:t>
      </w:r>
    </w:p>
    <w:p w14:paraId="3F3ADC6A" w14:textId="77777777" w:rsidR="002E59A8" w:rsidRPr="002E59A8" w:rsidRDefault="002E59A8" w:rsidP="002E59A8">
      <w:pPr>
        <w:keepNext/>
        <w:keepLines/>
        <w:spacing w:before="200" w:after="0" w:line="276" w:lineRule="auto"/>
        <w:outlineLvl w:val="1"/>
        <w:rPr>
          <w:rFonts w:ascii="Times New Roman" w:eastAsia="MS Gothic" w:hAnsi="Times New Roman" w:cs="Times New Roman"/>
          <w:b/>
          <w:bCs/>
          <w:color w:val="000000" w:themeColor="text1"/>
          <w:kern w:val="0"/>
          <w:sz w:val="20"/>
          <w:szCs w:val="20"/>
          <w:lang w:val="en-US"/>
          <w14:ligatures w14:val="none"/>
        </w:rPr>
      </w:pPr>
      <w:r w:rsidRPr="002E59A8">
        <w:rPr>
          <w:rFonts w:ascii="Times New Roman" w:eastAsia="MS Gothic" w:hAnsi="Times New Roman" w:cs="Times New Roman"/>
          <w:b/>
          <w:bCs/>
          <w:color w:val="000000" w:themeColor="text1"/>
          <w:kern w:val="0"/>
          <w:sz w:val="20"/>
          <w:szCs w:val="20"/>
          <w:lang w:val="en-US"/>
          <w14:ligatures w14:val="none"/>
        </w:rPr>
        <w:t>ANOVA - TOTAL Intrinsic Capacity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08"/>
        <w:gridCol w:w="1378"/>
        <w:gridCol w:w="1173"/>
        <w:gridCol w:w="1232"/>
        <w:gridCol w:w="1232"/>
        <w:gridCol w:w="1056"/>
        <w:gridCol w:w="1115"/>
      </w:tblGrid>
      <w:tr w:rsidR="002E59A8" w:rsidRPr="002E59A8" w14:paraId="25D79C47" w14:textId="77777777" w:rsidTr="00C96F9D">
        <w:tc>
          <w:tcPr>
            <w:tcW w:w="1749" w:type="dxa"/>
          </w:tcPr>
          <w:p w14:paraId="50269B45" w14:textId="77777777" w:rsidR="002E59A8" w:rsidRPr="002E59A8" w:rsidRDefault="002E59A8" w:rsidP="002E59A8">
            <w:pPr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Cases</w:t>
            </w:r>
          </w:p>
        </w:tc>
        <w:tc>
          <w:tcPr>
            <w:tcW w:w="1749" w:type="dxa"/>
          </w:tcPr>
          <w:p w14:paraId="741F969B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Sum of Squares</w:t>
            </w:r>
          </w:p>
        </w:tc>
        <w:tc>
          <w:tcPr>
            <w:tcW w:w="1749" w:type="dxa"/>
          </w:tcPr>
          <w:p w14:paraId="7AE1B1C4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df</w:t>
            </w:r>
          </w:p>
        </w:tc>
        <w:tc>
          <w:tcPr>
            <w:tcW w:w="1749" w:type="dxa"/>
          </w:tcPr>
          <w:p w14:paraId="3F6D96FA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Mean Square</w:t>
            </w:r>
          </w:p>
        </w:tc>
        <w:tc>
          <w:tcPr>
            <w:tcW w:w="1749" w:type="dxa"/>
          </w:tcPr>
          <w:p w14:paraId="6A45C883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1749" w:type="dxa"/>
          </w:tcPr>
          <w:p w14:paraId="122A45AD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749" w:type="dxa"/>
          </w:tcPr>
          <w:p w14:paraId="7ABFA987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ω²</w:t>
            </w:r>
          </w:p>
        </w:tc>
      </w:tr>
      <w:tr w:rsidR="002E59A8" w:rsidRPr="002E59A8" w14:paraId="79ECE47E" w14:textId="77777777" w:rsidTr="00C96F9D">
        <w:tc>
          <w:tcPr>
            <w:tcW w:w="1749" w:type="dxa"/>
          </w:tcPr>
          <w:p w14:paraId="5B930990" w14:textId="77777777" w:rsidR="002E59A8" w:rsidRPr="002E59A8" w:rsidRDefault="002E59A8" w:rsidP="002E59A8">
            <w:pPr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Work Activity</w:t>
            </w:r>
          </w:p>
        </w:tc>
        <w:tc>
          <w:tcPr>
            <w:tcW w:w="1749" w:type="dxa"/>
          </w:tcPr>
          <w:p w14:paraId="32E2B4E0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4,006,359</w:t>
            </w:r>
          </w:p>
        </w:tc>
        <w:tc>
          <w:tcPr>
            <w:tcW w:w="1749" w:type="dxa"/>
          </w:tcPr>
          <w:p w14:paraId="3E41CDDE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749" w:type="dxa"/>
          </w:tcPr>
          <w:p w14:paraId="7D8384FA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667,727</w:t>
            </w:r>
          </w:p>
        </w:tc>
        <w:tc>
          <w:tcPr>
            <w:tcW w:w="1749" w:type="dxa"/>
          </w:tcPr>
          <w:p w14:paraId="39916807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168.692</w:t>
            </w:r>
          </w:p>
        </w:tc>
        <w:tc>
          <w:tcPr>
            <w:tcW w:w="1749" w:type="dxa"/>
          </w:tcPr>
          <w:p w14:paraId="1A509C1A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1749" w:type="dxa"/>
          </w:tcPr>
          <w:p w14:paraId="218156D5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0.078</w:t>
            </w:r>
          </w:p>
        </w:tc>
      </w:tr>
      <w:tr w:rsidR="002E59A8" w:rsidRPr="002E59A8" w14:paraId="05C2B046" w14:textId="77777777" w:rsidTr="00C96F9D">
        <w:tc>
          <w:tcPr>
            <w:tcW w:w="1749" w:type="dxa"/>
          </w:tcPr>
          <w:p w14:paraId="1006C20B" w14:textId="77777777" w:rsidR="002E59A8" w:rsidRPr="002E59A8" w:rsidRDefault="002E59A8" w:rsidP="002E59A8">
            <w:pPr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Residuals</w:t>
            </w:r>
          </w:p>
        </w:tc>
        <w:tc>
          <w:tcPr>
            <w:tcW w:w="1749" w:type="dxa"/>
          </w:tcPr>
          <w:p w14:paraId="6E4ED4AB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46,826,091</w:t>
            </w:r>
          </w:p>
        </w:tc>
        <w:tc>
          <w:tcPr>
            <w:tcW w:w="1749" w:type="dxa"/>
          </w:tcPr>
          <w:p w14:paraId="6141988F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11,830</w:t>
            </w:r>
          </w:p>
        </w:tc>
        <w:tc>
          <w:tcPr>
            <w:tcW w:w="1749" w:type="dxa"/>
          </w:tcPr>
          <w:p w14:paraId="2C868A48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3,958</w:t>
            </w:r>
          </w:p>
        </w:tc>
        <w:tc>
          <w:tcPr>
            <w:tcW w:w="1749" w:type="dxa"/>
          </w:tcPr>
          <w:p w14:paraId="4073A7F3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9" w:type="dxa"/>
          </w:tcPr>
          <w:p w14:paraId="2FFEED2B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9" w:type="dxa"/>
          </w:tcPr>
          <w:p w14:paraId="61DD66EE" w14:textId="77777777" w:rsidR="002E59A8" w:rsidRPr="002E59A8" w:rsidRDefault="002E59A8" w:rsidP="00A873AA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18F131EB" w14:textId="3A7055CB" w:rsidR="002E59A8" w:rsidRPr="002E59A8" w:rsidRDefault="002E59A8" w:rsidP="002E59A8">
      <w:pPr>
        <w:spacing w:after="200" w:line="276" w:lineRule="auto"/>
        <w:rPr>
          <w:rFonts w:ascii="Cambria" w:eastAsia="MS Mincho" w:hAnsi="Cambria" w:cs="Times New Roman"/>
          <w:kern w:val="0"/>
          <w:lang w:val="en-US"/>
          <w14:ligatures w14:val="none"/>
        </w:rPr>
      </w:pPr>
      <w:r w:rsidRPr="002E59A8">
        <w:rPr>
          <w:rFonts w:ascii="Cambria" w:eastAsia="MS Mincho" w:hAnsi="Cambria" w:cs="Times New Roman"/>
          <w:kern w:val="0"/>
          <w:lang w:val="en-US"/>
          <w14:ligatures w14:val="none"/>
        </w:rPr>
        <w:br/>
      </w:r>
      <w:r w:rsidR="00A873AA" w:rsidRPr="002E59A8">
        <w:rPr>
          <w:rFonts w:ascii="Cambria" w:eastAsia="MS Mincho" w:hAnsi="Cambria" w:cs="Times New Roman"/>
          <w:kern w:val="0"/>
          <w:lang w:val="en-US"/>
          <w14:ligatures w14:val="none"/>
        </w:rPr>
        <w:t xml:space="preserve">Note: </w:t>
      </w:r>
      <w:r w:rsidRPr="002E59A8">
        <w:rPr>
          <w:rFonts w:ascii="Cambria" w:eastAsia="MS Mincho" w:hAnsi="Cambria" w:cs="Times New Roman"/>
          <w:kern w:val="0"/>
          <w:lang w:val="en-US"/>
          <w14:ligatures w14:val="none"/>
        </w:rPr>
        <w:t>Type III Sum of Squares.</w:t>
      </w:r>
    </w:p>
    <w:p w14:paraId="7814B898" w14:textId="77777777" w:rsidR="002E59A8" w:rsidRPr="002E59A8" w:rsidRDefault="002E59A8" w:rsidP="002E59A8">
      <w:pPr>
        <w:keepNext/>
        <w:keepLines/>
        <w:spacing w:before="200" w:after="0" w:line="276" w:lineRule="auto"/>
        <w:outlineLvl w:val="1"/>
        <w:rPr>
          <w:rFonts w:ascii="Times New Roman" w:eastAsia="MS Gothic" w:hAnsi="Times New Roman" w:cs="Times New Roman"/>
          <w:b/>
          <w:bCs/>
          <w:color w:val="000000" w:themeColor="text1"/>
          <w:kern w:val="0"/>
          <w:sz w:val="20"/>
          <w:szCs w:val="20"/>
          <w:lang w:val="en-US"/>
          <w14:ligatures w14:val="none"/>
        </w:rPr>
      </w:pPr>
      <w:r w:rsidRPr="002E59A8">
        <w:rPr>
          <w:rFonts w:ascii="Times New Roman" w:eastAsia="MS Gothic" w:hAnsi="Times New Roman" w:cs="Times New Roman"/>
          <w:b/>
          <w:bCs/>
          <w:color w:val="000000" w:themeColor="text1"/>
          <w:kern w:val="0"/>
          <w:sz w:val="20"/>
          <w:szCs w:val="20"/>
          <w:lang w:val="en-US"/>
          <w14:ligatures w14:val="none"/>
        </w:rPr>
        <w:t>Descriptive Statistics - TOTAL Intrinsic Capacity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28"/>
        <w:gridCol w:w="1325"/>
        <w:gridCol w:w="1329"/>
        <w:gridCol w:w="1326"/>
        <w:gridCol w:w="1326"/>
        <w:gridCol w:w="1560"/>
      </w:tblGrid>
      <w:tr w:rsidR="002E59A8" w:rsidRPr="002E59A8" w14:paraId="347C05F1" w14:textId="77777777" w:rsidTr="00C96F9D">
        <w:tc>
          <w:tcPr>
            <w:tcW w:w="2040" w:type="dxa"/>
          </w:tcPr>
          <w:p w14:paraId="4DFA9036" w14:textId="77777777" w:rsidR="002E59A8" w:rsidRPr="002E59A8" w:rsidRDefault="002E59A8" w:rsidP="002E59A8">
            <w:pPr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Work Activity</w:t>
            </w:r>
          </w:p>
        </w:tc>
        <w:tc>
          <w:tcPr>
            <w:tcW w:w="2040" w:type="dxa"/>
          </w:tcPr>
          <w:p w14:paraId="207B3E29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N</w:t>
            </w:r>
          </w:p>
        </w:tc>
        <w:tc>
          <w:tcPr>
            <w:tcW w:w="2040" w:type="dxa"/>
          </w:tcPr>
          <w:p w14:paraId="330C7CDE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Mean</w:t>
            </w:r>
          </w:p>
        </w:tc>
        <w:tc>
          <w:tcPr>
            <w:tcW w:w="2040" w:type="dxa"/>
          </w:tcPr>
          <w:p w14:paraId="011F1F8D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SD</w:t>
            </w:r>
          </w:p>
        </w:tc>
        <w:tc>
          <w:tcPr>
            <w:tcW w:w="2040" w:type="dxa"/>
          </w:tcPr>
          <w:p w14:paraId="220A21F7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SE</w:t>
            </w:r>
          </w:p>
        </w:tc>
        <w:tc>
          <w:tcPr>
            <w:tcW w:w="2040" w:type="dxa"/>
          </w:tcPr>
          <w:p w14:paraId="79C5CDFB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Coefficient of Variation</w:t>
            </w:r>
          </w:p>
        </w:tc>
      </w:tr>
      <w:tr w:rsidR="002E59A8" w:rsidRPr="002E59A8" w14:paraId="21202BFC" w14:textId="77777777" w:rsidTr="00C96F9D">
        <w:tc>
          <w:tcPr>
            <w:tcW w:w="2040" w:type="dxa"/>
          </w:tcPr>
          <w:p w14:paraId="14FCB210" w14:textId="77777777" w:rsidR="002E59A8" w:rsidRPr="002E59A8" w:rsidRDefault="002E59A8" w:rsidP="002E59A8">
            <w:pPr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 Retired</w:t>
            </w:r>
          </w:p>
        </w:tc>
        <w:tc>
          <w:tcPr>
            <w:tcW w:w="2040" w:type="dxa"/>
          </w:tcPr>
          <w:p w14:paraId="3D47DC8A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104</w:t>
            </w:r>
          </w:p>
        </w:tc>
        <w:tc>
          <w:tcPr>
            <w:tcW w:w="2040" w:type="dxa"/>
          </w:tcPr>
          <w:p w14:paraId="08E473FA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3.298</w:t>
            </w:r>
          </w:p>
        </w:tc>
        <w:tc>
          <w:tcPr>
            <w:tcW w:w="2040" w:type="dxa"/>
          </w:tcPr>
          <w:p w14:paraId="3F41E921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2.603</w:t>
            </w:r>
          </w:p>
        </w:tc>
        <w:tc>
          <w:tcPr>
            <w:tcW w:w="2040" w:type="dxa"/>
          </w:tcPr>
          <w:p w14:paraId="5E997060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0.255</w:t>
            </w:r>
          </w:p>
        </w:tc>
        <w:tc>
          <w:tcPr>
            <w:tcW w:w="2040" w:type="dxa"/>
          </w:tcPr>
          <w:p w14:paraId="3F790777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0.789</w:t>
            </w:r>
          </w:p>
        </w:tc>
      </w:tr>
      <w:tr w:rsidR="002E59A8" w:rsidRPr="002E59A8" w14:paraId="3D43EB3B" w14:textId="77777777" w:rsidTr="00C96F9D">
        <w:tc>
          <w:tcPr>
            <w:tcW w:w="2040" w:type="dxa"/>
          </w:tcPr>
          <w:p w14:paraId="6A442E86" w14:textId="77777777" w:rsidR="002E59A8" w:rsidRPr="002E59A8" w:rsidRDefault="002E59A8" w:rsidP="002E59A8">
            <w:pPr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1. Employed</w:t>
            </w:r>
          </w:p>
        </w:tc>
        <w:tc>
          <w:tcPr>
            <w:tcW w:w="2040" w:type="dxa"/>
          </w:tcPr>
          <w:p w14:paraId="54B9AB90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6,167</w:t>
            </w:r>
          </w:p>
        </w:tc>
        <w:tc>
          <w:tcPr>
            <w:tcW w:w="2040" w:type="dxa"/>
          </w:tcPr>
          <w:p w14:paraId="71F787D4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2.977</w:t>
            </w:r>
          </w:p>
        </w:tc>
        <w:tc>
          <w:tcPr>
            <w:tcW w:w="2040" w:type="dxa"/>
          </w:tcPr>
          <w:p w14:paraId="4022CC06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2.144</w:t>
            </w:r>
          </w:p>
        </w:tc>
        <w:tc>
          <w:tcPr>
            <w:tcW w:w="2040" w:type="dxa"/>
          </w:tcPr>
          <w:p w14:paraId="11F9CD56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0.027</w:t>
            </w:r>
          </w:p>
        </w:tc>
        <w:tc>
          <w:tcPr>
            <w:tcW w:w="2040" w:type="dxa"/>
          </w:tcPr>
          <w:p w14:paraId="374716D6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0.720</w:t>
            </w:r>
          </w:p>
        </w:tc>
      </w:tr>
      <w:tr w:rsidR="002E59A8" w:rsidRPr="002E59A8" w14:paraId="7713E52C" w14:textId="77777777" w:rsidTr="00C96F9D">
        <w:tc>
          <w:tcPr>
            <w:tcW w:w="2040" w:type="dxa"/>
          </w:tcPr>
          <w:p w14:paraId="71A407F4" w14:textId="77777777" w:rsidR="002E59A8" w:rsidRPr="002E59A8" w:rsidRDefault="002E59A8" w:rsidP="002E59A8">
            <w:pPr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2. Self-employed</w:t>
            </w:r>
          </w:p>
        </w:tc>
        <w:tc>
          <w:tcPr>
            <w:tcW w:w="2040" w:type="dxa"/>
          </w:tcPr>
          <w:p w14:paraId="3CD20D75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3,860</w:t>
            </w:r>
          </w:p>
        </w:tc>
        <w:tc>
          <w:tcPr>
            <w:tcW w:w="2040" w:type="dxa"/>
          </w:tcPr>
          <w:p w14:paraId="615B180B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1.828</w:t>
            </w:r>
          </w:p>
        </w:tc>
        <w:tc>
          <w:tcPr>
            <w:tcW w:w="2040" w:type="dxa"/>
          </w:tcPr>
          <w:p w14:paraId="7EB65654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1.585</w:t>
            </w:r>
          </w:p>
        </w:tc>
        <w:tc>
          <w:tcPr>
            <w:tcW w:w="2040" w:type="dxa"/>
          </w:tcPr>
          <w:p w14:paraId="341AC9C8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0.026</w:t>
            </w:r>
          </w:p>
        </w:tc>
        <w:tc>
          <w:tcPr>
            <w:tcW w:w="2040" w:type="dxa"/>
          </w:tcPr>
          <w:p w14:paraId="02BBBB7A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0.867</w:t>
            </w:r>
          </w:p>
        </w:tc>
      </w:tr>
      <w:tr w:rsidR="002E59A8" w:rsidRPr="002E59A8" w14:paraId="2B11F730" w14:textId="77777777" w:rsidTr="00C96F9D">
        <w:tc>
          <w:tcPr>
            <w:tcW w:w="2040" w:type="dxa"/>
          </w:tcPr>
          <w:p w14:paraId="514BCF7B" w14:textId="77777777" w:rsidR="002E59A8" w:rsidRPr="002E59A8" w:rsidRDefault="002E59A8" w:rsidP="002E59A8">
            <w:pPr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3. Unemployed</w:t>
            </w:r>
          </w:p>
        </w:tc>
        <w:tc>
          <w:tcPr>
            <w:tcW w:w="2040" w:type="dxa"/>
          </w:tcPr>
          <w:p w14:paraId="6463943F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306</w:t>
            </w:r>
          </w:p>
        </w:tc>
        <w:tc>
          <w:tcPr>
            <w:tcW w:w="2040" w:type="dxa"/>
          </w:tcPr>
          <w:p w14:paraId="5B3B2AAC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2.771</w:t>
            </w:r>
          </w:p>
        </w:tc>
        <w:tc>
          <w:tcPr>
            <w:tcW w:w="2040" w:type="dxa"/>
          </w:tcPr>
          <w:p w14:paraId="07E0F702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2.039</w:t>
            </w:r>
          </w:p>
        </w:tc>
        <w:tc>
          <w:tcPr>
            <w:tcW w:w="2040" w:type="dxa"/>
          </w:tcPr>
          <w:p w14:paraId="5C70B821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0.117</w:t>
            </w:r>
          </w:p>
        </w:tc>
        <w:tc>
          <w:tcPr>
            <w:tcW w:w="2040" w:type="dxa"/>
          </w:tcPr>
          <w:p w14:paraId="6B54B0DD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0.736</w:t>
            </w:r>
          </w:p>
        </w:tc>
      </w:tr>
      <w:tr w:rsidR="002E59A8" w:rsidRPr="002E59A8" w14:paraId="159A8C51" w14:textId="77777777" w:rsidTr="00C96F9D">
        <w:tc>
          <w:tcPr>
            <w:tcW w:w="2040" w:type="dxa"/>
          </w:tcPr>
          <w:p w14:paraId="6B44AB4D" w14:textId="77777777" w:rsidR="002E59A8" w:rsidRPr="002E59A8" w:rsidRDefault="002E59A8" w:rsidP="002E59A8">
            <w:pPr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4. Disability</w:t>
            </w:r>
          </w:p>
        </w:tc>
        <w:tc>
          <w:tcPr>
            <w:tcW w:w="2040" w:type="dxa"/>
          </w:tcPr>
          <w:p w14:paraId="446C9206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375</w:t>
            </w:r>
          </w:p>
        </w:tc>
        <w:tc>
          <w:tcPr>
            <w:tcW w:w="2040" w:type="dxa"/>
          </w:tcPr>
          <w:p w14:paraId="142ABD22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3.912</w:t>
            </w:r>
          </w:p>
        </w:tc>
        <w:tc>
          <w:tcPr>
            <w:tcW w:w="2040" w:type="dxa"/>
          </w:tcPr>
          <w:p w14:paraId="46A689BB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2.190</w:t>
            </w:r>
          </w:p>
        </w:tc>
        <w:tc>
          <w:tcPr>
            <w:tcW w:w="2040" w:type="dxa"/>
          </w:tcPr>
          <w:p w14:paraId="7DFEB69A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0.113</w:t>
            </w:r>
          </w:p>
        </w:tc>
        <w:tc>
          <w:tcPr>
            <w:tcW w:w="2040" w:type="dxa"/>
          </w:tcPr>
          <w:p w14:paraId="2FB032D3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0.560</w:t>
            </w:r>
          </w:p>
        </w:tc>
      </w:tr>
      <w:tr w:rsidR="002E59A8" w:rsidRPr="002E59A8" w14:paraId="7AA47280" w14:textId="77777777" w:rsidTr="00C96F9D">
        <w:tc>
          <w:tcPr>
            <w:tcW w:w="2040" w:type="dxa"/>
          </w:tcPr>
          <w:p w14:paraId="6505B3B9" w14:textId="77777777" w:rsidR="002E59A8" w:rsidRPr="002E59A8" w:rsidRDefault="002E59A8" w:rsidP="002E59A8">
            <w:pPr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5. Household tasks</w:t>
            </w:r>
          </w:p>
        </w:tc>
        <w:tc>
          <w:tcPr>
            <w:tcW w:w="2040" w:type="dxa"/>
          </w:tcPr>
          <w:p w14:paraId="26CCB82B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856</w:t>
            </w:r>
          </w:p>
        </w:tc>
        <w:tc>
          <w:tcPr>
            <w:tcW w:w="2040" w:type="dxa"/>
          </w:tcPr>
          <w:p w14:paraId="16C21C0C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2.956</w:t>
            </w:r>
          </w:p>
        </w:tc>
        <w:tc>
          <w:tcPr>
            <w:tcW w:w="2040" w:type="dxa"/>
          </w:tcPr>
          <w:p w14:paraId="2FBAA458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2.232</w:t>
            </w:r>
          </w:p>
        </w:tc>
        <w:tc>
          <w:tcPr>
            <w:tcW w:w="2040" w:type="dxa"/>
          </w:tcPr>
          <w:p w14:paraId="263F8F59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0.076</w:t>
            </w:r>
          </w:p>
        </w:tc>
        <w:tc>
          <w:tcPr>
            <w:tcW w:w="2040" w:type="dxa"/>
          </w:tcPr>
          <w:p w14:paraId="6F6B18D4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0.755</w:t>
            </w:r>
          </w:p>
        </w:tc>
      </w:tr>
      <w:tr w:rsidR="002E59A8" w:rsidRPr="002E59A8" w14:paraId="2150064F" w14:textId="77777777" w:rsidTr="00C96F9D">
        <w:tc>
          <w:tcPr>
            <w:tcW w:w="2040" w:type="dxa"/>
          </w:tcPr>
          <w:p w14:paraId="11C99183" w14:textId="77777777" w:rsidR="002E59A8" w:rsidRPr="002E59A8" w:rsidRDefault="002E59A8" w:rsidP="002E59A8">
            <w:pPr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6. Others</w:t>
            </w:r>
          </w:p>
        </w:tc>
        <w:tc>
          <w:tcPr>
            <w:tcW w:w="2040" w:type="dxa"/>
          </w:tcPr>
          <w:p w14:paraId="7CE00F8D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169</w:t>
            </w:r>
          </w:p>
        </w:tc>
        <w:tc>
          <w:tcPr>
            <w:tcW w:w="2040" w:type="dxa"/>
          </w:tcPr>
          <w:p w14:paraId="3AC18092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2.982</w:t>
            </w:r>
          </w:p>
        </w:tc>
        <w:tc>
          <w:tcPr>
            <w:tcW w:w="2040" w:type="dxa"/>
          </w:tcPr>
          <w:p w14:paraId="2C6E2DB1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2.123</w:t>
            </w:r>
          </w:p>
        </w:tc>
        <w:tc>
          <w:tcPr>
            <w:tcW w:w="2040" w:type="dxa"/>
          </w:tcPr>
          <w:p w14:paraId="19DBB22D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0.163</w:t>
            </w:r>
          </w:p>
        </w:tc>
        <w:tc>
          <w:tcPr>
            <w:tcW w:w="2040" w:type="dxa"/>
          </w:tcPr>
          <w:p w14:paraId="1C4F17C8" w14:textId="77777777" w:rsidR="002E59A8" w:rsidRPr="002E59A8" w:rsidRDefault="002E59A8" w:rsidP="001B7553">
            <w:pPr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</w:pPr>
            <w:r w:rsidRPr="002E59A8">
              <w:rPr>
                <w:rFonts w:ascii="Times New Roman" w:eastAsia="MS Mincho" w:hAnsi="Times New Roman" w:cs="Times New Roman"/>
                <w:sz w:val="20"/>
                <w:szCs w:val="20"/>
                <w:lang w:val="en-US"/>
              </w:rPr>
              <w:t>0.712</w:t>
            </w:r>
          </w:p>
        </w:tc>
      </w:tr>
    </w:tbl>
    <w:p w14:paraId="160ED673" w14:textId="48B2C320" w:rsidR="002E59A8" w:rsidRPr="002E59A8" w:rsidRDefault="002E59A8" w:rsidP="001B7553">
      <w:pPr>
        <w:spacing w:after="200" w:line="276" w:lineRule="auto"/>
        <w:jc w:val="both"/>
        <w:rPr>
          <w:rFonts w:ascii="Times New Roman" w:eastAsia="MS Mincho" w:hAnsi="Times New Roman" w:cs="Times New Roman"/>
          <w:kern w:val="0"/>
          <w:sz w:val="20"/>
          <w:szCs w:val="20"/>
          <w:lang w:val="en-US"/>
          <w14:ligatures w14:val="none"/>
        </w:rPr>
      </w:pPr>
      <w:r w:rsidRPr="002E59A8">
        <w:rPr>
          <w:rFonts w:ascii="Cambria" w:eastAsia="MS Mincho" w:hAnsi="Cambria" w:cs="Times New Roman"/>
          <w:kern w:val="0"/>
          <w:lang w:val="en-US"/>
          <w14:ligatures w14:val="none"/>
        </w:rPr>
        <w:br/>
      </w:r>
      <w:r w:rsidRPr="002E59A8">
        <w:rPr>
          <w:rFonts w:ascii="Times New Roman" w:eastAsia="MS Mincho" w:hAnsi="Times New Roman" w:cs="Times New Roman"/>
          <w:kern w:val="0"/>
          <w:sz w:val="20"/>
          <w:szCs w:val="20"/>
          <w:lang w:val="en-US"/>
          <w14:ligatures w14:val="none"/>
        </w:rPr>
        <w:t>Note: Descriptive statistics for total intrinsic capacity by work activity status. N = sample size; SD = standard deviation; SE = standard error. The coefficient of variation indicates relative variability within each category.</w:t>
      </w:r>
    </w:p>
    <w:p w14:paraId="058C0AF9" w14:textId="548C026A" w:rsidR="006A4312" w:rsidRDefault="006A4312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br w:type="page"/>
      </w:r>
    </w:p>
    <w:p w14:paraId="3FEC30D2" w14:textId="77777777" w:rsidR="00B42EE2" w:rsidRPr="00B42EE2" w:rsidRDefault="00B42EE2" w:rsidP="00B42EE2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B42EE2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S3. Financial Difficulty and Intrinsic Capacity</w:t>
      </w:r>
    </w:p>
    <w:p w14:paraId="3B458520" w14:textId="77777777" w:rsidR="00D4307A" w:rsidRPr="00D4307A" w:rsidRDefault="00D4307A" w:rsidP="00D4307A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4307A">
        <w:rPr>
          <w:rFonts w:ascii="Times New Roman" w:hAnsi="Times New Roman" w:cs="Times New Roman"/>
          <w:b/>
          <w:bCs/>
          <w:sz w:val="20"/>
          <w:szCs w:val="20"/>
          <w:lang w:val="en-US"/>
        </w:rPr>
        <w:t>ANOVA - TOTAL Intrinsic Capacity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13"/>
        <w:gridCol w:w="1378"/>
        <w:gridCol w:w="1172"/>
        <w:gridCol w:w="1231"/>
        <w:gridCol w:w="1231"/>
        <w:gridCol w:w="1055"/>
        <w:gridCol w:w="1114"/>
      </w:tblGrid>
      <w:tr w:rsidR="00D4307A" w:rsidRPr="00D4307A" w14:paraId="51CC5876" w14:textId="77777777" w:rsidTr="00D4307A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0ECB8" w14:textId="77777777" w:rsidR="00D4307A" w:rsidRPr="00D4307A" w:rsidRDefault="00D4307A" w:rsidP="00D4307A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Cases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655B7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Sum of Squares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32585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df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34990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 Square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A0907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94B27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4E971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η²</w:t>
            </w:r>
          </w:p>
        </w:tc>
      </w:tr>
      <w:tr w:rsidR="00D4307A" w:rsidRPr="00D4307A" w14:paraId="74D26681" w14:textId="77777777" w:rsidTr="00D4307A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A7A7D" w14:textId="77777777" w:rsidR="00D4307A" w:rsidRPr="00D4307A" w:rsidRDefault="00D4307A" w:rsidP="00D4307A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Financial Difficulty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9DC29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1,798,701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FE710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0264E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599,567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A61D7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146.513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5757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B5D2D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0.037</w:t>
            </w:r>
          </w:p>
        </w:tc>
      </w:tr>
      <w:tr w:rsidR="00D4307A" w:rsidRPr="00D4307A" w14:paraId="3EE2DF6A" w14:textId="77777777" w:rsidTr="00D4307A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356ED" w14:textId="77777777" w:rsidR="00D4307A" w:rsidRPr="00D4307A" w:rsidRDefault="00D4307A" w:rsidP="00D4307A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Residuals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AA9DF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47,363,578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3BFCE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11,574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21BFA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4,092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80D00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7A844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F2ECA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20A1ABCB" w14:textId="0002520A" w:rsidR="00D4307A" w:rsidRPr="00D4307A" w:rsidRDefault="00D4307A" w:rsidP="00D4307A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4307A">
        <w:rPr>
          <w:rFonts w:ascii="Times New Roman" w:hAnsi="Times New Roman" w:cs="Times New Roman"/>
          <w:b/>
          <w:bCs/>
          <w:sz w:val="20"/>
          <w:szCs w:val="20"/>
          <w:lang w:val="en-US"/>
        </w:rPr>
        <w:br/>
        <w:t>Note: Type III Sum of Squares.</w:t>
      </w:r>
    </w:p>
    <w:p w14:paraId="75484CC1" w14:textId="77777777" w:rsidR="00D4307A" w:rsidRPr="00D4307A" w:rsidRDefault="00D4307A" w:rsidP="00D4307A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4307A">
        <w:rPr>
          <w:rFonts w:ascii="Times New Roman" w:hAnsi="Times New Roman" w:cs="Times New Roman"/>
          <w:b/>
          <w:bCs/>
          <w:sz w:val="20"/>
          <w:szCs w:val="20"/>
          <w:lang w:val="en-US"/>
        </w:rPr>
        <w:t>Descriptive Statistics - TOTAL Intrinsic Capacity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20"/>
        <w:gridCol w:w="1349"/>
        <w:gridCol w:w="1352"/>
        <w:gridCol w:w="1349"/>
        <w:gridCol w:w="1349"/>
        <w:gridCol w:w="1575"/>
      </w:tblGrid>
      <w:tr w:rsidR="00D4307A" w:rsidRPr="00D4307A" w14:paraId="6A12C188" w14:textId="77777777" w:rsidTr="00D4307A"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58949" w14:textId="77777777" w:rsidR="00D4307A" w:rsidRPr="00D4307A" w:rsidRDefault="00D4307A" w:rsidP="00D4307A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Financial Difficulty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0BB6A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2C221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E1FB1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28985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259FA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Coefficient of Variation</w:t>
            </w:r>
          </w:p>
        </w:tc>
      </w:tr>
      <w:tr w:rsidR="00D4307A" w:rsidRPr="00D4307A" w14:paraId="4D7F0A08" w14:textId="77777777" w:rsidTr="00D4307A"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765F4" w14:textId="77777777" w:rsidR="00D4307A" w:rsidRPr="00D4307A" w:rsidRDefault="00D4307A" w:rsidP="00D4307A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 Great difficulty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F42E5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759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60B68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3.622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061CF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2.322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5118C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0.084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F0F69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0.641</w:t>
            </w:r>
          </w:p>
        </w:tc>
      </w:tr>
      <w:tr w:rsidR="00D4307A" w:rsidRPr="00D4307A" w14:paraId="4C438CE4" w14:textId="77777777" w:rsidTr="00D4307A"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0BB69" w14:textId="77777777" w:rsidR="00D4307A" w:rsidRPr="00D4307A" w:rsidRDefault="00D4307A" w:rsidP="00D4307A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 Some difficulty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27134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2,239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DAB5B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3.070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3CF9A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2.211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FFF10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0.047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90AE4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0.720</w:t>
            </w:r>
          </w:p>
        </w:tc>
      </w:tr>
      <w:tr w:rsidR="00D4307A" w:rsidRPr="00D4307A" w14:paraId="575B40E2" w14:textId="77777777" w:rsidTr="00D4307A"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0EC48" w14:textId="77777777" w:rsidR="00D4307A" w:rsidRPr="00D4307A" w:rsidRDefault="00D4307A" w:rsidP="00D4307A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 Little difficulty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55DC0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3,204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A4F31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2.596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CC65E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2.044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2ED80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E09D1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0.787</w:t>
            </w:r>
          </w:p>
        </w:tc>
      </w:tr>
      <w:tr w:rsidR="00D4307A" w:rsidRPr="00D4307A" w14:paraId="261C479F" w14:textId="77777777" w:rsidTr="00D4307A"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51383" w14:textId="77777777" w:rsidR="00D4307A" w:rsidRPr="00D4307A" w:rsidRDefault="00D4307A" w:rsidP="00D4307A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 No difficulty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A7AA2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5,376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F5DDC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2.291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0A5EE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1.877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A493F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8A8B1" w14:textId="77777777" w:rsidR="00D4307A" w:rsidRPr="00D4307A" w:rsidRDefault="00D4307A" w:rsidP="00D4307A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430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0.820</w:t>
            </w:r>
          </w:p>
        </w:tc>
      </w:tr>
    </w:tbl>
    <w:p w14:paraId="25F476E1" w14:textId="72A35BC5" w:rsidR="00D4307A" w:rsidRPr="00D4307A" w:rsidRDefault="00D4307A" w:rsidP="00D4307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D4307A">
        <w:rPr>
          <w:rFonts w:ascii="Times New Roman" w:hAnsi="Times New Roman" w:cs="Times New Roman"/>
          <w:b/>
          <w:bCs/>
          <w:sz w:val="20"/>
          <w:szCs w:val="20"/>
          <w:lang w:val="en-US"/>
        </w:rPr>
        <w:br/>
      </w:r>
      <w:r w:rsidRPr="00D4307A">
        <w:rPr>
          <w:rFonts w:ascii="Times New Roman" w:hAnsi="Times New Roman" w:cs="Times New Roman"/>
          <w:sz w:val="20"/>
          <w:szCs w:val="20"/>
          <w:lang w:val="en-US"/>
        </w:rPr>
        <w:t>Note: Descriptive statistics for total intrinsic capacity by financial difficulty. N = sample size; SD = standard deviation; SE = standard error. The coefficient of variation indicates relative variability within each category.</w:t>
      </w:r>
    </w:p>
    <w:p w14:paraId="1A458D5A" w14:textId="0C12F961" w:rsidR="00710692" w:rsidRDefault="00710692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br w:type="page"/>
      </w:r>
    </w:p>
    <w:p w14:paraId="0D8BD5C1" w14:textId="77777777" w:rsidR="0030073A" w:rsidRPr="0030073A" w:rsidRDefault="0030073A" w:rsidP="0030073A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0073A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S4. Living with a Spouse/Partner, Sex, and Intrinsic Capacity</w:t>
      </w:r>
    </w:p>
    <w:p w14:paraId="16D5BDB4" w14:textId="77777777" w:rsidR="00FD7C93" w:rsidRPr="00FD7C93" w:rsidRDefault="00FD7C93" w:rsidP="00FD7C93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FD7C93">
        <w:rPr>
          <w:rFonts w:ascii="Times New Roman" w:hAnsi="Times New Roman" w:cs="Times New Roman"/>
          <w:b/>
          <w:bCs/>
          <w:sz w:val="20"/>
          <w:szCs w:val="20"/>
          <w:lang w:val="en-US"/>
        </w:rPr>
        <w:t>ANOVA - TOTAL Intrinsic Capacity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1530"/>
        <w:gridCol w:w="766"/>
        <w:gridCol w:w="1269"/>
        <w:gridCol w:w="1126"/>
        <w:gridCol w:w="842"/>
        <w:gridCol w:w="839"/>
      </w:tblGrid>
      <w:tr w:rsidR="00CE1812" w:rsidRPr="00FD7C93" w14:paraId="573EB3D9" w14:textId="77777777" w:rsidTr="00CE1812">
        <w:tc>
          <w:tcPr>
            <w:tcW w:w="2122" w:type="dxa"/>
          </w:tcPr>
          <w:p w14:paraId="20DB55A5" w14:textId="77777777" w:rsidR="00FD7C93" w:rsidRPr="00FD7C93" w:rsidRDefault="00FD7C93" w:rsidP="00FD7C9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Cases</w:t>
            </w:r>
          </w:p>
        </w:tc>
        <w:tc>
          <w:tcPr>
            <w:tcW w:w="1530" w:type="dxa"/>
          </w:tcPr>
          <w:p w14:paraId="197157B6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Sum of Squares</w:t>
            </w:r>
          </w:p>
        </w:tc>
        <w:tc>
          <w:tcPr>
            <w:tcW w:w="766" w:type="dxa"/>
          </w:tcPr>
          <w:p w14:paraId="2C3EA082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df</w:t>
            </w:r>
          </w:p>
        </w:tc>
        <w:tc>
          <w:tcPr>
            <w:tcW w:w="1269" w:type="dxa"/>
          </w:tcPr>
          <w:p w14:paraId="79A06853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 Square</w:t>
            </w:r>
          </w:p>
        </w:tc>
        <w:tc>
          <w:tcPr>
            <w:tcW w:w="1126" w:type="dxa"/>
          </w:tcPr>
          <w:p w14:paraId="19CF34D6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842" w:type="dxa"/>
          </w:tcPr>
          <w:p w14:paraId="3D2AB2CF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839" w:type="dxa"/>
          </w:tcPr>
          <w:p w14:paraId="2A1A8A77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η²</w:t>
            </w:r>
          </w:p>
        </w:tc>
      </w:tr>
      <w:tr w:rsidR="00CE1812" w:rsidRPr="00FD7C93" w14:paraId="0CAF5B98" w14:textId="77777777" w:rsidTr="00CE1812">
        <w:tc>
          <w:tcPr>
            <w:tcW w:w="2122" w:type="dxa"/>
          </w:tcPr>
          <w:p w14:paraId="1B8663A7" w14:textId="435857A2" w:rsidR="00FD7C93" w:rsidRPr="00FD7C93" w:rsidRDefault="00FD7C93" w:rsidP="00FD7C9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Living with a spouse/partner</w:t>
            </w:r>
          </w:p>
        </w:tc>
        <w:tc>
          <w:tcPr>
            <w:tcW w:w="1530" w:type="dxa"/>
          </w:tcPr>
          <w:p w14:paraId="0DA9ACA7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608,903</w:t>
            </w:r>
          </w:p>
        </w:tc>
        <w:tc>
          <w:tcPr>
            <w:tcW w:w="766" w:type="dxa"/>
          </w:tcPr>
          <w:p w14:paraId="415131DF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69" w:type="dxa"/>
          </w:tcPr>
          <w:p w14:paraId="62F3227C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608,903</w:t>
            </w:r>
          </w:p>
        </w:tc>
        <w:tc>
          <w:tcPr>
            <w:tcW w:w="1126" w:type="dxa"/>
          </w:tcPr>
          <w:p w14:paraId="247ECD29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144.323</w:t>
            </w:r>
          </w:p>
        </w:tc>
        <w:tc>
          <w:tcPr>
            <w:tcW w:w="842" w:type="dxa"/>
          </w:tcPr>
          <w:p w14:paraId="2F9156C4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839" w:type="dxa"/>
          </w:tcPr>
          <w:p w14:paraId="75BA71DF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0.012</w:t>
            </w:r>
          </w:p>
        </w:tc>
      </w:tr>
      <w:tr w:rsidR="00CE1812" w:rsidRPr="00FD7C93" w14:paraId="48A9F70F" w14:textId="77777777" w:rsidTr="00CE1812">
        <w:tc>
          <w:tcPr>
            <w:tcW w:w="2122" w:type="dxa"/>
          </w:tcPr>
          <w:p w14:paraId="3E599921" w14:textId="77777777" w:rsidR="00FD7C93" w:rsidRPr="00FD7C93" w:rsidRDefault="00FD7C93" w:rsidP="00FD7C9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</w:t>
            </w:r>
          </w:p>
        </w:tc>
        <w:tc>
          <w:tcPr>
            <w:tcW w:w="1530" w:type="dxa"/>
          </w:tcPr>
          <w:p w14:paraId="0E5468B3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68,307</w:t>
            </w:r>
          </w:p>
        </w:tc>
        <w:tc>
          <w:tcPr>
            <w:tcW w:w="766" w:type="dxa"/>
          </w:tcPr>
          <w:p w14:paraId="5741491B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69" w:type="dxa"/>
          </w:tcPr>
          <w:p w14:paraId="7E9E85D8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68,307</w:t>
            </w:r>
          </w:p>
        </w:tc>
        <w:tc>
          <w:tcPr>
            <w:tcW w:w="1126" w:type="dxa"/>
          </w:tcPr>
          <w:p w14:paraId="2281A509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16.190</w:t>
            </w:r>
          </w:p>
        </w:tc>
        <w:tc>
          <w:tcPr>
            <w:tcW w:w="842" w:type="dxa"/>
          </w:tcPr>
          <w:p w14:paraId="62A4FD98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839" w:type="dxa"/>
          </w:tcPr>
          <w:p w14:paraId="6EA19A51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CE1812" w:rsidRPr="00FD7C93" w14:paraId="24DD7D75" w14:textId="77777777" w:rsidTr="00CE1812">
        <w:tc>
          <w:tcPr>
            <w:tcW w:w="2122" w:type="dxa"/>
          </w:tcPr>
          <w:p w14:paraId="3B77C800" w14:textId="77777777" w:rsidR="00FD7C93" w:rsidRPr="00FD7C93" w:rsidRDefault="00FD7C93" w:rsidP="00FD7C9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Living with spouse/partner </w:t>
            </w:r>
            <w:r w:rsidRPr="00FD7C93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✻</w:t>
            </w: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Sex</w:t>
            </w:r>
          </w:p>
        </w:tc>
        <w:tc>
          <w:tcPr>
            <w:tcW w:w="1530" w:type="dxa"/>
          </w:tcPr>
          <w:p w14:paraId="7D4081C3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59,479</w:t>
            </w:r>
          </w:p>
        </w:tc>
        <w:tc>
          <w:tcPr>
            <w:tcW w:w="766" w:type="dxa"/>
          </w:tcPr>
          <w:p w14:paraId="2EBF06E8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269" w:type="dxa"/>
          </w:tcPr>
          <w:p w14:paraId="7178CFDD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59,479</w:t>
            </w:r>
          </w:p>
        </w:tc>
        <w:tc>
          <w:tcPr>
            <w:tcW w:w="1126" w:type="dxa"/>
          </w:tcPr>
          <w:p w14:paraId="42CB4C78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14.098</w:t>
            </w:r>
          </w:p>
        </w:tc>
        <w:tc>
          <w:tcPr>
            <w:tcW w:w="842" w:type="dxa"/>
          </w:tcPr>
          <w:p w14:paraId="0C4162C0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839" w:type="dxa"/>
          </w:tcPr>
          <w:p w14:paraId="43761A58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CE1812" w:rsidRPr="00FD7C93" w14:paraId="31BF0929" w14:textId="77777777" w:rsidTr="00CE1812">
        <w:tc>
          <w:tcPr>
            <w:tcW w:w="2122" w:type="dxa"/>
          </w:tcPr>
          <w:p w14:paraId="6022C306" w14:textId="77777777" w:rsidR="00FD7C93" w:rsidRPr="00FD7C93" w:rsidRDefault="00FD7C93" w:rsidP="00FD7C9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Residuals</w:t>
            </w:r>
          </w:p>
        </w:tc>
        <w:tc>
          <w:tcPr>
            <w:tcW w:w="1530" w:type="dxa"/>
          </w:tcPr>
          <w:p w14:paraId="30A0AEFF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49,923,645</w:t>
            </w:r>
          </w:p>
        </w:tc>
        <w:tc>
          <w:tcPr>
            <w:tcW w:w="766" w:type="dxa"/>
          </w:tcPr>
          <w:p w14:paraId="1F66431B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11,833</w:t>
            </w:r>
          </w:p>
        </w:tc>
        <w:tc>
          <w:tcPr>
            <w:tcW w:w="1269" w:type="dxa"/>
          </w:tcPr>
          <w:p w14:paraId="31292DD0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4,219</w:t>
            </w:r>
          </w:p>
        </w:tc>
        <w:tc>
          <w:tcPr>
            <w:tcW w:w="1126" w:type="dxa"/>
          </w:tcPr>
          <w:p w14:paraId="13CF5796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42" w:type="dxa"/>
          </w:tcPr>
          <w:p w14:paraId="145FD2DD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9" w:type="dxa"/>
          </w:tcPr>
          <w:p w14:paraId="3B2912B2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08CF4336" w14:textId="7A631955" w:rsidR="00FD7C93" w:rsidRPr="00FD7C93" w:rsidRDefault="00FD7C93" w:rsidP="00FD7C9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FD7C93">
        <w:rPr>
          <w:rFonts w:ascii="Times New Roman" w:hAnsi="Times New Roman" w:cs="Times New Roman"/>
          <w:b/>
          <w:bCs/>
          <w:sz w:val="20"/>
          <w:szCs w:val="20"/>
          <w:lang w:val="en-US"/>
        </w:rPr>
        <w:br/>
      </w:r>
      <w:r w:rsidRPr="00FD7C93">
        <w:rPr>
          <w:rFonts w:ascii="Times New Roman" w:hAnsi="Times New Roman" w:cs="Times New Roman"/>
          <w:sz w:val="20"/>
          <w:szCs w:val="20"/>
          <w:lang w:val="en-US"/>
        </w:rPr>
        <w:t>Note: Type III Sum of Squares.</w:t>
      </w:r>
    </w:p>
    <w:p w14:paraId="125235E1" w14:textId="77777777" w:rsidR="00FD7C93" w:rsidRPr="00FD7C93" w:rsidRDefault="00FD7C93" w:rsidP="00FD7C9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FD7C93">
        <w:rPr>
          <w:rFonts w:ascii="Times New Roman" w:hAnsi="Times New Roman" w:cs="Times New Roman"/>
          <w:sz w:val="20"/>
          <w:szCs w:val="20"/>
          <w:lang w:val="en-US"/>
        </w:rPr>
        <w:t>Descriptive Statistics - TOTAL Intrinsic Capacity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0"/>
        <w:gridCol w:w="1555"/>
        <w:gridCol w:w="1097"/>
        <w:gridCol w:w="1100"/>
        <w:gridCol w:w="1097"/>
        <w:gridCol w:w="1097"/>
        <w:gridCol w:w="1368"/>
      </w:tblGrid>
      <w:tr w:rsidR="00FD7C93" w:rsidRPr="00FD7C93" w14:paraId="74EEE616" w14:textId="77777777" w:rsidTr="00C96F9D">
        <w:tc>
          <w:tcPr>
            <w:tcW w:w="1749" w:type="dxa"/>
          </w:tcPr>
          <w:p w14:paraId="76E9A23F" w14:textId="77777777" w:rsidR="00FD7C93" w:rsidRPr="00FD7C93" w:rsidRDefault="00FD7C93" w:rsidP="00FD7C9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</w:t>
            </w:r>
          </w:p>
        </w:tc>
        <w:tc>
          <w:tcPr>
            <w:tcW w:w="1749" w:type="dxa"/>
          </w:tcPr>
          <w:p w14:paraId="7C023CD9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Living with Spouse/Partner</w:t>
            </w:r>
          </w:p>
        </w:tc>
        <w:tc>
          <w:tcPr>
            <w:tcW w:w="1749" w:type="dxa"/>
          </w:tcPr>
          <w:p w14:paraId="7CE55BAC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</w:p>
        </w:tc>
        <w:tc>
          <w:tcPr>
            <w:tcW w:w="1749" w:type="dxa"/>
          </w:tcPr>
          <w:p w14:paraId="05FAC5A8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</w:t>
            </w:r>
          </w:p>
        </w:tc>
        <w:tc>
          <w:tcPr>
            <w:tcW w:w="1749" w:type="dxa"/>
          </w:tcPr>
          <w:p w14:paraId="007D6E5D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</w:t>
            </w:r>
          </w:p>
        </w:tc>
        <w:tc>
          <w:tcPr>
            <w:tcW w:w="1749" w:type="dxa"/>
          </w:tcPr>
          <w:p w14:paraId="66FF9F54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</w:t>
            </w:r>
          </w:p>
        </w:tc>
        <w:tc>
          <w:tcPr>
            <w:tcW w:w="1749" w:type="dxa"/>
          </w:tcPr>
          <w:p w14:paraId="77904689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Coefficient of Variation</w:t>
            </w:r>
          </w:p>
        </w:tc>
      </w:tr>
      <w:tr w:rsidR="00FD7C93" w:rsidRPr="00FD7C93" w14:paraId="5BA4ADF5" w14:textId="77777777" w:rsidTr="00C96F9D">
        <w:tc>
          <w:tcPr>
            <w:tcW w:w="1749" w:type="dxa"/>
          </w:tcPr>
          <w:p w14:paraId="0BFDBEA0" w14:textId="77777777" w:rsidR="00FD7C93" w:rsidRPr="00FD7C93" w:rsidRDefault="00FD7C93" w:rsidP="00FD7C9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749" w:type="dxa"/>
          </w:tcPr>
          <w:p w14:paraId="2086B181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49" w:type="dxa"/>
          </w:tcPr>
          <w:p w14:paraId="6A54703C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4,550</w:t>
            </w:r>
          </w:p>
        </w:tc>
        <w:tc>
          <w:tcPr>
            <w:tcW w:w="1749" w:type="dxa"/>
          </w:tcPr>
          <w:p w14:paraId="4462ADD9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2.482</w:t>
            </w:r>
          </w:p>
        </w:tc>
        <w:tc>
          <w:tcPr>
            <w:tcW w:w="1749" w:type="dxa"/>
          </w:tcPr>
          <w:p w14:paraId="18B447EF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2.008</w:t>
            </w:r>
          </w:p>
        </w:tc>
        <w:tc>
          <w:tcPr>
            <w:tcW w:w="1749" w:type="dxa"/>
          </w:tcPr>
          <w:p w14:paraId="57385717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0.030</w:t>
            </w:r>
          </w:p>
        </w:tc>
        <w:tc>
          <w:tcPr>
            <w:tcW w:w="1749" w:type="dxa"/>
          </w:tcPr>
          <w:p w14:paraId="27720132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0.809</w:t>
            </w:r>
          </w:p>
        </w:tc>
      </w:tr>
      <w:tr w:rsidR="00FD7C93" w:rsidRPr="00FD7C93" w14:paraId="32FFA6F7" w14:textId="77777777" w:rsidTr="00C96F9D">
        <w:tc>
          <w:tcPr>
            <w:tcW w:w="1749" w:type="dxa"/>
          </w:tcPr>
          <w:p w14:paraId="57B28531" w14:textId="77777777" w:rsidR="00FD7C93" w:rsidRPr="00FD7C93" w:rsidRDefault="00FD7C93" w:rsidP="00FD7C9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749" w:type="dxa"/>
          </w:tcPr>
          <w:p w14:paraId="76AC85EF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749" w:type="dxa"/>
          </w:tcPr>
          <w:p w14:paraId="539B198F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849</w:t>
            </w:r>
          </w:p>
        </w:tc>
        <w:tc>
          <w:tcPr>
            <w:tcW w:w="1749" w:type="dxa"/>
          </w:tcPr>
          <w:p w14:paraId="003066FC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2.879</w:t>
            </w:r>
          </w:p>
        </w:tc>
        <w:tc>
          <w:tcPr>
            <w:tcW w:w="1749" w:type="dxa"/>
          </w:tcPr>
          <w:p w14:paraId="5BEB7177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2.068</w:t>
            </w:r>
          </w:p>
        </w:tc>
        <w:tc>
          <w:tcPr>
            <w:tcW w:w="1749" w:type="dxa"/>
          </w:tcPr>
          <w:p w14:paraId="726CCA9B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0.071</w:t>
            </w:r>
          </w:p>
        </w:tc>
        <w:tc>
          <w:tcPr>
            <w:tcW w:w="1749" w:type="dxa"/>
          </w:tcPr>
          <w:p w14:paraId="52A58582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0.718</w:t>
            </w:r>
          </w:p>
        </w:tc>
      </w:tr>
      <w:tr w:rsidR="00FD7C93" w:rsidRPr="00FD7C93" w14:paraId="243452B1" w14:textId="77777777" w:rsidTr="00C96F9D">
        <w:tc>
          <w:tcPr>
            <w:tcW w:w="1749" w:type="dxa"/>
          </w:tcPr>
          <w:p w14:paraId="14B52A4C" w14:textId="77777777" w:rsidR="00FD7C93" w:rsidRPr="00FD7C93" w:rsidRDefault="00FD7C93" w:rsidP="00FD7C9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749" w:type="dxa"/>
          </w:tcPr>
          <w:p w14:paraId="052473EA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49" w:type="dxa"/>
          </w:tcPr>
          <w:p w14:paraId="627F845D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4,706</w:t>
            </w:r>
          </w:p>
        </w:tc>
        <w:tc>
          <w:tcPr>
            <w:tcW w:w="1749" w:type="dxa"/>
          </w:tcPr>
          <w:p w14:paraId="5105D201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2.495</w:t>
            </w:r>
          </w:p>
        </w:tc>
        <w:tc>
          <w:tcPr>
            <w:tcW w:w="1749" w:type="dxa"/>
          </w:tcPr>
          <w:p w14:paraId="6756519E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2.017</w:t>
            </w:r>
          </w:p>
        </w:tc>
        <w:tc>
          <w:tcPr>
            <w:tcW w:w="1749" w:type="dxa"/>
          </w:tcPr>
          <w:p w14:paraId="758611C2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0.029</w:t>
            </w:r>
          </w:p>
        </w:tc>
        <w:tc>
          <w:tcPr>
            <w:tcW w:w="1749" w:type="dxa"/>
          </w:tcPr>
          <w:p w14:paraId="336426E1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0.808</w:t>
            </w:r>
          </w:p>
        </w:tc>
      </w:tr>
      <w:tr w:rsidR="00FD7C93" w:rsidRPr="00FD7C93" w14:paraId="2EF5AB7B" w14:textId="77777777" w:rsidTr="00C96F9D">
        <w:tc>
          <w:tcPr>
            <w:tcW w:w="1749" w:type="dxa"/>
          </w:tcPr>
          <w:p w14:paraId="065518AF" w14:textId="77777777" w:rsidR="00FD7C93" w:rsidRPr="00FD7C93" w:rsidRDefault="00FD7C93" w:rsidP="00FD7C9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749" w:type="dxa"/>
          </w:tcPr>
          <w:p w14:paraId="09A0B6E3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749" w:type="dxa"/>
          </w:tcPr>
          <w:p w14:paraId="7594D69D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1,732</w:t>
            </w:r>
          </w:p>
        </w:tc>
        <w:tc>
          <w:tcPr>
            <w:tcW w:w="1749" w:type="dxa"/>
          </w:tcPr>
          <w:p w14:paraId="69FA2F0E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3.252</w:t>
            </w:r>
          </w:p>
        </w:tc>
        <w:tc>
          <w:tcPr>
            <w:tcW w:w="1749" w:type="dxa"/>
          </w:tcPr>
          <w:p w14:paraId="3DEC2D30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2.257</w:t>
            </w:r>
          </w:p>
        </w:tc>
        <w:tc>
          <w:tcPr>
            <w:tcW w:w="1749" w:type="dxa"/>
          </w:tcPr>
          <w:p w14:paraId="288E6301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1749" w:type="dxa"/>
          </w:tcPr>
          <w:p w14:paraId="7978EBA9" w14:textId="77777777" w:rsidR="00FD7C93" w:rsidRPr="00FD7C93" w:rsidRDefault="00FD7C93" w:rsidP="00FD7C9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C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0.694</w:t>
            </w:r>
          </w:p>
        </w:tc>
      </w:tr>
    </w:tbl>
    <w:p w14:paraId="21C0558B" w14:textId="59485BA3" w:rsidR="00FD7C93" w:rsidRPr="00FD7C93" w:rsidRDefault="00FD7C93" w:rsidP="00FE3B02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D7C93">
        <w:rPr>
          <w:rFonts w:ascii="Times New Roman" w:hAnsi="Times New Roman" w:cs="Times New Roman"/>
          <w:sz w:val="20"/>
          <w:szCs w:val="20"/>
          <w:lang w:val="en-US"/>
        </w:rPr>
        <w:br/>
        <w:t>Note: Descriptive statistics for total intrinsic capacity by sex and cohabitation with a spouse/partner. N = sample size; SD = standard deviation; SE = standard error. The coefficient of variation indicates relative variability within each category.</w:t>
      </w:r>
      <w:r w:rsidR="0029160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FE3B02" w:rsidRPr="00FE3B02">
        <w:rPr>
          <w:rFonts w:ascii="Times New Roman" w:hAnsi="Times New Roman" w:cs="Times New Roman"/>
          <w:sz w:val="20"/>
          <w:szCs w:val="20"/>
          <w:lang w:val="en-US"/>
        </w:rPr>
        <w:t>1 = Yes (Lives with spouse/partner)</w:t>
      </w:r>
      <w:r w:rsidR="00FE3B0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FE3B02" w:rsidRPr="00FE3B02">
        <w:rPr>
          <w:rFonts w:ascii="Times New Roman" w:hAnsi="Times New Roman" w:cs="Times New Roman"/>
          <w:sz w:val="20"/>
          <w:szCs w:val="20"/>
          <w:lang w:val="en-US"/>
        </w:rPr>
        <w:t>3 = No (Does not live with spouse/partner)</w:t>
      </w:r>
      <w:r w:rsidR="00FE3B02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4EF5A68D" w14:textId="77777777" w:rsidR="0026609E" w:rsidRPr="0026609E" w:rsidRDefault="0026609E" w:rsidP="009B08D1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sectPr w:rsidR="0026609E" w:rsidRPr="0026609E" w:rsidSect="001D4C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F871ED" w14:textId="77777777" w:rsidR="003C59F9" w:rsidRDefault="003C59F9" w:rsidP="00763A88">
      <w:pPr>
        <w:spacing w:after="0" w:line="240" w:lineRule="auto"/>
      </w:pPr>
      <w:r>
        <w:separator/>
      </w:r>
    </w:p>
  </w:endnote>
  <w:endnote w:type="continuationSeparator" w:id="0">
    <w:p w14:paraId="759564C7" w14:textId="77777777" w:rsidR="003C59F9" w:rsidRDefault="003C59F9" w:rsidP="00763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1157972"/>
      <w:docPartObj>
        <w:docPartGallery w:val="Page Numbers (Bottom of Page)"/>
        <w:docPartUnique/>
      </w:docPartObj>
    </w:sdtPr>
    <w:sdtContent>
      <w:p w14:paraId="732C21E2" w14:textId="0D759AC9" w:rsidR="00763A88" w:rsidRDefault="00763A8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2EC44865" w14:textId="77777777" w:rsidR="00763A88" w:rsidRDefault="00763A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398E4" w14:textId="77777777" w:rsidR="003C59F9" w:rsidRDefault="003C59F9" w:rsidP="00763A88">
      <w:pPr>
        <w:spacing w:after="0" w:line="240" w:lineRule="auto"/>
      </w:pPr>
      <w:r>
        <w:separator/>
      </w:r>
    </w:p>
  </w:footnote>
  <w:footnote w:type="continuationSeparator" w:id="0">
    <w:p w14:paraId="05FEDE72" w14:textId="77777777" w:rsidR="003C59F9" w:rsidRDefault="003C59F9" w:rsidP="00763A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F1C"/>
    <w:rsid w:val="001B7553"/>
    <w:rsid w:val="001D4C28"/>
    <w:rsid w:val="0026609E"/>
    <w:rsid w:val="00291604"/>
    <w:rsid w:val="002E59A8"/>
    <w:rsid w:val="0030073A"/>
    <w:rsid w:val="003A5645"/>
    <w:rsid w:val="003C59F9"/>
    <w:rsid w:val="00443C07"/>
    <w:rsid w:val="004C6AD5"/>
    <w:rsid w:val="00611803"/>
    <w:rsid w:val="00664175"/>
    <w:rsid w:val="006A4312"/>
    <w:rsid w:val="00710692"/>
    <w:rsid w:val="00720C49"/>
    <w:rsid w:val="00763A88"/>
    <w:rsid w:val="007B5B29"/>
    <w:rsid w:val="007E2188"/>
    <w:rsid w:val="008622A3"/>
    <w:rsid w:val="00911083"/>
    <w:rsid w:val="00936A8D"/>
    <w:rsid w:val="009B08D1"/>
    <w:rsid w:val="00A873AA"/>
    <w:rsid w:val="00B42EE2"/>
    <w:rsid w:val="00B67C6F"/>
    <w:rsid w:val="00B8342C"/>
    <w:rsid w:val="00C04065"/>
    <w:rsid w:val="00CE1812"/>
    <w:rsid w:val="00D4307A"/>
    <w:rsid w:val="00DA4F1C"/>
    <w:rsid w:val="00F26783"/>
    <w:rsid w:val="00F50A80"/>
    <w:rsid w:val="00FD7C93"/>
    <w:rsid w:val="00FE3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C65D50"/>
  <w15:chartTrackingRefBased/>
  <w15:docId w15:val="{BB60517A-FE27-4012-A2C0-E294A1533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ca-ES"/>
    </w:rPr>
  </w:style>
  <w:style w:type="paragraph" w:styleId="Ttulo1">
    <w:name w:val="heading 1"/>
    <w:basedOn w:val="Normal"/>
    <w:next w:val="Normal"/>
    <w:link w:val="Ttulo1Car"/>
    <w:uiPriority w:val="9"/>
    <w:qFormat/>
    <w:rsid w:val="00DA4F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A4F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A4F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A4F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A4F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A4F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A4F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A4F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A4F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A4F1C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ca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A4F1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ca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A4F1C"/>
    <w:rPr>
      <w:rFonts w:eastAsiaTheme="majorEastAsia" w:cstheme="majorBidi"/>
      <w:color w:val="0F4761" w:themeColor="accent1" w:themeShade="BF"/>
      <w:sz w:val="28"/>
      <w:szCs w:val="28"/>
      <w:lang w:val="ca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A4F1C"/>
    <w:rPr>
      <w:rFonts w:eastAsiaTheme="majorEastAsia" w:cstheme="majorBidi"/>
      <w:i/>
      <w:iCs/>
      <w:color w:val="0F4761" w:themeColor="accent1" w:themeShade="BF"/>
      <w:lang w:val="ca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A4F1C"/>
    <w:rPr>
      <w:rFonts w:eastAsiaTheme="majorEastAsia" w:cstheme="majorBidi"/>
      <w:color w:val="0F4761" w:themeColor="accent1" w:themeShade="BF"/>
      <w:lang w:val="ca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A4F1C"/>
    <w:rPr>
      <w:rFonts w:eastAsiaTheme="majorEastAsia" w:cstheme="majorBidi"/>
      <w:i/>
      <w:iCs/>
      <w:color w:val="595959" w:themeColor="text1" w:themeTint="A6"/>
      <w:lang w:val="ca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A4F1C"/>
    <w:rPr>
      <w:rFonts w:eastAsiaTheme="majorEastAsia" w:cstheme="majorBidi"/>
      <w:color w:val="595959" w:themeColor="text1" w:themeTint="A6"/>
      <w:lang w:val="ca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A4F1C"/>
    <w:rPr>
      <w:rFonts w:eastAsiaTheme="majorEastAsia" w:cstheme="majorBidi"/>
      <w:i/>
      <w:iCs/>
      <w:color w:val="272727" w:themeColor="text1" w:themeTint="D8"/>
      <w:lang w:val="ca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A4F1C"/>
    <w:rPr>
      <w:rFonts w:eastAsiaTheme="majorEastAsia" w:cstheme="majorBidi"/>
      <w:color w:val="272727" w:themeColor="text1" w:themeTint="D8"/>
      <w:lang w:val="ca-ES"/>
    </w:rPr>
  </w:style>
  <w:style w:type="paragraph" w:styleId="Ttulo">
    <w:name w:val="Title"/>
    <w:basedOn w:val="Normal"/>
    <w:next w:val="Normal"/>
    <w:link w:val="TtuloCar"/>
    <w:uiPriority w:val="10"/>
    <w:qFormat/>
    <w:rsid w:val="00DA4F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A4F1C"/>
    <w:rPr>
      <w:rFonts w:asciiTheme="majorHAnsi" w:eastAsiaTheme="majorEastAsia" w:hAnsiTheme="majorHAnsi" w:cstheme="majorBidi"/>
      <w:spacing w:val="-10"/>
      <w:kern w:val="28"/>
      <w:sz w:val="56"/>
      <w:szCs w:val="56"/>
      <w:lang w:val="ca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DA4F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A4F1C"/>
    <w:rPr>
      <w:rFonts w:eastAsiaTheme="majorEastAsia" w:cstheme="majorBidi"/>
      <w:color w:val="595959" w:themeColor="text1" w:themeTint="A6"/>
      <w:spacing w:val="15"/>
      <w:sz w:val="28"/>
      <w:szCs w:val="28"/>
      <w:lang w:val="ca-ES"/>
    </w:rPr>
  </w:style>
  <w:style w:type="paragraph" w:styleId="Cita">
    <w:name w:val="Quote"/>
    <w:basedOn w:val="Normal"/>
    <w:next w:val="Normal"/>
    <w:link w:val="CitaCar"/>
    <w:uiPriority w:val="29"/>
    <w:qFormat/>
    <w:rsid w:val="00DA4F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A4F1C"/>
    <w:rPr>
      <w:i/>
      <w:iCs/>
      <w:color w:val="404040" w:themeColor="text1" w:themeTint="BF"/>
      <w:lang w:val="ca-ES"/>
    </w:rPr>
  </w:style>
  <w:style w:type="paragraph" w:styleId="Prrafodelista">
    <w:name w:val="List Paragraph"/>
    <w:basedOn w:val="Normal"/>
    <w:uiPriority w:val="34"/>
    <w:qFormat/>
    <w:rsid w:val="00DA4F1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A4F1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A4F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A4F1C"/>
    <w:rPr>
      <w:i/>
      <w:iCs/>
      <w:color w:val="0F4761" w:themeColor="accent1" w:themeShade="BF"/>
      <w:lang w:val="ca-ES"/>
    </w:rPr>
  </w:style>
  <w:style w:type="character" w:styleId="Referenciaintensa">
    <w:name w:val="Intense Reference"/>
    <w:basedOn w:val="Fuentedeprrafopredeter"/>
    <w:uiPriority w:val="32"/>
    <w:qFormat/>
    <w:rsid w:val="00DA4F1C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59"/>
    <w:rsid w:val="00DA4F1C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C6AD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C6AD5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:lang w:val="es-ES"/>
      <w14:ligatures w14:val="none"/>
    </w:rPr>
  </w:style>
  <w:style w:type="character" w:styleId="Mencinsinresolver">
    <w:name w:val="Unresolved Mention"/>
    <w:basedOn w:val="Fuentedeprrafopredeter"/>
    <w:uiPriority w:val="99"/>
    <w:semiHidden/>
    <w:unhideWhenUsed/>
    <w:rsid w:val="004C6AD5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763A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3A88"/>
    <w:rPr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0763A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3A88"/>
    <w:rPr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4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3-2400-7082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2-0657-4975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hyperlink" Target="https://orcid.org/0000-%200002-3254-6601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orcid.org/0000-0002-7817-0814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orcid.org/0000-0002-8749-780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886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 Llorens</dc:creator>
  <cp:keywords/>
  <dc:description/>
  <cp:lastModifiedBy>Rafa Llorens</cp:lastModifiedBy>
  <cp:revision>4</cp:revision>
  <dcterms:created xsi:type="dcterms:W3CDTF">2025-03-11T11:24:00Z</dcterms:created>
  <dcterms:modified xsi:type="dcterms:W3CDTF">2025-03-18T10:06:00Z</dcterms:modified>
</cp:coreProperties>
</file>