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5"/>
        <w:gridCol w:w="960"/>
        <w:gridCol w:w="960"/>
        <w:gridCol w:w="960"/>
        <w:gridCol w:w="960"/>
        <w:gridCol w:w="960"/>
        <w:gridCol w:w="960"/>
        <w:gridCol w:w="960"/>
      </w:tblGrid>
      <w:tr w:rsidR="00643518" w:rsidRPr="00EF62DD" w14:paraId="29AA1DEC" w14:textId="77777777" w:rsidTr="00643518">
        <w:trPr>
          <w:trHeight w:val="310"/>
        </w:trPr>
        <w:tc>
          <w:tcPr>
            <w:tcW w:w="105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291DD" w14:textId="77777777" w:rsidR="00AC3CE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42021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b/>
                <w:bCs/>
                <w:color w:val="242021"/>
                <w:sz w:val="24"/>
                <w:szCs w:val="24"/>
                <w:lang w:val="en-US" w:eastAsia="it-IT"/>
              </w:rPr>
              <w:t xml:space="preserve">Table 1. </w:t>
            </w:r>
          </w:p>
          <w:p w14:paraId="378CE273" w14:textId="3934E2EE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42021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en-US" w:eastAsia="it-IT"/>
              </w:rPr>
              <w:t>Results of Exploratory Factor Analysis on War Children Agency Assessment Scale: Pattern and structural coefficients.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82B32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DF9B4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12E62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D1DBA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</w:tr>
      <w:tr w:rsidR="00643518" w:rsidRPr="00643518" w14:paraId="66F99EBA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AA6CB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Item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EDC591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Factor1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FD0F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Factor2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8D076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Factor3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2188E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Factor4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4E9B0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Factor5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5C035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Factor6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B7EBB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Factor7</w:t>
            </w:r>
          </w:p>
        </w:tc>
      </w:tr>
      <w:tr w:rsidR="00643518" w:rsidRPr="00643518" w14:paraId="0FBEC1AC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3AC3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019E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B569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3AA9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441A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8A10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61E0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B4F3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53999970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88C79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17. I protest </w:t>
            </w:r>
            <w:proofErr w:type="gram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in order to</w:t>
            </w:r>
            <w:proofErr w:type="gramEnd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 end the occupation.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BF2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EC95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E820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EBFE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3C7D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690A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7E85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6782C53E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0483C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18. I feel hopeful when thinking about the possible end of the occupation.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0AE1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E0E7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EA67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903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CC91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C86D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F065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4EB039D9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D5B79D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29. Whenever I wave a Palestinian flag, I feel that we are all struggling for freedom in Palestine.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BE9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9049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2D48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F07B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FF4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CD2F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604B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522096CB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81159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28. I want to learn how to resist and struggle for our freedom.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632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F285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A47A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C7DA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E6F8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9566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558E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55793A17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5D3C5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20. I feel happy because I can plan to walk alone in my neighborhood.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A073A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340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CE95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00DD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0A2A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D234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E6A1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7C8CDFC1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66B9C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32. I feel in control when I </w:t>
            </w:r>
            <w:proofErr w:type="gram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am able to</w:t>
            </w:r>
            <w:proofErr w:type="gramEnd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 reach my destination by myself.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AFEB0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769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636D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3EA91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AA98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736C6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D3EB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4503462C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0DC0F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42. </w:t>
            </w:r>
            <w:bookmarkStart w:id="0" w:name="_Hlk66036183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Discovering things about the world helps me feel in control of my life</w:t>
            </w:r>
            <w:bookmarkEnd w:id="0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7097C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B251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C7FD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1B16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F82C6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8D54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AB51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45EDC3E1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7CCA5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4. When I don’t understand what is going on in my </w:t>
            </w:r>
            <w:proofErr w:type="gram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country</w:t>
            </w:r>
            <w:proofErr w:type="gramEnd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 I feel helpless and I don’t know what to do.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2946F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52C8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3ED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8907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C374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22C4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ABA6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68E65F92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06CFF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3. I </w:t>
            </w:r>
            <w:bookmarkStart w:id="1" w:name="_Hlk66036131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prefer to avoid places that remind me of the martyrs</w:t>
            </w:r>
            <w:bookmarkEnd w:id="1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25FCE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254A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627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EDE4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2E18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1C7D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B480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67D559DB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D64FD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15. When I see the Israeli army, I feel that I am unable to control my own life.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82EE6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2A76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C2E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360E1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8515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60F8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F2F46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069114C5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5270F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19. I decide to go to a mosque/church </w:t>
            </w:r>
            <w:proofErr w:type="gram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in order to</w:t>
            </w:r>
            <w:proofErr w:type="gramEnd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 feel safe.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857FF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49AB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F55F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9A2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3B7A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8D08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2BC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6D01DA96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D66D03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22. I choose to go to a mosque/church to feel comfortable and happy.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0BC57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654E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4397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A896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.882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6481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8DD7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51E2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64EAA5D0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B9D55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16. Praying makes me feel closer to God.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FB4FF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F82D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C252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7DA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3F8E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1032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28FF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6BCDF2C7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812BA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14. </w:t>
            </w:r>
            <w:bookmarkStart w:id="2" w:name="_Hlk66036096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I can identify places that I enjoy and that are relaxing</w:t>
            </w:r>
            <w:bookmarkEnd w:id="2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32E35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0696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8F04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5EB4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80F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482B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681C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52E6B6C3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7B8AD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13. I can find people/friends that I can play with.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497F2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5E34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BDAE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9A2C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F52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8985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9F98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57549600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FE474E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11. I can choose to play outside my home.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26DD3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C267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CBC4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1000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25E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5E7E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E677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1E0AD9CC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B604E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36. I can ask my neighbor if I need help because we take care of each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A762A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3FD5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A51B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D96E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3B37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1DB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.768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50F5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643518" w:rsidRPr="00643518" w14:paraId="76FF67BB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22261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27. In my neighborhood, we all do things to help each other.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DB0B6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12F4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F859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5DB8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3E82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90F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EE5B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643518" w:rsidRPr="00643518" w14:paraId="4B437EAD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3B715C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10. I choose to ask for help from people when I feel that I am not safe.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8BD26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D35C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48DA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BE7C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7DDDD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4AF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2C95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643518" w:rsidRPr="00643518" w14:paraId="2E47F225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F8BC9" w14:textId="30731F13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25. </w:t>
            </w:r>
            <w:r w:rsidR="00864385" w:rsidRPr="002336E5">
              <w:rPr>
                <w:rStyle w:val="fontstyle01"/>
                <w:rFonts w:ascii="Times New Roman" w:hAnsi="Times New Roman" w:cs="Times New Roman"/>
                <w:sz w:val="24"/>
                <w:szCs w:val="24"/>
                <w:lang w:val="en-US"/>
              </w:rPr>
              <w:t>I choose to go to school to improve myself and my skills</w:t>
            </w: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28F2A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AFC86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6785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3B5B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FF17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F725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899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.452</w:t>
            </w:r>
          </w:p>
        </w:tc>
      </w:tr>
      <w:tr w:rsidR="00643518" w:rsidRPr="00643518" w14:paraId="57B96E8A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214731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23. I want to go to school </w:t>
            </w:r>
            <w:proofErr w:type="gram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in order to</w:t>
            </w:r>
            <w:proofErr w:type="gramEnd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 have chances to travel outside my country.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4DCCC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74837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A321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124A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700C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5359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F29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.447</w:t>
            </w:r>
          </w:p>
        </w:tc>
      </w:tr>
      <w:tr w:rsidR="00643518" w:rsidRPr="00643518" w14:paraId="61049098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D2877C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12. I want to go to school </w:t>
            </w:r>
            <w:proofErr w:type="gram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in order to</w:t>
            </w:r>
            <w:proofErr w:type="gramEnd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 help my family in the future.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49AB4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FD29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DE31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D97B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2F1E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7B07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AFB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.446</w:t>
            </w:r>
          </w:p>
        </w:tc>
      </w:tr>
      <w:tr w:rsidR="00444F2C" w:rsidRPr="00643518" w14:paraId="32C9E498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5FB94" w14:textId="77777777" w:rsidR="00444F2C" w:rsidRPr="00643518" w:rsidRDefault="00444F2C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15661" w14:textId="77777777" w:rsidR="00444F2C" w:rsidRPr="00643518" w:rsidRDefault="00444F2C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B7326" w14:textId="77777777" w:rsidR="00444F2C" w:rsidRPr="00643518" w:rsidRDefault="00444F2C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D3D36" w14:textId="77777777" w:rsidR="00444F2C" w:rsidRPr="00643518" w:rsidRDefault="00444F2C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23A9A" w14:textId="77777777" w:rsidR="00444F2C" w:rsidRPr="00643518" w:rsidRDefault="00444F2C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EF4B2" w14:textId="77777777" w:rsidR="00444F2C" w:rsidRPr="00643518" w:rsidRDefault="00444F2C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E26D4" w14:textId="77777777" w:rsidR="00444F2C" w:rsidRPr="00643518" w:rsidRDefault="00444F2C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48EDF" w14:textId="77777777" w:rsidR="00444F2C" w:rsidRPr="00643518" w:rsidRDefault="00444F2C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643518" w:rsidRPr="00643518" w14:paraId="0A29D4A6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F42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78D2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DA2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813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A31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DB0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890A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467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43518" w:rsidRPr="00643518" w14:paraId="3BE7F489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9E0D5" w14:textId="77777777" w:rsid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  <w:p w14:paraId="4FFA10A8" w14:textId="77777777" w:rsid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  <w:p w14:paraId="01CF9071" w14:textId="01630D18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Eigenvalues from parallel analysis (k=500 sample)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F201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D79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D5A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B731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98A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63C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BCE9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1.18</w:t>
            </w:r>
          </w:p>
        </w:tc>
      </w:tr>
      <w:tr w:rsidR="00643518" w:rsidRPr="00643518" w14:paraId="274B13E5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D06F5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Actual Eigenvalues from factor analysis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C104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926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DB4C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CBB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6AB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D74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EFD2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1.20</w:t>
            </w:r>
          </w:p>
        </w:tc>
      </w:tr>
      <w:tr w:rsidR="00643518" w:rsidRPr="00643518" w14:paraId="02896948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71269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Explained</w:t>
            </w:r>
            <w:proofErr w:type="spellEnd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variance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EDEE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AE9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66E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33E3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889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163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3F70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4.17</w:t>
            </w:r>
          </w:p>
        </w:tc>
      </w:tr>
      <w:tr w:rsidR="00643518" w:rsidRPr="00643518" w14:paraId="49E0BFF0" w14:textId="77777777" w:rsidTr="00643518">
        <w:trPr>
          <w:trHeight w:val="310"/>
        </w:trPr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98AE78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Cumulate </w:t>
            </w:r>
            <w:proofErr w:type="spellStart"/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variance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A1E1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15.96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149D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22.37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BD0F8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27.91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C9595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33.12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346A6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37.70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A401F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41.96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ABBBB" w14:textId="77777777" w:rsidR="00643518" w:rsidRPr="00643518" w:rsidRDefault="00643518" w:rsidP="00643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46.13</w:t>
            </w:r>
          </w:p>
        </w:tc>
      </w:tr>
      <w:tr w:rsidR="00643518" w:rsidRPr="00643518" w14:paraId="29432DFC" w14:textId="77777777" w:rsidTr="00643518">
        <w:trPr>
          <w:trHeight w:val="410"/>
        </w:trPr>
        <w:tc>
          <w:tcPr>
            <w:tcW w:w="143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302D35" w14:textId="77777777" w:rsidR="00643518" w:rsidRPr="00643518" w:rsidRDefault="00643518" w:rsidP="0064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it-IT"/>
              </w:rPr>
            </w:pPr>
            <w:r w:rsidRPr="00643518">
              <w:rPr>
                <w:rFonts w:ascii="Times New Roman" w:eastAsia="Times New Roman" w:hAnsi="Times New Roman" w:cs="Times New Roman"/>
                <w:i/>
                <w:iCs/>
                <w:color w:val="242021"/>
                <w:sz w:val="24"/>
                <w:szCs w:val="24"/>
                <w:lang w:val="en-US" w:eastAsia="it-IT"/>
              </w:rPr>
              <w:t>Note:</w:t>
            </w:r>
            <w:r w:rsidRPr="00643518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en-US" w:eastAsia="it-IT"/>
              </w:rPr>
              <w:t xml:space="preserve"> KMO = 0.805; Bartlett’s test = 3,917.1; </w:t>
            </w:r>
            <w:r w:rsidRPr="00643518">
              <w:rPr>
                <w:rFonts w:ascii="Times New Roman" w:eastAsia="Times New Roman" w:hAnsi="Times New Roman" w:cs="Times New Roman"/>
                <w:i/>
                <w:iCs/>
                <w:color w:val="242021"/>
                <w:sz w:val="24"/>
                <w:szCs w:val="24"/>
                <w:lang w:val="en-US" w:eastAsia="it-IT"/>
              </w:rPr>
              <w:t>h</w:t>
            </w:r>
            <w:r w:rsidRPr="00643518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en-US" w:eastAsia="it-IT"/>
              </w:rPr>
              <w:t xml:space="preserve">2 = communalities; </w:t>
            </w:r>
            <w:r w:rsidRPr="00643518">
              <w:rPr>
                <w:rFonts w:ascii="Times New Roman" w:eastAsia="Times New Roman" w:hAnsi="Times New Roman" w:cs="Times New Roman"/>
                <w:i/>
                <w:iCs/>
                <w:color w:val="242021"/>
                <w:sz w:val="24"/>
                <w:szCs w:val="24"/>
                <w:lang w:val="en-US" w:eastAsia="it-IT"/>
              </w:rPr>
              <w:t>u</w:t>
            </w:r>
            <w:r w:rsidRPr="00643518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en-US" w:eastAsia="it-IT"/>
              </w:rPr>
              <w:t xml:space="preserve">2 =uniqueness. </w:t>
            </w:r>
            <w:r w:rsidRPr="00643518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it-IT"/>
              </w:rPr>
              <w:t>KMO = Kaiser-Meyer-</w:t>
            </w:r>
            <w:proofErr w:type="spellStart"/>
            <w:r w:rsidRPr="00643518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it-IT"/>
              </w:rPr>
              <w:t>Olkin</w:t>
            </w:r>
            <w:proofErr w:type="spellEnd"/>
            <w:r w:rsidRPr="00643518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it-IT"/>
              </w:rPr>
              <w:t>.</w:t>
            </w:r>
          </w:p>
        </w:tc>
      </w:tr>
    </w:tbl>
    <w:p w14:paraId="027D8067" w14:textId="291593CF" w:rsidR="00FD2F40" w:rsidRDefault="00FD2F40"/>
    <w:p w14:paraId="3BD42D8A" w14:textId="55E3C998" w:rsidR="00AC3CE8" w:rsidRDefault="00AC3CE8">
      <w:r>
        <w:br w:type="page"/>
      </w:r>
    </w:p>
    <w:p w14:paraId="69B3ACA4" w14:textId="3EF8B2AF" w:rsidR="003A13A1" w:rsidRDefault="003A13A1">
      <w:pPr>
        <w:rPr>
          <w:lang w:val="en-US"/>
        </w:rPr>
      </w:pPr>
    </w:p>
    <w:tbl>
      <w:tblPr>
        <w:tblW w:w="130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417"/>
        <w:gridCol w:w="560"/>
        <w:gridCol w:w="967"/>
        <w:gridCol w:w="1900"/>
        <w:gridCol w:w="1900"/>
        <w:gridCol w:w="1148"/>
        <w:gridCol w:w="680"/>
        <w:gridCol w:w="1122"/>
        <w:gridCol w:w="994"/>
      </w:tblGrid>
      <w:tr w:rsidR="003A13A1" w:rsidRPr="002E0ECF" w14:paraId="29764DE2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0FEF" w14:textId="306F756D" w:rsidR="003A13A1" w:rsidRPr="002E0ECF" w:rsidRDefault="003A13A1" w:rsidP="006C4C6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E0E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Table</w:t>
            </w:r>
            <w:proofErr w:type="spellEnd"/>
            <w:r w:rsidRPr="002E0E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643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FD13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6CB0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6AEA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57B8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F6FA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9317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8AA9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3CCD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6248" w14:textId="77777777" w:rsidR="003A13A1" w:rsidRPr="002E0ECF" w:rsidRDefault="003A13A1" w:rsidP="006C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3A1" w:rsidRPr="00EF62DD" w14:paraId="4E4B1491" w14:textId="77777777" w:rsidTr="006C4C65">
        <w:trPr>
          <w:trHeight w:val="310"/>
        </w:trPr>
        <w:tc>
          <w:tcPr>
            <w:tcW w:w="1209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695E4" w14:textId="3CFE4A9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Multigroup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nalysis of the </w:t>
            </w:r>
            <w:r w:rsidR="00175CF6" w:rsidRPr="00175CF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War Child Agency Assessment Scale - Palestinian version (WCAAS-Pal)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between girls and boys.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12DE9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3A13A1" w:rsidRPr="00EF62DD" w14:paraId="39F7AA71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0DF1C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C063E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866E5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02819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4F16CE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AC0DE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5CAEF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6F4D7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B908F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5771F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3A13A1" w:rsidRPr="002E0ECF" w14:paraId="7DD7FE61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8425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Type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6A24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χ2 (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B3BA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CFI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DFCD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RMSEA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B7C7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RMSEA 90% C.I.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03453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Model 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Comparison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FE56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Δχ2 (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Δdf</w:t>
            </w:r>
            <w:proofErr w:type="spellEnd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0D32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Δ CFI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1CD8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ΔRMSEA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5099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Decision</w:t>
            </w:r>
            <w:proofErr w:type="spellEnd"/>
          </w:p>
        </w:tc>
      </w:tr>
      <w:tr w:rsidR="003A13A1" w:rsidRPr="002E0ECF" w14:paraId="75698C6B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D8BB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M1. 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Configural</w:t>
            </w:r>
            <w:proofErr w:type="spellEnd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Invariance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63C3" w14:textId="15F46FEF" w:rsidR="003A13A1" w:rsidRPr="002E0ECF" w:rsidRDefault="00175CF6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802.61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03E9" w14:textId="232C30CE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D3D7" w14:textId="11582378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C2E9" w14:textId="6F6B9F71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4]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3C63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7058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934B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8E58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A799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Accept</w:t>
            </w:r>
            <w:proofErr w:type="spellEnd"/>
          </w:p>
        </w:tc>
      </w:tr>
      <w:tr w:rsidR="003A13A1" w:rsidRPr="002E0ECF" w14:paraId="301A8F3C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DE07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M2. 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Metric</w:t>
            </w:r>
            <w:proofErr w:type="spellEnd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Invariance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A7CE" w14:textId="3D899DB0" w:rsidR="003A13A1" w:rsidRPr="002E0ECF" w:rsidRDefault="00175CF6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831.78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391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6E04" w14:textId="6689300C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63AB" w14:textId="214E3570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9D9E" w14:textId="18B2A930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9209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42BB" w14:textId="70E84872" w:rsidR="003A13A1" w:rsidRPr="002E0ECF" w:rsidRDefault="00175CF6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29.17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C325" w14:textId="585D1CFD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39A8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CC5B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Accept</w:t>
            </w:r>
            <w:proofErr w:type="spellEnd"/>
          </w:p>
        </w:tc>
      </w:tr>
      <w:tr w:rsidR="003A13A1" w:rsidRPr="002E0ECF" w14:paraId="47F03872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B1EA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M3. Scalar 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Invariance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0B91" w14:textId="57EA9925" w:rsidR="003A13A1" w:rsidRPr="002E0ECF" w:rsidRDefault="00175CF6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841.39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413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7DF0" w14:textId="163BDA1F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25DE" w14:textId="46F65568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B301" w14:textId="539845CC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02C8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8F31" w14:textId="0D937C31" w:rsidR="003A13A1" w:rsidRPr="002E0ECF" w:rsidRDefault="00175CF6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9,61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3127" w14:textId="0B2A5BC1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83CD" w14:textId="43ED839A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391F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Reject</w:t>
            </w:r>
            <w:proofErr w:type="spellEnd"/>
          </w:p>
        </w:tc>
      </w:tr>
      <w:tr w:rsidR="003A13A1" w:rsidRPr="002E0ECF" w14:paraId="4C364CF7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539D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M4. Full </w:t>
            </w: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Invariance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A4F3" w14:textId="703C9AFE" w:rsidR="003A13A1" w:rsidRPr="002E0ECF" w:rsidRDefault="00175CF6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872.21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441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BBDE" w14:textId="4BCF17AB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1955" w14:textId="729344FB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71A6" w14:textId="2D9FB70B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C7BF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B28C" w14:textId="06D60E78" w:rsidR="003A13A1" w:rsidRPr="002E0ECF" w:rsidRDefault="00175CF6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30.81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3A13A1"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5544" w14:textId="16B1187E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D238" w14:textId="38E96112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="00175C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70E1" w14:textId="77777777" w:rsidR="003A13A1" w:rsidRPr="002E0ECF" w:rsidRDefault="003A13A1" w:rsidP="006C4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Reject</w:t>
            </w:r>
            <w:proofErr w:type="spellEnd"/>
          </w:p>
        </w:tc>
      </w:tr>
      <w:tr w:rsidR="003A13A1" w:rsidRPr="002E0ECF" w14:paraId="6B59D7C7" w14:textId="77777777" w:rsidTr="006C4C65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388C7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32D76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3C250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2449C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F14CC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DC753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4A699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8278E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2429C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23436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A13A1" w:rsidRPr="00EF62DD" w14:paraId="6F61651D" w14:textId="77777777" w:rsidTr="006C4C65">
        <w:trPr>
          <w:trHeight w:val="310"/>
        </w:trPr>
        <w:tc>
          <w:tcPr>
            <w:tcW w:w="120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D72A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0EC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Note: df = degree of freedom, CFI= Comparative fit index, RMSEA = Root Mean Square Error of Approximation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 C.I.=Confidence Interval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596C" w14:textId="77777777" w:rsidR="003A13A1" w:rsidRPr="002E0ECF" w:rsidRDefault="003A13A1" w:rsidP="006C4C6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4F6BD429" w14:textId="26070FA7" w:rsidR="00D0779E" w:rsidRDefault="00D0779E">
      <w:pPr>
        <w:rPr>
          <w:lang w:val="en-US"/>
        </w:rPr>
      </w:pPr>
    </w:p>
    <w:p w14:paraId="77F0330F" w14:textId="77777777" w:rsidR="00D0779E" w:rsidRDefault="00D0779E">
      <w:pPr>
        <w:rPr>
          <w:lang w:val="en-US"/>
        </w:rPr>
      </w:pPr>
      <w:r>
        <w:rPr>
          <w:lang w:val="en-US"/>
        </w:rPr>
        <w:br w:type="page"/>
      </w:r>
    </w:p>
    <w:tbl>
      <w:tblPr>
        <w:tblW w:w="149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6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D0779E" w:rsidRPr="00D0779E" w14:paraId="66D25CD1" w14:textId="77777777" w:rsidTr="00D0779E">
        <w:trPr>
          <w:trHeight w:val="29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5FEA" w14:textId="77777777" w:rsidR="00D0779E" w:rsidRPr="00D0779E" w:rsidRDefault="00D0779E" w:rsidP="00D0779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proofErr w:type="spellStart"/>
            <w:r w:rsidRPr="00D0779E">
              <w:rPr>
                <w:rFonts w:ascii="Calibri" w:eastAsia="Times New Roman" w:hAnsi="Calibri" w:cs="Times New Roman"/>
                <w:color w:val="000000"/>
                <w:lang w:eastAsia="it-IT"/>
              </w:rPr>
              <w:lastRenderedPageBreak/>
              <w:t>Table</w:t>
            </w:r>
            <w:proofErr w:type="spellEnd"/>
            <w:r w:rsidRPr="00D0779E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 3.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5006" w14:textId="77777777" w:rsidR="00D0779E" w:rsidRPr="00D0779E" w:rsidRDefault="00D0779E" w:rsidP="00D0779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E2F9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60C5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3837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56DE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6806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A52B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272E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F145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AA94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A052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383D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EF62DD" w14:paraId="378576AB" w14:textId="77777777" w:rsidTr="00D0779E">
        <w:trPr>
          <w:trHeight w:val="310"/>
        </w:trPr>
        <w:tc>
          <w:tcPr>
            <w:tcW w:w="1495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FA40E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Reliability, convergent and divergent validity of WCAAS-Pal scores in relation to the testing sample (n=251)</w:t>
            </w:r>
          </w:p>
        </w:tc>
      </w:tr>
      <w:tr w:rsidR="00D0779E" w:rsidRPr="00D0779E" w14:paraId="7CD96DC9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3FD6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BB3A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90A3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A421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733B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7E3E0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DCD8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2CD5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C9B3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C26C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8CCB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1ED8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15F1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</w:t>
            </w:r>
          </w:p>
        </w:tc>
      </w:tr>
      <w:tr w:rsidR="00D0779E" w:rsidRPr="00D0779E" w14:paraId="7A661AFB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AAF6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 National Identity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6B6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CFB9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BC9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5C53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CA1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0049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D20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2FE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8BF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041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577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84A3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0DEB23E3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111C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2. Freedom of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movement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37C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.216**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FBD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E8F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AD69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993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C25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E6F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62C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1AB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02E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38D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C4D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16EF1D0E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6787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3. Living and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political</w:t>
            </w:r>
            <w:proofErr w:type="spellEnd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environment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520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A1E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AA3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8EE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C66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5E9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A6A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6DE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E3E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E19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2AB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75E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00EE80DC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63A5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4.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Religion</w:t>
            </w:r>
            <w:proofErr w:type="spellEnd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and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spirituality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AEA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.352**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CE89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.237**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0D4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166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AE23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2F1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259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567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DF0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EF4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532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2A5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7CA38CCA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3A4F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5. Play and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leisure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3BFF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.248**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49A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.309**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E92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7AA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.155**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FBD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3B8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5EE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6CC0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01B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1FB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FBC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F4C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1181550D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2B2D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6. Social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Aspect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38A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.448**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7B8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978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D35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.190**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540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.194**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26F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1DC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8C9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6DE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1A7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3D3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509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1C7E8758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7CEF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7.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Education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B2E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.291**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AFE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.293**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CBD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F2C9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C509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.208**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D71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771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D93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337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85F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123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1FD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7C0FC7F2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FC75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8. Hope scale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E4E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.189**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47E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.160**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89B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29C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4C0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.132*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4E4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.251**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3B60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.230**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C65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CF6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117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99F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2688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5370D5BA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79C4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9.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Patways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089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.157**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EE5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.133*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012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148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.133*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8E0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65D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.239**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7A4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.197**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7321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.661**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715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BA7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744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8EF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32251AF5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104C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10.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Intrusion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F14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F713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7C4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-.050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8A9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3BD7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97A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8E6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C9C0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BDC3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DB1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3DB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AEA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3E38AAF1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0970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11.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Avoidance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DEC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A6D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9BA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-.055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A88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AF0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D95E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B09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12C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7E4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8563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.679**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17E2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08AC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D0779E" w:rsidRPr="00D0779E" w14:paraId="1C0A5F51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AE27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12.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Hyper-arousal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D666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.146*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E4CA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FC2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B3F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D29F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CBD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EC24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16A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6B45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F9CD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.470**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0F1B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.380**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4C48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-</w:t>
            </w:r>
          </w:p>
        </w:tc>
      </w:tr>
      <w:tr w:rsidR="00D0779E" w:rsidRPr="00D0779E" w14:paraId="1EC11D6A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7553" w14:textId="77777777" w:rsidR="00D0779E" w:rsidRPr="00D0779E" w:rsidRDefault="00D0779E" w:rsidP="00D07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D542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123A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1F53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8E57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7B9D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3856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1049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A094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225B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0009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203B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2B6E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0779E" w:rsidRPr="00D0779E" w14:paraId="3E380D4B" w14:textId="77777777" w:rsidTr="00D0779E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2281F" w14:textId="220E3271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Omega</w:t>
            </w: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(reliability)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A2B72" w14:textId="656D17AF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16364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EEF43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DA199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D56A1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1357A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D851A" w14:textId="5ED86B40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.687</w:t>
            </w:r>
            <w:bookmarkStart w:id="3" w:name="_Hlk73593607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it-IT"/>
              </w:rPr>
              <w:t>a</w:t>
            </w:r>
            <w:bookmarkEnd w:id="3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812FC" w14:textId="0E3B9DE4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.680</w:t>
            </w: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it-IT"/>
              </w:rPr>
              <w:t xml:space="preserve">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D0D89" w14:textId="41299FC3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.738</w:t>
            </w: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it-IT"/>
              </w:rPr>
              <w:t xml:space="preserve">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D1F41" w14:textId="3AAB42B9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.715</w:t>
            </w: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it-IT"/>
              </w:rPr>
              <w:t xml:space="preserve">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4DC53" w14:textId="3C7E5AA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.732</w:t>
            </w: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it-IT"/>
              </w:rPr>
              <w:t xml:space="preserve">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54294" w14:textId="77777777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D0779E" w:rsidRPr="00D0779E" w14:paraId="758AC583" w14:textId="77777777" w:rsidTr="00D0779E">
        <w:trPr>
          <w:trHeight w:val="310"/>
        </w:trPr>
        <w:tc>
          <w:tcPr>
            <w:tcW w:w="14956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D4CF" w14:textId="5AC0CE1F" w:rsidR="00D0779E" w:rsidRPr="00D0779E" w:rsidRDefault="00D0779E" w:rsidP="00D07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Note: * p &lt; .05, ** p &lt; .01, </w:t>
            </w:r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it-IT"/>
              </w:rPr>
              <w:t xml:space="preserve">a </w:t>
            </w:r>
            <w:proofErr w:type="spellStart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Cronbach’s</w:t>
            </w:r>
            <w:proofErr w:type="spellEnd"/>
            <w:r w:rsidRPr="00D07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alpha</w:t>
            </w:r>
          </w:p>
        </w:tc>
      </w:tr>
    </w:tbl>
    <w:p w14:paraId="3CA5219B" w14:textId="153F9E91" w:rsidR="00AC3CE8" w:rsidRDefault="00AC3CE8"/>
    <w:p w14:paraId="44B2CDDC" w14:textId="1A9038B5" w:rsidR="005E0E75" w:rsidRDefault="005E0E75"/>
    <w:p w14:paraId="29DC2BAE" w14:textId="7E848753" w:rsidR="005E0E75" w:rsidRDefault="005E0E75">
      <w:r>
        <w:br w:type="page"/>
      </w:r>
    </w:p>
    <w:p w14:paraId="3D48888B" w14:textId="435FE7DE" w:rsidR="005E0E75" w:rsidRDefault="005E0E75"/>
    <w:p w14:paraId="514EFC39" w14:textId="5E2F08F9" w:rsidR="005E0E75" w:rsidRDefault="005E0E75"/>
    <w:p w14:paraId="4D78125F" w14:textId="0BA78220" w:rsidR="005E0E75" w:rsidRDefault="005E0E75">
      <w:pPr>
        <w:rPr>
          <w:rFonts w:asciiTheme="majorBidi" w:hAnsiTheme="majorBidi" w:cstheme="majorBidi"/>
          <w:b/>
          <w:bCs/>
        </w:rPr>
      </w:pPr>
      <w:r w:rsidRPr="005E0E75">
        <w:rPr>
          <w:rFonts w:asciiTheme="majorBidi" w:hAnsiTheme="majorBidi" w:cstheme="majorBidi"/>
          <w:b/>
          <w:bCs/>
        </w:rPr>
        <w:t>Figure</w:t>
      </w:r>
    </w:p>
    <w:p w14:paraId="3437CDEF" w14:textId="77777777" w:rsidR="005E0E75" w:rsidRPr="005E0E75" w:rsidRDefault="005E0E75">
      <w:pPr>
        <w:rPr>
          <w:rFonts w:asciiTheme="majorBidi" w:hAnsiTheme="majorBidi" w:cstheme="majorBidi"/>
          <w:b/>
          <w:bCs/>
        </w:rPr>
      </w:pPr>
    </w:p>
    <w:p w14:paraId="4BB549F4" w14:textId="77777777" w:rsidR="005E0E75" w:rsidRPr="005E0E75" w:rsidRDefault="005E0E75" w:rsidP="005E0E75">
      <w:pPr>
        <w:rPr>
          <w:lang w:val="en-US"/>
        </w:rPr>
      </w:pPr>
      <w:r w:rsidRPr="005E0E75">
        <w:rPr>
          <w:noProof/>
          <w:lang w:val="en-US"/>
        </w:rPr>
        <w:drawing>
          <wp:inline distT="0" distB="0" distL="0" distR="0" wp14:anchorId="13D5D328" wp14:editId="0D12623A">
            <wp:extent cx="5365661" cy="2016994"/>
            <wp:effectExtent l="0" t="0" r="6985" b="254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808" cy="2017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30224" w14:textId="77777777" w:rsidR="005E0E75" w:rsidRPr="005E0E75" w:rsidRDefault="005E0E75" w:rsidP="005E0E75">
      <w:pPr>
        <w:rPr>
          <w:rFonts w:asciiTheme="majorBidi" w:hAnsiTheme="majorBidi" w:cstheme="majorBidi"/>
          <w:sz w:val="24"/>
          <w:szCs w:val="24"/>
          <w:lang w:val="en-US"/>
        </w:rPr>
      </w:pPr>
      <w:r w:rsidRPr="005E0E75">
        <w:rPr>
          <w:rFonts w:asciiTheme="majorBidi" w:hAnsiTheme="majorBidi" w:cstheme="majorBidi"/>
          <w:b/>
          <w:bCs/>
          <w:sz w:val="24"/>
          <w:szCs w:val="24"/>
          <w:lang w:val="en-US"/>
        </w:rPr>
        <w:t>Figure 1</w:t>
      </w:r>
      <w:r w:rsidRPr="005E0E75">
        <w:rPr>
          <w:rFonts w:asciiTheme="majorBidi" w:hAnsiTheme="majorBidi" w:cstheme="majorBidi"/>
          <w:sz w:val="24"/>
          <w:szCs w:val="24"/>
          <w:lang w:val="en-US"/>
        </w:rPr>
        <w:t>. Summary of stages in the development of the WCAAS-Pal: from children voices to empirical indicators. (42 items)</w:t>
      </w:r>
    </w:p>
    <w:p w14:paraId="172042F4" w14:textId="77777777" w:rsidR="005E0E75" w:rsidRPr="005E0E75" w:rsidRDefault="005E0E75" w:rsidP="005E0E75"/>
    <w:sectPr w:rsidR="005E0E75" w:rsidRPr="005E0E75" w:rsidSect="0064351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abon-Roma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0NzcwMTK0MLM0sTBR0lEKTi0uzszPAykwrgUA2X2O0SwAAAA="/>
  </w:docVars>
  <w:rsids>
    <w:rsidRoot w:val="00643518"/>
    <w:rsid w:val="00175CF6"/>
    <w:rsid w:val="002D1C81"/>
    <w:rsid w:val="003A13A1"/>
    <w:rsid w:val="003C780E"/>
    <w:rsid w:val="00444F2C"/>
    <w:rsid w:val="005373E0"/>
    <w:rsid w:val="005E0E75"/>
    <w:rsid w:val="00643518"/>
    <w:rsid w:val="00864385"/>
    <w:rsid w:val="0086641A"/>
    <w:rsid w:val="00A93986"/>
    <w:rsid w:val="00AC3CE8"/>
    <w:rsid w:val="00D0779E"/>
    <w:rsid w:val="00EF62DD"/>
    <w:rsid w:val="00FD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4829D"/>
  <w15:chartTrackingRefBased/>
  <w15:docId w15:val="{23872716-054F-48FE-8C8E-395EC70C1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style01">
    <w:name w:val="fontstyle01"/>
    <w:basedOn w:val="Carpredefinitoparagrafo"/>
    <w:rsid w:val="00864385"/>
    <w:rPr>
      <w:rFonts w:ascii="Sabon-Roman" w:hAnsi="Sabon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6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alessandro.pepe1@unimib.it</dc:creator>
  <cp:keywords/>
  <dc:description/>
  <cp:lastModifiedBy>Guido Veronese</cp:lastModifiedBy>
  <cp:revision>2</cp:revision>
  <dcterms:created xsi:type="dcterms:W3CDTF">2021-06-15T16:25:00Z</dcterms:created>
  <dcterms:modified xsi:type="dcterms:W3CDTF">2021-06-15T16:25:00Z</dcterms:modified>
</cp:coreProperties>
</file>