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C07" w14:textId="5B75D2C1" w:rsidR="00654408" w:rsidRPr="00964481" w:rsidRDefault="00654408" w:rsidP="00654408">
      <w:pPr>
        <w:pStyle w:val="TOCHeading"/>
        <w:spacing w:before="0" w:line="480" w:lineRule="auto"/>
        <w:jc w:val="center"/>
        <w:rPr>
          <w:rFonts w:eastAsia="Times New Roman"/>
          <w:b/>
          <w:lang w:eastAsia="en-AU"/>
        </w:rPr>
      </w:pPr>
      <w:bookmarkStart w:id="0" w:name="_Toc119298405"/>
      <w:bookmarkStart w:id="1" w:name="_Toc119298714"/>
      <w:r w:rsidRPr="00964481">
        <w:rPr>
          <w:rFonts w:eastAsiaTheme="minorEastAsia"/>
          <w:b/>
          <w:bCs/>
          <w:noProof/>
        </w:rPr>
        <w:t xml:space="preserve"> </w:t>
      </w:r>
      <w:r w:rsidRPr="00964481">
        <w:rPr>
          <w:rFonts w:eastAsia="Times New Roman"/>
          <w:b/>
          <w:lang w:eastAsia="en-AU"/>
        </w:rPr>
        <w:t xml:space="preserve">Consolidated criteria for reporting qualitative studies (COREQ): 32-item </w:t>
      </w:r>
      <w:bookmarkEnd w:id="0"/>
      <w:bookmarkEnd w:id="1"/>
      <w:proofErr w:type="gramStart"/>
      <w:r w:rsidRPr="00964481">
        <w:rPr>
          <w:rFonts w:eastAsia="Times New Roman"/>
          <w:b/>
          <w:lang w:eastAsia="en-AU"/>
        </w:rPr>
        <w:t>checklist</w:t>
      </w:r>
      <w:proofErr w:type="gramEnd"/>
    </w:p>
    <w:p w14:paraId="0739514C" w14:textId="77777777" w:rsidR="00654408" w:rsidRPr="00460F08" w:rsidRDefault="00654408" w:rsidP="00654408">
      <w:pPr>
        <w:spacing w:after="0" w:line="480" w:lineRule="auto"/>
        <w:rPr>
          <w:lang w:val="en-US" w:eastAsia="en-AU"/>
        </w:rPr>
      </w:pPr>
    </w:p>
    <w:tbl>
      <w:tblPr>
        <w:tblStyle w:val="TableGridLight"/>
        <w:tblW w:w="1648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61"/>
        <w:gridCol w:w="2410"/>
        <w:gridCol w:w="2979"/>
        <w:gridCol w:w="10635"/>
      </w:tblGrid>
      <w:tr w:rsidR="00654408" w:rsidRPr="00DC7372" w14:paraId="623B43FB" w14:textId="77777777" w:rsidTr="00654408">
        <w:trPr>
          <w:trHeight w:val="587"/>
        </w:trPr>
        <w:tc>
          <w:tcPr>
            <w:tcW w:w="461" w:type="dxa"/>
            <w:hideMark/>
          </w:tcPr>
          <w:p w14:paraId="3CF0818A" w14:textId="2FEE7638" w:rsidR="00654408" w:rsidRPr="00DC7372" w:rsidRDefault="00654408" w:rsidP="00C150AB">
            <w:pPr>
              <w:spacing w:line="480" w:lineRule="auto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en-AU"/>
              </w:rPr>
              <w:t>#</w:t>
            </w:r>
            <w:r w:rsidRPr="00DC7372">
              <w:rPr>
                <w:rFonts w:eastAsia="Times New Roman" w:cs="Times New Roman"/>
                <w:b/>
                <w:bCs/>
                <w:szCs w:val="24"/>
                <w:lang w:eastAsia="en-AU"/>
              </w:rPr>
              <w:t> </w:t>
            </w:r>
          </w:p>
        </w:tc>
        <w:tc>
          <w:tcPr>
            <w:tcW w:w="2410" w:type="dxa"/>
            <w:hideMark/>
          </w:tcPr>
          <w:p w14:paraId="71A6560F" w14:textId="77777777" w:rsidR="00654408" w:rsidRPr="00DC7372" w:rsidRDefault="00654408" w:rsidP="00C150AB">
            <w:pPr>
              <w:spacing w:line="480" w:lineRule="auto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lang w:eastAsia="en-AU"/>
              </w:rPr>
              <w:t>Item </w:t>
            </w:r>
          </w:p>
        </w:tc>
        <w:tc>
          <w:tcPr>
            <w:tcW w:w="2979" w:type="dxa"/>
            <w:hideMark/>
          </w:tcPr>
          <w:p w14:paraId="15406FDE" w14:textId="52CB0392" w:rsidR="00654408" w:rsidRPr="00DC7372" w:rsidRDefault="00654408" w:rsidP="00C150AB">
            <w:pPr>
              <w:spacing w:line="480" w:lineRule="auto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lang w:eastAsia="en-AU"/>
              </w:rPr>
              <w:t>Guide</w:t>
            </w:r>
            <w:r>
              <w:rPr>
                <w:rFonts w:eastAsia="Times New Roman" w:cs="Times New Roman"/>
                <w:b/>
                <w:bCs/>
                <w:szCs w:val="24"/>
                <w:lang w:eastAsia="en-AU"/>
              </w:rPr>
              <w:t xml:space="preserve"> </w:t>
            </w:r>
            <w:r w:rsidRPr="00DC7372">
              <w:rPr>
                <w:rFonts w:eastAsia="Times New Roman" w:cs="Times New Roman"/>
                <w:b/>
                <w:bCs/>
                <w:szCs w:val="24"/>
                <w:lang w:eastAsia="en-AU"/>
              </w:rPr>
              <w:t>questions/description </w:t>
            </w:r>
          </w:p>
        </w:tc>
        <w:tc>
          <w:tcPr>
            <w:tcW w:w="10635" w:type="dxa"/>
          </w:tcPr>
          <w:p w14:paraId="64105935" w14:textId="77777777" w:rsidR="00654408" w:rsidRPr="00DC7372" w:rsidRDefault="00654408" w:rsidP="00C150AB">
            <w:pPr>
              <w:spacing w:line="480" w:lineRule="auto"/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lang w:eastAsia="en-AU"/>
              </w:rPr>
              <w:t>Comments</w:t>
            </w:r>
          </w:p>
        </w:tc>
      </w:tr>
      <w:tr w:rsidR="00654408" w:rsidRPr="00DC7372" w14:paraId="31F9AD32" w14:textId="77777777" w:rsidTr="00C150AB">
        <w:tc>
          <w:tcPr>
            <w:tcW w:w="16485" w:type="dxa"/>
            <w:gridSpan w:val="4"/>
            <w:hideMark/>
          </w:tcPr>
          <w:p w14:paraId="5C9A9958" w14:textId="14DD6292" w:rsidR="00654408" w:rsidRPr="00DC7372" w:rsidRDefault="00654408" w:rsidP="00C150AB">
            <w:pPr>
              <w:spacing w:line="480" w:lineRule="auto"/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en-AU"/>
              </w:rPr>
              <w:t>Domain 1: Research team and reflexivity</w:t>
            </w:r>
          </w:p>
        </w:tc>
      </w:tr>
      <w:tr w:rsidR="00654408" w:rsidRPr="00DC7372" w14:paraId="65F83493" w14:textId="77777777" w:rsidTr="00C150AB">
        <w:trPr>
          <w:trHeight w:val="665"/>
        </w:trPr>
        <w:tc>
          <w:tcPr>
            <w:tcW w:w="16485" w:type="dxa"/>
            <w:gridSpan w:val="4"/>
            <w:hideMark/>
          </w:tcPr>
          <w:p w14:paraId="19517B69" w14:textId="0C1B4200" w:rsidR="00654408" w:rsidRPr="00AF7132" w:rsidRDefault="00654408" w:rsidP="00C150AB">
            <w:pPr>
              <w:spacing w:line="480" w:lineRule="auto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AF7132">
              <w:rPr>
                <w:rFonts w:eastAsia="Times New Roman" w:cs="Times New Roman"/>
                <w:b/>
                <w:szCs w:val="24"/>
                <w:lang w:eastAsia="en-AU"/>
              </w:rPr>
              <w:t>Personal Characteristics </w:t>
            </w:r>
          </w:p>
        </w:tc>
      </w:tr>
      <w:tr w:rsidR="00654408" w:rsidRPr="00DC7372" w14:paraId="63367992" w14:textId="77777777" w:rsidTr="00654408">
        <w:tc>
          <w:tcPr>
            <w:tcW w:w="461" w:type="dxa"/>
            <w:hideMark/>
          </w:tcPr>
          <w:p w14:paraId="7E05C58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1. </w:t>
            </w:r>
          </w:p>
        </w:tc>
        <w:tc>
          <w:tcPr>
            <w:tcW w:w="2410" w:type="dxa"/>
            <w:hideMark/>
          </w:tcPr>
          <w:p w14:paraId="3E782CA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Interviewer/facilitator </w:t>
            </w:r>
          </w:p>
        </w:tc>
        <w:tc>
          <w:tcPr>
            <w:tcW w:w="2979" w:type="dxa"/>
            <w:hideMark/>
          </w:tcPr>
          <w:p w14:paraId="2356D845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W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hich author/s conducted the interview or focus group? </w:t>
            </w:r>
          </w:p>
        </w:tc>
        <w:tc>
          <w:tcPr>
            <w:tcW w:w="10635" w:type="dxa"/>
          </w:tcPr>
          <w:p w14:paraId="55B3865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Sana Hirani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conducted the interviews.</w:t>
            </w:r>
          </w:p>
        </w:tc>
      </w:tr>
      <w:tr w:rsidR="00654408" w:rsidRPr="00DC7372" w14:paraId="0536EC0E" w14:textId="77777777" w:rsidTr="00654408">
        <w:tc>
          <w:tcPr>
            <w:tcW w:w="461" w:type="dxa"/>
            <w:hideMark/>
          </w:tcPr>
          <w:p w14:paraId="3BE2C36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2. </w:t>
            </w:r>
          </w:p>
        </w:tc>
        <w:tc>
          <w:tcPr>
            <w:tcW w:w="2410" w:type="dxa"/>
            <w:hideMark/>
          </w:tcPr>
          <w:p w14:paraId="05705AA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Credentials </w:t>
            </w:r>
          </w:p>
        </w:tc>
        <w:tc>
          <w:tcPr>
            <w:tcW w:w="2979" w:type="dxa"/>
            <w:hideMark/>
          </w:tcPr>
          <w:p w14:paraId="4252B6F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were the researcher's credentials? 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E.g. PhD, MD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7A4337EA" w14:textId="0D996F10" w:rsidR="00654408" w:rsidRPr="0077146A" w:rsidRDefault="00654408" w:rsidP="00C150AB">
            <w:pPr>
              <w:rPr>
                <w:rFonts w:eastAsia="Times New Roman" w:cs="Times New Roman"/>
                <w:szCs w:val="24"/>
                <w:lang w:val="fi-FI" w:eastAsia="en-AU"/>
              </w:rPr>
            </w:pPr>
            <w:r w:rsidRPr="0077146A">
              <w:rPr>
                <w:rFonts w:eastAsia="Times New Roman" w:cs="Times New Roman"/>
                <w:b/>
                <w:szCs w:val="24"/>
                <w:lang w:val="fi-FI" w:eastAsia="en-AU"/>
              </w:rPr>
              <w:t>Sana Muhammad Ali Hirani</w:t>
            </w:r>
            <w:r w:rsidRPr="0077146A">
              <w:rPr>
                <w:rFonts w:eastAsia="Times New Roman" w:cs="Times New Roman"/>
                <w:szCs w:val="24"/>
                <w:lang w:val="fi-FI" w:eastAsia="en-AU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fi-FI" w:eastAsia="en-AU"/>
              </w:rPr>
              <w:t xml:space="preserve">MScN, </w:t>
            </w:r>
            <w:r w:rsidRPr="0077146A">
              <w:rPr>
                <w:rFonts w:eastAsia="Times New Roman" w:cs="Times New Roman"/>
                <w:szCs w:val="24"/>
                <w:lang w:val="fi-FI" w:eastAsia="en-AU"/>
              </w:rPr>
              <w:t>BScN, RN, RM</w:t>
            </w:r>
          </w:p>
          <w:p w14:paraId="7FC4FFB2" w14:textId="77777777" w:rsidR="00654408" w:rsidRPr="0077146A" w:rsidRDefault="00654408" w:rsidP="00C150AB">
            <w:pPr>
              <w:rPr>
                <w:rFonts w:eastAsia="Times New Roman" w:cs="Times New Roman"/>
                <w:szCs w:val="24"/>
                <w:lang w:val="fi-FI" w:eastAsia="en-AU"/>
              </w:rPr>
            </w:pPr>
            <w:r w:rsidRPr="0077146A">
              <w:rPr>
                <w:rFonts w:eastAsia="Times New Roman" w:cs="Times New Roman"/>
                <w:b/>
                <w:szCs w:val="24"/>
                <w:lang w:val="fi-FI" w:eastAsia="en-AU"/>
              </w:rPr>
              <w:t>Laila Akbar Ladak</w:t>
            </w:r>
            <w:r w:rsidRPr="0077146A">
              <w:rPr>
                <w:rFonts w:eastAsia="Times New Roman" w:cs="Times New Roman"/>
                <w:szCs w:val="24"/>
                <w:lang w:val="fi-FI" w:eastAsia="en-AU"/>
              </w:rPr>
              <w:t>, PhD, MScN, BScN, RN</w:t>
            </w:r>
          </w:p>
          <w:p w14:paraId="43923AE3" w14:textId="52467F3F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en-AU"/>
              </w:rPr>
              <w:t xml:space="preserve">Amber Sabeen, </w:t>
            </w:r>
            <w:r w:rsidRPr="00AF7132">
              <w:rPr>
                <w:rFonts w:eastAsia="Times New Roman" w:cs="Times New Roman"/>
                <w:bCs/>
                <w:szCs w:val="24"/>
                <w:lang w:eastAsia="en-AU"/>
              </w:rPr>
              <w:t>MRCP,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 xml:space="preserve"> </w:t>
            </w:r>
            <w:r w:rsidRPr="00AF7132">
              <w:rPr>
                <w:rFonts w:eastAsia="Times New Roman" w:cs="Times New Roman"/>
                <w:bCs/>
                <w:szCs w:val="24"/>
                <w:lang w:eastAsia="en-AU"/>
              </w:rPr>
              <w:t>MBBS</w:t>
            </w:r>
          </w:p>
          <w:p w14:paraId="5BE9ED9B" w14:textId="5EA19008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 xml:space="preserve">Zohra </w:t>
            </w:r>
            <w:proofErr w:type="spellStart"/>
            <w:r>
              <w:rPr>
                <w:rFonts w:eastAsia="Times New Roman" w:cs="Times New Roman"/>
                <w:b/>
                <w:szCs w:val="24"/>
                <w:lang w:eastAsia="en-AU"/>
              </w:rPr>
              <w:t>Kurji</w:t>
            </w:r>
            <w:proofErr w:type="spellEnd"/>
            <w:r>
              <w:rPr>
                <w:rFonts w:eastAsia="Times New Roman" w:cs="Times New Roman"/>
                <w:b/>
                <w:szCs w:val="24"/>
                <w:lang w:eastAsia="en-AU"/>
              </w:rPr>
              <w:t xml:space="preserve">, </w:t>
            </w:r>
            <w:r w:rsidRPr="00AF7132">
              <w:rPr>
                <w:rFonts w:eastAsia="Times New Roman" w:cs="Times New Roman"/>
                <w:szCs w:val="24"/>
                <w:lang w:eastAsia="en-AU"/>
              </w:rPr>
              <w:t>RN,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AF7132">
              <w:rPr>
                <w:rFonts w:eastAsia="Times New Roman" w:cs="Times New Roman"/>
                <w:szCs w:val="24"/>
                <w:lang w:eastAsia="en-AU"/>
              </w:rPr>
              <w:t>RM,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AF7132">
              <w:rPr>
                <w:rFonts w:eastAsia="Times New Roman" w:cs="Times New Roman"/>
                <w:szCs w:val="24"/>
                <w:lang w:eastAsia="en-AU"/>
              </w:rPr>
              <w:t>IBCLC</w:t>
            </w:r>
            <w:r>
              <w:rPr>
                <w:rFonts w:eastAsia="Times New Roman" w:cs="Times New Roman"/>
                <w:szCs w:val="24"/>
                <w:lang w:eastAsia="en-AU"/>
              </w:rPr>
              <w:t>, MSc</w:t>
            </w:r>
            <w:r w:rsidRPr="00AF7132">
              <w:rPr>
                <w:rFonts w:eastAsia="Times New Roman" w:cs="Times New Roman"/>
                <w:szCs w:val="24"/>
                <w:lang w:eastAsia="en-AU"/>
              </w:rPr>
              <w:t>,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AF7132">
              <w:rPr>
                <w:rFonts w:eastAsia="Times New Roman" w:cs="Times New Roman"/>
                <w:szCs w:val="24"/>
                <w:lang w:eastAsia="en-AU"/>
              </w:rPr>
              <w:t>CHSE-A</w:t>
            </w:r>
          </w:p>
          <w:p w14:paraId="384D36AA" w14:textId="77777777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654408" w:rsidRPr="00DC7372" w14:paraId="319AA6AA" w14:textId="77777777" w:rsidTr="00654408">
        <w:tc>
          <w:tcPr>
            <w:tcW w:w="461" w:type="dxa"/>
            <w:hideMark/>
          </w:tcPr>
          <w:p w14:paraId="270A95D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3. </w:t>
            </w:r>
          </w:p>
        </w:tc>
        <w:tc>
          <w:tcPr>
            <w:tcW w:w="2410" w:type="dxa"/>
            <w:hideMark/>
          </w:tcPr>
          <w:p w14:paraId="5C229718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Occupation </w:t>
            </w:r>
          </w:p>
        </w:tc>
        <w:tc>
          <w:tcPr>
            <w:tcW w:w="2979" w:type="dxa"/>
            <w:hideMark/>
          </w:tcPr>
          <w:p w14:paraId="360B4C96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was their occupation at the time of the study? </w:t>
            </w:r>
          </w:p>
          <w:p w14:paraId="6A85DA4D" w14:textId="77777777" w:rsidR="00654408" w:rsidRPr="00AF713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2C14A493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2EFA64C2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56F839A5" w14:textId="77777777" w:rsidR="00654408" w:rsidRPr="00AF7132" w:rsidRDefault="00654408" w:rsidP="00C150AB">
            <w:pPr>
              <w:ind w:firstLine="720"/>
              <w:rPr>
                <w:rFonts w:eastAsia="Times New Roman" w:cs="Times New Roman"/>
                <w:szCs w:val="24"/>
                <w:lang w:eastAsia="en-AU"/>
              </w:rPr>
            </w:pPr>
          </w:p>
        </w:tc>
        <w:tc>
          <w:tcPr>
            <w:tcW w:w="10635" w:type="dxa"/>
          </w:tcPr>
          <w:p w14:paraId="0BC8609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szCs w:val="24"/>
                <w:lang w:eastAsia="en-AU"/>
              </w:rPr>
              <w:t>Sana Muhammad Ali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, </w:t>
            </w:r>
          </w:p>
          <w:p w14:paraId="212F0934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MScN Student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2480E32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The </w:t>
            </w:r>
            <w:r>
              <w:rPr>
                <w:rFonts w:eastAsia="Times New Roman" w:cs="Times New Roman"/>
                <w:szCs w:val="24"/>
                <w:lang w:eastAsia="en-AU"/>
              </w:rPr>
              <w:t>Aga Khan University School of Nursing and Midwifery</w:t>
            </w:r>
          </w:p>
          <w:p w14:paraId="7F9687F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4CEBB952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szCs w:val="24"/>
                <w:lang w:eastAsia="en-AU"/>
              </w:rPr>
              <w:t>Laila Akbar Ladak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, PhD, MScN, BScN, RN</w:t>
            </w:r>
          </w:p>
          <w:p w14:paraId="0A31527D" w14:textId="77777777" w:rsidR="00654408" w:rsidRPr="00AF7132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Associate Professor, Assistant Dean Graduate Programs</w:t>
            </w:r>
          </w:p>
          <w:p w14:paraId="213634C4" w14:textId="77777777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School of Nursing and Midwifery, Joint appointment with</w:t>
            </w:r>
          </w:p>
          <w:p w14:paraId="37931540" w14:textId="67A79575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 xml:space="preserve">The Department of </w:t>
            </w:r>
            <w:r w:rsidRPr="00AF7132">
              <w:rPr>
                <w:color w:val="000000" w:themeColor="text1"/>
                <w:lang w:val="en-GB" w:eastAsia="en-AU"/>
              </w:rPr>
              <w:t>Paediatrics</w:t>
            </w:r>
            <w:r w:rsidRPr="00AF7132">
              <w:rPr>
                <w:color w:val="000000" w:themeColor="text1"/>
                <w:lang w:val="en-GB" w:eastAsia="en-AU"/>
              </w:rPr>
              <w:t xml:space="preserve">, The Aga Khan University, </w:t>
            </w:r>
          </w:p>
          <w:p w14:paraId="20A30E1F" w14:textId="77777777" w:rsidR="00654408" w:rsidRPr="00AF7132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Pakistan </w:t>
            </w:r>
          </w:p>
          <w:p w14:paraId="2A6174E2" w14:textId="77777777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 xml:space="preserve">Honorary Faculty, Susan Wakil School of Nursing and </w:t>
            </w:r>
          </w:p>
          <w:p w14:paraId="77CDCFB9" w14:textId="77777777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Midwifery, Sydney Nursing School, The University of</w:t>
            </w:r>
          </w:p>
          <w:p w14:paraId="2DA6F34E" w14:textId="77777777" w:rsidR="00654408" w:rsidRPr="00AF7132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Sydney, Australia. ​</w:t>
            </w:r>
          </w:p>
          <w:p w14:paraId="78D0BDFD" w14:textId="000EE746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 xml:space="preserve">Editorial Board Member, Journal of </w:t>
            </w:r>
            <w:r w:rsidRPr="00AF7132">
              <w:rPr>
                <w:color w:val="000000" w:themeColor="text1"/>
                <w:lang w:val="en-GB" w:eastAsia="en-AU"/>
              </w:rPr>
              <w:t>Paediatric</w:t>
            </w:r>
            <w:r w:rsidRPr="00AF7132">
              <w:rPr>
                <w:color w:val="000000" w:themeColor="text1"/>
                <w:lang w:val="en-GB" w:eastAsia="en-AU"/>
              </w:rPr>
              <w:t xml:space="preserve"> Nursing: </w:t>
            </w:r>
          </w:p>
          <w:p w14:paraId="7B159E20" w14:textId="77777777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 xml:space="preserve">Nursing Care of Children and Families, the official journal </w:t>
            </w:r>
          </w:p>
          <w:p w14:paraId="07601E5A" w14:textId="431F6FC8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 xml:space="preserve">of the Society of </w:t>
            </w:r>
            <w:r w:rsidRPr="00AF7132">
              <w:rPr>
                <w:color w:val="000000" w:themeColor="text1"/>
                <w:lang w:val="en-GB" w:eastAsia="en-AU"/>
              </w:rPr>
              <w:t>Paediatric</w:t>
            </w:r>
            <w:r w:rsidRPr="00AF7132">
              <w:rPr>
                <w:color w:val="000000" w:themeColor="text1"/>
                <w:lang w:val="en-GB" w:eastAsia="en-AU"/>
              </w:rPr>
              <w:t xml:space="preserve"> Nurses and the </w:t>
            </w:r>
            <w:r w:rsidRPr="00AF7132">
              <w:rPr>
                <w:color w:val="000000" w:themeColor="text1"/>
                <w:lang w:val="en-GB" w:eastAsia="en-AU"/>
              </w:rPr>
              <w:t>Paediatric</w:t>
            </w:r>
            <w:r w:rsidRPr="00AF7132">
              <w:rPr>
                <w:color w:val="000000" w:themeColor="text1"/>
                <w:lang w:val="en-GB" w:eastAsia="en-AU"/>
              </w:rPr>
              <w:t xml:space="preserve"> </w:t>
            </w:r>
          </w:p>
          <w:p w14:paraId="0D790564" w14:textId="77777777" w:rsidR="00654408" w:rsidRPr="00AF7132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Endocrinology Nursing Society.</w:t>
            </w:r>
          </w:p>
          <w:p w14:paraId="76D0849F" w14:textId="77777777" w:rsidR="00654408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PLOS Global Public Health - Section Editor Nursing and</w:t>
            </w:r>
          </w:p>
          <w:p w14:paraId="387CC9EA" w14:textId="77777777" w:rsidR="00654408" w:rsidRPr="00AF7132" w:rsidRDefault="00654408" w:rsidP="00C150A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GB" w:eastAsia="en-AU"/>
              </w:rPr>
            </w:pPr>
            <w:r w:rsidRPr="00AF7132">
              <w:rPr>
                <w:color w:val="000000" w:themeColor="text1"/>
                <w:lang w:val="en-GB" w:eastAsia="en-AU"/>
              </w:rPr>
              <w:t>Midwifery</w:t>
            </w:r>
          </w:p>
          <w:p w14:paraId="06E189D7" w14:textId="77777777" w:rsidR="00654408" w:rsidRPr="00AF713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</w:p>
          <w:p w14:paraId="1571AA97" w14:textId="2D16DEDE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en-AU"/>
              </w:rPr>
              <w:t xml:space="preserve">Amber Sabeen, 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>MBBS,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>MRCP,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>EDIC,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en-AU"/>
              </w:rPr>
              <w:t>MSC</w:t>
            </w:r>
          </w:p>
          <w:p w14:paraId="44AA2026" w14:textId="77777777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Associate Professor</w:t>
            </w:r>
          </w:p>
          <w:p w14:paraId="4DA01B9C" w14:textId="77777777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Department of </w:t>
            </w:r>
            <w:r>
              <w:rPr>
                <w:rFonts w:eastAsia="Times New Roman" w:cs="Times New Roman"/>
                <w:szCs w:val="24"/>
                <w:lang w:eastAsia="en-AU"/>
              </w:rPr>
              <w:t>Critical Care Medicine</w:t>
            </w:r>
          </w:p>
          <w:p w14:paraId="1250064B" w14:textId="77777777" w:rsidR="00654408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The Aga Khan University, Pakistan</w:t>
            </w:r>
          </w:p>
          <w:p w14:paraId="230E1DD3" w14:textId="77777777" w:rsidR="00654408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</w:p>
          <w:p w14:paraId="6F9AF26E" w14:textId="37E3002C" w:rsidR="00654408" w:rsidRDefault="00654408" w:rsidP="00C150AB">
            <w:pPr>
              <w:shd w:val="clear" w:color="auto" w:fill="FFFFFF"/>
              <w:rPr>
                <w:b/>
                <w:szCs w:val="24"/>
              </w:rPr>
            </w:pPr>
            <w:r w:rsidRPr="006E76FD">
              <w:rPr>
                <w:b/>
                <w:szCs w:val="24"/>
              </w:rPr>
              <w:t>Dr</w:t>
            </w:r>
            <w:r w:rsidRPr="006E76FD">
              <w:rPr>
                <w:b/>
                <w:szCs w:val="24"/>
              </w:rPr>
              <w:t xml:space="preserve"> Zohra </w:t>
            </w:r>
            <w:proofErr w:type="spellStart"/>
            <w:r w:rsidRPr="006E76FD">
              <w:rPr>
                <w:b/>
                <w:szCs w:val="24"/>
              </w:rPr>
              <w:t>Kurji</w:t>
            </w:r>
            <w:proofErr w:type="spellEnd"/>
            <w:r>
              <w:rPr>
                <w:b/>
                <w:szCs w:val="24"/>
              </w:rPr>
              <w:t xml:space="preserve">, </w:t>
            </w:r>
            <w:r w:rsidRPr="006E76FD">
              <w:rPr>
                <w:szCs w:val="24"/>
              </w:rPr>
              <w:t>RN,</w:t>
            </w:r>
            <w:r>
              <w:rPr>
                <w:szCs w:val="24"/>
              </w:rPr>
              <w:t xml:space="preserve"> </w:t>
            </w:r>
            <w:r w:rsidRPr="006E76FD">
              <w:rPr>
                <w:szCs w:val="24"/>
              </w:rPr>
              <w:t>RM,</w:t>
            </w:r>
            <w:r>
              <w:rPr>
                <w:szCs w:val="24"/>
              </w:rPr>
              <w:t xml:space="preserve"> </w:t>
            </w:r>
            <w:r w:rsidRPr="006E76FD">
              <w:rPr>
                <w:szCs w:val="24"/>
              </w:rPr>
              <w:t>IBCLC.</w:t>
            </w:r>
            <w:r>
              <w:rPr>
                <w:szCs w:val="24"/>
              </w:rPr>
              <w:t xml:space="preserve"> </w:t>
            </w:r>
            <w:r w:rsidRPr="006E76FD">
              <w:rPr>
                <w:szCs w:val="24"/>
              </w:rPr>
              <w:t>MSc,</w:t>
            </w:r>
            <w:r>
              <w:rPr>
                <w:szCs w:val="24"/>
              </w:rPr>
              <w:t xml:space="preserve"> </w:t>
            </w:r>
            <w:r w:rsidRPr="006E76FD">
              <w:rPr>
                <w:szCs w:val="24"/>
              </w:rPr>
              <w:t>CHSE-A,</w:t>
            </w:r>
          </w:p>
          <w:p w14:paraId="26534A71" w14:textId="77777777" w:rsidR="00654408" w:rsidRDefault="00654408" w:rsidP="00C150AB">
            <w:pPr>
              <w:shd w:val="clear" w:color="auto" w:fill="FFFFFF"/>
              <w:rPr>
                <w:szCs w:val="24"/>
              </w:rPr>
            </w:pPr>
            <w:proofErr w:type="spellStart"/>
            <w:r w:rsidRPr="00654408">
              <w:rPr>
                <w:szCs w:val="24"/>
              </w:rPr>
              <w:t>Assitant</w:t>
            </w:r>
            <w:proofErr w:type="spellEnd"/>
            <w:r>
              <w:rPr>
                <w:szCs w:val="24"/>
              </w:rPr>
              <w:t xml:space="preserve"> Professor, Lactation Consultant and Section Head</w:t>
            </w:r>
          </w:p>
          <w:p w14:paraId="645B9ADA" w14:textId="77777777" w:rsidR="00654408" w:rsidRDefault="00654408" w:rsidP="00C150A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Palliative care and Oncology Clinical Stream School of </w:t>
            </w:r>
          </w:p>
          <w:p w14:paraId="29509A2D" w14:textId="77777777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szCs w:val="24"/>
              </w:rPr>
              <w:t>Nursing and Midwifery (SONAM)</w:t>
            </w:r>
          </w:p>
          <w:p w14:paraId="1437894A" w14:textId="77777777" w:rsidR="00654408" w:rsidRPr="00DC7372" w:rsidRDefault="00654408" w:rsidP="00C150AB">
            <w:pPr>
              <w:shd w:val="clear" w:color="auto" w:fill="FFFFFF"/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654408" w:rsidRPr="00DC7372" w14:paraId="0B7D8515" w14:textId="77777777" w:rsidTr="00654408">
        <w:tc>
          <w:tcPr>
            <w:tcW w:w="461" w:type="dxa"/>
            <w:hideMark/>
          </w:tcPr>
          <w:p w14:paraId="14F885E0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lastRenderedPageBreak/>
              <w:t>4. </w:t>
            </w:r>
          </w:p>
        </w:tc>
        <w:tc>
          <w:tcPr>
            <w:tcW w:w="2410" w:type="dxa"/>
            <w:hideMark/>
          </w:tcPr>
          <w:p w14:paraId="1D34AC1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Gender </w:t>
            </w:r>
          </w:p>
        </w:tc>
        <w:tc>
          <w:tcPr>
            <w:tcW w:w="2979" w:type="dxa"/>
            <w:hideMark/>
          </w:tcPr>
          <w:p w14:paraId="08BB5776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Was the researcher male or female? </w:t>
            </w:r>
          </w:p>
        </w:tc>
        <w:tc>
          <w:tcPr>
            <w:tcW w:w="10635" w:type="dxa"/>
          </w:tcPr>
          <w:p w14:paraId="16170091" w14:textId="77777777" w:rsidR="00654408" w:rsidRPr="008B2E04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8B2E04">
              <w:rPr>
                <w:rFonts w:eastAsia="Times New Roman" w:cs="Times New Roman"/>
                <w:szCs w:val="24"/>
                <w:lang w:eastAsia="en-AU"/>
              </w:rPr>
              <w:t>All the interviews were conducted by a female (SH).</w:t>
            </w:r>
          </w:p>
        </w:tc>
      </w:tr>
      <w:tr w:rsidR="00654408" w:rsidRPr="00DC7372" w14:paraId="0B74F227" w14:textId="77777777" w:rsidTr="00654408">
        <w:tc>
          <w:tcPr>
            <w:tcW w:w="461" w:type="dxa"/>
            <w:hideMark/>
          </w:tcPr>
          <w:p w14:paraId="69673844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5. </w:t>
            </w:r>
          </w:p>
        </w:tc>
        <w:tc>
          <w:tcPr>
            <w:tcW w:w="2410" w:type="dxa"/>
            <w:hideMark/>
          </w:tcPr>
          <w:p w14:paraId="37E6670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Experience and training </w:t>
            </w:r>
          </w:p>
        </w:tc>
        <w:tc>
          <w:tcPr>
            <w:tcW w:w="2979" w:type="dxa"/>
            <w:hideMark/>
          </w:tcPr>
          <w:p w14:paraId="1D0BB86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experience or training did the researcher have? </w:t>
            </w:r>
          </w:p>
        </w:tc>
        <w:tc>
          <w:tcPr>
            <w:tcW w:w="10635" w:type="dxa"/>
          </w:tcPr>
          <w:p w14:paraId="65AE5C73" w14:textId="77777777" w:rsidR="00654408" w:rsidRDefault="00654408" w:rsidP="00C150AB">
            <w:pPr>
              <w:rPr>
                <w:lang w:eastAsia="en-AU"/>
              </w:rPr>
            </w:pPr>
            <w:r w:rsidRPr="008B2E04">
              <w:rPr>
                <w:rFonts w:eastAsia="Times New Roman" w:cs="Times New Roman"/>
                <w:szCs w:val="24"/>
                <w:lang w:eastAsia="en-AU"/>
              </w:rPr>
              <w:t>The primary investigator (SH) is a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Pr="008B2E04">
              <w:rPr>
                <w:rFonts w:eastAsia="Times New Roman" w:cs="Times New Roman"/>
                <w:szCs w:val="24"/>
                <w:lang w:eastAsia="en-AU"/>
              </w:rPr>
              <w:t xml:space="preserve">MScN student at </w:t>
            </w:r>
            <w:r w:rsidRPr="008B2E04">
              <w:rPr>
                <w:lang w:eastAsia="en-AU"/>
              </w:rPr>
              <w:t>The Aga</w:t>
            </w:r>
          </w:p>
          <w:p w14:paraId="6D1D8C7B" w14:textId="77777777" w:rsidR="00654408" w:rsidRPr="00F3415C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8B2E04">
              <w:rPr>
                <w:lang w:eastAsia="en-AU"/>
              </w:rPr>
              <w:t xml:space="preserve"> Khan University School of Nursing </w:t>
            </w:r>
            <w:r>
              <w:rPr>
                <w:lang w:eastAsia="en-AU"/>
              </w:rPr>
              <w:t>a</w:t>
            </w:r>
            <w:r w:rsidRPr="008B2E04">
              <w:rPr>
                <w:lang w:eastAsia="en-AU"/>
              </w:rPr>
              <w:t>nd Midwifery.</w:t>
            </w:r>
          </w:p>
          <w:p w14:paraId="21A32952" w14:textId="77777777" w:rsidR="00654408" w:rsidRPr="008B2E04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654408" w:rsidRPr="00DC7372" w14:paraId="6C9781A1" w14:textId="77777777" w:rsidTr="00C150AB">
        <w:tc>
          <w:tcPr>
            <w:tcW w:w="5850" w:type="dxa"/>
            <w:gridSpan w:val="3"/>
            <w:hideMark/>
          </w:tcPr>
          <w:p w14:paraId="207A80F6" w14:textId="77777777" w:rsidR="00654408" w:rsidRPr="00316C73" w:rsidRDefault="00654408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316C73">
              <w:rPr>
                <w:rFonts w:eastAsia="Times New Roman" w:cs="Times New Roman"/>
                <w:b/>
                <w:szCs w:val="24"/>
                <w:lang w:eastAsia="en-AU"/>
              </w:rPr>
              <w:t>Relationship with participants </w:t>
            </w:r>
          </w:p>
          <w:p w14:paraId="16B21916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  <w:p w14:paraId="497931E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497CBE71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None of the team member had any relationship with the</w:t>
            </w:r>
          </w:p>
          <w:p w14:paraId="51A2C61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participants.</w:t>
            </w:r>
          </w:p>
        </w:tc>
      </w:tr>
      <w:tr w:rsidR="00654408" w:rsidRPr="00DC7372" w14:paraId="71FC5A0C" w14:textId="77777777" w:rsidTr="00654408">
        <w:tc>
          <w:tcPr>
            <w:tcW w:w="461" w:type="dxa"/>
            <w:hideMark/>
          </w:tcPr>
          <w:p w14:paraId="0B54ECA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6. </w:t>
            </w:r>
          </w:p>
        </w:tc>
        <w:tc>
          <w:tcPr>
            <w:tcW w:w="2410" w:type="dxa"/>
            <w:hideMark/>
          </w:tcPr>
          <w:p w14:paraId="5408BE54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Relationship established </w:t>
            </w:r>
          </w:p>
        </w:tc>
        <w:tc>
          <w:tcPr>
            <w:tcW w:w="2979" w:type="dxa"/>
            <w:hideMark/>
          </w:tcPr>
          <w:p w14:paraId="6E7A84A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Was a relationship established prior to study commencement? </w:t>
            </w:r>
          </w:p>
        </w:tc>
        <w:tc>
          <w:tcPr>
            <w:tcW w:w="10635" w:type="dxa"/>
          </w:tcPr>
          <w:p w14:paraId="6D405A07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A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rapport was built with the participants during the</w:t>
            </w:r>
          </w:p>
          <w:p w14:paraId="58CAAA8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quantitative data collection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and informed consent was signed.</w:t>
            </w:r>
          </w:p>
        </w:tc>
      </w:tr>
      <w:tr w:rsidR="00654408" w:rsidRPr="00DC7372" w14:paraId="679B096C" w14:textId="77777777" w:rsidTr="00654408">
        <w:tc>
          <w:tcPr>
            <w:tcW w:w="461" w:type="dxa"/>
            <w:hideMark/>
          </w:tcPr>
          <w:p w14:paraId="7917853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7. </w:t>
            </w:r>
          </w:p>
        </w:tc>
        <w:tc>
          <w:tcPr>
            <w:tcW w:w="2410" w:type="dxa"/>
            <w:hideMark/>
          </w:tcPr>
          <w:p w14:paraId="165F007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Participant knowledge of the interviewer </w:t>
            </w:r>
          </w:p>
        </w:tc>
        <w:tc>
          <w:tcPr>
            <w:tcW w:w="2979" w:type="dxa"/>
            <w:hideMark/>
          </w:tcPr>
          <w:p w14:paraId="55A20C4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did the participants know about the researcher? e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.g. personal goals, reasons for doing the research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5E20F2F1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Participants were 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given a consent form which provide </w:t>
            </w:r>
            <w:r>
              <w:rPr>
                <w:rFonts w:eastAsia="Times New Roman" w:cs="Times New Roman"/>
                <w:szCs w:val="24"/>
                <w:lang w:eastAsia="en-AU"/>
              </w:rPr>
              <w:t>them</w:t>
            </w:r>
          </w:p>
          <w:p w14:paraId="469FDBFE" w14:textId="2141387E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about the understanding of objectives, outcomes, and the</w:t>
            </w:r>
          </w:p>
          <w:p w14:paraId="7DC77331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 xml:space="preserve"> detail about the study.</w:t>
            </w:r>
          </w:p>
        </w:tc>
      </w:tr>
      <w:tr w:rsidR="00654408" w:rsidRPr="00DC7372" w14:paraId="10C6E711" w14:textId="77777777" w:rsidTr="00654408">
        <w:tc>
          <w:tcPr>
            <w:tcW w:w="461" w:type="dxa"/>
            <w:hideMark/>
          </w:tcPr>
          <w:p w14:paraId="41C5605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8. </w:t>
            </w:r>
          </w:p>
        </w:tc>
        <w:tc>
          <w:tcPr>
            <w:tcW w:w="2410" w:type="dxa"/>
            <w:hideMark/>
          </w:tcPr>
          <w:p w14:paraId="4C0E6105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Interviewer characteristics </w:t>
            </w:r>
          </w:p>
        </w:tc>
        <w:tc>
          <w:tcPr>
            <w:tcW w:w="2979" w:type="dxa"/>
            <w:hideMark/>
          </w:tcPr>
          <w:p w14:paraId="5EACCE1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characteristics were reported about the interviewer/facilitator? e.g. 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 xml:space="preserve">Bias, assumptions, </w:t>
            </w:r>
            <w:proofErr w:type="gramStart"/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reasons</w:t>
            </w:r>
            <w:proofErr w:type="gramEnd"/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 xml:space="preserve"> and interests in the research topic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266C0B73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The following statement has been added under “Strength and</w:t>
            </w:r>
          </w:p>
          <w:p w14:paraId="19FFF73F" w14:textId="3BE7C9E1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limitations” </w:t>
            </w:r>
            <w:r w:rsidRPr="007251AA">
              <w:rPr>
                <w:rFonts w:eastAsia="Times New Roman" w:cs="Times New Roman"/>
                <w:szCs w:val="24"/>
                <w:lang w:eastAsia="en-AU"/>
              </w:rPr>
              <w:t>section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page number </w:t>
            </w:r>
            <w:r>
              <w:rPr>
                <w:rFonts w:eastAsia="Times New Roman" w:cs="Times New Roman"/>
                <w:szCs w:val="24"/>
                <w:lang w:eastAsia="en-AU"/>
              </w:rPr>
              <w:t>22-23</w:t>
            </w:r>
            <w:r>
              <w:rPr>
                <w:rFonts w:eastAsia="Times New Roman" w:cs="Times New Roman"/>
                <w:szCs w:val="24"/>
                <w:lang w:eastAsia="en-AU"/>
              </w:rPr>
              <w:t>.</w:t>
            </w:r>
          </w:p>
          <w:p w14:paraId="0BBCF5C5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</w:p>
          <w:p w14:paraId="2BA204D1" w14:textId="77777777" w:rsidR="00D56C10" w:rsidRDefault="00D56C10" w:rsidP="00C150AB">
            <w:pPr>
              <w:rPr>
                <w:color w:val="0E101A"/>
              </w:rPr>
            </w:pPr>
            <w:r>
              <w:rPr>
                <w:color w:val="0E101A"/>
              </w:rPr>
              <w:t>Credibility was ensured through triangulation, in which two</w:t>
            </w:r>
          </w:p>
          <w:p w14:paraId="6B2D3DC9" w14:textId="501D4C18" w:rsidR="00D56C10" w:rsidRDefault="00D56C10" w:rsidP="00D56C10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color w:val="0E101A"/>
              </w:rPr>
              <w:t>researchers (SH and LL) reviewed the transcripts</w:t>
            </w:r>
            <w:r>
              <w:rPr>
                <w:color w:val="0E101A"/>
              </w:rPr>
              <w:t>.</w:t>
            </w:r>
          </w:p>
          <w:p w14:paraId="6F26ED0B" w14:textId="1C555EEF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</w:p>
          <w:p w14:paraId="43609FF4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 w:rsidRPr="00DC7372">
              <w:rPr>
                <w:rFonts w:cs="Times New Roman"/>
                <w:bCs/>
                <w:iCs/>
                <w:szCs w:val="24"/>
              </w:rPr>
              <w:t>Dependability was enhanced by interviews collected within a</w:t>
            </w:r>
          </w:p>
          <w:p w14:paraId="6CE52F47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 w:rsidRPr="00DC7372">
              <w:rPr>
                <w:rFonts w:cs="Times New Roman"/>
                <w:bCs/>
                <w:iCs/>
                <w:szCs w:val="24"/>
              </w:rPr>
              <w:t>confined period</w:t>
            </w:r>
            <w:r>
              <w:rPr>
                <w:rFonts w:cs="Times New Roman"/>
                <w:bCs/>
                <w:iCs/>
                <w:szCs w:val="24"/>
              </w:rPr>
              <w:t xml:space="preserve"> and </w:t>
            </w:r>
            <w:r>
              <w:rPr>
                <w:rFonts w:eastAsia="Times New Roman" w:cs="Times New Roman"/>
                <w:color w:val="0E101A"/>
                <w:szCs w:val="24"/>
              </w:rPr>
              <w:t xml:space="preserve">peer-debriefing was also carried out for </w:t>
            </w:r>
          </w:p>
          <w:p w14:paraId="2F539641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accuracy of findings.</w:t>
            </w:r>
          </w:p>
          <w:p w14:paraId="34B7FEFA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</w:p>
          <w:p w14:paraId="11BD7B9D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 w:rsidRPr="00DC7372">
              <w:rPr>
                <w:rFonts w:cs="Times New Roman"/>
                <w:bCs/>
                <w:iCs/>
                <w:szCs w:val="24"/>
              </w:rPr>
              <w:t xml:space="preserve">Conformability was maintained by initial independent </w:t>
            </w:r>
            <w:proofErr w:type="gramStart"/>
            <w:r w:rsidRPr="00DC7372">
              <w:rPr>
                <w:rFonts w:cs="Times New Roman"/>
                <w:bCs/>
                <w:iCs/>
                <w:szCs w:val="24"/>
              </w:rPr>
              <w:t>coding</w:t>
            </w:r>
            <w:proofErr w:type="gramEnd"/>
            <w:r w:rsidRPr="00DC7372">
              <w:rPr>
                <w:rFonts w:cs="Times New Roman"/>
                <w:bCs/>
                <w:iCs/>
                <w:szCs w:val="24"/>
              </w:rPr>
              <w:t xml:space="preserve"> </w:t>
            </w:r>
          </w:p>
          <w:p w14:paraId="2D3BF1C1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by a researcher (SH</w:t>
            </w:r>
            <w:r w:rsidRPr="00DC7372">
              <w:rPr>
                <w:rFonts w:cs="Times New Roman"/>
                <w:bCs/>
                <w:iCs/>
                <w:szCs w:val="24"/>
              </w:rPr>
              <w:t xml:space="preserve">), later rechecking by another </w:t>
            </w:r>
          </w:p>
          <w:p w14:paraId="6FB64A09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researcher (LL, ZJ and AS).</w:t>
            </w:r>
          </w:p>
          <w:p w14:paraId="3F431BB4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</w:p>
          <w:p w14:paraId="0C8A998B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 w:rsidRPr="00DC7372">
              <w:rPr>
                <w:rFonts w:cs="Times New Roman"/>
                <w:bCs/>
                <w:iCs/>
                <w:szCs w:val="24"/>
              </w:rPr>
              <w:t xml:space="preserve">Transferability is facilitated by a clear description of </w:t>
            </w:r>
          </w:p>
          <w:p w14:paraId="3C31121C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 w:rsidRPr="00DC7372">
              <w:rPr>
                <w:rFonts w:cs="Times New Roman"/>
                <w:bCs/>
                <w:iCs/>
                <w:szCs w:val="24"/>
              </w:rPr>
              <w:t xml:space="preserve">participant characteristics and a </w:t>
            </w:r>
            <w:r>
              <w:rPr>
                <w:rFonts w:cs="Times New Roman"/>
                <w:bCs/>
                <w:iCs/>
                <w:szCs w:val="24"/>
              </w:rPr>
              <w:t xml:space="preserve">specific </w:t>
            </w:r>
            <w:r w:rsidRPr="00DC7372">
              <w:rPr>
                <w:rFonts w:cs="Times New Roman"/>
                <w:bCs/>
                <w:iCs/>
                <w:szCs w:val="24"/>
              </w:rPr>
              <w:t xml:space="preserve">focus </w:t>
            </w:r>
            <w:r>
              <w:rPr>
                <w:rFonts w:cs="Times New Roman"/>
                <w:bCs/>
                <w:iCs/>
                <w:szCs w:val="24"/>
              </w:rPr>
              <w:t xml:space="preserve">on healthcare </w:t>
            </w:r>
          </w:p>
          <w:p w14:paraId="419080E2" w14:textId="77777777" w:rsidR="00654408" w:rsidRPr="00563401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professional who worked in COVID areas of LMIC setting.</w:t>
            </w:r>
          </w:p>
          <w:p w14:paraId="5FAD273B" w14:textId="77777777" w:rsidR="00654408" w:rsidRPr="00563401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</w:p>
        </w:tc>
      </w:tr>
      <w:tr w:rsidR="00654408" w:rsidRPr="00DC7372" w14:paraId="106CBE18" w14:textId="77777777" w:rsidTr="00C150AB">
        <w:tc>
          <w:tcPr>
            <w:tcW w:w="16485" w:type="dxa"/>
            <w:gridSpan w:val="4"/>
            <w:hideMark/>
          </w:tcPr>
          <w:p w14:paraId="399B287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en-AU"/>
              </w:rPr>
              <w:t>Domain 2: study design</w:t>
            </w:r>
          </w:p>
        </w:tc>
      </w:tr>
      <w:tr w:rsidR="00654408" w:rsidRPr="00DC7372" w14:paraId="078D9F57" w14:textId="77777777" w:rsidTr="00C150AB">
        <w:tc>
          <w:tcPr>
            <w:tcW w:w="5850" w:type="dxa"/>
            <w:gridSpan w:val="3"/>
            <w:hideMark/>
          </w:tcPr>
          <w:p w14:paraId="36C5562B" w14:textId="77777777" w:rsidR="00654408" w:rsidRPr="00B834C0" w:rsidRDefault="00654408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B834C0">
              <w:rPr>
                <w:rFonts w:eastAsia="Times New Roman" w:cs="Times New Roman"/>
                <w:b/>
                <w:szCs w:val="24"/>
                <w:lang w:eastAsia="en-AU"/>
              </w:rPr>
              <w:t>Theoretical framework </w:t>
            </w:r>
          </w:p>
          <w:p w14:paraId="4B8772F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  <w:p w14:paraId="2652EC5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56418153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T</w:t>
            </w:r>
            <w:r w:rsidRPr="00A8561D">
              <w:rPr>
                <w:rFonts w:cs="Times New Roman"/>
                <w:bCs/>
                <w:iCs/>
                <w:szCs w:val="24"/>
              </w:rPr>
              <w:t xml:space="preserve">he Jeffries theoretical model framework </w:t>
            </w:r>
            <w:r>
              <w:rPr>
                <w:rFonts w:cs="Times New Roman"/>
                <w:bCs/>
                <w:iCs/>
                <w:szCs w:val="24"/>
              </w:rPr>
              <w:t>was used</w:t>
            </w:r>
            <w:r w:rsidRPr="00A8561D">
              <w:rPr>
                <w:rFonts w:cs="Times New Roman"/>
                <w:bCs/>
                <w:iCs/>
                <w:szCs w:val="24"/>
              </w:rPr>
              <w:t xml:space="preserve"> as a </w:t>
            </w:r>
          </w:p>
          <w:p w14:paraId="2A0B1E14" w14:textId="77777777" w:rsidR="00654408" w:rsidRPr="00A8561D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guiding framework.</w:t>
            </w:r>
          </w:p>
        </w:tc>
      </w:tr>
      <w:tr w:rsidR="00654408" w:rsidRPr="00DC7372" w14:paraId="06996065" w14:textId="77777777" w:rsidTr="00654408">
        <w:tc>
          <w:tcPr>
            <w:tcW w:w="461" w:type="dxa"/>
            <w:hideMark/>
          </w:tcPr>
          <w:p w14:paraId="5F267750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9. </w:t>
            </w:r>
          </w:p>
        </w:tc>
        <w:tc>
          <w:tcPr>
            <w:tcW w:w="2410" w:type="dxa"/>
            <w:hideMark/>
          </w:tcPr>
          <w:p w14:paraId="61BC266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Methodological orientation and Theory </w:t>
            </w:r>
          </w:p>
        </w:tc>
        <w:tc>
          <w:tcPr>
            <w:tcW w:w="2979" w:type="dxa"/>
            <w:hideMark/>
          </w:tcPr>
          <w:p w14:paraId="0A1B3928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methodological orientation was stated to underpin the study? 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 xml:space="preserve">e.g. grounded theory, discourse analysis, ethnography, 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lastRenderedPageBreak/>
              <w:t>phenomenology, content analysis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516C7C49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lastRenderedPageBreak/>
              <w:t xml:space="preserve">It was a qualitative study and content analysis was conducted </w:t>
            </w:r>
          </w:p>
          <w:p w14:paraId="49E8E4A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for the analysis.</w:t>
            </w:r>
          </w:p>
        </w:tc>
      </w:tr>
      <w:tr w:rsidR="00654408" w:rsidRPr="00DC7372" w14:paraId="140214BC" w14:textId="77777777" w:rsidTr="00C150AB">
        <w:tc>
          <w:tcPr>
            <w:tcW w:w="16485" w:type="dxa"/>
            <w:gridSpan w:val="4"/>
            <w:hideMark/>
          </w:tcPr>
          <w:p w14:paraId="4513C83A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22F52221" w14:textId="77777777" w:rsidR="00654408" w:rsidRPr="00D56C10" w:rsidRDefault="00654408" w:rsidP="00C150AB">
            <w:pPr>
              <w:rPr>
                <w:rFonts w:eastAsia="Times New Roman" w:cs="Times New Roman"/>
                <w:b/>
                <w:bCs/>
                <w:szCs w:val="24"/>
                <w:lang w:eastAsia="en-AU"/>
              </w:rPr>
            </w:pPr>
            <w:r w:rsidRPr="00D56C10">
              <w:rPr>
                <w:rFonts w:eastAsia="Times New Roman" w:cs="Times New Roman"/>
                <w:b/>
                <w:bCs/>
                <w:szCs w:val="24"/>
                <w:lang w:eastAsia="en-AU"/>
              </w:rPr>
              <w:t>Participant selection </w:t>
            </w:r>
          </w:p>
          <w:p w14:paraId="312B034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  <w:p w14:paraId="5A29E34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</w:tr>
      <w:tr w:rsidR="00654408" w:rsidRPr="00DC7372" w14:paraId="4869BCD7" w14:textId="77777777" w:rsidTr="00654408">
        <w:tc>
          <w:tcPr>
            <w:tcW w:w="461" w:type="dxa"/>
            <w:hideMark/>
          </w:tcPr>
          <w:p w14:paraId="2EE22B44" w14:textId="1AE4ADCC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10</w:t>
            </w:r>
          </w:p>
        </w:tc>
        <w:tc>
          <w:tcPr>
            <w:tcW w:w="2410" w:type="dxa"/>
            <w:hideMark/>
          </w:tcPr>
          <w:p w14:paraId="35A2A7A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Sampling </w:t>
            </w:r>
          </w:p>
        </w:tc>
        <w:tc>
          <w:tcPr>
            <w:tcW w:w="2979" w:type="dxa"/>
            <w:hideMark/>
          </w:tcPr>
          <w:p w14:paraId="3C072E6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How were participants selected? 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e.g. purposive, convenience, consecutive, snowball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7A8BF2BE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Purposive sampling was opted for because the target group</w:t>
            </w:r>
          </w:p>
          <w:p w14:paraId="65EC4E3E" w14:textId="6612D2C8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 xml:space="preserve">was highly specific, which included only </w:t>
            </w:r>
            <w:proofErr w:type="gramStart"/>
            <w:r w:rsidR="00D56C10">
              <w:rPr>
                <w:rFonts w:eastAsia="Times New Roman" w:cs="Times New Roman"/>
                <w:color w:val="0E101A"/>
                <w:szCs w:val="24"/>
              </w:rPr>
              <w:t>healthcare</w:t>
            </w:r>
            <w:proofErr w:type="gramEnd"/>
          </w:p>
          <w:p w14:paraId="35829E07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professionals who had worked in the COVID areas and</w:t>
            </w:r>
          </w:p>
          <w:p w14:paraId="6EF555E5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 xml:space="preserve">attended the simulation-based training during </w:t>
            </w:r>
          </w:p>
          <w:p w14:paraId="54ED2CD9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COVID 19 pandemic.</w:t>
            </w:r>
          </w:p>
          <w:p w14:paraId="29DE6803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</w:p>
          <w:p w14:paraId="72D76F00" w14:textId="77777777" w:rsidR="00D56C10" w:rsidRDefault="00654408" w:rsidP="00C150AB">
            <w:pPr>
              <w:rPr>
                <w:color w:val="0E101A"/>
              </w:rPr>
            </w:pPr>
            <w:r w:rsidRPr="00A2581D">
              <w:rPr>
                <w:rFonts w:eastAsia="Times New Roman" w:cs="Times New Roman"/>
                <w:b/>
                <w:color w:val="0E101A"/>
                <w:szCs w:val="24"/>
              </w:rPr>
              <w:t>Inclusion Criteria</w:t>
            </w:r>
            <w:r w:rsidRPr="00A2581D">
              <w:rPr>
                <w:rFonts w:eastAsia="Times New Roman" w:cs="Times New Roman"/>
                <w:color w:val="0E101A"/>
                <w:szCs w:val="24"/>
              </w:rPr>
              <w:t xml:space="preserve"> </w:t>
            </w:r>
            <w:r w:rsidR="00D56C10">
              <w:rPr>
                <w:color w:val="0E101A"/>
              </w:rPr>
              <w:t xml:space="preserve">participants who had at least two years of </w:t>
            </w:r>
          </w:p>
          <w:p w14:paraId="634901D8" w14:textId="77777777" w:rsidR="00D56C10" w:rsidRDefault="00D56C10" w:rsidP="00C150AB">
            <w:pPr>
              <w:rPr>
                <w:color w:val="0E101A"/>
              </w:rPr>
            </w:pPr>
            <w:r>
              <w:rPr>
                <w:color w:val="0E101A"/>
              </w:rPr>
              <w:t>direct patient care experience, attended simulation-</w:t>
            </w:r>
            <w:proofErr w:type="gramStart"/>
            <w:r>
              <w:rPr>
                <w:color w:val="0E101A"/>
              </w:rPr>
              <w:t>based</w:t>
            </w:r>
            <w:proofErr w:type="gramEnd"/>
          </w:p>
          <w:p w14:paraId="4C155027" w14:textId="77777777" w:rsidR="00D56C10" w:rsidRDefault="00D56C10" w:rsidP="00C150AB">
            <w:pPr>
              <w:rPr>
                <w:color w:val="0E101A"/>
              </w:rPr>
            </w:pPr>
            <w:r>
              <w:rPr>
                <w:color w:val="0E101A"/>
              </w:rPr>
              <w:t xml:space="preserve"> training during the COVID-19 pandemic and completed at</w:t>
            </w:r>
          </w:p>
          <w:p w14:paraId="604C0CAF" w14:textId="77777777" w:rsidR="00D56C10" w:rsidRDefault="00D56C10" w:rsidP="00C150AB">
            <w:pPr>
              <w:rPr>
                <w:color w:val="0E101A"/>
              </w:rPr>
            </w:pPr>
            <w:r>
              <w:rPr>
                <w:color w:val="0E101A"/>
              </w:rPr>
              <w:t xml:space="preserve"> least one or more simulation-based training, mainly</w:t>
            </w:r>
          </w:p>
          <w:p w14:paraId="6D21E561" w14:textId="68B0C395" w:rsidR="00654408" w:rsidRPr="00DC7372" w:rsidRDefault="00D56C10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color w:val="0E101A"/>
              </w:rPr>
              <w:t xml:space="preserve"> high-fidelity SIM-MAN 3G</w:t>
            </w:r>
          </w:p>
        </w:tc>
      </w:tr>
      <w:tr w:rsidR="00654408" w:rsidRPr="00DC7372" w14:paraId="095FBFFF" w14:textId="77777777" w:rsidTr="00654408">
        <w:tc>
          <w:tcPr>
            <w:tcW w:w="461" w:type="dxa"/>
            <w:hideMark/>
          </w:tcPr>
          <w:p w14:paraId="1B7E4EA9" w14:textId="59C6CD11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11</w:t>
            </w:r>
          </w:p>
        </w:tc>
        <w:tc>
          <w:tcPr>
            <w:tcW w:w="2410" w:type="dxa"/>
            <w:hideMark/>
          </w:tcPr>
          <w:p w14:paraId="579C78F8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Method of approach </w:t>
            </w:r>
          </w:p>
        </w:tc>
        <w:tc>
          <w:tcPr>
            <w:tcW w:w="2979" w:type="dxa"/>
            <w:hideMark/>
          </w:tcPr>
          <w:p w14:paraId="28D99830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How were participants approached? e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.g. face-to-face, telephone, mail, email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3EB037F6" w14:textId="4B666E29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cs="Times New Roman"/>
                <w:szCs w:val="24"/>
              </w:rPr>
              <w:t xml:space="preserve">A </w:t>
            </w:r>
            <w:r w:rsidR="00D56C10" w:rsidRPr="00DC7372">
              <w:rPr>
                <w:rFonts w:cs="Times New Roman"/>
                <w:szCs w:val="24"/>
              </w:rPr>
              <w:t>face-to-face semi-stru</w:t>
            </w:r>
            <w:r w:rsidR="00D56C10">
              <w:rPr>
                <w:rFonts w:cs="Times New Roman"/>
                <w:szCs w:val="24"/>
              </w:rPr>
              <w:t>ctured interview</w:t>
            </w:r>
            <w:r w:rsidRPr="00DC7372">
              <w:rPr>
                <w:rFonts w:cs="Times New Roman"/>
                <w:szCs w:val="24"/>
              </w:rPr>
              <w:t>.</w:t>
            </w:r>
          </w:p>
        </w:tc>
      </w:tr>
      <w:tr w:rsidR="00654408" w:rsidRPr="00DC7372" w14:paraId="1F699BD8" w14:textId="77777777" w:rsidTr="00654408">
        <w:tc>
          <w:tcPr>
            <w:tcW w:w="461" w:type="dxa"/>
            <w:hideMark/>
          </w:tcPr>
          <w:p w14:paraId="39555521" w14:textId="6E05B073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12</w:t>
            </w:r>
          </w:p>
        </w:tc>
        <w:tc>
          <w:tcPr>
            <w:tcW w:w="2410" w:type="dxa"/>
            <w:hideMark/>
          </w:tcPr>
          <w:p w14:paraId="19AFB55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Sample size </w:t>
            </w:r>
          </w:p>
        </w:tc>
        <w:tc>
          <w:tcPr>
            <w:tcW w:w="2979" w:type="dxa"/>
            <w:hideMark/>
          </w:tcPr>
          <w:p w14:paraId="04CDC3F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How many participants were in the study? </w:t>
            </w:r>
          </w:p>
        </w:tc>
        <w:tc>
          <w:tcPr>
            <w:tcW w:w="10635" w:type="dxa"/>
          </w:tcPr>
          <w:p w14:paraId="64E2EADC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17 participants: six doctors, eight nurses, and three</w:t>
            </w:r>
          </w:p>
          <w:p w14:paraId="7058F2D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 xml:space="preserve"> Physiotherapists</w:t>
            </w:r>
          </w:p>
        </w:tc>
      </w:tr>
      <w:tr w:rsidR="00654408" w:rsidRPr="00DC7372" w14:paraId="415ED042" w14:textId="77777777" w:rsidTr="00654408">
        <w:tc>
          <w:tcPr>
            <w:tcW w:w="461" w:type="dxa"/>
            <w:hideMark/>
          </w:tcPr>
          <w:p w14:paraId="318C70AE" w14:textId="56E4131A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13</w:t>
            </w:r>
          </w:p>
        </w:tc>
        <w:tc>
          <w:tcPr>
            <w:tcW w:w="2410" w:type="dxa"/>
            <w:hideMark/>
          </w:tcPr>
          <w:p w14:paraId="73CB9A6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Non-participation </w:t>
            </w:r>
          </w:p>
        </w:tc>
        <w:tc>
          <w:tcPr>
            <w:tcW w:w="2979" w:type="dxa"/>
            <w:hideMark/>
          </w:tcPr>
          <w:p w14:paraId="64F031E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How many people refused to participate or dropped out? Reasons? </w:t>
            </w:r>
          </w:p>
        </w:tc>
        <w:tc>
          <w:tcPr>
            <w:tcW w:w="10635" w:type="dxa"/>
          </w:tcPr>
          <w:p w14:paraId="6DB7FAFB" w14:textId="77777777" w:rsidR="00654408" w:rsidRDefault="00654408" w:rsidP="00C150AB">
            <w:pPr>
              <w:pStyle w:val="NormalWeb"/>
              <w:spacing w:before="0" w:beforeAutospacing="0" w:after="0" w:afterAutospacing="0"/>
              <w:rPr>
                <w:kern w:val="24"/>
              </w:rPr>
            </w:pPr>
            <w:r>
              <w:rPr>
                <w:kern w:val="24"/>
              </w:rPr>
              <w:t xml:space="preserve">Refusals 9 and participants didn’t respond 12 (n=21). </w:t>
            </w:r>
          </w:p>
          <w:p w14:paraId="7C28B96F" w14:textId="124AF399" w:rsidR="00654408" w:rsidRPr="00DC7372" w:rsidRDefault="00D56C10" w:rsidP="00D56C10">
            <w:pPr>
              <w:pStyle w:val="NormalWeb"/>
              <w:spacing w:before="0" w:beforeAutospacing="0" w:after="0" w:afterAutospacing="0"/>
              <w:rPr>
                <w:lang w:eastAsia="en-AU"/>
              </w:rPr>
            </w:pPr>
            <w:r>
              <w:rPr>
                <w:kern w:val="24"/>
              </w:rPr>
              <w:t>(Supplementary file)</w:t>
            </w:r>
          </w:p>
        </w:tc>
      </w:tr>
      <w:tr w:rsidR="00D56C10" w:rsidRPr="00DC7372" w14:paraId="4841C994" w14:textId="77777777" w:rsidTr="00806B79">
        <w:tc>
          <w:tcPr>
            <w:tcW w:w="16485" w:type="dxa"/>
            <w:gridSpan w:val="4"/>
            <w:hideMark/>
          </w:tcPr>
          <w:p w14:paraId="071D78DD" w14:textId="77777777" w:rsidR="00D56C10" w:rsidRPr="0069444A" w:rsidRDefault="00D56C10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69444A">
              <w:rPr>
                <w:rFonts w:eastAsia="Times New Roman" w:cs="Times New Roman"/>
                <w:b/>
                <w:szCs w:val="24"/>
                <w:lang w:eastAsia="en-AU"/>
              </w:rPr>
              <w:t>Setting </w:t>
            </w:r>
          </w:p>
          <w:p w14:paraId="54FF30D3" w14:textId="5D00E9FD" w:rsidR="00D56C10" w:rsidRPr="00DC7372" w:rsidRDefault="00D56C10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  <w:p w14:paraId="07865A45" w14:textId="09A33399" w:rsidR="00D56C10" w:rsidRPr="00DC7372" w:rsidRDefault="00D56C10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</w:tr>
      <w:tr w:rsidR="00654408" w:rsidRPr="00DC7372" w14:paraId="604DD0A0" w14:textId="77777777" w:rsidTr="00654408">
        <w:tc>
          <w:tcPr>
            <w:tcW w:w="461" w:type="dxa"/>
            <w:hideMark/>
          </w:tcPr>
          <w:p w14:paraId="1EDF1BAB" w14:textId="339CF94E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14 </w:t>
            </w:r>
          </w:p>
        </w:tc>
        <w:tc>
          <w:tcPr>
            <w:tcW w:w="2410" w:type="dxa"/>
            <w:hideMark/>
          </w:tcPr>
          <w:p w14:paraId="70352DF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Setting of data collection </w:t>
            </w:r>
          </w:p>
        </w:tc>
        <w:tc>
          <w:tcPr>
            <w:tcW w:w="2979" w:type="dxa"/>
            <w:hideMark/>
          </w:tcPr>
          <w:p w14:paraId="4332059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Where was the data collected? e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.g. home, clinic, workplace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710D8B88" w14:textId="77777777" w:rsidR="00654408" w:rsidRDefault="00654408" w:rsidP="00C150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Participants were interviewed </w:t>
            </w:r>
            <w:r w:rsidRPr="00DC7372">
              <w:rPr>
                <w:rFonts w:cs="Times New Roman"/>
                <w:szCs w:val="24"/>
              </w:rPr>
              <w:t xml:space="preserve">in a private room </w:t>
            </w:r>
            <w:proofErr w:type="gramStart"/>
            <w:r w:rsidRPr="00DC7372">
              <w:rPr>
                <w:rFonts w:cs="Times New Roman"/>
                <w:szCs w:val="24"/>
              </w:rPr>
              <w:t>to</w:t>
            </w:r>
            <w:proofErr w:type="gramEnd"/>
            <w:r w:rsidRPr="00DC7372">
              <w:rPr>
                <w:rFonts w:cs="Times New Roman"/>
                <w:szCs w:val="24"/>
              </w:rPr>
              <w:t xml:space="preserve"> </w:t>
            </w:r>
          </w:p>
          <w:p w14:paraId="2FAECF2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cs="Times New Roman"/>
                <w:szCs w:val="24"/>
              </w:rPr>
              <w:t>facilitate free expression and to maintain confidentiality.</w:t>
            </w:r>
          </w:p>
        </w:tc>
      </w:tr>
      <w:tr w:rsidR="00654408" w:rsidRPr="00DC7372" w14:paraId="297DDB6E" w14:textId="77777777" w:rsidTr="00654408">
        <w:tc>
          <w:tcPr>
            <w:tcW w:w="461" w:type="dxa"/>
            <w:hideMark/>
          </w:tcPr>
          <w:p w14:paraId="24497294" w14:textId="79BE1053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15</w:t>
            </w:r>
          </w:p>
        </w:tc>
        <w:tc>
          <w:tcPr>
            <w:tcW w:w="2410" w:type="dxa"/>
            <w:hideMark/>
          </w:tcPr>
          <w:p w14:paraId="30BD532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Presence of non-participants </w:t>
            </w:r>
          </w:p>
        </w:tc>
        <w:tc>
          <w:tcPr>
            <w:tcW w:w="2979" w:type="dxa"/>
            <w:hideMark/>
          </w:tcPr>
          <w:p w14:paraId="6A2D0D7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Was anyone else present besides the participants and researchers? </w:t>
            </w:r>
          </w:p>
        </w:tc>
        <w:tc>
          <w:tcPr>
            <w:tcW w:w="10635" w:type="dxa"/>
          </w:tcPr>
          <w:p w14:paraId="5D6B3EF6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Nobody except the participants and the researcher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were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765B594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present during the interviews.</w:t>
            </w:r>
          </w:p>
        </w:tc>
      </w:tr>
      <w:tr w:rsidR="00654408" w:rsidRPr="00DC7372" w14:paraId="36A75919" w14:textId="77777777" w:rsidTr="00654408">
        <w:tc>
          <w:tcPr>
            <w:tcW w:w="461" w:type="dxa"/>
            <w:hideMark/>
          </w:tcPr>
          <w:p w14:paraId="5C57D98F" w14:textId="0F2E5566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16</w:t>
            </w:r>
          </w:p>
        </w:tc>
        <w:tc>
          <w:tcPr>
            <w:tcW w:w="2410" w:type="dxa"/>
            <w:hideMark/>
          </w:tcPr>
          <w:p w14:paraId="3142318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Description of sample </w:t>
            </w:r>
          </w:p>
        </w:tc>
        <w:tc>
          <w:tcPr>
            <w:tcW w:w="2979" w:type="dxa"/>
            <w:hideMark/>
          </w:tcPr>
          <w:p w14:paraId="53737F3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are the important characteristics of the sample? 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e.g. demographic data, date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10E4DD31" w14:textId="069D7808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The sample characteristics </w:t>
            </w:r>
            <w:r>
              <w:rPr>
                <w:rFonts w:eastAsia="Times New Roman" w:cs="Times New Roman"/>
                <w:szCs w:val="24"/>
                <w:lang w:eastAsia="en-AU"/>
              </w:rPr>
              <w:t>is highlighted in Table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 w:rsidR="00D56C10">
              <w:rPr>
                <w:rFonts w:eastAsia="Times New Roman" w:cs="Times New Roman"/>
                <w:szCs w:val="24"/>
                <w:lang w:eastAsia="en-AU"/>
              </w:rPr>
              <w:t>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and 2</w:t>
            </w:r>
          </w:p>
          <w:p w14:paraId="370663B6" w14:textId="498D02D9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 xml:space="preserve">(Page number </w:t>
            </w:r>
            <w:r w:rsidR="00D56C10">
              <w:rPr>
                <w:rFonts w:eastAsia="Times New Roman" w:cs="Times New Roman"/>
                <w:szCs w:val="24"/>
                <w:lang w:eastAsia="en-AU"/>
              </w:rPr>
              <w:t>11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and</w:t>
            </w:r>
            <w:r w:rsidR="00D56C10">
              <w:rPr>
                <w:rFonts w:eastAsia="Times New Roman" w:cs="Times New Roman"/>
                <w:szCs w:val="24"/>
                <w:lang w:eastAsia="en-AU"/>
              </w:rPr>
              <w:t xml:space="preserve"> 12</w:t>
            </w: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0B2C1ED4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="00654408" w:rsidRPr="00DC7372" w14:paraId="17809300" w14:textId="77777777" w:rsidTr="00C150AB">
        <w:tc>
          <w:tcPr>
            <w:tcW w:w="16485" w:type="dxa"/>
            <w:gridSpan w:val="4"/>
            <w:hideMark/>
          </w:tcPr>
          <w:p w14:paraId="4D11E2C2" w14:textId="77777777" w:rsidR="00654408" w:rsidRPr="00C2683D" w:rsidRDefault="00654408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C2683D">
              <w:rPr>
                <w:rFonts w:eastAsia="Times New Roman" w:cs="Times New Roman"/>
                <w:b/>
                <w:szCs w:val="24"/>
                <w:lang w:eastAsia="en-AU"/>
              </w:rPr>
              <w:t>Data collection </w:t>
            </w:r>
          </w:p>
          <w:p w14:paraId="4234FBA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  <w:p w14:paraId="05A7F57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</w:tr>
      <w:tr w:rsidR="00654408" w:rsidRPr="00DC7372" w14:paraId="3FD83CDA" w14:textId="77777777" w:rsidTr="00654408">
        <w:tc>
          <w:tcPr>
            <w:tcW w:w="461" w:type="dxa"/>
            <w:hideMark/>
          </w:tcPr>
          <w:p w14:paraId="3A942664" w14:textId="11AECEAA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17</w:t>
            </w:r>
          </w:p>
        </w:tc>
        <w:tc>
          <w:tcPr>
            <w:tcW w:w="2410" w:type="dxa"/>
            <w:hideMark/>
          </w:tcPr>
          <w:p w14:paraId="6091976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Interview guide </w:t>
            </w:r>
          </w:p>
        </w:tc>
        <w:tc>
          <w:tcPr>
            <w:tcW w:w="2979" w:type="dxa"/>
            <w:hideMark/>
          </w:tcPr>
          <w:p w14:paraId="4C6B2D4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questions, prompts, guides provided by the authors? Was it pilot tested? </w:t>
            </w:r>
          </w:p>
        </w:tc>
        <w:tc>
          <w:tcPr>
            <w:tcW w:w="10635" w:type="dxa"/>
          </w:tcPr>
          <w:p w14:paraId="46B4E039" w14:textId="77777777" w:rsidR="00654408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Yes, </w:t>
            </w:r>
            <w:r w:rsidRPr="00DC7372">
              <w:rPr>
                <w:rFonts w:cs="Times New Roman"/>
                <w:szCs w:val="24"/>
              </w:rPr>
              <w:t xml:space="preserve">a semi-structured interview guide was used to </w:t>
            </w:r>
            <w:proofErr w:type="gramStart"/>
            <w:r w:rsidRPr="00DC7372">
              <w:rPr>
                <w:rFonts w:cs="Times New Roman"/>
                <w:szCs w:val="24"/>
              </w:rPr>
              <w:t>explore</w:t>
            </w:r>
            <w:proofErr w:type="gramEnd"/>
            <w:r w:rsidRPr="00DC7372">
              <w:rPr>
                <w:rFonts w:cs="Times New Roman"/>
                <w:szCs w:val="24"/>
              </w:rPr>
              <w:t xml:space="preserve"> </w:t>
            </w:r>
          </w:p>
          <w:p w14:paraId="240AC5F9" w14:textId="77777777" w:rsidR="00654408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cs="Times New Roman"/>
                <w:szCs w:val="24"/>
              </w:rPr>
              <w:t>the</w:t>
            </w:r>
            <w:r>
              <w:rPr>
                <w:rFonts w:cs="Times New Roman"/>
                <w:szCs w:val="24"/>
              </w:rPr>
              <w:t>ir</w:t>
            </w:r>
            <w:r w:rsidRPr="00DC737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experiences regarding the simulation-based</w:t>
            </w:r>
          </w:p>
          <w:p w14:paraId="4C599E13" w14:textId="12B28BC5" w:rsidR="00654408" w:rsidRDefault="00654408" w:rsidP="00C150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training during COVID</w:t>
            </w:r>
            <w:r w:rsidR="00D56C10">
              <w:rPr>
                <w:rFonts w:cs="Times New Roman"/>
                <w:szCs w:val="24"/>
              </w:rPr>
              <w:t>-19</w:t>
            </w:r>
            <w:r w:rsidRPr="00DC7372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251216B8" w14:textId="77777777" w:rsidR="00654408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cs="Times New Roman"/>
                <w:szCs w:val="24"/>
              </w:rPr>
              <w:t>To ensure for the interview</w:t>
            </w:r>
            <w:r>
              <w:rPr>
                <w:rFonts w:cs="Times New Roman"/>
                <w:szCs w:val="24"/>
              </w:rPr>
              <w:t xml:space="preserve"> </w:t>
            </w:r>
            <w:r w:rsidRPr="00DC7372">
              <w:rPr>
                <w:rFonts w:cs="Times New Roman"/>
                <w:szCs w:val="24"/>
              </w:rPr>
              <w:t xml:space="preserve">guide’s face and content </w:t>
            </w:r>
            <w:r>
              <w:rPr>
                <w:rFonts w:cs="Times New Roman"/>
                <w:szCs w:val="24"/>
              </w:rPr>
              <w:t>validity,</w:t>
            </w:r>
          </w:p>
          <w:p w14:paraId="41FE6630" w14:textId="77777777" w:rsidR="00654408" w:rsidRDefault="00654408" w:rsidP="00C150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it was piloted on two</w:t>
            </w:r>
            <w:r w:rsidRPr="00DC737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participants</w:t>
            </w:r>
            <w:r w:rsidRPr="00DC7372">
              <w:rPr>
                <w:rFonts w:cs="Times New Roman"/>
                <w:szCs w:val="24"/>
              </w:rPr>
              <w:t xml:space="preserve">. There was one </w:t>
            </w:r>
            <w:proofErr w:type="gramStart"/>
            <w:r w:rsidRPr="00DC7372">
              <w:rPr>
                <w:rFonts w:cs="Times New Roman"/>
                <w:szCs w:val="24"/>
              </w:rPr>
              <w:t>question</w:t>
            </w:r>
            <w:proofErr w:type="gramEnd"/>
            <w:r w:rsidRPr="00DC7372">
              <w:rPr>
                <w:rFonts w:cs="Times New Roman"/>
                <w:szCs w:val="24"/>
              </w:rPr>
              <w:t xml:space="preserve"> </w:t>
            </w:r>
          </w:p>
          <w:p w14:paraId="57A31501" w14:textId="77777777" w:rsidR="00654408" w:rsidRDefault="00654408" w:rsidP="00C150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regarding recommendation </w:t>
            </w:r>
            <w:r w:rsidRPr="00DC7372">
              <w:rPr>
                <w:rFonts w:cs="Times New Roman"/>
                <w:szCs w:val="24"/>
              </w:rPr>
              <w:t xml:space="preserve">which was revised for better </w:t>
            </w:r>
          </w:p>
          <w:p w14:paraId="2669B1D7" w14:textId="77777777" w:rsidR="00654408" w:rsidRPr="0083353E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cs="Times New Roman"/>
                <w:szCs w:val="24"/>
              </w:rPr>
              <w:t>clarity and</w:t>
            </w:r>
            <w:r>
              <w:rPr>
                <w:rFonts w:cs="Times New Roman"/>
                <w:szCs w:val="24"/>
              </w:rPr>
              <w:t xml:space="preserve"> </w:t>
            </w:r>
            <w:r w:rsidRPr="00DC7372">
              <w:rPr>
                <w:rFonts w:cs="Times New Roman"/>
                <w:szCs w:val="24"/>
              </w:rPr>
              <w:t>eas</w:t>
            </w:r>
            <w:r>
              <w:rPr>
                <w:rFonts w:cs="Times New Roman"/>
                <w:szCs w:val="24"/>
              </w:rPr>
              <w:t>e to comprehend for the participant</w:t>
            </w:r>
            <w:r w:rsidRPr="00DC7372">
              <w:rPr>
                <w:rFonts w:cs="Times New Roman"/>
                <w:szCs w:val="24"/>
              </w:rPr>
              <w:t xml:space="preserve">.  </w:t>
            </w:r>
          </w:p>
        </w:tc>
      </w:tr>
      <w:tr w:rsidR="00654408" w:rsidRPr="00DC7372" w14:paraId="2B20A89D" w14:textId="77777777" w:rsidTr="00654408">
        <w:tc>
          <w:tcPr>
            <w:tcW w:w="461" w:type="dxa"/>
            <w:hideMark/>
          </w:tcPr>
          <w:p w14:paraId="65A3566D" w14:textId="0DD365F4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lastRenderedPageBreak/>
              <w:t>18</w:t>
            </w:r>
          </w:p>
        </w:tc>
        <w:tc>
          <w:tcPr>
            <w:tcW w:w="2410" w:type="dxa"/>
            <w:hideMark/>
          </w:tcPr>
          <w:p w14:paraId="46378EA1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Repeat interviews </w:t>
            </w:r>
          </w:p>
        </w:tc>
        <w:tc>
          <w:tcPr>
            <w:tcW w:w="2979" w:type="dxa"/>
            <w:hideMark/>
          </w:tcPr>
          <w:p w14:paraId="5C679A11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repeat interviews carried out? If yes, how many? </w:t>
            </w:r>
          </w:p>
        </w:tc>
        <w:tc>
          <w:tcPr>
            <w:tcW w:w="10635" w:type="dxa"/>
          </w:tcPr>
          <w:p w14:paraId="0D8E6761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None of the interviews were repeated.</w:t>
            </w:r>
          </w:p>
        </w:tc>
      </w:tr>
      <w:tr w:rsidR="00654408" w:rsidRPr="00DC7372" w14:paraId="1FEEC04D" w14:textId="77777777" w:rsidTr="00654408">
        <w:tc>
          <w:tcPr>
            <w:tcW w:w="461" w:type="dxa"/>
            <w:hideMark/>
          </w:tcPr>
          <w:p w14:paraId="1EF1679A" w14:textId="12DF90FC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19</w:t>
            </w:r>
          </w:p>
        </w:tc>
        <w:tc>
          <w:tcPr>
            <w:tcW w:w="2410" w:type="dxa"/>
            <w:hideMark/>
          </w:tcPr>
          <w:p w14:paraId="2E204D3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Audio/visual recording </w:t>
            </w:r>
          </w:p>
        </w:tc>
        <w:tc>
          <w:tcPr>
            <w:tcW w:w="2979" w:type="dxa"/>
            <w:hideMark/>
          </w:tcPr>
          <w:p w14:paraId="28403C9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Did the research use audio or visual recording to collect the data? </w:t>
            </w:r>
          </w:p>
        </w:tc>
        <w:tc>
          <w:tcPr>
            <w:tcW w:w="10635" w:type="dxa"/>
          </w:tcPr>
          <w:p w14:paraId="4361F48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Yes, the interviews were audio recorded.</w:t>
            </w:r>
          </w:p>
        </w:tc>
      </w:tr>
      <w:tr w:rsidR="00654408" w:rsidRPr="00DC7372" w14:paraId="484AF5F8" w14:textId="77777777" w:rsidTr="00654408">
        <w:tc>
          <w:tcPr>
            <w:tcW w:w="461" w:type="dxa"/>
            <w:hideMark/>
          </w:tcPr>
          <w:p w14:paraId="25541AF9" w14:textId="475E2B71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20</w:t>
            </w:r>
          </w:p>
        </w:tc>
        <w:tc>
          <w:tcPr>
            <w:tcW w:w="2410" w:type="dxa"/>
            <w:hideMark/>
          </w:tcPr>
          <w:p w14:paraId="269B837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Field notes </w:t>
            </w:r>
          </w:p>
        </w:tc>
        <w:tc>
          <w:tcPr>
            <w:tcW w:w="2979" w:type="dxa"/>
            <w:hideMark/>
          </w:tcPr>
          <w:p w14:paraId="37106C1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field notes made during and/or after the interview or focus group? </w:t>
            </w:r>
          </w:p>
        </w:tc>
        <w:tc>
          <w:tcPr>
            <w:tcW w:w="10635" w:type="dxa"/>
          </w:tcPr>
          <w:p w14:paraId="0C0F76B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Yes, the field notes were maintained during the interviews.</w:t>
            </w:r>
          </w:p>
        </w:tc>
      </w:tr>
      <w:tr w:rsidR="00654408" w:rsidRPr="00DC7372" w14:paraId="7A5D7B2D" w14:textId="77777777" w:rsidTr="00654408">
        <w:tc>
          <w:tcPr>
            <w:tcW w:w="461" w:type="dxa"/>
            <w:hideMark/>
          </w:tcPr>
          <w:p w14:paraId="7ECB059B" w14:textId="06732F94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21</w:t>
            </w:r>
          </w:p>
        </w:tc>
        <w:tc>
          <w:tcPr>
            <w:tcW w:w="2410" w:type="dxa"/>
            <w:hideMark/>
          </w:tcPr>
          <w:p w14:paraId="4DA2F555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Duration </w:t>
            </w:r>
          </w:p>
        </w:tc>
        <w:tc>
          <w:tcPr>
            <w:tcW w:w="2979" w:type="dxa"/>
            <w:hideMark/>
          </w:tcPr>
          <w:p w14:paraId="7FAA989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was the duration of the interviews or focus group? </w:t>
            </w:r>
          </w:p>
        </w:tc>
        <w:tc>
          <w:tcPr>
            <w:tcW w:w="10635" w:type="dxa"/>
          </w:tcPr>
          <w:p w14:paraId="4EADBDF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cs="Times New Roman"/>
                <w:szCs w:val="24"/>
              </w:rPr>
              <w:t>Mean interview time was 40 minutes (range 40 to 45</w:t>
            </w:r>
            <w:r w:rsidRPr="00DC7372">
              <w:rPr>
                <w:rFonts w:cs="Times New Roman"/>
                <w:szCs w:val="24"/>
              </w:rPr>
              <w:t xml:space="preserve"> minutes).</w:t>
            </w:r>
          </w:p>
        </w:tc>
      </w:tr>
      <w:tr w:rsidR="00654408" w:rsidRPr="00DC7372" w14:paraId="5F27BB94" w14:textId="77777777" w:rsidTr="00654408">
        <w:tc>
          <w:tcPr>
            <w:tcW w:w="461" w:type="dxa"/>
            <w:hideMark/>
          </w:tcPr>
          <w:p w14:paraId="6F4B745E" w14:textId="4FF46F8F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22</w:t>
            </w:r>
          </w:p>
        </w:tc>
        <w:tc>
          <w:tcPr>
            <w:tcW w:w="2410" w:type="dxa"/>
            <w:hideMark/>
          </w:tcPr>
          <w:p w14:paraId="3CBC204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Data saturation </w:t>
            </w:r>
          </w:p>
        </w:tc>
        <w:tc>
          <w:tcPr>
            <w:tcW w:w="2979" w:type="dxa"/>
            <w:hideMark/>
          </w:tcPr>
          <w:p w14:paraId="182F0D7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Was data saturation discussed? </w:t>
            </w:r>
          </w:p>
        </w:tc>
        <w:tc>
          <w:tcPr>
            <w:tcW w:w="10635" w:type="dxa"/>
          </w:tcPr>
          <w:p w14:paraId="6023BD75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Yes, data saturation is highlighted in the manuscript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under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562812AF" w14:textId="64B03B13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 xml:space="preserve">“Data 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Collection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” section, page 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9</w:t>
            </w:r>
          </w:p>
          <w:p w14:paraId="5A61B3F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  <w:p w14:paraId="7141F640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>
              <w:rPr>
                <w:rFonts w:eastAsia="Times New Roman" w:cs="Times New Roman"/>
                <w:color w:val="0E101A"/>
                <w:szCs w:val="24"/>
              </w:rPr>
              <w:t>D</w:t>
            </w:r>
            <w:r w:rsidRPr="00FB0CDC">
              <w:rPr>
                <w:rFonts w:eastAsia="Times New Roman" w:cs="Times New Roman"/>
                <w:color w:val="0E101A"/>
                <w:szCs w:val="24"/>
              </w:rPr>
              <w:t xml:space="preserve">ata collection was continued till data saturation </w:t>
            </w:r>
            <w:proofErr w:type="gramStart"/>
            <w:r w:rsidRPr="00FB0CDC">
              <w:rPr>
                <w:rFonts w:eastAsia="Times New Roman" w:cs="Times New Roman"/>
                <w:color w:val="0E101A"/>
                <w:szCs w:val="24"/>
              </w:rPr>
              <w:t>was</w:t>
            </w:r>
            <w:proofErr w:type="gramEnd"/>
            <w:r w:rsidRPr="00FB0CDC">
              <w:rPr>
                <w:rFonts w:eastAsia="Times New Roman" w:cs="Times New Roman"/>
                <w:color w:val="0E101A"/>
                <w:szCs w:val="24"/>
              </w:rPr>
              <w:t xml:space="preserve"> </w:t>
            </w:r>
          </w:p>
          <w:p w14:paraId="0A90E832" w14:textId="77777777" w:rsidR="00654408" w:rsidRDefault="00654408" w:rsidP="00C150AB">
            <w:pPr>
              <w:rPr>
                <w:rFonts w:eastAsia="Times New Roman" w:cs="Times New Roman"/>
                <w:color w:val="0E101A"/>
                <w:szCs w:val="24"/>
              </w:rPr>
            </w:pPr>
            <w:r w:rsidRPr="00FB0CDC">
              <w:rPr>
                <w:rFonts w:eastAsia="Times New Roman" w:cs="Times New Roman"/>
                <w:color w:val="0E101A"/>
                <w:szCs w:val="24"/>
              </w:rPr>
              <w:t>attained</w:t>
            </w:r>
            <w:r>
              <w:rPr>
                <w:rFonts w:eastAsia="Times New Roman" w:cs="Times New Roman"/>
                <w:color w:val="0E101A"/>
                <w:szCs w:val="24"/>
              </w:rPr>
              <w:t>, by en</w:t>
            </w:r>
            <w:r w:rsidRPr="00FB0CDC">
              <w:rPr>
                <w:rFonts w:eastAsia="Times New Roman" w:cs="Times New Roman"/>
                <w:color w:val="0E101A"/>
                <w:szCs w:val="24"/>
              </w:rPr>
              <w:t>suring that</w:t>
            </w:r>
            <w:r>
              <w:rPr>
                <w:rFonts w:eastAsia="Times New Roman" w:cs="Times New Roman"/>
                <w:color w:val="0E101A"/>
                <w:szCs w:val="24"/>
              </w:rPr>
              <w:t xml:space="preserve"> no new information was </w:t>
            </w:r>
            <w:proofErr w:type="gramStart"/>
            <w:r>
              <w:rPr>
                <w:rFonts w:eastAsia="Times New Roman" w:cs="Times New Roman"/>
                <w:color w:val="0E101A"/>
                <w:szCs w:val="24"/>
              </w:rPr>
              <w:t>following</w:t>
            </w:r>
            <w:proofErr w:type="gramEnd"/>
          </w:p>
          <w:p w14:paraId="74286BDA" w14:textId="77777777" w:rsidR="00654408" w:rsidRDefault="00654408" w:rsidP="00C150AB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 w:rsidRPr="00FB0CDC">
              <w:rPr>
                <w:rFonts w:eastAsia="Times New Roman" w:cs="Times New Roman"/>
                <w:color w:val="0E101A"/>
                <w:szCs w:val="24"/>
              </w:rPr>
              <w:t xml:space="preserve">and </w:t>
            </w:r>
            <w:r>
              <w:rPr>
                <w:rFonts w:eastAsia="Times New Roman" w:cs="Times New Roman"/>
                <w:color w:val="0E101A"/>
                <w:szCs w:val="24"/>
              </w:rPr>
              <w:t xml:space="preserve">there were no repetitions during </w:t>
            </w:r>
            <w:r w:rsidRPr="00FB0CDC">
              <w:rPr>
                <w:rFonts w:eastAsia="Times New Roman" w:cs="Times New Roman"/>
                <w:color w:val="0E101A"/>
                <w:szCs w:val="24"/>
              </w:rPr>
              <w:t xml:space="preserve">data collection. </w:t>
            </w:r>
            <w:r w:rsidRPr="00FB0CDC">
              <w:rPr>
                <w:rFonts w:eastAsia="Times New Roman" w:cs="Times New Roman"/>
                <w:szCs w:val="24"/>
              </w:rPr>
              <w:t xml:space="preserve">Since </w:t>
            </w:r>
          </w:p>
          <w:p w14:paraId="4DBE720C" w14:textId="77777777" w:rsidR="00654408" w:rsidRDefault="00654408" w:rsidP="00C150AB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 w:rsidRPr="00FB0CDC">
              <w:rPr>
                <w:rFonts w:eastAsia="Times New Roman" w:cs="Times New Roman"/>
                <w:szCs w:val="24"/>
              </w:rPr>
              <w:t>data s</w:t>
            </w:r>
            <w:r>
              <w:rPr>
                <w:rFonts w:eastAsia="Times New Roman" w:cs="Times New Roman"/>
                <w:szCs w:val="24"/>
              </w:rPr>
              <w:t>aturation was achieved</w:t>
            </w:r>
            <w:r w:rsidRPr="00FB0CDC">
              <w:rPr>
                <w:rFonts w:eastAsia="Times New Roman" w:cs="Times New Roman"/>
                <w:szCs w:val="24"/>
              </w:rPr>
              <w:t xml:space="preserve"> after </w:t>
            </w:r>
            <w:r>
              <w:rPr>
                <w:rFonts w:eastAsia="Times New Roman" w:cs="Times New Roman"/>
                <w:szCs w:val="24"/>
              </w:rPr>
              <w:t>15</w:t>
            </w:r>
            <w:r w:rsidRPr="0053503C">
              <w:rPr>
                <w:rFonts w:eastAsia="Times New Roman" w:cs="Times New Roman"/>
                <w:szCs w:val="24"/>
                <w:vertAlign w:val="superscript"/>
              </w:rPr>
              <w:t>th</w:t>
            </w:r>
            <w:r>
              <w:rPr>
                <w:rFonts w:eastAsia="Times New Roman" w:cs="Times New Roman"/>
                <w:szCs w:val="24"/>
              </w:rPr>
              <w:t xml:space="preserve"> interviews. Two </w:t>
            </w:r>
          </w:p>
          <w:p w14:paraId="1E2A06E9" w14:textId="77777777" w:rsidR="00654408" w:rsidRDefault="00654408" w:rsidP="00C150AB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additional interviews were completed, </w:t>
            </w:r>
            <w:proofErr w:type="gramStart"/>
            <w:r>
              <w:rPr>
                <w:rFonts w:eastAsia="Times New Roman" w:cs="Times New Roman"/>
                <w:szCs w:val="24"/>
              </w:rPr>
              <w:t>increasing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4D57D63C" w14:textId="77777777" w:rsidR="00654408" w:rsidRDefault="00654408" w:rsidP="00C150A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participation to 17</w:t>
            </w:r>
            <w:r w:rsidRPr="0053503C">
              <w:rPr>
                <w:rFonts w:eastAsia="Times New Roman" w:cs="Times New Roman"/>
                <w:szCs w:val="24"/>
                <w:vertAlign w:val="superscript"/>
              </w:rPr>
              <w:t>th</w:t>
            </w:r>
            <w:r>
              <w:rPr>
                <w:rFonts w:eastAsia="Times New Roman" w:cs="Times New Roman"/>
                <w:szCs w:val="24"/>
              </w:rPr>
              <w:t xml:space="preserve"> participant, but there were no </w:t>
            </w:r>
            <w:proofErr w:type="gramStart"/>
            <w:r>
              <w:rPr>
                <w:rFonts w:eastAsia="Times New Roman" w:cs="Times New Roman"/>
                <w:szCs w:val="24"/>
              </w:rPr>
              <w:t>further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3DC2A17A" w14:textId="77777777" w:rsidR="00654408" w:rsidRDefault="00654408" w:rsidP="00C150A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new findings in these subsequent interviews </w:t>
            </w:r>
            <w:proofErr w:type="gramStart"/>
            <w:r>
              <w:rPr>
                <w:rFonts w:eastAsia="Times New Roman" w:cs="Times New Roman"/>
                <w:szCs w:val="24"/>
              </w:rPr>
              <w:t>following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6EB98B7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</w:rPr>
              <w:t xml:space="preserve">which the data collection was stopped. </w:t>
            </w:r>
          </w:p>
        </w:tc>
      </w:tr>
      <w:tr w:rsidR="00654408" w:rsidRPr="00DC7372" w14:paraId="3DE151FF" w14:textId="77777777" w:rsidTr="00654408">
        <w:tc>
          <w:tcPr>
            <w:tcW w:w="461" w:type="dxa"/>
            <w:hideMark/>
          </w:tcPr>
          <w:p w14:paraId="1253FFE6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23. </w:t>
            </w:r>
          </w:p>
        </w:tc>
        <w:tc>
          <w:tcPr>
            <w:tcW w:w="2410" w:type="dxa"/>
            <w:hideMark/>
          </w:tcPr>
          <w:p w14:paraId="3B8CD9F2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Transcripts returned </w:t>
            </w:r>
          </w:p>
        </w:tc>
        <w:tc>
          <w:tcPr>
            <w:tcW w:w="2979" w:type="dxa"/>
            <w:hideMark/>
          </w:tcPr>
          <w:p w14:paraId="2591E604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transcripts returned to participants for comment and/or correction? </w:t>
            </w:r>
          </w:p>
        </w:tc>
        <w:tc>
          <w:tcPr>
            <w:tcW w:w="10635" w:type="dxa"/>
          </w:tcPr>
          <w:p w14:paraId="6931FDC5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No, this was not required.</w:t>
            </w:r>
          </w:p>
        </w:tc>
      </w:tr>
      <w:tr w:rsidR="00654408" w:rsidRPr="00DC7372" w14:paraId="1ACDF2D7" w14:textId="77777777" w:rsidTr="00C150AB">
        <w:tc>
          <w:tcPr>
            <w:tcW w:w="16485" w:type="dxa"/>
            <w:gridSpan w:val="4"/>
            <w:hideMark/>
          </w:tcPr>
          <w:p w14:paraId="4004FF96" w14:textId="78A58919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en-AU"/>
              </w:rPr>
              <w:t>Domain 3: analysis and findings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</w:tr>
      <w:tr w:rsidR="00654408" w:rsidRPr="00DC7372" w14:paraId="287AAC50" w14:textId="77777777" w:rsidTr="00C150AB">
        <w:tc>
          <w:tcPr>
            <w:tcW w:w="5850" w:type="dxa"/>
            <w:gridSpan w:val="3"/>
            <w:hideMark/>
          </w:tcPr>
          <w:p w14:paraId="5699AC18" w14:textId="290EAE04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Data analysis </w:t>
            </w:r>
          </w:p>
        </w:tc>
        <w:tc>
          <w:tcPr>
            <w:tcW w:w="10635" w:type="dxa"/>
          </w:tcPr>
          <w:p w14:paraId="606BF3F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654408" w:rsidRPr="00DC7372" w14:paraId="3E0C15CD" w14:textId="77777777" w:rsidTr="00654408">
        <w:tc>
          <w:tcPr>
            <w:tcW w:w="461" w:type="dxa"/>
            <w:hideMark/>
          </w:tcPr>
          <w:p w14:paraId="05313648" w14:textId="5F973FF1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4</w:t>
            </w:r>
          </w:p>
        </w:tc>
        <w:tc>
          <w:tcPr>
            <w:tcW w:w="2410" w:type="dxa"/>
            <w:hideMark/>
          </w:tcPr>
          <w:p w14:paraId="4BFC2AF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Number of data coders </w:t>
            </w:r>
          </w:p>
        </w:tc>
        <w:tc>
          <w:tcPr>
            <w:tcW w:w="2979" w:type="dxa"/>
            <w:hideMark/>
          </w:tcPr>
          <w:p w14:paraId="240A2D0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How many data coders coded the data? </w:t>
            </w:r>
          </w:p>
        </w:tc>
        <w:tc>
          <w:tcPr>
            <w:tcW w:w="10635" w:type="dxa"/>
          </w:tcPr>
          <w:p w14:paraId="356DA4A8" w14:textId="77777777" w:rsidR="00654408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cs="Times New Roman"/>
                <w:szCs w:val="24"/>
              </w:rPr>
              <w:t xml:space="preserve">Conformability was supported by initial independent </w:t>
            </w:r>
            <w:proofErr w:type="gramStart"/>
            <w:r w:rsidRPr="00DC7372">
              <w:rPr>
                <w:rFonts w:cs="Times New Roman"/>
                <w:szCs w:val="24"/>
              </w:rPr>
              <w:t>coding</w:t>
            </w:r>
            <w:proofErr w:type="gramEnd"/>
            <w:r w:rsidRPr="00DC7372">
              <w:rPr>
                <w:rFonts w:cs="Times New Roman"/>
                <w:szCs w:val="24"/>
              </w:rPr>
              <w:t xml:space="preserve"> </w:t>
            </w:r>
          </w:p>
          <w:p w14:paraId="4A528F55" w14:textId="77777777" w:rsidR="00654408" w:rsidRDefault="00654408" w:rsidP="00C150AB">
            <w:pPr>
              <w:rPr>
                <w:rFonts w:cs="Times New Roman"/>
                <w:bCs/>
                <w:iCs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a researcher (SH</w:t>
            </w:r>
            <w:r w:rsidRPr="00DC7372">
              <w:rPr>
                <w:rFonts w:cs="Times New Roman"/>
                <w:bCs/>
                <w:iCs/>
                <w:szCs w:val="24"/>
              </w:rPr>
              <w:t xml:space="preserve">), later rechecking by another </w:t>
            </w:r>
          </w:p>
          <w:p w14:paraId="5C51829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cs="Times New Roman"/>
                <w:bCs/>
                <w:iCs/>
                <w:szCs w:val="24"/>
              </w:rPr>
              <w:t>researcher (LL, ZJ and AS).</w:t>
            </w:r>
          </w:p>
        </w:tc>
      </w:tr>
      <w:tr w:rsidR="00654408" w:rsidRPr="00DC7372" w14:paraId="6EA531B7" w14:textId="77777777" w:rsidTr="00654408">
        <w:tc>
          <w:tcPr>
            <w:tcW w:w="461" w:type="dxa"/>
            <w:hideMark/>
          </w:tcPr>
          <w:p w14:paraId="70AD3ABA" w14:textId="59348D5B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25</w:t>
            </w:r>
          </w:p>
        </w:tc>
        <w:tc>
          <w:tcPr>
            <w:tcW w:w="2410" w:type="dxa"/>
            <w:hideMark/>
          </w:tcPr>
          <w:p w14:paraId="40B2E8E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Description of the coding tree </w:t>
            </w:r>
          </w:p>
        </w:tc>
        <w:tc>
          <w:tcPr>
            <w:tcW w:w="2979" w:type="dxa"/>
            <w:hideMark/>
          </w:tcPr>
          <w:p w14:paraId="2A9ED9F0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Did authors provide a description of the coding tree? </w:t>
            </w:r>
          </w:p>
        </w:tc>
        <w:tc>
          <w:tcPr>
            <w:tcW w:w="10635" w:type="dxa"/>
          </w:tcPr>
          <w:p w14:paraId="2B1BA01C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Yes, description of the coding tree is mentioned under the </w:t>
            </w:r>
          </w:p>
          <w:p w14:paraId="5DDA166E" w14:textId="2FB1E0DC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“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Finding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” section and has also been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illustrated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129B6603" w14:textId="77EB7FA6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in table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n-AU"/>
              </w:rPr>
              <w:t>3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(page 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18-19</w:t>
            </w: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</w:tc>
      </w:tr>
      <w:tr w:rsidR="00654408" w:rsidRPr="00DC7372" w14:paraId="45E2914C" w14:textId="77777777" w:rsidTr="00654408">
        <w:tc>
          <w:tcPr>
            <w:tcW w:w="461" w:type="dxa"/>
            <w:hideMark/>
          </w:tcPr>
          <w:p w14:paraId="52713543" w14:textId="6EB40624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26</w:t>
            </w:r>
          </w:p>
        </w:tc>
        <w:tc>
          <w:tcPr>
            <w:tcW w:w="2410" w:type="dxa"/>
            <w:hideMark/>
          </w:tcPr>
          <w:p w14:paraId="5C1527E0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Derivation of themes </w:t>
            </w:r>
          </w:p>
        </w:tc>
        <w:tc>
          <w:tcPr>
            <w:tcW w:w="2979" w:type="dxa"/>
            <w:hideMark/>
          </w:tcPr>
          <w:p w14:paraId="32A7A2BA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themes identified in advance or derived from the data? </w:t>
            </w:r>
          </w:p>
        </w:tc>
        <w:tc>
          <w:tcPr>
            <w:tcW w:w="10635" w:type="dxa"/>
          </w:tcPr>
          <w:p w14:paraId="641A980E" w14:textId="07A0BEB4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Themes were identified from the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 data. Table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n-AU"/>
              </w:rPr>
              <w:t>3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(page 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18-19</w:t>
            </w: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  <w:p w14:paraId="6B482CCC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also 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provides an 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illustration of the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identified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4AEB748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themes and sub themes.</w:t>
            </w:r>
          </w:p>
        </w:tc>
      </w:tr>
      <w:tr w:rsidR="00654408" w:rsidRPr="00DC7372" w14:paraId="4631ECBA" w14:textId="77777777" w:rsidTr="00654408">
        <w:tc>
          <w:tcPr>
            <w:tcW w:w="461" w:type="dxa"/>
            <w:hideMark/>
          </w:tcPr>
          <w:p w14:paraId="1FECEF2C" w14:textId="47168645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27</w:t>
            </w:r>
          </w:p>
        </w:tc>
        <w:tc>
          <w:tcPr>
            <w:tcW w:w="2410" w:type="dxa"/>
            <w:hideMark/>
          </w:tcPr>
          <w:p w14:paraId="5FA0274D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Software </w:t>
            </w:r>
          </w:p>
        </w:tc>
        <w:tc>
          <w:tcPr>
            <w:tcW w:w="2979" w:type="dxa"/>
            <w:hideMark/>
          </w:tcPr>
          <w:p w14:paraId="1E109748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What software, if applicable, was used to manage the data? </w:t>
            </w:r>
          </w:p>
        </w:tc>
        <w:tc>
          <w:tcPr>
            <w:tcW w:w="10635" w:type="dxa"/>
          </w:tcPr>
          <w:p w14:paraId="7D88649E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Data management was done manually and no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software</w:t>
            </w:r>
            <w:proofErr w:type="gramEnd"/>
          </w:p>
          <w:p w14:paraId="7488FBD4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was used.</w:t>
            </w:r>
          </w:p>
        </w:tc>
      </w:tr>
      <w:tr w:rsidR="00654408" w:rsidRPr="00DC7372" w14:paraId="7DB2E192" w14:textId="77777777" w:rsidTr="00654408">
        <w:tc>
          <w:tcPr>
            <w:tcW w:w="461" w:type="dxa"/>
            <w:hideMark/>
          </w:tcPr>
          <w:p w14:paraId="04536707" w14:textId="4EF1C09C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28</w:t>
            </w:r>
          </w:p>
        </w:tc>
        <w:tc>
          <w:tcPr>
            <w:tcW w:w="2410" w:type="dxa"/>
            <w:hideMark/>
          </w:tcPr>
          <w:p w14:paraId="0EA427A6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Participant checking </w:t>
            </w:r>
          </w:p>
        </w:tc>
        <w:tc>
          <w:tcPr>
            <w:tcW w:w="2979" w:type="dxa"/>
            <w:hideMark/>
          </w:tcPr>
          <w:p w14:paraId="4A91D64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Did participants provide feedback on the findings? </w:t>
            </w:r>
          </w:p>
        </w:tc>
        <w:tc>
          <w:tcPr>
            <w:tcW w:w="10635" w:type="dxa"/>
          </w:tcPr>
          <w:p w14:paraId="57D767B8" w14:textId="6AA34757" w:rsidR="00654408" w:rsidRPr="00DC7372" w:rsidRDefault="007E4B7F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No</w:t>
            </w:r>
          </w:p>
        </w:tc>
      </w:tr>
      <w:tr w:rsidR="007E4B7F" w:rsidRPr="00DC7372" w14:paraId="75974612" w14:textId="77777777" w:rsidTr="00ED7F4B">
        <w:tc>
          <w:tcPr>
            <w:tcW w:w="16485" w:type="dxa"/>
            <w:gridSpan w:val="4"/>
            <w:hideMark/>
          </w:tcPr>
          <w:p w14:paraId="5B0E763D" w14:textId="77777777" w:rsidR="007E4B7F" w:rsidRDefault="007E4B7F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</w:p>
          <w:p w14:paraId="30F9AE0F" w14:textId="24569A58" w:rsidR="007E4B7F" w:rsidRPr="007E4B7F" w:rsidRDefault="007E4B7F" w:rsidP="00C150AB">
            <w:pPr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4A1F2A">
              <w:rPr>
                <w:rFonts w:eastAsia="Times New Roman" w:cs="Times New Roman"/>
                <w:b/>
                <w:szCs w:val="24"/>
                <w:lang w:eastAsia="en-AU"/>
              </w:rPr>
              <w:lastRenderedPageBreak/>
              <w:t>Reporting 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</w:tr>
      <w:tr w:rsidR="00654408" w:rsidRPr="00DC7372" w14:paraId="678817B9" w14:textId="77777777" w:rsidTr="00654408">
        <w:tc>
          <w:tcPr>
            <w:tcW w:w="461" w:type="dxa"/>
            <w:hideMark/>
          </w:tcPr>
          <w:p w14:paraId="47680B76" w14:textId="2A1BDA40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lastRenderedPageBreak/>
              <w:t>29</w:t>
            </w:r>
          </w:p>
        </w:tc>
        <w:tc>
          <w:tcPr>
            <w:tcW w:w="2410" w:type="dxa"/>
            <w:hideMark/>
          </w:tcPr>
          <w:p w14:paraId="7D8C8F7F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Quotations presented </w:t>
            </w:r>
          </w:p>
        </w:tc>
        <w:tc>
          <w:tcPr>
            <w:tcW w:w="2979" w:type="dxa"/>
            <w:hideMark/>
          </w:tcPr>
          <w:p w14:paraId="1469EEF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participant quotations presented to illustrate the themes / findings? Was each quotation identified? e</w:t>
            </w:r>
            <w:r w:rsidRPr="00DC7372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en-AU"/>
              </w:rPr>
              <w:t>.g. participant number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> </w:t>
            </w:r>
          </w:p>
        </w:tc>
        <w:tc>
          <w:tcPr>
            <w:tcW w:w="10635" w:type="dxa"/>
          </w:tcPr>
          <w:p w14:paraId="3F01BFC4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Yes, participant quotations were presented to support the</w:t>
            </w:r>
          </w:p>
          <w:p w14:paraId="41269EF7" w14:textId="77777777" w:rsidR="00654408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identified themes and sub themes. </w:t>
            </w:r>
            <w:r w:rsidRPr="00DC7372">
              <w:rPr>
                <w:rFonts w:cs="Times New Roman"/>
                <w:szCs w:val="24"/>
              </w:rPr>
              <w:t xml:space="preserve">In addition, the </w:t>
            </w:r>
          </w:p>
          <w:p w14:paraId="01AD3EA1" w14:textId="77777777" w:rsidR="00654408" w:rsidRPr="00DC7372" w:rsidRDefault="00654408" w:rsidP="00C150AB">
            <w:pPr>
              <w:rPr>
                <w:rFonts w:cs="Times New Roman"/>
                <w:szCs w:val="24"/>
              </w:rPr>
            </w:pPr>
            <w:r w:rsidRPr="00DC7372">
              <w:rPr>
                <w:rFonts w:cs="Times New Roman"/>
                <w:szCs w:val="24"/>
              </w:rPr>
              <w:t>participants are referred to by pseudonym.</w:t>
            </w:r>
          </w:p>
          <w:p w14:paraId="6E48523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</w:p>
        </w:tc>
      </w:tr>
      <w:tr w:rsidR="00654408" w:rsidRPr="00DC7372" w14:paraId="51BCDAC1" w14:textId="77777777" w:rsidTr="00654408">
        <w:tc>
          <w:tcPr>
            <w:tcW w:w="461" w:type="dxa"/>
            <w:hideMark/>
          </w:tcPr>
          <w:p w14:paraId="6B030712" w14:textId="09E4FC8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30</w:t>
            </w:r>
          </w:p>
        </w:tc>
        <w:tc>
          <w:tcPr>
            <w:tcW w:w="2410" w:type="dxa"/>
            <w:hideMark/>
          </w:tcPr>
          <w:p w14:paraId="6E3328D5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Data and findings consistent </w:t>
            </w:r>
          </w:p>
        </w:tc>
        <w:tc>
          <w:tcPr>
            <w:tcW w:w="2979" w:type="dxa"/>
            <w:hideMark/>
          </w:tcPr>
          <w:p w14:paraId="3BB277C7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Was there consistency between the data presented and the findings? </w:t>
            </w:r>
          </w:p>
        </w:tc>
        <w:tc>
          <w:tcPr>
            <w:tcW w:w="10635" w:type="dxa"/>
          </w:tcPr>
          <w:p w14:paraId="48A9E5A2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Yes, there was consistency between the data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presented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38DB579C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and the findings.</w:t>
            </w:r>
          </w:p>
        </w:tc>
      </w:tr>
      <w:tr w:rsidR="00654408" w:rsidRPr="00DC7372" w14:paraId="0BF97112" w14:textId="77777777" w:rsidTr="00654408">
        <w:tc>
          <w:tcPr>
            <w:tcW w:w="461" w:type="dxa"/>
            <w:hideMark/>
          </w:tcPr>
          <w:p w14:paraId="55210B35" w14:textId="2F2A3E89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31</w:t>
            </w:r>
          </w:p>
        </w:tc>
        <w:tc>
          <w:tcPr>
            <w:tcW w:w="2410" w:type="dxa"/>
            <w:hideMark/>
          </w:tcPr>
          <w:p w14:paraId="6FB7DC13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Clarity of major themes </w:t>
            </w:r>
          </w:p>
        </w:tc>
        <w:tc>
          <w:tcPr>
            <w:tcW w:w="2979" w:type="dxa"/>
            <w:hideMark/>
          </w:tcPr>
          <w:p w14:paraId="7B82AD59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Were major themes clearly presented in the findings? </w:t>
            </w:r>
          </w:p>
        </w:tc>
        <w:tc>
          <w:tcPr>
            <w:tcW w:w="10635" w:type="dxa"/>
          </w:tcPr>
          <w:p w14:paraId="5F4137A0" w14:textId="77777777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Yes, major themes have been clearly presented in the </w:t>
            </w:r>
          </w:p>
          <w:p w14:paraId="63FFDE8C" w14:textId="53083939" w:rsidR="00654408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findings under “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Finding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” section and has also </w:t>
            </w:r>
            <w:proofErr w:type="gramStart"/>
            <w:r w:rsidRPr="00DC7372">
              <w:rPr>
                <w:rFonts w:eastAsia="Times New Roman" w:cs="Times New Roman"/>
                <w:szCs w:val="24"/>
                <w:lang w:eastAsia="en-AU"/>
              </w:rPr>
              <w:t>been</w:t>
            </w:r>
            <w:proofErr w:type="gramEnd"/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</w:t>
            </w:r>
          </w:p>
          <w:p w14:paraId="6A099080" w14:textId="156577F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>
              <w:rPr>
                <w:rFonts w:eastAsia="Times New Roman" w:cs="Times New Roman"/>
                <w:szCs w:val="24"/>
                <w:lang w:eastAsia="en-AU"/>
              </w:rPr>
              <w:t>illustrate</w:t>
            </w:r>
            <w:r w:rsidRPr="00DC7372">
              <w:rPr>
                <w:rFonts w:eastAsia="Times New Roman" w:cs="Times New Roman"/>
                <w:szCs w:val="24"/>
                <w:lang w:eastAsia="en-AU"/>
              </w:rPr>
              <w:t xml:space="preserve"> in figure </w:t>
            </w:r>
            <w:r>
              <w:rPr>
                <w:rFonts w:eastAsia="Times New Roman" w:cs="Times New Roman"/>
                <w:szCs w:val="24"/>
                <w:lang w:eastAsia="en-AU"/>
              </w:rPr>
              <w:t xml:space="preserve">3 (page </w:t>
            </w:r>
            <w:r w:rsidR="007E4B7F">
              <w:rPr>
                <w:rFonts w:eastAsia="Times New Roman" w:cs="Times New Roman"/>
                <w:szCs w:val="24"/>
                <w:lang w:eastAsia="en-AU"/>
              </w:rPr>
              <w:t>18-19</w:t>
            </w:r>
            <w:r>
              <w:rPr>
                <w:rFonts w:eastAsia="Times New Roman" w:cs="Times New Roman"/>
                <w:szCs w:val="24"/>
                <w:lang w:eastAsia="en-AU"/>
              </w:rPr>
              <w:t>)</w:t>
            </w:r>
          </w:p>
        </w:tc>
      </w:tr>
      <w:tr w:rsidR="00654408" w:rsidRPr="00DC7372" w14:paraId="744D4A90" w14:textId="77777777" w:rsidTr="00654408">
        <w:tc>
          <w:tcPr>
            <w:tcW w:w="461" w:type="dxa"/>
            <w:hideMark/>
          </w:tcPr>
          <w:p w14:paraId="7B736899" w14:textId="5B8EB00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32</w:t>
            </w:r>
          </w:p>
        </w:tc>
        <w:tc>
          <w:tcPr>
            <w:tcW w:w="2410" w:type="dxa"/>
            <w:hideMark/>
          </w:tcPr>
          <w:p w14:paraId="1580A41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Clarity of minor themes </w:t>
            </w:r>
          </w:p>
        </w:tc>
        <w:tc>
          <w:tcPr>
            <w:tcW w:w="2979" w:type="dxa"/>
            <w:hideMark/>
          </w:tcPr>
          <w:p w14:paraId="0324504B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Is there a description of diverse cases or discussion of minor themes? </w:t>
            </w:r>
          </w:p>
        </w:tc>
        <w:tc>
          <w:tcPr>
            <w:tcW w:w="10635" w:type="dxa"/>
          </w:tcPr>
          <w:p w14:paraId="2328EE5E" w14:textId="77777777" w:rsidR="00654408" w:rsidRPr="00DC7372" w:rsidRDefault="00654408" w:rsidP="00C150AB">
            <w:pPr>
              <w:rPr>
                <w:rFonts w:eastAsia="Times New Roman" w:cs="Times New Roman"/>
                <w:szCs w:val="24"/>
                <w:lang w:eastAsia="en-AU"/>
              </w:rPr>
            </w:pPr>
            <w:r w:rsidRPr="00DC7372">
              <w:rPr>
                <w:rFonts w:eastAsia="Times New Roman" w:cs="Times New Roman"/>
                <w:szCs w:val="24"/>
                <w:lang w:eastAsia="en-AU"/>
              </w:rPr>
              <w:t>Yes, sub themes and codes have also been highlighted.</w:t>
            </w:r>
          </w:p>
        </w:tc>
      </w:tr>
    </w:tbl>
    <w:p w14:paraId="543272EB" w14:textId="77777777" w:rsidR="00654408" w:rsidRPr="005B2E0B" w:rsidRDefault="00654408" w:rsidP="00654408">
      <w:pPr>
        <w:spacing w:after="0" w:line="480" w:lineRule="auto"/>
        <w:rPr>
          <w:rFonts w:eastAsiaTheme="minorEastAsia" w:cs="Times New Roman"/>
          <w:bCs/>
          <w:noProof/>
          <w:szCs w:val="24"/>
          <w:lang w:val="en-US"/>
        </w:rPr>
      </w:pPr>
    </w:p>
    <w:p w14:paraId="56FAF430" w14:textId="77777777" w:rsidR="00C56411" w:rsidRPr="00654408" w:rsidRDefault="00C56411">
      <w:pPr>
        <w:rPr>
          <w:lang w:val="en-US"/>
        </w:rPr>
      </w:pPr>
    </w:p>
    <w:sectPr w:rsidR="00C56411" w:rsidRPr="00654408" w:rsidSect="0065440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8"/>
    <w:rsid w:val="003D10B6"/>
    <w:rsid w:val="00654408"/>
    <w:rsid w:val="007E4B7F"/>
    <w:rsid w:val="00C56411"/>
    <w:rsid w:val="00D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7997"/>
  <w15:chartTrackingRefBased/>
  <w15:docId w15:val="{F264F986-9470-4BF8-9119-4FCA1C0E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08"/>
    <w:rPr>
      <w:rFonts w:ascii="Times New Roman" w:hAnsi="Times New Roman"/>
      <w:color w:val="000000" w:themeColor="text1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P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P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4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P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4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P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4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P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4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P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4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P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4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P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4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P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40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P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4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P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40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P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408"/>
    <w:pPr>
      <w:ind w:left="720"/>
      <w:contextualSpacing/>
    </w:pPr>
    <w:rPr>
      <w:rFonts w:asciiTheme="minorHAnsi" w:hAnsiTheme="minorHAnsi"/>
      <w:color w:val="auto"/>
      <w:kern w:val="2"/>
      <w:sz w:val="22"/>
      <w:lang w:val="en-P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P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4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65440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6544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54408"/>
    <w:pPr>
      <w:spacing w:before="240" w:after="0"/>
      <w:outlineLvl w:val="9"/>
    </w:pPr>
    <w:rPr>
      <w:rFonts w:ascii="Times New Roman" w:hAnsi="Times New Roman"/>
      <w:color w:val="000000" w:themeColor="text1"/>
      <w:kern w:val="0"/>
      <w:sz w:val="24"/>
      <w:szCs w:val="3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65440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65440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Hirani</dc:creator>
  <cp:keywords/>
  <dc:description/>
  <cp:lastModifiedBy>Sana Hirani</cp:lastModifiedBy>
  <cp:revision>1</cp:revision>
  <dcterms:created xsi:type="dcterms:W3CDTF">2024-03-02T09:03:00Z</dcterms:created>
  <dcterms:modified xsi:type="dcterms:W3CDTF">2024-03-02T09:31:00Z</dcterms:modified>
</cp:coreProperties>
</file>