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5140C" w14:textId="6E827864" w:rsidR="00802558" w:rsidRDefault="003C1D64" w:rsidP="00802558">
      <w:pPr>
        <w:widowControl w:val="0"/>
        <w:spacing w:line="360" w:lineRule="auto"/>
        <w:rPr>
          <w:rFonts w:asciiTheme="majorBidi" w:hAnsiTheme="majorBidi" w:cstheme="majorBidi"/>
          <w:bCs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518CAA" wp14:editId="010EE247">
                <wp:simplePos x="0" y="0"/>
                <wp:positionH relativeFrom="column">
                  <wp:posOffset>4084320</wp:posOffset>
                </wp:positionH>
                <wp:positionV relativeFrom="paragraph">
                  <wp:posOffset>7074535</wp:posOffset>
                </wp:positionV>
                <wp:extent cx="1356852" cy="707923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2" cy="70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C9E05" w14:textId="77777777" w:rsidR="003C1D64" w:rsidRPr="00372861" w:rsidRDefault="003C1D64" w:rsidP="003C1D6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372861"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518CA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21.6pt;margin-top:557.05pt;width:106.85pt;height:5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aSMFgIAACw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" filled="f" stroked="f" strokeweight=".5pt">
                <v:textbox>
                  <w:txbxContent>
                    <w:p w14:paraId="6E1C9E05" w14:textId="77777777" w:rsidR="003C1D64" w:rsidRPr="00372861" w:rsidRDefault="003C1D64" w:rsidP="003C1D6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 w:rsidRPr="00372861"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95956">
        <w:rPr>
          <w:noProof/>
        </w:rPr>
        <w:drawing>
          <wp:anchor distT="0" distB="0" distL="114300" distR="114300" simplePos="0" relativeHeight="251658240" behindDoc="0" locked="0" layoutInCell="1" allowOverlap="1" wp14:anchorId="0237A4C4" wp14:editId="184C221D">
            <wp:simplePos x="0" y="0"/>
            <wp:positionH relativeFrom="margin">
              <wp:posOffset>-1432560</wp:posOffset>
            </wp:positionH>
            <wp:positionV relativeFrom="margin">
              <wp:posOffset>1048385</wp:posOffset>
            </wp:positionV>
            <wp:extent cx="8597265" cy="5731510"/>
            <wp:effectExtent l="0" t="2222" r="0" b="0"/>
            <wp:wrapSquare wrapText="bothSides"/>
            <wp:docPr id="1" name="Picture 1" descr="Dental drill drilling tee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ntal drill drilling teeth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558">
        <w:rPr>
          <w:b/>
          <w:color w:val="000000"/>
        </w:rPr>
        <w:t>Figure (</w:t>
      </w:r>
      <w:r w:rsidR="00802558">
        <w:rPr>
          <w:b/>
          <w:color w:val="000000"/>
          <w:lang w:val="en-US"/>
        </w:rPr>
        <w:t>1</w:t>
      </w:r>
      <w:r w:rsidR="00802558" w:rsidRPr="00457499">
        <w:rPr>
          <w:b/>
          <w:color w:val="000000"/>
        </w:rPr>
        <w:t xml:space="preserve">): </w:t>
      </w:r>
      <w:r w:rsidR="00802558">
        <w:rPr>
          <w:rFonts w:asciiTheme="majorBidi" w:hAnsiTheme="majorBidi" w:cstheme="majorBidi"/>
          <w:bCs/>
          <w:color w:val="000000"/>
          <w:lang w:val="en-US"/>
        </w:rPr>
        <w:t>Tooth preparation</w:t>
      </w:r>
      <w:r w:rsidR="00802558" w:rsidRPr="00DD5EFA">
        <w:rPr>
          <w:rFonts w:asciiTheme="majorBidi" w:hAnsiTheme="majorBidi" w:cstheme="majorBidi"/>
          <w:bCs/>
          <w:color w:val="000000"/>
        </w:rPr>
        <w:t>.</w:t>
      </w:r>
      <w:r w:rsidR="00802558">
        <w:rPr>
          <w:rFonts w:asciiTheme="majorBidi" w:hAnsiTheme="majorBidi" w:cstheme="majorBidi"/>
          <w:bCs/>
          <w:color w:val="000000"/>
        </w:rPr>
        <w:t xml:space="preserve"> </w:t>
      </w:r>
      <w:r w:rsidR="00802558" w:rsidRPr="00DD5EFA">
        <w:rPr>
          <w:rFonts w:asciiTheme="majorBidi" w:hAnsiTheme="majorBidi" w:cstheme="majorBidi"/>
          <w:b/>
          <w:color w:val="000000"/>
        </w:rPr>
        <w:t xml:space="preserve">A: </w:t>
      </w:r>
      <w:r w:rsidR="00802558">
        <w:rPr>
          <w:rFonts w:asciiTheme="majorBidi" w:hAnsiTheme="majorBidi" w:cstheme="majorBidi"/>
          <w:bCs/>
          <w:color w:val="000000"/>
          <w:lang w:val="en-US"/>
        </w:rPr>
        <w:t>Cavity preparation using carbide round bur</w:t>
      </w:r>
      <w:r w:rsidR="00802558" w:rsidRPr="00DD5EFA">
        <w:rPr>
          <w:rFonts w:asciiTheme="majorBidi" w:hAnsiTheme="majorBidi" w:cstheme="majorBidi"/>
          <w:b/>
          <w:color w:val="000000"/>
        </w:rPr>
        <w:t xml:space="preserve">, B: </w:t>
      </w:r>
      <w:r w:rsidR="00802558">
        <w:rPr>
          <w:rFonts w:asciiTheme="majorBidi" w:hAnsiTheme="majorBidi" w:cstheme="majorBidi"/>
          <w:bCs/>
          <w:color w:val="000000"/>
          <w:lang w:val="en-US"/>
        </w:rPr>
        <w:t>Deep caries removal using spoon excavator</w:t>
      </w:r>
      <w:r w:rsidR="00802558" w:rsidRPr="00DD5EFA">
        <w:rPr>
          <w:rFonts w:asciiTheme="majorBidi" w:hAnsiTheme="majorBidi" w:cstheme="majorBidi"/>
          <w:b/>
          <w:color w:val="000000"/>
        </w:rPr>
        <w:t xml:space="preserve">, C: </w:t>
      </w:r>
      <w:r w:rsidR="00802558">
        <w:rPr>
          <w:rFonts w:asciiTheme="majorBidi" w:hAnsiTheme="majorBidi" w:cstheme="majorBidi"/>
          <w:bCs/>
          <w:color w:val="000000"/>
          <w:lang w:val="en-US"/>
        </w:rPr>
        <w:t>Bevel using yellow finishing stone</w:t>
      </w:r>
    </w:p>
    <w:p w14:paraId="039F5E0B" w14:textId="545F03F9" w:rsidR="00802558" w:rsidRPr="00802558" w:rsidRDefault="00802558" w:rsidP="00802558">
      <w:pPr>
        <w:widowControl w:val="0"/>
        <w:spacing w:line="360" w:lineRule="auto"/>
        <w:jc w:val="center"/>
        <w:rPr>
          <w:b/>
          <w:color w:val="000000"/>
          <w:lang w:val="en-US"/>
        </w:rPr>
      </w:pPr>
    </w:p>
    <w:p w14:paraId="31E16457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746B0B78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2F302005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638CC95F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0D6897BD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75E73F5C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3A5378A4" w14:textId="5AA5AF0E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755E7592" w14:textId="580F2E82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52201CCA" w14:textId="2CE3BF52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76EA9C78" w14:textId="5C64479A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021E1C2E" w14:textId="642BCE3B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204EEB6B" w14:textId="4FAB4911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3182D900" w14:textId="023D2FBC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3860FB62" w14:textId="0DAFA110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291744B2" w14:textId="64B8EAE8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000F589D" w14:textId="36C70FA4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5DCD3593" w14:textId="59782657" w:rsidR="00802558" w:rsidRDefault="003C1D64" w:rsidP="00802558">
      <w:pPr>
        <w:widowControl w:val="0"/>
        <w:spacing w:line="360" w:lineRule="auto"/>
        <w:jc w:val="center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77B82A" wp14:editId="35554BC7">
                <wp:simplePos x="0" y="0"/>
                <wp:positionH relativeFrom="column">
                  <wp:posOffset>3210560</wp:posOffset>
                </wp:positionH>
                <wp:positionV relativeFrom="paragraph">
                  <wp:posOffset>273685</wp:posOffset>
                </wp:positionV>
                <wp:extent cx="1356852" cy="70792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2" cy="70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B7205" w14:textId="180E5A6D" w:rsidR="003C1D64" w:rsidRPr="00372861" w:rsidRDefault="003C1D64" w:rsidP="003C1D6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B82A" id="Text Box 22" o:spid="_x0000_s1027" type="#_x0000_t202" style="position:absolute;left:0;text-align:left;margin-left:252.8pt;margin-top:21.55pt;width:106.85pt;height:5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HXHGQIAADM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" filled="f" stroked="f" strokeweight=".5pt">
                <v:textbox>
                  <w:txbxContent>
                    <w:p w14:paraId="330B7205" w14:textId="180E5A6D" w:rsidR="003C1D64" w:rsidRPr="00372861" w:rsidRDefault="003C1D64" w:rsidP="003C1D6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880D280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7F0FCEC5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6B8E52A7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4F41F74F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54ACFB50" w14:textId="77777777" w:rsidR="00802558" w:rsidRDefault="00802558" w:rsidP="00802558">
      <w:pPr>
        <w:widowControl w:val="0"/>
        <w:spacing w:line="360" w:lineRule="auto"/>
        <w:jc w:val="center"/>
        <w:rPr>
          <w:b/>
          <w:color w:val="000000"/>
        </w:rPr>
      </w:pPr>
    </w:p>
    <w:p w14:paraId="29D630A2" w14:textId="30B96D90" w:rsidR="00802558" w:rsidRDefault="00802558" w:rsidP="00802558">
      <w:pPr>
        <w:widowControl w:val="0"/>
        <w:spacing w:line="360" w:lineRule="auto"/>
        <w:jc w:val="center"/>
        <w:rPr>
          <w:rFonts w:asciiTheme="majorBidi" w:hAnsiTheme="majorBidi" w:cstheme="majorBidi"/>
          <w:bCs/>
          <w:color w:val="000000"/>
          <w:lang w:val="en-US"/>
        </w:rPr>
      </w:pPr>
      <w:r>
        <w:rPr>
          <w:b/>
          <w:color w:val="000000"/>
        </w:rPr>
        <w:t>Figure (</w:t>
      </w:r>
      <w:r>
        <w:rPr>
          <w:b/>
          <w:color w:val="000000"/>
          <w:lang w:val="en-US"/>
        </w:rPr>
        <w:t>1</w:t>
      </w:r>
      <w:r w:rsidRPr="00457499">
        <w:rPr>
          <w:b/>
          <w:color w:val="000000"/>
        </w:rPr>
        <w:t xml:space="preserve">): </w:t>
      </w:r>
      <w:r>
        <w:rPr>
          <w:rFonts w:asciiTheme="majorBidi" w:hAnsiTheme="majorBidi" w:cstheme="majorBidi"/>
          <w:bCs/>
          <w:color w:val="000000"/>
          <w:lang w:val="en-US"/>
        </w:rPr>
        <w:t>Tooth preparation</w:t>
      </w:r>
      <w:r w:rsidRPr="00DD5EFA">
        <w:rPr>
          <w:rFonts w:asciiTheme="majorBidi" w:hAnsiTheme="majorBidi" w:cstheme="majorBidi"/>
          <w:bCs/>
          <w:color w:val="000000"/>
        </w:rPr>
        <w:t>.</w:t>
      </w:r>
      <w:r>
        <w:rPr>
          <w:rFonts w:asciiTheme="majorBidi" w:hAnsiTheme="majorBidi" w:cstheme="majorBidi"/>
          <w:bCs/>
          <w:color w:val="000000"/>
        </w:rPr>
        <w:t xml:space="preserve"> </w:t>
      </w:r>
      <w:r w:rsidRPr="00DD5EFA">
        <w:rPr>
          <w:rFonts w:asciiTheme="majorBidi" w:hAnsiTheme="majorBidi" w:cstheme="majorBidi"/>
          <w:b/>
          <w:color w:val="000000"/>
        </w:rPr>
        <w:t xml:space="preserve">A: </w:t>
      </w:r>
      <w:r>
        <w:rPr>
          <w:rFonts w:asciiTheme="majorBidi" w:hAnsiTheme="majorBidi" w:cstheme="majorBidi"/>
          <w:bCs/>
          <w:color w:val="000000"/>
          <w:lang w:val="en-US"/>
        </w:rPr>
        <w:t>Cavity preparation using carbide round bur</w:t>
      </w:r>
      <w:r w:rsidRPr="00DD5EFA">
        <w:rPr>
          <w:rFonts w:asciiTheme="majorBidi" w:hAnsiTheme="majorBidi" w:cstheme="majorBidi"/>
          <w:b/>
          <w:color w:val="000000"/>
        </w:rPr>
        <w:t xml:space="preserve">, B: </w:t>
      </w:r>
      <w:r>
        <w:rPr>
          <w:rFonts w:asciiTheme="majorBidi" w:hAnsiTheme="majorBidi" w:cstheme="majorBidi"/>
          <w:bCs/>
          <w:color w:val="000000"/>
          <w:lang w:val="en-US"/>
        </w:rPr>
        <w:t>Deep caries removal using spoon excavator</w:t>
      </w:r>
      <w:r w:rsidRPr="00DD5EFA">
        <w:rPr>
          <w:rFonts w:asciiTheme="majorBidi" w:hAnsiTheme="majorBidi" w:cstheme="majorBidi"/>
          <w:b/>
          <w:color w:val="000000"/>
        </w:rPr>
        <w:t xml:space="preserve">, C: </w:t>
      </w:r>
      <w:r>
        <w:rPr>
          <w:rFonts w:asciiTheme="majorBidi" w:hAnsiTheme="majorBidi" w:cstheme="majorBidi"/>
          <w:bCs/>
          <w:color w:val="000000"/>
          <w:lang w:val="en-US"/>
        </w:rPr>
        <w:t xml:space="preserve">Bevel using yellow finishing </w: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9F894D9" wp14:editId="04603916">
            <wp:simplePos x="0" y="0"/>
            <wp:positionH relativeFrom="margin">
              <wp:posOffset>-19050</wp:posOffset>
            </wp:positionH>
            <wp:positionV relativeFrom="margin">
              <wp:posOffset>1200150</wp:posOffset>
            </wp:positionV>
            <wp:extent cx="5731510" cy="3820795"/>
            <wp:effectExtent l="2857" t="0" r="0" b="0"/>
            <wp:wrapSquare wrapText="bothSides"/>
            <wp:docPr id="2" name="Picture 2" descr="Close-up of teeth being applied to a dental im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lose-up of teeth being applied to a dental implan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Cs/>
          <w:color w:val="000000"/>
          <w:lang w:val="en-US"/>
        </w:rPr>
        <w:t>stone</w:t>
      </w:r>
    </w:p>
    <w:p w14:paraId="6E8CD8EC" w14:textId="1B79DC35" w:rsidR="002E3528" w:rsidRDefault="002E3528">
      <w:pPr>
        <w:rPr>
          <w:noProof/>
        </w:rPr>
      </w:pPr>
    </w:p>
    <w:p w14:paraId="36E7715E" w14:textId="0FDA3B95" w:rsidR="00802558" w:rsidRPr="00802558" w:rsidRDefault="003C1D64" w:rsidP="008025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2C7555" wp14:editId="0DD6F089">
                <wp:simplePos x="0" y="0"/>
                <wp:positionH relativeFrom="column">
                  <wp:posOffset>3820160</wp:posOffset>
                </wp:positionH>
                <wp:positionV relativeFrom="paragraph">
                  <wp:posOffset>7025640</wp:posOffset>
                </wp:positionV>
                <wp:extent cx="1356852" cy="70792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2" cy="70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FC4D0" w14:textId="7AFE8495" w:rsidR="003C1D64" w:rsidRPr="00372861" w:rsidRDefault="003C1D64" w:rsidP="003C1D6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C7555" id="Text Box 23" o:spid="_x0000_s1028" type="#_x0000_t202" style="position:absolute;margin-left:300.8pt;margin-top:553.2pt;width:106.85pt;height:5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" filled="f" stroked="f" strokeweight=".5pt">
                <v:textbox>
                  <w:txbxContent>
                    <w:p w14:paraId="79AFC4D0" w14:textId="7AFE8495" w:rsidR="003C1D64" w:rsidRPr="00372861" w:rsidRDefault="003C1D64" w:rsidP="003C1D6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802558">
        <w:rPr>
          <w:noProof/>
        </w:rPr>
        <w:drawing>
          <wp:anchor distT="0" distB="0" distL="114300" distR="114300" simplePos="0" relativeHeight="251659264" behindDoc="0" locked="0" layoutInCell="1" allowOverlap="1" wp14:anchorId="419D24D2" wp14:editId="5732CAFA">
            <wp:simplePos x="0" y="0"/>
            <wp:positionH relativeFrom="margin">
              <wp:posOffset>-1481455</wp:posOffset>
            </wp:positionH>
            <wp:positionV relativeFrom="margin">
              <wp:posOffset>1121410</wp:posOffset>
            </wp:positionV>
            <wp:extent cx="8597265" cy="5731510"/>
            <wp:effectExtent l="0" t="2222" r="0" b="0"/>
            <wp:wrapSquare wrapText="bothSides"/>
            <wp:docPr id="4" name="Picture 4" descr="Dental drill in tee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ental drill in teeth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558" w:rsidRPr="00802558">
        <w:rPr>
          <w:b/>
          <w:color w:val="000000"/>
          <w:sz w:val="22"/>
          <w:szCs w:val="22"/>
        </w:rPr>
        <w:t>Figure (</w:t>
      </w:r>
      <w:r w:rsidR="00802558" w:rsidRPr="00802558">
        <w:rPr>
          <w:b/>
          <w:color w:val="000000"/>
          <w:sz w:val="22"/>
          <w:szCs w:val="22"/>
          <w:lang w:val="en-US"/>
        </w:rPr>
        <w:t>1</w:t>
      </w:r>
      <w:r w:rsidR="00802558" w:rsidRPr="00802558">
        <w:rPr>
          <w:b/>
          <w:color w:val="000000"/>
          <w:sz w:val="22"/>
          <w:szCs w:val="22"/>
        </w:rPr>
        <w:t xml:space="preserve">): </w:t>
      </w:r>
      <w:r w:rsidR="00802558" w:rsidRPr="00802558">
        <w:rPr>
          <w:rFonts w:asciiTheme="majorBidi" w:hAnsiTheme="majorBidi" w:cstheme="majorBidi"/>
          <w:bCs/>
          <w:color w:val="000000"/>
          <w:sz w:val="22"/>
          <w:szCs w:val="22"/>
          <w:lang w:val="en-US"/>
        </w:rPr>
        <w:t>Tooth preparation</w:t>
      </w:r>
      <w:r w:rsidR="00802558" w:rsidRPr="00802558">
        <w:rPr>
          <w:rFonts w:asciiTheme="majorBidi" w:hAnsiTheme="majorBidi" w:cstheme="majorBidi"/>
          <w:bCs/>
          <w:color w:val="000000"/>
          <w:sz w:val="22"/>
          <w:szCs w:val="22"/>
        </w:rPr>
        <w:t xml:space="preserve">. </w:t>
      </w:r>
      <w:r w:rsidR="00802558" w:rsidRPr="00802558">
        <w:rPr>
          <w:rFonts w:asciiTheme="majorBidi" w:hAnsiTheme="majorBidi" w:cstheme="majorBidi"/>
          <w:b/>
          <w:color w:val="000000"/>
          <w:sz w:val="22"/>
          <w:szCs w:val="22"/>
        </w:rPr>
        <w:t xml:space="preserve">A: </w:t>
      </w:r>
      <w:r w:rsidR="00802558" w:rsidRPr="00802558">
        <w:rPr>
          <w:rFonts w:asciiTheme="majorBidi" w:hAnsiTheme="majorBidi" w:cstheme="majorBidi"/>
          <w:bCs/>
          <w:color w:val="000000"/>
          <w:sz w:val="22"/>
          <w:szCs w:val="22"/>
          <w:lang w:val="en-US"/>
        </w:rPr>
        <w:t>Cavity preparation using carbide round bur</w:t>
      </w:r>
      <w:r w:rsidR="00802558" w:rsidRPr="00802558">
        <w:rPr>
          <w:rFonts w:asciiTheme="majorBidi" w:hAnsiTheme="majorBidi" w:cstheme="majorBidi"/>
          <w:b/>
          <w:color w:val="000000"/>
          <w:sz w:val="22"/>
          <w:szCs w:val="22"/>
        </w:rPr>
        <w:t xml:space="preserve">, B: </w:t>
      </w:r>
      <w:r w:rsidR="00802558" w:rsidRPr="00802558">
        <w:rPr>
          <w:rFonts w:asciiTheme="majorBidi" w:hAnsiTheme="majorBidi" w:cstheme="majorBidi"/>
          <w:bCs/>
          <w:color w:val="000000"/>
          <w:sz w:val="22"/>
          <w:szCs w:val="22"/>
          <w:lang w:val="en-US"/>
        </w:rPr>
        <w:t>Deep caries removal using spoon excavator</w:t>
      </w:r>
      <w:r w:rsidR="00802558" w:rsidRPr="00802558">
        <w:rPr>
          <w:rFonts w:asciiTheme="majorBidi" w:hAnsiTheme="majorBidi" w:cstheme="majorBidi"/>
          <w:b/>
          <w:color w:val="000000"/>
          <w:sz w:val="22"/>
          <w:szCs w:val="22"/>
        </w:rPr>
        <w:t xml:space="preserve">, C: </w:t>
      </w:r>
      <w:r w:rsidR="00802558" w:rsidRPr="00802558">
        <w:rPr>
          <w:rFonts w:asciiTheme="majorBidi" w:hAnsiTheme="majorBidi" w:cstheme="majorBidi"/>
          <w:bCs/>
          <w:color w:val="000000"/>
          <w:sz w:val="22"/>
          <w:szCs w:val="22"/>
          <w:lang w:val="en-US"/>
        </w:rPr>
        <w:t>Bevel using yellow finishing stone</w:t>
      </w:r>
    </w:p>
    <w:p w14:paraId="1A63443E" w14:textId="5B0CA4D8" w:rsidR="00095956" w:rsidRDefault="00095956" w:rsidP="00095956">
      <w:pPr>
        <w:jc w:val="center"/>
      </w:pPr>
    </w:p>
    <w:p w14:paraId="035B0FBD" w14:textId="67EC9071" w:rsidR="00802558" w:rsidRDefault="003C1D64" w:rsidP="00802558">
      <w:pPr>
        <w:spacing w:before="120" w:line="360" w:lineRule="auto"/>
        <w:ind w:right="-46"/>
        <w:jc w:val="center"/>
        <w:rPr>
          <w:rFonts w:asciiTheme="majorBidi" w:hAnsiTheme="majorBidi" w:cstheme="majorBidi"/>
          <w:bCs/>
          <w:color w:val="00000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E301D" wp14:editId="04AF5327">
                <wp:simplePos x="0" y="0"/>
                <wp:positionH relativeFrom="column">
                  <wp:posOffset>3942080</wp:posOffset>
                </wp:positionH>
                <wp:positionV relativeFrom="paragraph">
                  <wp:posOffset>7220268</wp:posOffset>
                </wp:positionV>
                <wp:extent cx="1356852" cy="70792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2" cy="70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14F4D" w14:textId="77777777" w:rsidR="003C1D64" w:rsidRPr="00372861" w:rsidRDefault="003C1D64" w:rsidP="003C1D6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372861"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E301D" id="Text Box 24" o:spid="_x0000_s1029" type="#_x0000_t202" style="position:absolute;left:0;text-align:left;margin-left:310.4pt;margin-top:568.55pt;width:106.85pt;height:5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pu2GgIAADM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" filled="f" stroked="f" strokeweight=".5pt">
                <v:textbox>
                  <w:txbxContent>
                    <w:p w14:paraId="11314F4D" w14:textId="77777777" w:rsidR="003C1D64" w:rsidRPr="00372861" w:rsidRDefault="003C1D64" w:rsidP="003C1D6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 w:rsidRPr="00372861"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02558">
        <w:rPr>
          <w:noProof/>
        </w:rPr>
        <w:drawing>
          <wp:anchor distT="0" distB="0" distL="114300" distR="114300" simplePos="0" relativeHeight="251660288" behindDoc="0" locked="0" layoutInCell="1" allowOverlap="1" wp14:anchorId="2FAE086B" wp14:editId="07159EA3">
            <wp:simplePos x="0" y="0"/>
            <wp:positionH relativeFrom="margin">
              <wp:posOffset>-1342390</wp:posOffset>
            </wp:positionH>
            <wp:positionV relativeFrom="margin">
              <wp:posOffset>1446530</wp:posOffset>
            </wp:positionV>
            <wp:extent cx="8597265" cy="5731510"/>
            <wp:effectExtent l="0" t="2222" r="0" b="0"/>
            <wp:wrapSquare wrapText="bothSides"/>
            <wp:docPr id="5" name="Picture 5" descr="Close-up of a dental proced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lose-up of a dental procedu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558">
        <w:rPr>
          <w:b/>
          <w:color w:val="000000"/>
        </w:rPr>
        <w:t>Figure (</w:t>
      </w:r>
      <w:r w:rsidR="00802558">
        <w:rPr>
          <w:b/>
          <w:color w:val="000000"/>
          <w:lang w:val="en-US"/>
        </w:rPr>
        <w:t>2</w:t>
      </w:r>
      <w:r w:rsidR="00802558" w:rsidRPr="00457499">
        <w:rPr>
          <w:b/>
          <w:color w:val="000000"/>
        </w:rPr>
        <w:t>):</w:t>
      </w:r>
      <w:r w:rsidR="00802558">
        <w:rPr>
          <w:rFonts w:asciiTheme="majorBidi" w:hAnsiTheme="majorBidi" w:cstheme="majorBidi"/>
          <w:bCs/>
          <w:color w:val="000000"/>
          <w:lang w:val="en-US"/>
        </w:rPr>
        <w:t xml:space="preserve"> </w:t>
      </w:r>
      <w:r w:rsidR="00802558">
        <w:rPr>
          <w:rFonts w:asciiTheme="majorBidi" w:hAnsiTheme="majorBidi" w:cstheme="majorBidi"/>
          <w:bCs/>
          <w:color w:val="000000"/>
        </w:rPr>
        <w:t xml:space="preserve"> </w:t>
      </w:r>
      <w:r w:rsidR="00802558" w:rsidRPr="00DD5EFA">
        <w:rPr>
          <w:rFonts w:asciiTheme="majorBidi" w:hAnsiTheme="majorBidi" w:cstheme="majorBidi"/>
          <w:b/>
          <w:color w:val="000000"/>
        </w:rPr>
        <w:t xml:space="preserve">A: </w:t>
      </w:r>
      <w:r w:rsidR="00802558">
        <w:rPr>
          <w:rFonts w:asciiTheme="majorBidi" w:hAnsiTheme="majorBidi" w:cstheme="majorBidi"/>
          <w:bCs/>
          <w:color w:val="000000"/>
          <w:lang w:val="en-US"/>
        </w:rPr>
        <w:t xml:space="preserve">Selective etching </w:t>
      </w:r>
      <w:r w:rsidR="00802558" w:rsidRPr="00DD5EFA">
        <w:rPr>
          <w:rFonts w:asciiTheme="majorBidi" w:hAnsiTheme="majorBidi" w:cstheme="majorBidi"/>
          <w:b/>
          <w:color w:val="000000"/>
        </w:rPr>
        <w:t xml:space="preserve">, B: </w:t>
      </w:r>
      <w:r w:rsidR="00802558">
        <w:rPr>
          <w:rFonts w:asciiTheme="majorBidi" w:hAnsiTheme="majorBidi" w:cstheme="majorBidi"/>
          <w:bCs/>
          <w:color w:val="000000"/>
          <w:lang w:val="en-US"/>
        </w:rPr>
        <w:t>Single bond application</w:t>
      </w:r>
    </w:p>
    <w:p w14:paraId="73D9B08C" w14:textId="114940D9" w:rsidR="00095956" w:rsidRDefault="003C1D64" w:rsidP="0009595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498E30" wp14:editId="5AC563E4">
                <wp:simplePos x="0" y="0"/>
                <wp:positionH relativeFrom="column">
                  <wp:posOffset>4084320</wp:posOffset>
                </wp:positionH>
                <wp:positionV relativeFrom="paragraph">
                  <wp:posOffset>7063105</wp:posOffset>
                </wp:positionV>
                <wp:extent cx="1356852" cy="70792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2" cy="70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B1AB" w14:textId="52FB743F" w:rsidR="003C1D64" w:rsidRPr="00372861" w:rsidRDefault="003C1D64" w:rsidP="003C1D6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98E30" id="Text Box 25" o:spid="_x0000_s1030" type="#_x0000_t202" style="position:absolute;left:0;text-align:left;margin-left:321.6pt;margin-top:556.15pt;width:106.85pt;height:5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+bxGwIAADM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" filled="f" stroked="f" strokeweight=".5pt">
                <v:textbox>
                  <w:txbxContent>
                    <w:p w14:paraId="5515B1AB" w14:textId="52FB743F" w:rsidR="003C1D64" w:rsidRPr="00372861" w:rsidRDefault="003C1D64" w:rsidP="003C1D6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AC6E521" w14:textId="5E79B213" w:rsidR="00277C59" w:rsidRDefault="00802558" w:rsidP="00277C59">
      <w:pPr>
        <w:spacing w:before="120" w:line="360" w:lineRule="auto"/>
        <w:ind w:right="-46"/>
        <w:jc w:val="center"/>
        <w:rPr>
          <w:rFonts w:asciiTheme="majorBidi" w:hAnsiTheme="majorBidi" w:cstheme="majorBidi"/>
          <w:bCs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07D1A7" wp14:editId="63116EA1">
            <wp:simplePos x="0" y="0"/>
            <wp:positionH relativeFrom="margin">
              <wp:posOffset>-1299210</wp:posOffset>
            </wp:positionH>
            <wp:positionV relativeFrom="margin">
              <wp:posOffset>1219835</wp:posOffset>
            </wp:positionV>
            <wp:extent cx="8597265" cy="5731510"/>
            <wp:effectExtent l="0" t="2222" r="0" b="0"/>
            <wp:wrapSquare wrapText="bothSides"/>
            <wp:docPr id="6" name="Picture 6" descr="Close-up of a toothbrush cleaning tee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lose-up of a toothbrush cleaning teet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C59">
        <w:rPr>
          <w:b/>
          <w:color w:val="000000"/>
        </w:rPr>
        <w:t>Figure (</w:t>
      </w:r>
      <w:r w:rsidR="00277C59">
        <w:rPr>
          <w:b/>
          <w:color w:val="000000"/>
          <w:lang w:val="en-US"/>
        </w:rPr>
        <w:t>2</w:t>
      </w:r>
      <w:r w:rsidR="00277C59" w:rsidRPr="00457499">
        <w:rPr>
          <w:b/>
          <w:color w:val="000000"/>
        </w:rPr>
        <w:t>):</w:t>
      </w:r>
      <w:r w:rsidR="00277C59">
        <w:rPr>
          <w:rFonts w:asciiTheme="majorBidi" w:hAnsiTheme="majorBidi" w:cstheme="majorBidi"/>
          <w:bCs/>
          <w:color w:val="000000"/>
          <w:lang w:val="en-US"/>
        </w:rPr>
        <w:t xml:space="preserve"> </w:t>
      </w:r>
      <w:r w:rsidR="00277C59">
        <w:rPr>
          <w:rFonts w:asciiTheme="majorBidi" w:hAnsiTheme="majorBidi" w:cstheme="majorBidi"/>
          <w:bCs/>
          <w:color w:val="000000"/>
        </w:rPr>
        <w:t xml:space="preserve"> </w:t>
      </w:r>
      <w:r w:rsidR="00277C59" w:rsidRPr="00DD5EFA">
        <w:rPr>
          <w:rFonts w:asciiTheme="majorBidi" w:hAnsiTheme="majorBidi" w:cstheme="majorBidi"/>
          <w:b/>
          <w:color w:val="000000"/>
        </w:rPr>
        <w:t xml:space="preserve">A: </w:t>
      </w:r>
      <w:r w:rsidR="00277C59">
        <w:rPr>
          <w:rFonts w:asciiTheme="majorBidi" w:hAnsiTheme="majorBidi" w:cstheme="majorBidi"/>
          <w:bCs/>
          <w:color w:val="000000"/>
          <w:lang w:val="en-US"/>
        </w:rPr>
        <w:t xml:space="preserve">Selective etching </w:t>
      </w:r>
      <w:r w:rsidR="00277C59" w:rsidRPr="00DD5EFA">
        <w:rPr>
          <w:rFonts w:asciiTheme="majorBidi" w:hAnsiTheme="majorBidi" w:cstheme="majorBidi"/>
          <w:b/>
          <w:color w:val="000000"/>
        </w:rPr>
        <w:t xml:space="preserve">, B: </w:t>
      </w:r>
      <w:r w:rsidR="00277C59">
        <w:rPr>
          <w:rFonts w:asciiTheme="majorBidi" w:hAnsiTheme="majorBidi" w:cstheme="majorBidi"/>
          <w:bCs/>
          <w:color w:val="000000"/>
          <w:lang w:val="en-US"/>
        </w:rPr>
        <w:t>Single bond application</w:t>
      </w:r>
    </w:p>
    <w:p w14:paraId="7D14A71C" w14:textId="4B678C2F" w:rsidR="00095956" w:rsidRDefault="00095956" w:rsidP="00095956">
      <w:pPr>
        <w:jc w:val="center"/>
      </w:pPr>
    </w:p>
    <w:p w14:paraId="0AD2AE64" w14:textId="68D73E65" w:rsidR="00095956" w:rsidRDefault="00095956" w:rsidP="00095956">
      <w:pPr>
        <w:jc w:val="center"/>
      </w:pPr>
    </w:p>
    <w:p w14:paraId="6E2E6952" w14:textId="2B7D19FF" w:rsidR="00095956" w:rsidRDefault="00095956" w:rsidP="00095956">
      <w:pPr>
        <w:jc w:val="center"/>
      </w:pPr>
    </w:p>
    <w:p w14:paraId="509B3E8A" w14:textId="7CA414AD" w:rsidR="00095956" w:rsidRDefault="00095956" w:rsidP="00095956">
      <w:pPr>
        <w:jc w:val="center"/>
      </w:pPr>
    </w:p>
    <w:p w14:paraId="1BC2DC39" w14:textId="6CF5A4F2" w:rsidR="00095956" w:rsidRDefault="00095956" w:rsidP="00095956">
      <w:pPr>
        <w:jc w:val="center"/>
      </w:pPr>
    </w:p>
    <w:p w14:paraId="673BC9CB" w14:textId="198639D1" w:rsidR="00095956" w:rsidRDefault="00095956" w:rsidP="00095956">
      <w:pPr>
        <w:jc w:val="center"/>
      </w:pPr>
    </w:p>
    <w:p w14:paraId="11CD875F" w14:textId="1D1751CE" w:rsidR="00095956" w:rsidRDefault="00095956" w:rsidP="00095956">
      <w:pPr>
        <w:jc w:val="center"/>
      </w:pPr>
    </w:p>
    <w:p w14:paraId="62269D19" w14:textId="2028B79A" w:rsidR="00095956" w:rsidRDefault="00095956" w:rsidP="00095956">
      <w:pPr>
        <w:jc w:val="center"/>
      </w:pPr>
    </w:p>
    <w:p w14:paraId="210F3236" w14:textId="685A97CB" w:rsidR="00095956" w:rsidRDefault="00095956" w:rsidP="00095956">
      <w:pPr>
        <w:jc w:val="center"/>
      </w:pPr>
    </w:p>
    <w:p w14:paraId="703BBCE2" w14:textId="566C15E4" w:rsidR="00095956" w:rsidRDefault="00095956" w:rsidP="00095956">
      <w:pPr>
        <w:jc w:val="center"/>
      </w:pPr>
    </w:p>
    <w:p w14:paraId="34C161CE" w14:textId="55184412" w:rsidR="00095956" w:rsidRDefault="00802558" w:rsidP="00095956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002EEF" wp14:editId="05D52744">
            <wp:simplePos x="0" y="0"/>
            <wp:positionH relativeFrom="margin">
              <wp:posOffset>635</wp:posOffset>
            </wp:positionH>
            <wp:positionV relativeFrom="margin">
              <wp:posOffset>1598930</wp:posOffset>
            </wp:positionV>
            <wp:extent cx="5731510" cy="3820795"/>
            <wp:effectExtent l="2857" t="0" r="0" b="0"/>
            <wp:wrapSquare wrapText="bothSides"/>
            <wp:docPr id="7" name="Picture 7" descr="Close-up of a dental technician working on tee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lose-up of a dental technician working on teet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1B825" w14:textId="6C0E7340" w:rsidR="00095956" w:rsidRDefault="00095956" w:rsidP="00095956">
      <w:pPr>
        <w:jc w:val="center"/>
      </w:pPr>
    </w:p>
    <w:p w14:paraId="64142E95" w14:textId="763531DF" w:rsidR="00095956" w:rsidRDefault="00095956" w:rsidP="00095956">
      <w:pPr>
        <w:jc w:val="center"/>
      </w:pPr>
    </w:p>
    <w:p w14:paraId="7E6690E1" w14:textId="24DCC1E6" w:rsidR="00095956" w:rsidRDefault="00095956" w:rsidP="00095956">
      <w:pPr>
        <w:jc w:val="center"/>
      </w:pPr>
    </w:p>
    <w:p w14:paraId="504484A5" w14:textId="3D78994B" w:rsidR="00095956" w:rsidRDefault="00095956" w:rsidP="00095956">
      <w:pPr>
        <w:jc w:val="center"/>
      </w:pPr>
    </w:p>
    <w:p w14:paraId="218704FB" w14:textId="58095BF4" w:rsidR="00095956" w:rsidRDefault="00095956" w:rsidP="00095956">
      <w:pPr>
        <w:jc w:val="center"/>
      </w:pPr>
    </w:p>
    <w:p w14:paraId="61335CBE" w14:textId="762E1B4F" w:rsidR="00A31DE8" w:rsidRDefault="00A31DE8" w:rsidP="00095956">
      <w:pPr>
        <w:jc w:val="center"/>
      </w:pPr>
    </w:p>
    <w:p w14:paraId="7C42AE74" w14:textId="61CE1B1F" w:rsidR="00A31DE8" w:rsidRDefault="00A31DE8" w:rsidP="00095956">
      <w:pPr>
        <w:jc w:val="center"/>
      </w:pPr>
    </w:p>
    <w:p w14:paraId="54A31D2C" w14:textId="62BACBF4" w:rsidR="00277C59" w:rsidRDefault="00277C59" w:rsidP="00095956">
      <w:pPr>
        <w:jc w:val="center"/>
        <w:rPr>
          <w:b/>
          <w:color w:val="000000"/>
        </w:rPr>
      </w:pPr>
    </w:p>
    <w:p w14:paraId="5B06B996" w14:textId="68EC7781" w:rsidR="00277C59" w:rsidRDefault="00277C59" w:rsidP="00095956">
      <w:pPr>
        <w:jc w:val="center"/>
        <w:rPr>
          <w:b/>
          <w:color w:val="000000"/>
        </w:rPr>
      </w:pPr>
    </w:p>
    <w:p w14:paraId="2C20A998" w14:textId="4CAF59EC" w:rsidR="00277C59" w:rsidRDefault="00277C59" w:rsidP="00095956">
      <w:pPr>
        <w:jc w:val="center"/>
        <w:rPr>
          <w:b/>
          <w:color w:val="000000"/>
        </w:rPr>
      </w:pPr>
    </w:p>
    <w:p w14:paraId="18AF71E0" w14:textId="5124C26F" w:rsidR="00277C59" w:rsidRDefault="00277C59" w:rsidP="00095956">
      <w:pPr>
        <w:jc w:val="center"/>
        <w:rPr>
          <w:b/>
          <w:color w:val="000000"/>
        </w:rPr>
      </w:pPr>
    </w:p>
    <w:p w14:paraId="1382845E" w14:textId="04EE134F" w:rsidR="00277C59" w:rsidRDefault="00277C59" w:rsidP="00095956">
      <w:pPr>
        <w:jc w:val="center"/>
        <w:rPr>
          <w:b/>
          <w:color w:val="000000"/>
        </w:rPr>
      </w:pPr>
    </w:p>
    <w:p w14:paraId="15B1FFAA" w14:textId="3D9A5A0E" w:rsidR="00277C59" w:rsidRDefault="00277C59" w:rsidP="00095956">
      <w:pPr>
        <w:jc w:val="center"/>
        <w:rPr>
          <w:b/>
          <w:color w:val="000000"/>
        </w:rPr>
      </w:pPr>
    </w:p>
    <w:p w14:paraId="55B79EB1" w14:textId="0437E9A5" w:rsidR="00277C59" w:rsidRDefault="00277C59" w:rsidP="00095956">
      <w:pPr>
        <w:jc w:val="center"/>
        <w:rPr>
          <w:b/>
          <w:color w:val="000000"/>
        </w:rPr>
      </w:pPr>
    </w:p>
    <w:p w14:paraId="116B0DFE" w14:textId="1221360A" w:rsidR="00277C59" w:rsidRDefault="00277C59" w:rsidP="00095956">
      <w:pPr>
        <w:jc w:val="center"/>
        <w:rPr>
          <w:b/>
          <w:color w:val="000000"/>
        </w:rPr>
      </w:pPr>
    </w:p>
    <w:p w14:paraId="6EAB6C5B" w14:textId="64033678" w:rsidR="00277C59" w:rsidRDefault="00277C59" w:rsidP="00095956">
      <w:pPr>
        <w:jc w:val="center"/>
        <w:rPr>
          <w:b/>
          <w:color w:val="000000"/>
        </w:rPr>
      </w:pPr>
    </w:p>
    <w:p w14:paraId="6CBD5C5E" w14:textId="77777777" w:rsidR="00277C59" w:rsidRDefault="00277C59" w:rsidP="00095956">
      <w:pPr>
        <w:jc w:val="center"/>
        <w:rPr>
          <w:b/>
          <w:color w:val="000000"/>
        </w:rPr>
      </w:pPr>
    </w:p>
    <w:p w14:paraId="4733D208" w14:textId="33AF5B58" w:rsidR="00277C59" w:rsidRDefault="00277C59" w:rsidP="00095956">
      <w:pPr>
        <w:jc w:val="center"/>
        <w:rPr>
          <w:b/>
          <w:color w:val="000000"/>
        </w:rPr>
      </w:pPr>
    </w:p>
    <w:p w14:paraId="5BD15A0D" w14:textId="37F1A15A" w:rsidR="00277C59" w:rsidRDefault="00277C59" w:rsidP="00095956">
      <w:pPr>
        <w:jc w:val="center"/>
        <w:rPr>
          <w:b/>
          <w:color w:val="000000"/>
        </w:rPr>
      </w:pPr>
    </w:p>
    <w:p w14:paraId="6F4B8418" w14:textId="02D45BC7" w:rsidR="00277C59" w:rsidRDefault="00277C59" w:rsidP="00095956">
      <w:pPr>
        <w:jc w:val="center"/>
        <w:rPr>
          <w:b/>
          <w:color w:val="000000"/>
        </w:rPr>
      </w:pPr>
    </w:p>
    <w:p w14:paraId="024750EF" w14:textId="0A3367E6" w:rsidR="00277C59" w:rsidRDefault="00277C59" w:rsidP="00095956">
      <w:pPr>
        <w:jc w:val="center"/>
        <w:rPr>
          <w:b/>
          <w:color w:val="000000"/>
        </w:rPr>
      </w:pPr>
    </w:p>
    <w:p w14:paraId="338B3156" w14:textId="04DDF5CC" w:rsidR="00277C59" w:rsidRDefault="00277C59" w:rsidP="00095956">
      <w:pPr>
        <w:jc w:val="center"/>
        <w:rPr>
          <w:b/>
          <w:color w:val="000000"/>
        </w:rPr>
      </w:pPr>
    </w:p>
    <w:p w14:paraId="6EA2465E" w14:textId="77777777" w:rsidR="00802558" w:rsidRDefault="00802558" w:rsidP="00095956">
      <w:pPr>
        <w:jc w:val="center"/>
        <w:rPr>
          <w:b/>
          <w:color w:val="000000"/>
        </w:rPr>
      </w:pPr>
    </w:p>
    <w:p w14:paraId="5E12C507" w14:textId="77777777" w:rsidR="00802558" w:rsidRDefault="00802558" w:rsidP="00095956">
      <w:pPr>
        <w:jc w:val="center"/>
        <w:rPr>
          <w:b/>
          <w:color w:val="000000"/>
        </w:rPr>
      </w:pPr>
    </w:p>
    <w:p w14:paraId="344E4732" w14:textId="77777777" w:rsidR="00802558" w:rsidRDefault="00802558" w:rsidP="00095956">
      <w:pPr>
        <w:jc w:val="center"/>
        <w:rPr>
          <w:b/>
          <w:color w:val="000000"/>
        </w:rPr>
      </w:pPr>
    </w:p>
    <w:p w14:paraId="48623191" w14:textId="77777777" w:rsidR="00802558" w:rsidRDefault="00802558" w:rsidP="00095956">
      <w:pPr>
        <w:jc w:val="center"/>
        <w:rPr>
          <w:b/>
          <w:color w:val="000000"/>
        </w:rPr>
      </w:pPr>
    </w:p>
    <w:p w14:paraId="79080C7A" w14:textId="77777777" w:rsidR="00802558" w:rsidRDefault="00802558" w:rsidP="00095956">
      <w:pPr>
        <w:jc w:val="center"/>
        <w:rPr>
          <w:b/>
          <w:color w:val="000000"/>
        </w:rPr>
      </w:pPr>
    </w:p>
    <w:p w14:paraId="05D38AA5" w14:textId="7A1454D9" w:rsidR="00095956" w:rsidRDefault="00277C59" w:rsidP="00095956">
      <w:pPr>
        <w:jc w:val="center"/>
      </w:pPr>
      <w:r>
        <w:rPr>
          <w:b/>
          <w:color w:val="000000"/>
        </w:rPr>
        <w:t>Figure (</w:t>
      </w:r>
      <w:r>
        <w:rPr>
          <w:b/>
          <w:color w:val="000000"/>
          <w:lang w:val="en-US"/>
        </w:rPr>
        <w:t>3</w:t>
      </w:r>
      <w:r w:rsidRPr="00457499">
        <w:rPr>
          <w:b/>
          <w:color w:val="000000"/>
        </w:rPr>
        <w:t>):</w:t>
      </w:r>
      <w:r>
        <w:rPr>
          <w:rFonts w:asciiTheme="majorBidi" w:hAnsiTheme="majorBidi" w:cstheme="majorBidi"/>
          <w:bCs/>
          <w:color w:val="000000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bCs/>
          <w:color w:val="000000"/>
          <w:lang w:val="en-US"/>
        </w:rPr>
        <w:t>Beautifil</w:t>
      </w:r>
      <w:proofErr w:type="spellEnd"/>
      <w:r>
        <w:rPr>
          <w:rFonts w:asciiTheme="majorBidi" w:hAnsiTheme="majorBidi" w:cstheme="majorBidi"/>
          <w:bCs/>
          <w:color w:val="000000"/>
          <w:lang w:val="en-US"/>
        </w:rPr>
        <w:t xml:space="preserve"> flow x application</w:t>
      </w:r>
    </w:p>
    <w:p w14:paraId="2D655781" w14:textId="00C86236" w:rsidR="00A31DE8" w:rsidRDefault="00A31DE8" w:rsidP="0009595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037340" wp14:editId="52D116B4">
            <wp:extent cx="8597265" cy="5731510"/>
            <wp:effectExtent l="0" t="2222" r="0" b="0"/>
            <wp:docPr id="8" name="Picture 8" descr="Close-up of a dental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lose-up of a dental too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03F2" w14:textId="1BB67AB4" w:rsidR="00A31DE8" w:rsidRDefault="00A31DE8" w:rsidP="00A31DE8">
      <w:pPr>
        <w:tabs>
          <w:tab w:val="left" w:pos="1848"/>
        </w:tabs>
      </w:pPr>
      <w:r>
        <w:tab/>
      </w:r>
      <w:r w:rsidR="00277C59">
        <w:rPr>
          <w:b/>
          <w:color w:val="000000"/>
        </w:rPr>
        <w:t>Figure (</w:t>
      </w:r>
      <w:r w:rsidR="00277C59">
        <w:rPr>
          <w:b/>
          <w:color w:val="000000"/>
          <w:lang w:val="en-US"/>
        </w:rPr>
        <w:t>3</w:t>
      </w:r>
      <w:r w:rsidR="00277C59" w:rsidRPr="00457499">
        <w:rPr>
          <w:b/>
          <w:color w:val="000000"/>
        </w:rPr>
        <w:t>):</w:t>
      </w:r>
      <w:r w:rsidR="00277C59">
        <w:rPr>
          <w:rFonts w:asciiTheme="majorBidi" w:hAnsiTheme="majorBidi" w:cstheme="majorBidi"/>
          <w:bCs/>
          <w:color w:val="000000"/>
          <w:lang w:val="en-US"/>
        </w:rPr>
        <w:t xml:space="preserve"> </w:t>
      </w:r>
      <w:proofErr w:type="spellStart"/>
      <w:r w:rsidR="00277C59">
        <w:rPr>
          <w:rFonts w:asciiTheme="majorBidi" w:hAnsiTheme="majorBidi" w:cstheme="majorBidi"/>
          <w:bCs/>
          <w:color w:val="000000"/>
          <w:lang w:val="en-US"/>
        </w:rPr>
        <w:t>Beautifil</w:t>
      </w:r>
      <w:proofErr w:type="spellEnd"/>
      <w:r w:rsidR="00277C59">
        <w:rPr>
          <w:rFonts w:asciiTheme="majorBidi" w:hAnsiTheme="majorBidi" w:cstheme="majorBidi"/>
          <w:bCs/>
          <w:color w:val="000000"/>
          <w:lang w:val="en-US"/>
        </w:rPr>
        <w:t xml:space="preserve"> flow x application</w:t>
      </w:r>
    </w:p>
    <w:p w14:paraId="4533D862" w14:textId="5CF4077A" w:rsidR="00A31DE8" w:rsidRDefault="00277C59" w:rsidP="00A31DE8">
      <w:pPr>
        <w:tabs>
          <w:tab w:val="left" w:pos="1848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B98B3AB" wp14:editId="79D29409">
            <wp:simplePos x="0" y="0"/>
            <wp:positionH relativeFrom="margin">
              <wp:posOffset>-1474470</wp:posOffset>
            </wp:positionH>
            <wp:positionV relativeFrom="margin">
              <wp:posOffset>1107440</wp:posOffset>
            </wp:positionV>
            <wp:extent cx="8597265" cy="5731510"/>
            <wp:effectExtent l="0" t="2222" r="0" b="0"/>
            <wp:wrapSquare wrapText="bothSides"/>
            <wp:docPr id="9" name="Picture 9" descr="Close-up of a dentist's hand holding a tooth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lose-up of a dentist's hand holding a toothbrus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4E7C5" w14:textId="77777777" w:rsidR="00277C59" w:rsidRDefault="00277C59" w:rsidP="00277C59">
      <w:pPr>
        <w:jc w:val="center"/>
        <w:rPr>
          <w:rFonts w:asciiTheme="majorBidi" w:eastAsia="SimSun" w:hAnsiTheme="majorBidi" w:cstheme="majorBidi"/>
          <w:b/>
          <w:bCs/>
          <w:lang w:eastAsia="zh-CN"/>
        </w:rPr>
      </w:pPr>
      <w:r w:rsidRPr="002C7080">
        <w:rPr>
          <w:b/>
          <w:color w:val="000000"/>
        </w:rPr>
        <w:t>Figure (</w:t>
      </w:r>
      <w:r w:rsidRPr="002C7080">
        <w:rPr>
          <w:b/>
          <w:color w:val="000000"/>
          <w:lang w:val="en-US"/>
        </w:rPr>
        <w:t>4</w:t>
      </w:r>
      <w:r w:rsidRPr="002C7080">
        <w:rPr>
          <w:b/>
          <w:color w:val="000000"/>
        </w:rPr>
        <w:t>):</w:t>
      </w:r>
      <w:r w:rsidRPr="002C7080">
        <w:rPr>
          <w:rFonts w:asciiTheme="majorBidi" w:hAnsiTheme="majorBidi" w:cstheme="majorBidi"/>
          <w:bCs/>
          <w:color w:val="000000"/>
          <w:lang w:val="en-US"/>
        </w:rPr>
        <w:t xml:space="preserve"> ACTIVA bioactive application</w:t>
      </w:r>
    </w:p>
    <w:p w14:paraId="4F42167B" w14:textId="6F9908D0" w:rsidR="00A31DE8" w:rsidRDefault="00A31DE8" w:rsidP="00A31DE8">
      <w:pPr>
        <w:tabs>
          <w:tab w:val="left" w:pos="1848"/>
        </w:tabs>
      </w:pPr>
    </w:p>
    <w:p w14:paraId="410F744D" w14:textId="53157340" w:rsidR="00277C59" w:rsidRDefault="00277C59" w:rsidP="00277C59">
      <w:pPr>
        <w:jc w:val="center"/>
        <w:rPr>
          <w:rFonts w:asciiTheme="majorBidi" w:eastAsia="SimSun" w:hAnsiTheme="majorBidi" w:cstheme="majorBidi"/>
          <w:b/>
          <w:bCs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9BAC6FB" wp14:editId="6C93E389">
            <wp:simplePos x="0" y="0"/>
            <wp:positionH relativeFrom="margin">
              <wp:posOffset>-1402715</wp:posOffset>
            </wp:positionH>
            <wp:positionV relativeFrom="margin">
              <wp:posOffset>1491615</wp:posOffset>
            </wp:positionV>
            <wp:extent cx="8597265" cy="5731510"/>
            <wp:effectExtent l="0" t="2222" r="0" b="0"/>
            <wp:wrapSquare wrapText="bothSides"/>
            <wp:docPr id="10" name="Picture 10" descr="Close-up of a dental proced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lose-up of a dental proced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7080">
        <w:rPr>
          <w:b/>
          <w:color w:val="000000"/>
        </w:rPr>
        <w:t>Figure (</w:t>
      </w:r>
      <w:r w:rsidRPr="002C7080">
        <w:rPr>
          <w:b/>
          <w:color w:val="000000"/>
          <w:lang w:val="en-US"/>
        </w:rPr>
        <w:t>4</w:t>
      </w:r>
      <w:r w:rsidRPr="002C7080">
        <w:rPr>
          <w:b/>
          <w:color w:val="000000"/>
        </w:rPr>
        <w:t>):</w:t>
      </w:r>
      <w:r w:rsidRPr="002C7080">
        <w:rPr>
          <w:rFonts w:asciiTheme="majorBidi" w:hAnsiTheme="majorBidi" w:cstheme="majorBidi"/>
          <w:bCs/>
          <w:color w:val="000000"/>
          <w:lang w:val="en-US"/>
        </w:rPr>
        <w:t xml:space="preserve"> ACTIVA bioactive application</w:t>
      </w:r>
    </w:p>
    <w:p w14:paraId="092CD5E8" w14:textId="5E17CF8D" w:rsidR="00A31DE8" w:rsidRDefault="003C1D64" w:rsidP="00A31DE8">
      <w:pPr>
        <w:tabs>
          <w:tab w:val="left" w:pos="1848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82303C" wp14:editId="47BFFCF2">
                <wp:simplePos x="0" y="0"/>
                <wp:positionH relativeFrom="column">
                  <wp:posOffset>4145280</wp:posOffset>
                </wp:positionH>
                <wp:positionV relativeFrom="paragraph">
                  <wp:posOffset>6586855</wp:posOffset>
                </wp:positionV>
                <wp:extent cx="1356852" cy="70792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2" cy="70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1ACC1" w14:textId="5E29367F" w:rsidR="003C1D64" w:rsidRPr="00372861" w:rsidRDefault="003C1D64" w:rsidP="003C1D6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2303C" id="Text Box 20" o:spid="_x0000_s1031" type="#_x0000_t202" style="position:absolute;margin-left:326.4pt;margin-top:518.65pt;width:106.85pt;height:5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akkGwIAADM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" filled="f" stroked="f" strokeweight=".5pt">
                <v:textbox>
                  <w:txbxContent>
                    <w:p w14:paraId="3161ACC1" w14:textId="5E29367F" w:rsidR="003C1D64" w:rsidRPr="00372861" w:rsidRDefault="003C1D64" w:rsidP="003C1D64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799" behindDoc="0" locked="0" layoutInCell="1" allowOverlap="1" wp14:anchorId="0E396BD1" wp14:editId="0C4BA6A9">
            <wp:simplePos x="0" y="0"/>
            <wp:positionH relativeFrom="margin">
              <wp:posOffset>27940</wp:posOffset>
            </wp:positionH>
            <wp:positionV relativeFrom="margin">
              <wp:posOffset>3743960</wp:posOffset>
            </wp:positionV>
            <wp:extent cx="5731510" cy="3819525"/>
            <wp:effectExtent l="0" t="0" r="0" b="3175"/>
            <wp:wrapSquare wrapText="bothSides"/>
            <wp:docPr id="13" name="Picture 13" descr="Close-up of a person's mouth with teeth and gu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lose-up of a person's mouth with teeth and gum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05C52A97" wp14:editId="1E56456B">
                <wp:simplePos x="0" y="0"/>
                <wp:positionH relativeFrom="column">
                  <wp:posOffset>3435985</wp:posOffset>
                </wp:positionH>
                <wp:positionV relativeFrom="paragraph">
                  <wp:posOffset>2251710</wp:posOffset>
                </wp:positionV>
                <wp:extent cx="1356852" cy="70792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2" cy="70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79116" w14:textId="08C4A1E0" w:rsidR="00372861" w:rsidRPr="00372861" w:rsidRDefault="00372861" w:rsidP="0037286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372861"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52A97" id="Text Box 18" o:spid="_x0000_s1032" type="#_x0000_t202" style="position:absolute;margin-left:270.55pt;margin-top:177.3pt;width:106.85pt;height:55.75pt;z-index:251670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QiAGgIAADM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" filled="f" stroked="f" strokeweight=".5pt">
                <v:textbox>
                  <w:txbxContent>
                    <w:p w14:paraId="1A279116" w14:textId="08C4A1E0" w:rsidR="00372861" w:rsidRPr="00372861" w:rsidRDefault="00372861" w:rsidP="0037286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 w:rsidRPr="00372861"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EB6234F" wp14:editId="0F241F5F">
            <wp:simplePos x="0" y="0"/>
            <wp:positionH relativeFrom="margin">
              <wp:posOffset>-74930</wp:posOffset>
            </wp:positionH>
            <wp:positionV relativeFrom="margin">
              <wp:posOffset>-323850</wp:posOffset>
            </wp:positionV>
            <wp:extent cx="5731510" cy="3819525"/>
            <wp:effectExtent l="0" t="0" r="0" b="3175"/>
            <wp:wrapSquare wrapText="bothSides"/>
            <wp:docPr id="17" name="Picture 17" descr="Close-up of a person's mouth and tee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lose-up of a person's mouth and teet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37885" w14:textId="77D724CB" w:rsidR="00372861" w:rsidRDefault="00372861" w:rsidP="00372861">
      <w:pPr>
        <w:tabs>
          <w:tab w:val="left" w:pos="2921"/>
        </w:tabs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57E9B" wp14:editId="7B4DFE13">
                <wp:simplePos x="0" y="0"/>
                <wp:positionH relativeFrom="column">
                  <wp:posOffset>3952650</wp:posOffset>
                </wp:positionH>
                <wp:positionV relativeFrom="paragraph">
                  <wp:posOffset>6680794</wp:posOffset>
                </wp:positionV>
                <wp:extent cx="1356852" cy="70792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2" cy="70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B5A41" w14:textId="1A008068" w:rsidR="00372861" w:rsidRPr="00372861" w:rsidRDefault="00372861" w:rsidP="0037286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372861"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57E9B" id="Text Box 19" o:spid="_x0000_s1033" type="#_x0000_t202" style="position:absolute;margin-left:311.25pt;margin-top:526.05pt;width:106.85pt;height:5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0dVGgIAADM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" filled="f" stroked="f" strokeweight=".5pt">
                <v:textbox>
                  <w:txbxContent>
                    <w:p w14:paraId="739B5A41" w14:textId="1A008068" w:rsidR="00372861" w:rsidRPr="00372861" w:rsidRDefault="00372861" w:rsidP="0037286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 w:rsidRPr="00372861"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30BC508" w14:textId="0644E0A3" w:rsidR="00372861" w:rsidRPr="00D04E8C" w:rsidRDefault="00372861" w:rsidP="00372861">
      <w:pPr>
        <w:spacing w:line="360" w:lineRule="auto"/>
        <w:jc w:val="center"/>
        <w:rPr>
          <w:rFonts w:ascii="TimesNewRomanPSMT" w:hAnsi="TimesNewRomanPSMT"/>
        </w:rPr>
      </w:pPr>
      <w:r>
        <w:rPr>
          <w:b/>
          <w:color w:val="000000"/>
        </w:rPr>
        <w:t>Figure (</w:t>
      </w:r>
      <w:r>
        <w:rPr>
          <w:b/>
          <w:color w:val="000000"/>
          <w:lang w:val="en-US"/>
        </w:rPr>
        <w:t>5</w:t>
      </w:r>
      <w:r w:rsidRPr="00457499">
        <w:rPr>
          <w:b/>
          <w:color w:val="000000"/>
        </w:rPr>
        <w:t>):</w:t>
      </w:r>
      <w:r>
        <w:rPr>
          <w:rFonts w:asciiTheme="majorBidi" w:hAnsiTheme="majorBidi" w:cstheme="majorBidi"/>
          <w:bCs/>
          <w:color w:val="000000"/>
          <w:lang w:val="en-US"/>
        </w:rPr>
        <w:t xml:space="preserve"> Follow up after 18 month. </w:t>
      </w:r>
      <w:r w:rsidRPr="00AB1AE1">
        <w:rPr>
          <w:rFonts w:asciiTheme="majorBidi" w:hAnsiTheme="majorBidi" w:cstheme="majorBidi"/>
          <w:b/>
          <w:color w:val="000000"/>
          <w:lang w:val="en-US"/>
        </w:rPr>
        <w:t>A</w:t>
      </w:r>
      <w:r w:rsidRPr="00AB1AE1">
        <w:rPr>
          <w:rFonts w:asciiTheme="majorBidi" w:hAnsiTheme="majorBidi" w:cstheme="majorBidi"/>
          <w:bCs/>
          <w:color w:val="000000"/>
          <w:lang w:val="en-US"/>
        </w:rPr>
        <w:t>:</w:t>
      </w:r>
      <w:r>
        <w:rPr>
          <w:rFonts w:asciiTheme="majorBidi" w:hAnsiTheme="majorBidi" w:cstheme="majorBidi"/>
          <w:bCs/>
          <w:color w:val="000000"/>
          <w:lang w:val="en-US"/>
        </w:rPr>
        <w:t xml:space="preserve"> </w:t>
      </w:r>
      <w:proofErr w:type="spellStart"/>
      <w:r w:rsidRPr="00AB1AE1">
        <w:rPr>
          <w:rFonts w:asciiTheme="majorBidi" w:hAnsiTheme="majorBidi" w:cstheme="majorBidi"/>
          <w:bCs/>
          <w:color w:val="000000"/>
          <w:lang w:val="en-US"/>
        </w:rPr>
        <w:t>Beautifil</w:t>
      </w:r>
      <w:proofErr w:type="spellEnd"/>
      <w:r w:rsidRPr="00AB1AE1">
        <w:rPr>
          <w:rFonts w:asciiTheme="majorBidi" w:hAnsiTheme="majorBidi" w:cstheme="majorBidi"/>
          <w:bCs/>
          <w:color w:val="000000"/>
          <w:lang w:val="en-US"/>
        </w:rPr>
        <w:t xml:space="preserve"> </w:t>
      </w:r>
      <w:r>
        <w:rPr>
          <w:rFonts w:asciiTheme="majorBidi" w:hAnsiTheme="majorBidi" w:cstheme="majorBidi"/>
          <w:bCs/>
          <w:color w:val="000000"/>
          <w:lang w:val="en-US"/>
        </w:rPr>
        <w:t>f</w:t>
      </w:r>
      <w:r w:rsidRPr="00AB1AE1">
        <w:rPr>
          <w:rFonts w:asciiTheme="majorBidi" w:hAnsiTheme="majorBidi" w:cstheme="majorBidi"/>
          <w:bCs/>
          <w:color w:val="000000"/>
          <w:lang w:val="en-US"/>
        </w:rPr>
        <w:t xml:space="preserve">low </w:t>
      </w:r>
      <w:r>
        <w:rPr>
          <w:rFonts w:asciiTheme="majorBidi" w:hAnsiTheme="majorBidi" w:cstheme="majorBidi"/>
          <w:bCs/>
          <w:color w:val="000000"/>
          <w:lang w:val="en-US"/>
        </w:rPr>
        <w:t xml:space="preserve">plus </w:t>
      </w:r>
      <w:r w:rsidRPr="00AB1AE1">
        <w:rPr>
          <w:rFonts w:asciiTheme="majorBidi" w:hAnsiTheme="majorBidi" w:cstheme="majorBidi"/>
          <w:bCs/>
          <w:color w:val="000000"/>
          <w:lang w:val="en-US"/>
        </w:rPr>
        <w:t>X,</w:t>
      </w:r>
      <w:r>
        <w:rPr>
          <w:rFonts w:asciiTheme="majorBidi" w:hAnsiTheme="majorBidi" w:cstheme="majorBidi"/>
          <w:b/>
          <w:color w:val="000000"/>
          <w:lang w:val="en-US"/>
        </w:rPr>
        <w:t xml:space="preserve"> B: </w:t>
      </w:r>
      <w:r w:rsidRPr="003F5175">
        <w:rPr>
          <w:rFonts w:asciiTheme="majorBidi" w:hAnsiTheme="majorBidi" w:cstheme="majorBidi"/>
          <w:bCs/>
          <w:color w:val="000000"/>
          <w:lang w:val="en-US"/>
        </w:rPr>
        <w:t xml:space="preserve">ACTIVA </w:t>
      </w:r>
      <w:r w:rsidRPr="00AB1AE1">
        <w:rPr>
          <w:rFonts w:asciiTheme="majorBidi" w:hAnsiTheme="majorBidi" w:cstheme="majorBidi"/>
          <w:bCs/>
          <w:color w:val="000000"/>
          <w:lang w:val="en-US"/>
        </w:rPr>
        <w:t>bioactive.</w:t>
      </w:r>
    </w:p>
    <w:p w14:paraId="53D4FA97" w14:textId="58D2BDAD" w:rsidR="00A67925" w:rsidRPr="00A67925" w:rsidRDefault="00A67925" w:rsidP="00A67925"/>
    <w:p w14:paraId="3BC0FFBE" w14:textId="305BFDE0" w:rsidR="00A67925" w:rsidRPr="00A67925" w:rsidRDefault="00A67925" w:rsidP="00A67925"/>
    <w:p w14:paraId="4067B0A4" w14:textId="29EAB33A" w:rsidR="00A67925" w:rsidRPr="00A67925" w:rsidRDefault="00A67925" w:rsidP="00A67925"/>
    <w:p w14:paraId="7602CF1B" w14:textId="26749BF6" w:rsidR="00A67925" w:rsidRPr="00A67925" w:rsidRDefault="00A67925" w:rsidP="00A67925"/>
    <w:p w14:paraId="242526CE" w14:textId="19E12095" w:rsidR="00A67925" w:rsidRPr="00A67925" w:rsidRDefault="00A67925" w:rsidP="00A67925"/>
    <w:p w14:paraId="1B9ABA2D" w14:textId="00BFCDA7" w:rsidR="00A67925" w:rsidRDefault="00A67925" w:rsidP="00A67925">
      <w:pPr>
        <w:tabs>
          <w:tab w:val="left" w:pos="6289"/>
        </w:tabs>
      </w:pPr>
      <w:r>
        <w:tab/>
      </w:r>
    </w:p>
    <w:p w14:paraId="3E6CD9BF" w14:textId="5C70AF25" w:rsidR="00A67925" w:rsidRPr="00A67925" w:rsidRDefault="00A67925" w:rsidP="00A67925">
      <w:pPr>
        <w:tabs>
          <w:tab w:val="left" w:pos="6289"/>
        </w:tabs>
      </w:pPr>
    </w:p>
    <w:p w14:paraId="01496D68" w14:textId="1EA0A5EF" w:rsidR="00A67925" w:rsidRPr="00A67925" w:rsidRDefault="00A67925" w:rsidP="00A67925"/>
    <w:p w14:paraId="32896D32" w14:textId="6E3E9857" w:rsidR="00A67925" w:rsidRPr="00A67925" w:rsidRDefault="00A67925" w:rsidP="00A67925"/>
    <w:p w14:paraId="6890B6B2" w14:textId="418A5EEF" w:rsidR="00A67925" w:rsidRPr="00A67925" w:rsidRDefault="00A67925" w:rsidP="00A67925"/>
    <w:p w14:paraId="11BB6AC3" w14:textId="66E90E24" w:rsidR="00A67925" w:rsidRPr="00A67925" w:rsidRDefault="00A67925" w:rsidP="00A67925"/>
    <w:p w14:paraId="111772DC" w14:textId="6B3A5F8F" w:rsidR="00A67925" w:rsidRPr="00A67925" w:rsidRDefault="00A67925" w:rsidP="00A67925">
      <w:r>
        <w:rPr>
          <w:noProof/>
        </w:rPr>
        <w:drawing>
          <wp:inline distT="0" distB="0" distL="0" distR="0" wp14:anchorId="0EF0C574" wp14:editId="522E34D1">
            <wp:extent cx="5731510" cy="5444490"/>
            <wp:effectExtent l="0" t="0" r="0" b="3810"/>
            <wp:docPr id="16" name="Picture 16" descr="A flow diagram of a flow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flow diagram of a flow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DF05" w14:textId="00E97BB1" w:rsidR="00A67925" w:rsidRPr="00A67925" w:rsidRDefault="00A67925" w:rsidP="00A67925"/>
    <w:p w14:paraId="183AE39C" w14:textId="263A94E4" w:rsidR="00A67925" w:rsidRPr="00A67925" w:rsidRDefault="00A67925" w:rsidP="00A67925"/>
    <w:p w14:paraId="306EBD2B" w14:textId="235BDDA6" w:rsidR="00A67925" w:rsidRPr="00A67925" w:rsidRDefault="00A67925" w:rsidP="00A67925"/>
    <w:p w14:paraId="53A00EBA" w14:textId="77777777" w:rsidR="00372861" w:rsidRPr="00175224" w:rsidRDefault="00372861" w:rsidP="00372861">
      <w:pPr>
        <w:spacing w:line="360" w:lineRule="auto"/>
        <w:jc w:val="center"/>
        <w:rPr>
          <w:rFonts w:eastAsia="Calibri"/>
          <w:b/>
          <w:bCs/>
          <w:color w:val="000000" w:themeColor="text1"/>
        </w:rPr>
      </w:pPr>
      <w:r w:rsidRPr="006A04F7">
        <w:rPr>
          <w:rFonts w:eastAsia="Calibri"/>
          <w:b/>
          <w:bCs/>
          <w:color w:val="000000" w:themeColor="text1"/>
        </w:rPr>
        <w:t>Fig</w:t>
      </w:r>
      <w:r>
        <w:rPr>
          <w:rFonts w:eastAsia="Calibri"/>
          <w:b/>
          <w:bCs/>
          <w:color w:val="000000" w:themeColor="text1"/>
        </w:rPr>
        <w:t>ure (</w:t>
      </w:r>
      <w:r>
        <w:rPr>
          <w:rFonts w:eastAsia="Calibri"/>
          <w:b/>
          <w:bCs/>
          <w:color w:val="000000" w:themeColor="text1"/>
          <w:lang w:val="en-US"/>
        </w:rPr>
        <w:t>6</w:t>
      </w:r>
      <w:r>
        <w:rPr>
          <w:rFonts w:eastAsia="Calibri"/>
          <w:b/>
          <w:bCs/>
          <w:color w:val="000000" w:themeColor="text1"/>
        </w:rPr>
        <w:t>)</w:t>
      </w:r>
      <w:r>
        <w:rPr>
          <w:rFonts w:eastAsia="Calibri"/>
          <w:b/>
          <w:bCs/>
          <w:color w:val="000000" w:themeColor="text1"/>
          <w:lang w:val="en-US"/>
        </w:rPr>
        <w:t xml:space="preserve">: </w:t>
      </w:r>
      <w:r>
        <w:rPr>
          <w:rFonts w:eastAsia="Calibri"/>
          <w:color w:val="000000" w:themeColor="text1"/>
        </w:rPr>
        <w:t>Participants Flow Diagram</w:t>
      </w:r>
    </w:p>
    <w:p w14:paraId="1652DBEC" w14:textId="03CBA7D2" w:rsidR="00A67925" w:rsidRPr="00A67925" w:rsidRDefault="00A67925" w:rsidP="00A67925"/>
    <w:p w14:paraId="36F1CC2A" w14:textId="7532312C" w:rsidR="00A67925" w:rsidRPr="00A67925" w:rsidRDefault="00A67925" w:rsidP="00A67925"/>
    <w:p w14:paraId="21955946" w14:textId="4C3A8B78" w:rsidR="00A67925" w:rsidRDefault="00A67925" w:rsidP="00A67925"/>
    <w:p w14:paraId="7D055C39" w14:textId="51AFEA8C" w:rsidR="00A67925" w:rsidRDefault="00A67925" w:rsidP="00A67925"/>
    <w:p w14:paraId="64C5CFCE" w14:textId="13C1EE9A" w:rsidR="00A67925" w:rsidRDefault="00A67925" w:rsidP="00A67925"/>
    <w:p w14:paraId="11EB387B" w14:textId="07E27272" w:rsidR="00A67925" w:rsidRDefault="00A67925" w:rsidP="00A67925"/>
    <w:p w14:paraId="154D35E4" w14:textId="57DAAFC4" w:rsidR="00A67925" w:rsidRDefault="00A67925" w:rsidP="00A67925"/>
    <w:p w14:paraId="35206184" w14:textId="342974FE" w:rsidR="00A67925" w:rsidRDefault="00A67925" w:rsidP="00A67925"/>
    <w:p w14:paraId="4B763D99" w14:textId="6298CDEA" w:rsidR="00A67925" w:rsidRDefault="00A67925" w:rsidP="00A67925"/>
    <w:p w14:paraId="556846B0" w14:textId="62CF405F" w:rsidR="00A67925" w:rsidRDefault="00A67925" w:rsidP="00A67925"/>
    <w:p w14:paraId="12500DBB" w14:textId="6D2A253F" w:rsidR="00A67925" w:rsidRDefault="00A67925" w:rsidP="00A67925"/>
    <w:p w14:paraId="34017E99" w14:textId="53A30829" w:rsidR="00A67925" w:rsidRDefault="008C200F" w:rsidP="00A67925">
      <w:r>
        <w:rPr>
          <w:noProof/>
        </w:rPr>
        <w:drawing>
          <wp:anchor distT="0" distB="0" distL="114300" distR="114300" simplePos="0" relativeHeight="251685888" behindDoc="0" locked="0" layoutInCell="1" allowOverlap="1" wp14:anchorId="2A0F5CA3" wp14:editId="68B0010B">
            <wp:simplePos x="0" y="0"/>
            <wp:positionH relativeFrom="margin">
              <wp:posOffset>0</wp:posOffset>
            </wp:positionH>
            <wp:positionV relativeFrom="margin">
              <wp:posOffset>1303655</wp:posOffset>
            </wp:positionV>
            <wp:extent cx="5731510" cy="4298950"/>
            <wp:effectExtent l="0" t="0" r="0" b="6350"/>
            <wp:wrapSquare wrapText="bothSides"/>
            <wp:docPr id="3" name="Picture 3" descr="A graph with a green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aph with a green rectang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49731" w14:textId="11C664C7" w:rsidR="00A67925" w:rsidRPr="00A67925" w:rsidRDefault="00A67925" w:rsidP="00A67925"/>
    <w:p w14:paraId="70E9AAF1" w14:textId="28B98432" w:rsidR="00A67925" w:rsidRPr="00A67925" w:rsidRDefault="00A67925" w:rsidP="00A67925"/>
    <w:p w14:paraId="21294DB7" w14:textId="76DB7AF5" w:rsidR="00372861" w:rsidRPr="00055526" w:rsidRDefault="00372861" w:rsidP="00372861">
      <w:pPr>
        <w:snapToGrid w:val="0"/>
        <w:spacing w:after="200" w:line="360" w:lineRule="auto"/>
        <w:jc w:val="center"/>
        <w:rPr>
          <w:rFonts w:eastAsia="Calibri"/>
          <w:color w:val="000000" w:themeColor="text1"/>
        </w:rPr>
      </w:pPr>
      <w:r w:rsidRPr="009D4042">
        <w:rPr>
          <w:rFonts w:eastAsia="SimSun"/>
          <w:b/>
          <w:bCs/>
        </w:rPr>
        <w:t xml:space="preserve">Figure </w:t>
      </w:r>
      <w:r>
        <w:rPr>
          <w:rFonts w:eastAsia="SimSun"/>
          <w:b/>
          <w:bCs/>
          <w:lang w:val="en-US"/>
        </w:rPr>
        <w:t>(7)</w:t>
      </w:r>
      <w:r>
        <w:rPr>
          <w:rFonts w:eastAsia="SimSun"/>
        </w:rPr>
        <w:t xml:space="preserve">: </w:t>
      </w:r>
      <w:r w:rsidRPr="00055526">
        <w:rPr>
          <w:rFonts w:eastAsia="Calibri"/>
          <w:color w:val="000000" w:themeColor="text1"/>
        </w:rPr>
        <w:t>Survival analysis of Activa and Beautifil for cervical restorations after 18 months</w:t>
      </w:r>
    </w:p>
    <w:p w14:paraId="47223708" w14:textId="31603A22" w:rsidR="00A67925" w:rsidRPr="00A67925" w:rsidRDefault="00A67925" w:rsidP="00A67925"/>
    <w:p w14:paraId="2A8C9BAC" w14:textId="0889899B" w:rsidR="00A67925" w:rsidRPr="00A67925" w:rsidRDefault="00A67925" w:rsidP="00A67925"/>
    <w:p w14:paraId="0DCA8AF1" w14:textId="2E4100D1" w:rsidR="00A67925" w:rsidRPr="00A67925" w:rsidRDefault="00A67925" w:rsidP="00A67925"/>
    <w:p w14:paraId="0EC90D6C" w14:textId="5214A440" w:rsidR="00A67925" w:rsidRPr="00A67925" w:rsidRDefault="00A67925" w:rsidP="00A67925"/>
    <w:p w14:paraId="7CEE180B" w14:textId="244EF637" w:rsidR="00A67925" w:rsidRPr="00A67925" w:rsidRDefault="00A67925" w:rsidP="00A67925"/>
    <w:p w14:paraId="61382D58" w14:textId="43307038" w:rsidR="00A67925" w:rsidRPr="00A67925" w:rsidRDefault="00A67925" w:rsidP="00A67925"/>
    <w:p w14:paraId="344DF9B9" w14:textId="77777777" w:rsidR="00A67925" w:rsidRPr="00A67925" w:rsidRDefault="00A67925" w:rsidP="00A67925"/>
    <w:sectPr w:rsidR="00A67925" w:rsidRPr="00A679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BDBC2" w14:textId="77777777" w:rsidR="00D47EE6" w:rsidRDefault="00D47EE6" w:rsidP="00095956">
      <w:r>
        <w:separator/>
      </w:r>
    </w:p>
  </w:endnote>
  <w:endnote w:type="continuationSeparator" w:id="0">
    <w:p w14:paraId="03449266" w14:textId="77777777" w:rsidR="00D47EE6" w:rsidRDefault="00D47EE6" w:rsidP="00095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9715B" w14:textId="77777777" w:rsidR="00D47EE6" w:rsidRDefault="00D47EE6" w:rsidP="00095956">
      <w:r>
        <w:separator/>
      </w:r>
    </w:p>
  </w:footnote>
  <w:footnote w:type="continuationSeparator" w:id="0">
    <w:p w14:paraId="7793ADAB" w14:textId="77777777" w:rsidR="00D47EE6" w:rsidRDefault="00D47EE6" w:rsidP="000959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956"/>
    <w:rsid w:val="00095956"/>
    <w:rsid w:val="000F14D5"/>
    <w:rsid w:val="00277C59"/>
    <w:rsid w:val="002E3528"/>
    <w:rsid w:val="00372861"/>
    <w:rsid w:val="003C1D64"/>
    <w:rsid w:val="00802558"/>
    <w:rsid w:val="008C200F"/>
    <w:rsid w:val="00A31DE8"/>
    <w:rsid w:val="00A64D5A"/>
    <w:rsid w:val="00A67925"/>
    <w:rsid w:val="00AE254E"/>
    <w:rsid w:val="00D4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04D1D"/>
  <w15:chartTrackingRefBased/>
  <w15:docId w15:val="{73BA2B38-496A-434F-8F29-FCA18EDEE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E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9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956"/>
  </w:style>
  <w:style w:type="paragraph" w:styleId="Footer">
    <w:name w:val="footer"/>
    <w:basedOn w:val="Normal"/>
    <w:link w:val="FooterChar"/>
    <w:uiPriority w:val="99"/>
    <w:unhideWhenUsed/>
    <w:rsid w:val="000959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Bassma Reda Abdelhafiz Mohamed Hassan</dc:creator>
  <cp:keywords/>
  <dc:description/>
  <cp:lastModifiedBy>Bassma Reda Abdelhafiz Mohamed Hassan</cp:lastModifiedBy>
  <cp:revision>3</cp:revision>
  <dcterms:created xsi:type="dcterms:W3CDTF">2025-03-19T16:01:00Z</dcterms:created>
  <dcterms:modified xsi:type="dcterms:W3CDTF">2025-03-19T17:02:00Z</dcterms:modified>
</cp:coreProperties>
</file>