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3AD7A9" w14:textId="77777777" w:rsidR="00E330E9" w:rsidRDefault="00E330E9" w:rsidP="00E330E9">
      <w:pPr>
        <w:jc w:val="both"/>
      </w:pPr>
    </w:p>
    <w:tbl>
      <w:tblPr>
        <w:tblW w:w="538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1"/>
        <w:gridCol w:w="994"/>
        <w:gridCol w:w="4254"/>
        <w:gridCol w:w="1133"/>
        <w:gridCol w:w="1274"/>
        <w:gridCol w:w="1418"/>
        <w:gridCol w:w="1133"/>
        <w:gridCol w:w="1133"/>
        <w:gridCol w:w="1133"/>
        <w:gridCol w:w="1139"/>
      </w:tblGrid>
      <w:tr w:rsidR="00E330E9" w:rsidRPr="00D12217" w14:paraId="7D97E90A" w14:textId="77777777" w:rsidTr="000F7A67">
        <w:trPr>
          <w:trHeight w:val="288"/>
        </w:trPr>
        <w:tc>
          <w:tcPr>
            <w:tcW w:w="5000" w:type="pct"/>
            <w:gridSpan w:val="10"/>
            <w:shd w:val="clear" w:color="auto" w:fill="auto"/>
            <w:noWrap/>
          </w:tcPr>
          <w:p w14:paraId="07706323" w14:textId="6A9C7D16" w:rsidR="00E330E9" w:rsidRPr="00D12217" w:rsidRDefault="00E330E9" w:rsidP="000F7A67">
            <w:pPr>
              <w:snapToGrid w:val="0"/>
              <w:spacing w:after="0"/>
              <w:rPr>
                <w:sz w:val="20"/>
              </w:rPr>
            </w:pPr>
            <w:r>
              <w:rPr>
                <w:sz w:val="20"/>
              </w:rPr>
              <w:t>Table 3. Study description, recruitment outcomes and three derived recruitment performance metrics for</w:t>
            </w:r>
            <w:r>
              <w:rPr>
                <w:sz w:val="20"/>
              </w:rPr>
              <w:t xml:space="preserve"> 8 </w:t>
            </w:r>
            <w:r>
              <w:rPr>
                <w:sz w:val="20"/>
              </w:rPr>
              <w:t>observational studies</w:t>
            </w:r>
          </w:p>
        </w:tc>
      </w:tr>
      <w:tr w:rsidR="00E330E9" w:rsidRPr="00D12217" w14:paraId="599997D2" w14:textId="77777777" w:rsidTr="000F7A67">
        <w:trPr>
          <w:trHeight w:val="288"/>
        </w:trPr>
        <w:tc>
          <w:tcPr>
            <w:tcW w:w="470" w:type="pct"/>
            <w:shd w:val="clear" w:color="auto" w:fill="auto"/>
            <w:noWrap/>
            <w:vAlign w:val="center"/>
            <w:hideMark/>
          </w:tcPr>
          <w:p w14:paraId="47D40EBB" w14:textId="77777777" w:rsidR="00E330E9" w:rsidRPr="00D12217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 w:rsidRPr="00D12217">
              <w:rPr>
                <w:sz w:val="20"/>
              </w:rPr>
              <w:t>Study name</w:t>
            </w:r>
          </w:p>
        </w:tc>
        <w:tc>
          <w:tcPr>
            <w:tcW w:w="331" w:type="pct"/>
            <w:shd w:val="clear" w:color="auto" w:fill="auto"/>
            <w:noWrap/>
            <w:vAlign w:val="center"/>
            <w:hideMark/>
          </w:tcPr>
          <w:p w14:paraId="2D45FD91" w14:textId="77777777" w:rsidR="00E330E9" w:rsidRPr="00D12217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 w:rsidRPr="00D12217">
              <w:rPr>
                <w:sz w:val="20"/>
              </w:rPr>
              <w:t>Region</w:t>
            </w:r>
            <w:r>
              <w:rPr>
                <w:sz w:val="20"/>
              </w:rPr>
              <w:t>(s)</w:t>
            </w:r>
            <w:r w:rsidRPr="00D12217">
              <w:rPr>
                <w:sz w:val="20"/>
              </w:rPr>
              <w:t xml:space="preserve"> </w:t>
            </w:r>
            <w:r>
              <w:rPr>
                <w:sz w:val="20"/>
              </w:rPr>
              <w:t>Involv</w:t>
            </w:r>
            <w:r w:rsidRPr="00D12217">
              <w:rPr>
                <w:sz w:val="20"/>
              </w:rPr>
              <w:t>ed</w:t>
            </w:r>
          </w:p>
        </w:tc>
        <w:tc>
          <w:tcPr>
            <w:tcW w:w="1416" w:type="pct"/>
            <w:vAlign w:val="center"/>
          </w:tcPr>
          <w:p w14:paraId="711D7126" w14:textId="77777777" w:rsidR="00E330E9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>
              <w:rPr>
                <w:sz w:val="20"/>
              </w:rPr>
              <w:t>Study Inclusion &amp; Exclusion Criteria</w:t>
            </w:r>
          </w:p>
        </w:tc>
        <w:tc>
          <w:tcPr>
            <w:tcW w:w="377" w:type="pct"/>
            <w:shd w:val="clear" w:color="auto" w:fill="auto"/>
            <w:noWrap/>
            <w:vAlign w:val="center"/>
            <w:hideMark/>
          </w:tcPr>
          <w:p w14:paraId="118AB7F8" w14:textId="77777777" w:rsidR="00E330E9" w:rsidRPr="00D12217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>
              <w:rPr>
                <w:sz w:val="20"/>
              </w:rPr>
              <w:t>No. Requested by researchers</w:t>
            </w:r>
          </w:p>
        </w:tc>
        <w:tc>
          <w:tcPr>
            <w:tcW w:w="424" w:type="pct"/>
            <w:shd w:val="clear" w:color="auto" w:fill="auto"/>
            <w:noWrap/>
            <w:vAlign w:val="center"/>
            <w:hideMark/>
          </w:tcPr>
          <w:p w14:paraId="11C04DA2" w14:textId="77777777" w:rsidR="00E330E9" w:rsidRPr="00D12217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</w:rPr>
              <w:t>No. Identified in EHRs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196EFD98" w14:textId="77777777" w:rsidR="00E330E9" w:rsidRPr="00D12217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</w:rPr>
              <w:t>No. Provided by SHARE to Research Team</w:t>
            </w:r>
          </w:p>
        </w:tc>
        <w:tc>
          <w:tcPr>
            <w:tcW w:w="377" w:type="pct"/>
            <w:shd w:val="clear" w:color="auto" w:fill="auto"/>
            <w:noWrap/>
            <w:vAlign w:val="center"/>
            <w:hideMark/>
          </w:tcPr>
          <w:p w14:paraId="52037D78" w14:textId="77777777" w:rsidR="00E330E9" w:rsidRPr="00D12217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</w:rPr>
              <w:t xml:space="preserve">No. </w:t>
            </w:r>
            <w:r w:rsidRPr="00D12217">
              <w:rPr>
                <w:rFonts w:ascii="Calibri" w:eastAsia="Times New Roman" w:hAnsi="Calibri" w:cs="Calibri"/>
                <w:color w:val="000000"/>
                <w:sz w:val="20"/>
              </w:rPr>
              <w:t>Recruited</w:t>
            </w:r>
          </w:p>
        </w:tc>
        <w:tc>
          <w:tcPr>
            <w:tcW w:w="377" w:type="pct"/>
            <w:vAlign w:val="center"/>
          </w:tcPr>
          <w:p w14:paraId="6AF148D8" w14:textId="77777777" w:rsidR="00E330E9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>
              <w:rPr>
                <w:sz w:val="20"/>
              </w:rPr>
              <w:t>Percentage Identified and Recruited</w:t>
            </w:r>
          </w:p>
        </w:tc>
        <w:tc>
          <w:tcPr>
            <w:tcW w:w="377" w:type="pct"/>
            <w:vAlign w:val="center"/>
          </w:tcPr>
          <w:p w14:paraId="45848805" w14:textId="77777777" w:rsidR="00E330E9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>
              <w:rPr>
                <w:sz w:val="20"/>
              </w:rPr>
              <w:t>Percentage Provided and Recruited</w:t>
            </w:r>
          </w:p>
        </w:tc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086303E8" w14:textId="77777777" w:rsidR="00E330E9" w:rsidRPr="00D12217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>
              <w:rPr>
                <w:sz w:val="20"/>
              </w:rPr>
              <w:t>Percentage Fulfilled</w:t>
            </w:r>
          </w:p>
        </w:tc>
      </w:tr>
      <w:tr w:rsidR="00E330E9" w:rsidRPr="00D12217" w14:paraId="340065FE" w14:textId="77777777" w:rsidTr="000F7A67">
        <w:trPr>
          <w:trHeight w:val="288"/>
        </w:trPr>
        <w:tc>
          <w:tcPr>
            <w:tcW w:w="470" w:type="pct"/>
            <w:shd w:val="clear" w:color="auto" w:fill="auto"/>
            <w:noWrap/>
            <w:vAlign w:val="center"/>
            <w:hideMark/>
          </w:tcPr>
          <w:p w14:paraId="74624A7F" w14:textId="77777777" w:rsidR="00E330E9" w:rsidRPr="00D12217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>
              <w:rPr>
                <w:sz w:val="20"/>
              </w:rPr>
              <w:t>Q</w:t>
            </w:r>
          </w:p>
        </w:tc>
        <w:tc>
          <w:tcPr>
            <w:tcW w:w="331" w:type="pct"/>
            <w:shd w:val="clear" w:color="auto" w:fill="auto"/>
            <w:noWrap/>
            <w:vAlign w:val="center"/>
            <w:hideMark/>
          </w:tcPr>
          <w:p w14:paraId="79D0E9F6" w14:textId="77777777" w:rsidR="00E330E9" w:rsidRPr="00D12217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 w:rsidRPr="00D12217">
              <w:rPr>
                <w:sz w:val="20"/>
              </w:rPr>
              <w:t>West</w:t>
            </w:r>
          </w:p>
        </w:tc>
        <w:tc>
          <w:tcPr>
            <w:tcW w:w="1416" w:type="pct"/>
          </w:tcPr>
          <w:p w14:paraId="5EAC7E12" w14:textId="77777777" w:rsidR="00E330E9" w:rsidRDefault="00E330E9" w:rsidP="000F7A67">
            <w:pPr>
              <w:snapToGrid w:val="0"/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Inclusion:</w:t>
            </w:r>
          </w:p>
          <w:p w14:paraId="1A6D748C" w14:textId="77777777" w:rsidR="00E330E9" w:rsidRDefault="00E330E9" w:rsidP="00E330E9">
            <w:pPr>
              <w:pStyle w:val="ListParagraph"/>
              <w:numPr>
                <w:ilvl w:val="0"/>
                <w:numId w:val="1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>
              <w:rPr>
                <w:sz w:val="20"/>
              </w:rPr>
              <w:t>Age: 30-75</w:t>
            </w:r>
          </w:p>
          <w:p w14:paraId="741CE9EF" w14:textId="77777777" w:rsidR="00E330E9" w:rsidRDefault="00E330E9" w:rsidP="00E330E9">
            <w:pPr>
              <w:pStyle w:val="ListParagraph"/>
              <w:numPr>
                <w:ilvl w:val="0"/>
                <w:numId w:val="1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>
              <w:rPr>
                <w:sz w:val="20"/>
              </w:rPr>
              <w:t>Healthy</w:t>
            </w:r>
          </w:p>
          <w:p w14:paraId="1447762E" w14:textId="77777777" w:rsidR="00E330E9" w:rsidRDefault="00E330E9" w:rsidP="000F7A67">
            <w:pPr>
              <w:snapToGrid w:val="0"/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Exclusion:</w:t>
            </w:r>
          </w:p>
          <w:p w14:paraId="148D7C09" w14:textId="77777777" w:rsidR="00E330E9" w:rsidRPr="006752A9" w:rsidRDefault="00E330E9" w:rsidP="00E330E9">
            <w:pPr>
              <w:pStyle w:val="ListParagraph"/>
              <w:numPr>
                <w:ilvl w:val="0"/>
                <w:numId w:val="2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6752A9">
              <w:rPr>
                <w:sz w:val="20"/>
              </w:rPr>
              <w:t xml:space="preserve">History of peptic ulcer disease </w:t>
            </w:r>
          </w:p>
          <w:p w14:paraId="12DC1706" w14:textId="77777777" w:rsidR="00E330E9" w:rsidRPr="006752A9" w:rsidRDefault="00E330E9" w:rsidP="00E330E9">
            <w:pPr>
              <w:pStyle w:val="ListParagraph"/>
              <w:numPr>
                <w:ilvl w:val="0"/>
                <w:numId w:val="2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6752A9">
              <w:rPr>
                <w:sz w:val="20"/>
              </w:rPr>
              <w:t>History of Barrett's oesophagus</w:t>
            </w:r>
          </w:p>
          <w:p w14:paraId="206C0C09" w14:textId="77777777" w:rsidR="00E330E9" w:rsidRPr="006752A9" w:rsidRDefault="00E330E9" w:rsidP="00E330E9">
            <w:pPr>
              <w:pStyle w:val="ListParagraph"/>
              <w:numPr>
                <w:ilvl w:val="0"/>
                <w:numId w:val="2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6752A9">
              <w:rPr>
                <w:sz w:val="20"/>
              </w:rPr>
              <w:t>Previous H. Pylori eradication</w:t>
            </w:r>
          </w:p>
          <w:p w14:paraId="6C167A5A" w14:textId="77777777" w:rsidR="00E330E9" w:rsidRPr="006752A9" w:rsidRDefault="00E330E9" w:rsidP="00E330E9">
            <w:pPr>
              <w:pStyle w:val="ListParagraph"/>
              <w:numPr>
                <w:ilvl w:val="0"/>
                <w:numId w:val="2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6752A9">
              <w:rPr>
                <w:sz w:val="20"/>
              </w:rPr>
              <w:t xml:space="preserve">Current use of </w:t>
            </w:r>
            <w:proofErr w:type="spellStart"/>
            <w:r w:rsidRPr="006752A9">
              <w:rPr>
                <w:sz w:val="20"/>
              </w:rPr>
              <w:t>PPI</w:t>
            </w:r>
            <w:r>
              <w:rPr>
                <w:sz w:val="20"/>
                <w:vertAlign w:val="superscript"/>
              </w:rPr>
              <w:t>a</w:t>
            </w:r>
            <w:proofErr w:type="spellEnd"/>
            <w:r w:rsidRPr="006752A9">
              <w:rPr>
                <w:sz w:val="20"/>
              </w:rPr>
              <w:t>/H2 blockers</w:t>
            </w:r>
          </w:p>
          <w:p w14:paraId="3560BAAB" w14:textId="77777777" w:rsidR="00E330E9" w:rsidRPr="006752A9" w:rsidRDefault="00E330E9" w:rsidP="00E330E9">
            <w:pPr>
              <w:pStyle w:val="ListParagraph"/>
              <w:numPr>
                <w:ilvl w:val="0"/>
                <w:numId w:val="2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6752A9">
              <w:rPr>
                <w:sz w:val="20"/>
              </w:rPr>
              <w:t>PPI use within last 12 months</w:t>
            </w:r>
          </w:p>
          <w:p w14:paraId="5AE60238" w14:textId="77777777" w:rsidR="00E330E9" w:rsidRPr="006752A9" w:rsidRDefault="00E330E9" w:rsidP="00E330E9">
            <w:pPr>
              <w:pStyle w:val="ListParagraph"/>
              <w:numPr>
                <w:ilvl w:val="0"/>
                <w:numId w:val="2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6752A9">
              <w:rPr>
                <w:sz w:val="20"/>
              </w:rPr>
              <w:t>Upper GI cancer</w:t>
            </w:r>
          </w:p>
          <w:p w14:paraId="44EFFEDA" w14:textId="77777777" w:rsidR="00E330E9" w:rsidRPr="006752A9" w:rsidRDefault="00E330E9" w:rsidP="00E330E9">
            <w:pPr>
              <w:pStyle w:val="ListParagraph"/>
              <w:numPr>
                <w:ilvl w:val="0"/>
                <w:numId w:val="2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6752A9">
              <w:rPr>
                <w:sz w:val="20"/>
              </w:rPr>
              <w:t>Pregnancy</w:t>
            </w:r>
          </w:p>
        </w:tc>
        <w:tc>
          <w:tcPr>
            <w:tcW w:w="377" w:type="pct"/>
            <w:shd w:val="clear" w:color="auto" w:fill="auto"/>
            <w:noWrap/>
            <w:vAlign w:val="center"/>
            <w:hideMark/>
          </w:tcPr>
          <w:p w14:paraId="4610C93C" w14:textId="77777777" w:rsidR="00E330E9" w:rsidRPr="00D12217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 w:rsidRPr="00D12217">
              <w:rPr>
                <w:sz w:val="20"/>
              </w:rPr>
              <w:t>150</w:t>
            </w:r>
          </w:p>
        </w:tc>
        <w:tc>
          <w:tcPr>
            <w:tcW w:w="424" w:type="pct"/>
            <w:shd w:val="clear" w:color="auto" w:fill="auto"/>
            <w:noWrap/>
            <w:vAlign w:val="center"/>
            <w:hideMark/>
          </w:tcPr>
          <w:p w14:paraId="0D04ED0C" w14:textId="77777777" w:rsidR="00E330E9" w:rsidRPr="00D12217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 w:rsidRPr="00D12217">
              <w:rPr>
                <w:sz w:val="20"/>
              </w:rPr>
              <w:t>1565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1106AE91" w14:textId="77777777" w:rsidR="00E330E9" w:rsidRPr="00D12217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 w:rsidRPr="00D12217">
              <w:rPr>
                <w:sz w:val="20"/>
              </w:rPr>
              <w:t>243</w:t>
            </w:r>
          </w:p>
        </w:tc>
        <w:tc>
          <w:tcPr>
            <w:tcW w:w="377" w:type="pct"/>
            <w:shd w:val="clear" w:color="auto" w:fill="auto"/>
            <w:noWrap/>
            <w:vAlign w:val="center"/>
            <w:hideMark/>
          </w:tcPr>
          <w:p w14:paraId="4863B5E9" w14:textId="77777777" w:rsidR="00E330E9" w:rsidRPr="00D12217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 w:rsidRPr="00D12217">
              <w:rPr>
                <w:sz w:val="20"/>
              </w:rPr>
              <w:t>134</w:t>
            </w:r>
          </w:p>
        </w:tc>
        <w:tc>
          <w:tcPr>
            <w:tcW w:w="377" w:type="pct"/>
            <w:vAlign w:val="center"/>
          </w:tcPr>
          <w:p w14:paraId="34467F31" w14:textId="77777777" w:rsidR="00E330E9" w:rsidRPr="00D12217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>
              <w:rPr>
                <w:sz w:val="20"/>
              </w:rPr>
              <w:t>8.6</w:t>
            </w:r>
          </w:p>
        </w:tc>
        <w:tc>
          <w:tcPr>
            <w:tcW w:w="377" w:type="pct"/>
            <w:vAlign w:val="center"/>
          </w:tcPr>
          <w:p w14:paraId="0F8A4296" w14:textId="77777777" w:rsidR="00E330E9" w:rsidRPr="00D12217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>
              <w:rPr>
                <w:sz w:val="20"/>
              </w:rPr>
              <w:t>55.1</w:t>
            </w:r>
          </w:p>
        </w:tc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4629286B" w14:textId="77777777" w:rsidR="00E330E9" w:rsidRPr="00D12217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>
              <w:rPr>
                <w:sz w:val="20"/>
              </w:rPr>
              <w:t>89.3</w:t>
            </w:r>
          </w:p>
        </w:tc>
      </w:tr>
      <w:tr w:rsidR="00E330E9" w:rsidRPr="00D12217" w14:paraId="06A5268A" w14:textId="77777777" w:rsidTr="000F7A67">
        <w:trPr>
          <w:trHeight w:val="288"/>
        </w:trPr>
        <w:tc>
          <w:tcPr>
            <w:tcW w:w="470" w:type="pct"/>
            <w:shd w:val="clear" w:color="auto" w:fill="auto"/>
            <w:noWrap/>
            <w:vAlign w:val="center"/>
            <w:hideMark/>
          </w:tcPr>
          <w:p w14:paraId="0E5581F1" w14:textId="77777777" w:rsidR="00E330E9" w:rsidRPr="00424263" w:rsidRDefault="00E330E9" w:rsidP="000F7A67">
            <w:pPr>
              <w:snapToGrid w:val="0"/>
              <w:spacing w:after="0"/>
              <w:jc w:val="center"/>
              <w:rPr>
                <w:sz w:val="20"/>
                <w:highlight w:val="yellow"/>
              </w:rPr>
            </w:pPr>
            <w:r>
              <w:rPr>
                <w:sz w:val="20"/>
              </w:rPr>
              <w:t>R</w:t>
            </w:r>
          </w:p>
        </w:tc>
        <w:tc>
          <w:tcPr>
            <w:tcW w:w="331" w:type="pct"/>
            <w:shd w:val="clear" w:color="auto" w:fill="auto"/>
            <w:noWrap/>
            <w:vAlign w:val="center"/>
            <w:hideMark/>
          </w:tcPr>
          <w:p w14:paraId="0166A4AA" w14:textId="77777777" w:rsidR="00E330E9" w:rsidRPr="00D12217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 w:rsidRPr="00D12217">
              <w:rPr>
                <w:sz w:val="20"/>
              </w:rPr>
              <w:t>East</w:t>
            </w:r>
          </w:p>
        </w:tc>
        <w:tc>
          <w:tcPr>
            <w:tcW w:w="1416" w:type="pct"/>
          </w:tcPr>
          <w:p w14:paraId="59C7C461" w14:textId="77777777" w:rsidR="00E330E9" w:rsidRDefault="00E330E9" w:rsidP="000F7A67">
            <w:pPr>
              <w:snapToGrid w:val="0"/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Inclusion:</w:t>
            </w:r>
          </w:p>
          <w:p w14:paraId="5FC5A709" w14:textId="77777777" w:rsidR="00E330E9" w:rsidRPr="00086B1A" w:rsidRDefault="00E330E9" w:rsidP="00E330E9">
            <w:pPr>
              <w:pStyle w:val="ListParagraph"/>
              <w:numPr>
                <w:ilvl w:val="0"/>
                <w:numId w:val="3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086B1A">
              <w:rPr>
                <w:sz w:val="20"/>
              </w:rPr>
              <w:t>Aged 60-85</w:t>
            </w:r>
          </w:p>
          <w:p w14:paraId="3CA5FBDB" w14:textId="77777777" w:rsidR="00E330E9" w:rsidRPr="00086B1A" w:rsidRDefault="00E330E9" w:rsidP="00E330E9">
            <w:pPr>
              <w:pStyle w:val="ListParagraph"/>
              <w:numPr>
                <w:ilvl w:val="0"/>
                <w:numId w:val="3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086B1A">
              <w:rPr>
                <w:sz w:val="20"/>
              </w:rPr>
              <w:t>Fluent in English</w:t>
            </w:r>
          </w:p>
          <w:p w14:paraId="46BBD680" w14:textId="77777777" w:rsidR="00E330E9" w:rsidRPr="00086B1A" w:rsidRDefault="00E330E9" w:rsidP="00E330E9">
            <w:pPr>
              <w:pStyle w:val="ListParagraph"/>
              <w:numPr>
                <w:ilvl w:val="0"/>
                <w:numId w:val="3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086B1A">
              <w:rPr>
                <w:sz w:val="20"/>
              </w:rPr>
              <w:t>Able to read</w:t>
            </w:r>
          </w:p>
          <w:p w14:paraId="2F20D374" w14:textId="77777777" w:rsidR="00E330E9" w:rsidRPr="00086B1A" w:rsidRDefault="00E330E9" w:rsidP="00E330E9">
            <w:pPr>
              <w:pStyle w:val="ListParagraph"/>
              <w:numPr>
                <w:ilvl w:val="0"/>
                <w:numId w:val="3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086B1A">
              <w:rPr>
                <w:sz w:val="20"/>
              </w:rPr>
              <w:t>Reliable study partner/informant</w:t>
            </w:r>
          </w:p>
          <w:p w14:paraId="195CD2A6" w14:textId="77777777" w:rsidR="00E330E9" w:rsidRPr="00086B1A" w:rsidRDefault="00E330E9" w:rsidP="000F7A67">
            <w:pPr>
              <w:snapToGrid w:val="0"/>
              <w:spacing w:after="0" w:line="240" w:lineRule="auto"/>
              <w:rPr>
                <w:sz w:val="20"/>
              </w:rPr>
            </w:pPr>
            <w:r w:rsidRPr="00086B1A">
              <w:rPr>
                <w:sz w:val="20"/>
              </w:rPr>
              <w:t>Exclusion:</w:t>
            </w:r>
          </w:p>
          <w:p w14:paraId="1909E50D" w14:textId="77777777" w:rsidR="00E330E9" w:rsidRPr="00086B1A" w:rsidRDefault="00E330E9" w:rsidP="00E330E9">
            <w:pPr>
              <w:pStyle w:val="ListParagraph"/>
              <w:numPr>
                <w:ilvl w:val="0"/>
                <w:numId w:val="3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086B1A">
              <w:rPr>
                <w:sz w:val="20"/>
              </w:rPr>
              <w:t>Dementia or any degenerative brain disorder</w:t>
            </w:r>
          </w:p>
          <w:p w14:paraId="2BA4E6C9" w14:textId="77777777" w:rsidR="00E330E9" w:rsidRPr="00086B1A" w:rsidRDefault="00E330E9" w:rsidP="00E330E9">
            <w:pPr>
              <w:pStyle w:val="ListParagraph"/>
              <w:numPr>
                <w:ilvl w:val="0"/>
                <w:numId w:val="3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086B1A">
              <w:rPr>
                <w:sz w:val="20"/>
              </w:rPr>
              <w:t>Brain disease</w:t>
            </w:r>
          </w:p>
          <w:p w14:paraId="7036764C" w14:textId="77777777" w:rsidR="00E330E9" w:rsidRPr="00086B1A" w:rsidRDefault="00E330E9" w:rsidP="00E330E9">
            <w:pPr>
              <w:pStyle w:val="ListParagraph"/>
              <w:numPr>
                <w:ilvl w:val="0"/>
                <w:numId w:val="3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086B1A">
              <w:rPr>
                <w:sz w:val="20"/>
              </w:rPr>
              <w:t>On cholinesterase inhibitors and/or memantine</w:t>
            </w:r>
          </w:p>
          <w:p w14:paraId="7465342C" w14:textId="77777777" w:rsidR="00E330E9" w:rsidRPr="00086B1A" w:rsidRDefault="00E330E9" w:rsidP="00E330E9">
            <w:pPr>
              <w:pStyle w:val="ListParagraph"/>
              <w:numPr>
                <w:ilvl w:val="0"/>
                <w:numId w:val="3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086B1A">
              <w:rPr>
                <w:sz w:val="20"/>
              </w:rPr>
              <w:t>Receiving daily medications with the potential to affect cognition such as sedatives, pain medications, or anticonvulsants within 30 days</w:t>
            </w:r>
          </w:p>
          <w:p w14:paraId="698F71D8" w14:textId="77777777" w:rsidR="00E330E9" w:rsidRPr="00086B1A" w:rsidRDefault="00E330E9" w:rsidP="00E330E9">
            <w:pPr>
              <w:pStyle w:val="ListParagraph"/>
              <w:numPr>
                <w:ilvl w:val="0"/>
                <w:numId w:val="3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086B1A">
              <w:rPr>
                <w:sz w:val="20"/>
              </w:rPr>
              <w:lastRenderedPageBreak/>
              <w:t>Familial autosomal dominant Alzheimer’s disease or other familial dementing diseases</w:t>
            </w:r>
          </w:p>
          <w:p w14:paraId="3F0F6108" w14:textId="77777777" w:rsidR="00E330E9" w:rsidRPr="00086B1A" w:rsidRDefault="00E330E9" w:rsidP="00E330E9">
            <w:pPr>
              <w:pStyle w:val="ListParagraph"/>
              <w:numPr>
                <w:ilvl w:val="0"/>
                <w:numId w:val="3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086B1A">
              <w:rPr>
                <w:sz w:val="20"/>
              </w:rPr>
              <w:t>Uncontrolled or untreated thyroid problems</w:t>
            </w:r>
            <w:r w:rsidRPr="006752A9">
              <w:rPr>
                <w:sz w:val="20"/>
              </w:rPr>
              <w:t xml:space="preserve"> </w:t>
            </w:r>
          </w:p>
          <w:p w14:paraId="4C0A4985" w14:textId="77777777" w:rsidR="00E330E9" w:rsidRPr="00086B1A" w:rsidRDefault="00E330E9" w:rsidP="00E330E9">
            <w:pPr>
              <w:pStyle w:val="ListParagraph"/>
              <w:numPr>
                <w:ilvl w:val="0"/>
                <w:numId w:val="3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086B1A">
              <w:rPr>
                <w:sz w:val="20"/>
              </w:rPr>
              <w:t>Clinically significant vitamin B12 or folic acid deficiency</w:t>
            </w:r>
          </w:p>
          <w:p w14:paraId="41B35672" w14:textId="77777777" w:rsidR="00E330E9" w:rsidRPr="00086B1A" w:rsidRDefault="00E330E9" w:rsidP="00E330E9">
            <w:pPr>
              <w:pStyle w:val="ListParagraph"/>
              <w:numPr>
                <w:ilvl w:val="0"/>
                <w:numId w:val="3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086B1A">
              <w:rPr>
                <w:sz w:val="20"/>
              </w:rPr>
              <w:t>Chromosome21trisomy</w:t>
            </w:r>
          </w:p>
          <w:p w14:paraId="1808392B" w14:textId="77777777" w:rsidR="00E330E9" w:rsidRPr="00086B1A" w:rsidRDefault="00E330E9" w:rsidP="00E330E9">
            <w:pPr>
              <w:pStyle w:val="ListParagraph"/>
              <w:numPr>
                <w:ilvl w:val="0"/>
                <w:numId w:val="3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086B1A">
              <w:rPr>
                <w:sz w:val="20"/>
              </w:rPr>
              <w:t>History within the past 2 years or current diagnosis of significant psychiatric illness</w:t>
            </w:r>
          </w:p>
          <w:p w14:paraId="0E85F3BA" w14:textId="77777777" w:rsidR="00E330E9" w:rsidRPr="00086B1A" w:rsidRDefault="00E330E9" w:rsidP="00E330E9">
            <w:pPr>
              <w:pStyle w:val="ListParagraph"/>
              <w:numPr>
                <w:ilvl w:val="0"/>
                <w:numId w:val="3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086B1A">
              <w:rPr>
                <w:sz w:val="20"/>
              </w:rPr>
              <w:t>History within the last 5 years of a serious infectious disease affecting the brain or head trauma resulting in protracted loss of consciousness</w:t>
            </w:r>
          </w:p>
          <w:p w14:paraId="43E3D686" w14:textId="77777777" w:rsidR="00E330E9" w:rsidRPr="00086B1A" w:rsidRDefault="00E330E9" w:rsidP="00E330E9">
            <w:pPr>
              <w:pStyle w:val="ListParagraph"/>
              <w:numPr>
                <w:ilvl w:val="0"/>
                <w:numId w:val="3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086B1A">
              <w:rPr>
                <w:sz w:val="20"/>
              </w:rPr>
              <w:t>Contraindications for MRI</w:t>
            </w:r>
          </w:p>
          <w:p w14:paraId="16A9B61D" w14:textId="77777777" w:rsidR="00E330E9" w:rsidRPr="00086B1A" w:rsidRDefault="00E330E9" w:rsidP="00E330E9">
            <w:pPr>
              <w:pStyle w:val="ListParagraph"/>
              <w:numPr>
                <w:ilvl w:val="0"/>
                <w:numId w:val="3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086B1A">
              <w:rPr>
                <w:sz w:val="20"/>
              </w:rPr>
              <w:t>Major surgery, requiring general an</w:t>
            </w:r>
            <w:r>
              <w:rPr>
                <w:sz w:val="20"/>
              </w:rPr>
              <w:t>a</w:t>
            </w:r>
            <w:r w:rsidRPr="00086B1A">
              <w:rPr>
                <w:sz w:val="20"/>
              </w:rPr>
              <w:t>esthesia within 8 weeks or has not recovered</w:t>
            </w:r>
          </w:p>
          <w:p w14:paraId="07BC2B70" w14:textId="77777777" w:rsidR="00E330E9" w:rsidRPr="00086B1A" w:rsidRDefault="00E330E9" w:rsidP="00E330E9">
            <w:pPr>
              <w:pStyle w:val="ListParagraph"/>
              <w:numPr>
                <w:ilvl w:val="0"/>
                <w:numId w:val="3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086B1A">
              <w:rPr>
                <w:sz w:val="20"/>
              </w:rPr>
              <w:t>Exposure to ionizing radiation</w:t>
            </w:r>
          </w:p>
          <w:p w14:paraId="58DB244E" w14:textId="77777777" w:rsidR="00E330E9" w:rsidRPr="00086B1A" w:rsidRDefault="00E330E9" w:rsidP="00E330E9">
            <w:pPr>
              <w:pStyle w:val="ListParagraph"/>
              <w:numPr>
                <w:ilvl w:val="0"/>
                <w:numId w:val="3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086B1A">
              <w:rPr>
                <w:sz w:val="20"/>
              </w:rPr>
              <w:t xml:space="preserve">Learning disability  </w:t>
            </w:r>
          </w:p>
          <w:p w14:paraId="6A0C9C26" w14:textId="77777777" w:rsidR="00E330E9" w:rsidRPr="00086B1A" w:rsidRDefault="00E330E9" w:rsidP="00E330E9">
            <w:pPr>
              <w:pStyle w:val="ListParagraph"/>
              <w:numPr>
                <w:ilvl w:val="0"/>
                <w:numId w:val="3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086B1A">
              <w:rPr>
                <w:sz w:val="20"/>
              </w:rPr>
              <w:t>Currently participating in any interventional studies</w:t>
            </w:r>
          </w:p>
          <w:p w14:paraId="00CF5984" w14:textId="77777777" w:rsidR="00E330E9" w:rsidRPr="00086B1A" w:rsidRDefault="00E330E9" w:rsidP="00E330E9">
            <w:pPr>
              <w:pStyle w:val="ListParagraph"/>
              <w:numPr>
                <w:ilvl w:val="0"/>
                <w:numId w:val="3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086B1A">
              <w:rPr>
                <w:sz w:val="20"/>
              </w:rPr>
              <w:t>Currently participating in non-interventional study that involves exposure to radiation or neuropsychological testing</w:t>
            </w:r>
          </w:p>
          <w:p w14:paraId="2DA9CC29" w14:textId="77777777" w:rsidR="00E330E9" w:rsidRPr="00086B1A" w:rsidRDefault="00E330E9" w:rsidP="00E330E9">
            <w:pPr>
              <w:pStyle w:val="ListParagraph"/>
              <w:widowControl w:val="0"/>
              <w:numPr>
                <w:ilvl w:val="0"/>
                <w:numId w:val="3"/>
              </w:num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contextualSpacing w:val="0"/>
              <w:jc w:val="both"/>
              <w:rPr>
                <w:sz w:val="20"/>
              </w:rPr>
            </w:pPr>
            <w:r w:rsidRPr="00086B1A">
              <w:rPr>
                <w:sz w:val="20"/>
              </w:rPr>
              <w:t>History within the last 5 years of any type of cancer</w:t>
            </w:r>
          </w:p>
          <w:p w14:paraId="660A0501" w14:textId="77777777" w:rsidR="00E330E9" w:rsidRPr="00086B1A" w:rsidRDefault="00E330E9" w:rsidP="00E330E9">
            <w:pPr>
              <w:pStyle w:val="ListParagraph"/>
              <w:numPr>
                <w:ilvl w:val="0"/>
                <w:numId w:val="3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086B1A">
              <w:rPr>
                <w:sz w:val="20"/>
              </w:rPr>
              <w:t>Currently on regular Vitamin B injections</w:t>
            </w:r>
          </w:p>
          <w:p w14:paraId="296EE0FA" w14:textId="77777777" w:rsidR="00E330E9" w:rsidRPr="00086B1A" w:rsidRDefault="00E330E9" w:rsidP="00E330E9">
            <w:pPr>
              <w:pStyle w:val="ListParagraph"/>
              <w:numPr>
                <w:ilvl w:val="0"/>
                <w:numId w:val="3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086B1A">
              <w:rPr>
                <w:sz w:val="20"/>
              </w:rPr>
              <w:t>Currently taking anti-seizure medications</w:t>
            </w:r>
          </w:p>
          <w:p w14:paraId="1DB99E4E" w14:textId="77777777" w:rsidR="00E330E9" w:rsidRPr="00086B1A" w:rsidRDefault="00E330E9" w:rsidP="00E330E9">
            <w:pPr>
              <w:pStyle w:val="ListParagraph"/>
              <w:numPr>
                <w:ilvl w:val="0"/>
                <w:numId w:val="3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086B1A">
              <w:rPr>
                <w:sz w:val="20"/>
              </w:rPr>
              <w:t>Currently taking co</w:t>
            </w:r>
            <w:r>
              <w:rPr>
                <w:sz w:val="20"/>
              </w:rPr>
              <w:t>-</w:t>
            </w:r>
            <w:r w:rsidRPr="00086B1A">
              <w:rPr>
                <w:sz w:val="20"/>
              </w:rPr>
              <w:t>codamol or dihydrocodeine</w:t>
            </w:r>
          </w:p>
          <w:p w14:paraId="74FAD4C0" w14:textId="77777777" w:rsidR="00E330E9" w:rsidRPr="00086B1A" w:rsidRDefault="00E330E9" w:rsidP="00E330E9">
            <w:pPr>
              <w:pStyle w:val="ListParagraph"/>
              <w:numPr>
                <w:ilvl w:val="0"/>
                <w:numId w:val="3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086B1A">
              <w:rPr>
                <w:sz w:val="20"/>
              </w:rPr>
              <w:t>Currently taking opioids</w:t>
            </w:r>
          </w:p>
          <w:p w14:paraId="55C0AF5A" w14:textId="77777777" w:rsidR="00E330E9" w:rsidRPr="00086B1A" w:rsidRDefault="00E330E9" w:rsidP="00E330E9">
            <w:pPr>
              <w:pStyle w:val="ListParagraph"/>
              <w:numPr>
                <w:ilvl w:val="0"/>
                <w:numId w:val="3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086B1A">
              <w:rPr>
                <w:sz w:val="20"/>
              </w:rPr>
              <w:t>Currently taking benzodiazepines</w:t>
            </w:r>
          </w:p>
          <w:p w14:paraId="5C13F539" w14:textId="77777777" w:rsidR="00E330E9" w:rsidRPr="00086B1A" w:rsidRDefault="00E330E9" w:rsidP="00E330E9">
            <w:pPr>
              <w:pStyle w:val="ListParagraph"/>
              <w:widowControl w:val="0"/>
              <w:numPr>
                <w:ilvl w:val="0"/>
                <w:numId w:val="3"/>
              </w:num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contextualSpacing w:val="0"/>
              <w:jc w:val="both"/>
              <w:rPr>
                <w:sz w:val="20"/>
              </w:rPr>
            </w:pPr>
            <w:r w:rsidRPr="00086B1A">
              <w:rPr>
                <w:sz w:val="20"/>
              </w:rPr>
              <w:t>Stroke</w:t>
            </w:r>
          </w:p>
          <w:p w14:paraId="04B36A45" w14:textId="77777777" w:rsidR="00E330E9" w:rsidRPr="00086B1A" w:rsidRDefault="00E330E9" w:rsidP="00E330E9">
            <w:pPr>
              <w:pStyle w:val="ListParagraph"/>
              <w:widowControl w:val="0"/>
              <w:numPr>
                <w:ilvl w:val="0"/>
                <w:numId w:val="3"/>
              </w:num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contextualSpacing w:val="0"/>
              <w:jc w:val="both"/>
              <w:rPr>
                <w:sz w:val="20"/>
              </w:rPr>
            </w:pPr>
            <w:r w:rsidRPr="00086B1A">
              <w:rPr>
                <w:sz w:val="20"/>
              </w:rPr>
              <w:t>Blindness</w:t>
            </w:r>
          </w:p>
          <w:p w14:paraId="72009562" w14:textId="77777777" w:rsidR="00E330E9" w:rsidRPr="00086B1A" w:rsidRDefault="00E330E9" w:rsidP="00E330E9">
            <w:pPr>
              <w:pStyle w:val="ListParagraph"/>
              <w:widowControl w:val="0"/>
              <w:numPr>
                <w:ilvl w:val="0"/>
                <w:numId w:val="3"/>
              </w:num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contextualSpacing w:val="0"/>
              <w:jc w:val="both"/>
              <w:rPr>
                <w:sz w:val="20"/>
              </w:rPr>
            </w:pPr>
            <w:r w:rsidRPr="00086B1A">
              <w:rPr>
                <w:sz w:val="20"/>
              </w:rPr>
              <w:lastRenderedPageBreak/>
              <w:t>Deafness or significant hearing impairment</w:t>
            </w:r>
          </w:p>
          <w:p w14:paraId="1B6FB2E9" w14:textId="77777777" w:rsidR="00E330E9" w:rsidRPr="00086B1A" w:rsidRDefault="00E330E9" w:rsidP="00E330E9">
            <w:pPr>
              <w:pStyle w:val="ListParagraph"/>
              <w:widowControl w:val="0"/>
              <w:numPr>
                <w:ilvl w:val="0"/>
                <w:numId w:val="3"/>
              </w:num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contextualSpacing w:val="0"/>
              <w:jc w:val="both"/>
              <w:rPr>
                <w:sz w:val="20"/>
              </w:rPr>
            </w:pPr>
            <w:r w:rsidRPr="00086B1A">
              <w:rPr>
                <w:sz w:val="20"/>
              </w:rPr>
              <w:t>Seizures</w:t>
            </w:r>
          </w:p>
        </w:tc>
        <w:tc>
          <w:tcPr>
            <w:tcW w:w="377" w:type="pct"/>
            <w:shd w:val="clear" w:color="auto" w:fill="auto"/>
            <w:noWrap/>
            <w:vAlign w:val="center"/>
            <w:hideMark/>
          </w:tcPr>
          <w:p w14:paraId="272F541C" w14:textId="77777777" w:rsidR="00E330E9" w:rsidRPr="00D12217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 w:rsidRPr="00D12217">
              <w:rPr>
                <w:sz w:val="20"/>
              </w:rPr>
              <w:lastRenderedPageBreak/>
              <w:t>250</w:t>
            </w:r>
          </w:p>
        </w:tc>
        <w:tc>
          <w:tcPr>
            <w:tcW w:w="424" w:type="pct"/>
            <w:shd w:val="clear" w:color="auto" w:fill="auto"/>
            <w:noWrap/>
            <w:vAlign w:val="center"/>
            <w:hideMark/>
          </w:tcPr>
          <w:p w14:paraId="5DBA8A3D" w14:textId="77777777" w:rsidR="00E330E9" w:rsidRPr="00D12217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 w:rsidRPr="00D12217">
              <w:rPr>
                <w:sz w:val="20"/>
              </w:rPr>
              <w:t>2365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58563EB8" w14:textId="77777777" w:rsidR="00E330E9" w:rsidRPr="0034599A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 w:rsidRPr="0034599A">
              <w:rPr>
                <w:sz w:val="20"/>
              </w:rPr>
              <w:t>700</w:t>
            </w:r>
          </w:p>
        </w:tc>
        <w:tc>
          <w:tcPr>
            <w:tcW w:w="377" w:type="pct"/>
            <w:shd w:val="clear" w:color="auto" w:fill="auto"/>
            <w:noWrap/>
            <w:vAlign w:val="center"/>
            <w:hideMark/>
          </w:tcPr>
          <w:p w14:paraId="7FB0FCA5" w14:textId="77777777" w:rsidR="00E330E9" w:rsidRPr="0034599A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 w:rsidRPr="0034599A">
              <w:rPr>
                <w:sz w:val="20"/>
              </w:rPr>
              <w:t>91</w:t>
            </w:r>
          </w:p>
        </w:tc>
        <w:tc>
          <w:tcPr>
            <w:tcW w:w="377" w:type="pct"/>
            <w:vAlign w:val="center"/>
          </w:tcPr>
          <w:p w14:paraId="43D9440C" w14:textId="77777777" w:rsidR="00E330E9" w:rsidRPr="00D12217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>
              <w:rPr>
                <w:sz w:val="20"/>
              </w:rPr>
              <w:t>3.8</w:t>
            </w:r>
          </w:p>
        </w:tc>
        <w:tc>
          <w:tcPr>
            <w:tcW w:w="377" w:type="pct"/>
            <w:vAlign w:val="center"/>
          </w:tcPr>
          <w:p w14:paraId="01144ED0" w14:textId="77777777" w:rsidR="00E330E9" w:rsidRPr="00D12217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>
              <w:rPr>
                <w:sz w:val="20"/>
              </w:rPr>
              <w:t>13.0</w:t>
            </w:r>
          </w:p>
        </w:tc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03203BDC" w14:textId="77777777" w:rsidR="00E330E9" w:rsidRPr="00D12217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>
              <w:rPr>
                <w:sz w:val="20"/>
              </w:rPr>
              <w:t>36.4</w:t>
            </w:r>
          </w:p>
        </w:tc>
      </w:tr>
      <w:tr w:rsidR="00E330E9" w:rsidRPr="00D12217" w14:paraId="631481C5" w14:textId="77777777" w:rsidTr="000F7A67">
        <w:trPr>
          <w:trHeight w:val="288"/>
        </w:trPr>
        <w:tc>
          <w:tcPr>
            <w:tcW w:w="470" w:type="pct"/>
            <w:shd w:val="clear" w:color="auto" w:fill="auto"/>
            <w:noWrap/>
            <w:vAlign w:val="center"/>
            <w:hideMark/>
          </w:tcPr>
          <w:p w14:paraId="08C44347" w14:textId="77777777" w:rsidR="00E330E9" w:rsidRPr="00D12217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S</w:t>
            </w:r>
          </w:p>
        </w:tc>
        <w:tc>
          <w:tcPr>
            <w:tcW w:w="331" w:type="pct"/>
            <w:shd w:val="clear" w:color="auto" w:fill="auto"/>
            <w:noWrap/>
            <w:vAlign w:val="center"/>
            <w:hideMark/>
          </w:tcPr>
          <w:p w14:paraId="6C55BC66" w14:textId="77777777" w:rsidR="00E330E9" w:rsidRPr="00D12217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 w:rsidRPr="00D12217">
              <w:rPr>
                <w:sz w:val="20"/>
              </w:rPr>
              <w:t>All</w:t>
            </w:r>
          </w:p>
        </w:tc>
        <w:tc>
          <w:tcPr>
            <w:tcW w:w="1416" w:type="pct"/>
          </w:tcPr>
          <w:p w14:paraId="30299258" w14:textId="77777777" w:rsidR="00E330E9" w:rsidRDefault="00E330E9" w:rsidP="000F7A67">
            <w:pPr>
              <w:snapToGrid w:val="0"/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Inclusion:</w:t>
            </w:r>
          </w:p>
          <w:p w14:paraId="45E017B4" w14:textId="77777777" w:rsidR="00E330E9" w:rsidRPr="007902DD" w:rsidRDefault="00E330E9" w:rsidP="00E330E9">
            <w:pPr>
              <w:pStyle w:val="Default"/>
              <w:numPr>
                <w:ilvl w:val="0"/>
                <w:numId w:val="4"/>
              </w:numPr>
              <w:snapToGrid w:val="0"/>
              <w:ind w:left="0" w:firstLine="0"/>
              <w:rPr>
                <w:rFonts w:asciiTheme="minorHAnsi" w:eastAsiaTheme="minorEastAsia" w:hAnsiTheme="minorHAnsi" w:cstheme="minorBidi"/>
                <w:color w:val="auto"/>
                <w:sz w:val="20"/>
                <w:szCs w:val="22"/>
                <w:lang w:eastAsia="zh-CN"/>
              </w:rPr>
            </w:pPr>
            <w:r w:rsidRPr="007902DD">
              <w:rPr>
                <w:rFonts w:asciiTheme="minorHAnsi" w:eastAsiaTheme="minorEastAsia" w:hAnsiTheme="minorHAnsi" w:cstheme="minorBidi"/>
                <w:color w:val="auto"/>
                <w:sz w:val="20"/>
                <w:szCs w:val="22"/>
                <w:lang w:eastAsia="zh-CN"/>
              </w:rPr>
              <w:t xml:space="preserve">Age: ≥16 years </w:t>
            </w:r>
          </w:p>
          <w:p w14:paraId="40FA3725" w14:textId="77777777" w:rsidR="00E330E9" w:rsidRPr="007902DD" w:rsidRDefault="00E330E9" w:rsidP="00E330E9">
            <w:pPr>
              <w:pStyle w:val="Default"/>
              <w:numPr>
                <w:ilvl w:val="0"/>
                <w:numId w:val="4"/>
              </w:numPr>
              <w:snapToGrid w:val="0"/>
              <w:ind w:left="0" w:firstLine="0"/>
              <w:rPr>
                <w:rFonts w:asciiTheme="minorHAnsi" w:eastAsiaTheme="minorEastAsia" w:hAnsiTheme="minorHAnsi" w:cstheme="minorBidi"/>
                <w:color w:val="auto"/>
                <w:sz w:val="20"/>
                <w:szCs w:val="22"/>
                <w:lang w:eastAsia="zh-CN"/>
              </w:rPr>
            </w:pPr>
            <w:r w:rsidRPr="007902DD">
              <w:rPr>
                <w:rFonts w:asciiTheme="minorHAnsi" w:eastAsiaTheme="minorEastAsia" w:hAnsiTheme="minorHAnsi" w:cstheme="minorBidi"/>
                <w:color w:val="auto"/>
                <w:sz w:val="20"/>
                <w:szCs w:val="22"/>
                <w:lang w:eastAsia="zh-CN"/>
              </w:rPr>
              <w:t xml:space="preserve">Diagnosis within the last 20 months of type 1diabetes or non-type 1 diabetes treated with diet non-type 1 diabetes on metformin monotherapy only </w:t>
            </w:r>
          </w:p>
          <w:p w14:paraId="5A226FB7" w14:textId="77777777" w:rsidR="00E330E9" w:rsidRDefault="00E330E9" w:rsidP="00E330E9">
            <w:pPr>
              <w:pStyle w:val="Default"/>
              <w:numPr>
                <w:ilvl w:val="0"/>
                <w:numId w:val="4"/>
              </w:numPr>
              <w:snapToGrid w:val="0"/>
              <w:ind w:left="0" w:firstLine="0"/>
              <w:rPr>
                <w:rFonts w:asciiTheme="minorHAnsi" w:eastAsiaTheme="minorEastAsia" w:hAnsiTheme="minorHAnsi" w:cstheme="minorBidi"/>
                <w:color w:val="auto"/>
                <w:sz w:val="20"/>
                <w:szCs w:val="22"/>
                <w:lang w:eastAsia="zh-CN"/>
              </w:rPr>
            </w:pPr>
            <w:r w:rsidRPr="007902DD">
              <w:rPr>
                <w:rFonts w:asciiTheme="minorHAnsi" w:eastAsiaTheme="minorEastAsia" w:hAnsiTheme="minorHAnsi" w:cstheme="minorBidi"/>
                <w:color w:val="auto"/>
                <w:sz w:val="20"/>
                <w:szCs w:val="22"/>
                <w:lang w:eastAsia="zh-CN"/>
              </w:rPr>
              <w:t xml:space="preserve">Able to give informed consent </w:t>
            </w:r>
          </w:p>
          <w:p w14:paraId="7624A12F" w14:textId="77777777" w:rsidR="00E330E9" w:rsidRDefault="00E330E9" w:rsidP="000F7A67">
            <w:pPr>
              <w:pStyle w:val="Default"/>
              <w:snapToGrid w:val="0"/>
              <w:rPr>
                <w:rFonts w:asciiTheme="minorHAnsi" w:eastAsiaTheme="minorEastAsia" w:hAnsiTheme="minorHAnsi" w:cstheme="minorBidi"/>
                <w:color w:val="auto"/>
                <w:sz w:val="20"/>
                <w:szCs w:val="22"/>
                <w:lang w:eastAsia="zh-CN"/>
              </w:rPr>
            </w:pPr>
            <w:r>
              <w:rPr>
                <w:rFonts w:asciiTheme="minorHAnsi" w:eastAsiaTheme="minorEastAsia" w:hAnsiTheme="minorHAnsi" w:cstheme="minorBidi"/>
                <w:color w:val="auto"/>
                <w:sz w:val="20"/>
                <w:szCs w:val="22"/>
                <w:lang w:eastAsia="zh-CN"/>
              </w:rPr>
              <w:t>Exclusion:</w:t>
            </w:r>
          </w:p>
          <w:p w14:paraId="764882E1" w14:textId="77777777" w:rsidR="00E330E9" w:rsidRPr="007902DD" w:rsidRDefault="00E330E9" w:rsidP="00E330E9">
            <w:pPr>
              <w:pStyle w:val="ListParagraph"/>
              <w:numPr>
                <w:ilvl w:val="0"/>
                <w:numId w:val="5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7902DD">
              <w:rPr>
                <w:sz w:val="20"/>
              </w:rPr>
              <w:t xml:space="preserve">Non-type 1 diabetes on any oral hypoglycaemic agent other than metformin and who have had a prescription in the last 6 months </w:t>
            </w:r>
          </w:p>
          <w:p w14:paraId="56D1E6DA" w14:textId="77777777" w:rsidR="00E330E9" w:rsidRPr="007902DD" w:rsidRDefault="00E330E9" w:rsidP="00E330E9">
            <w:pPr>
              <w:pStyle w:val="ListParagraph"/>
              <w:numPr>
                <w:ilvl w:val="0"/>
                <w:numId w:val="5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7902DD">
              <w:rPr>
                <w:sz w:val="20"/>
              </w:rPr>
              <w:t xml:space="preserve">Non-type 1 diabetes treated with an injectable therapy and who have had a prescription in the last 6 months </w:t>
            </w:r>
          </w:p>
          <w:p w14:paraId="4D920F70" w14:textId="77777777" w:rsidR="00E330E9" w:rsidRPr="00D12217" w:rsidRDefault="00E330E9" w:rsidP="00E330E9">
            <w:pPr>
              <w:pStyle w:val="ListParagraph"/>
              <w:numPr>
                <w:ilvl w:val="0"/>
                <w:numId w:val="5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7902DD">
              <w:rPr>
                <w:sz w:val="20"/>
              </w:rPr>
              <w:t>Gestational diabetes</w:t>
            </w:r>
          </w:p>
        </w:tc>
        <w:tc>
          <w:tcPr>
            <w:tcW w:w="377" w:type="pct"/>
            <w:shd w:val="clear" w:color="auto" w:fill="auto"/>
            <w:noWrap/>
            <w:vAlign w:val="center"/>
            <w:hideMark/>
          </w:tcPr>
          <w:p w14:paraId="77671825" w14:textId="77777777" w:rsidR="00E330E9" w:rsidRPr="00D12217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 w:rsidRPr="00D12217">
              <w:rPr>
                <w:sz w:val="20"/>
              </w:rPr>
              <w:t>6000</w:t>
            </w:r>
          </w:p>
        </w:tc>
        <w:tc>
          <w:tcPr>
            <w:tcW w:w="424" w:type="pct"/>
            <w:shd w:val="clear" w:color="auto" w:fill="auto"/>
            <w:noWrap/>
            <w:vAlign w:val="center"/>
            <w:hideMark/>
          </w:tcPr>
          <w:p w14:paraId="49164930" w14:textId="77777777" w:rsidR="00E330E9" w:rsidRPr="00D12217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>
              <w:rPr>
                <w:sz w:val="20"/>
              </w:rPr>
              <w:t>3828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7702991D" w14:textId="77777777" w:rsidR="00E330E9" w:rsidRPr="00D12217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>
              <w:rPr>
                <w:sz w:val="20"/>
              </w:rPr>
              <w:t>1040</w:t>
            </w:r>
          </w:p>
        </w:tc>
        <w:tc>
          <w:tcPr>
            <w:tcW w:w="377" w:type="pct"/>
            <w:shd w:val="clear" w:color="auto" w:fill="auto"/>
            <w:noWrap/>
            <w:vAlign w:val="center"/>
            <w:hideMark/>
          </w:tcPr>
          <w:p w14:paraId="39B8F634" w14:textId="77777777" w:rsidR="00E330E9" w:rsidRPr="00D12217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>
              <w:rPr>
                <w:sz w:val="20"/>
              </w:rPr>
              <w:t>246</w:t>
            </w:r>
          </w:p>
        </w:tc>
        <w:tc>
          <w:tcPr>
            <w:tcW w:w="377" w:type="pct"/>
            <w:vAlign w:val="center"/>
          </w:tcPr>
          <w:p w14:paraId="07CA0EB9" w14:textId="77777777" w:rsidR="00E330E9" w:rsidRPr="0034599A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 w:rsidRPr="0034599A">
              <w:rPr>
                <w:sz w:val="20"/>
              </w:rPr>
              <w:t>6.4</w:t>
            </w:r>
          </w:p>
        </w:tc>
        <w:tc>
          <w:tcPr>
            <w:tcW w:w="377" w:type="pct"/>
            <w:vAlign w:val="center"/>
          </w:tcPr>
          <w:p w14:paraId="6DA37CE9" w14:textId="77777777" w:rsidR="00E330E9" w:rsidRPr="0034599A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 w:rsidRPr="0034599A">
              <w:rPr>
                <w:sz w:val="20"/>
              </w:rPr>
              <w:t>23.7</w:t>
            </w:r>
          </w:p>
        </w:tc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33FBEF35" w14:textId="77777777" w:rsidR="00E330E9" w:rsidRPr="0034599A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 w:rsidRPr="0034599A">
              <w:rPr>
                <w:sz w:val="20"/>
              </w:rPr>
              <w:t>4.1</w:t>
            </w:r>
          </w:p>
        </w:tc>
      </w:tr>
      <w:tr w:rsidR="00E330E9" w:rsidRPr="00D12217" w14:paraId="2B3F7C30" w14:textId="77777777" w:rsidTr="000F7A67">
        <w:trPr>
          <w:trHeight w:val="288"/>
        </w:trPr>
        <w:tc>
          <w:tcPr>
            <w:tcW w:w="470" w:type="pct"/>
            <w:shd w:val="clear" w:color="auto" w:fill="auto"/>
            <w:noWrap/>
            <w:vAlign w:val="center"/>
            <w:hideMark/>
          </w:tcPr>
          <w:p w14:paraId="24C34147" w14:textId="77777777" w:rsidR="00E330E9" w:rsidRPr="00D12217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>
              <w:rPr>
                <w:sz w:val="20"/>
              </w:rPr>
              <w:t>T</w:t>
            </w:r>
          </w:p>
        </w:tc>
        <w:tc>
          <w:tcPr>
            <w:tcW w:w="331" w:type="pct"/>
            <w:shd w:val="clear" w:color="auto" w:fill="auto"/>
            <w:noWrap/>
            <w:vAlign w:val="center"/>
            <w:hideMark/>
          </w:tcPr>
          <w:p w14:paraId="71AC0B0B" w14:textId="77777777" w:rsidR="00E330E9" w:rsidRPr="00D12217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 w:rsidRPr="00D12217">
              <w:rPr>
                <w:sz w:val="20"/>
              </w:rPr>
              <w:t>East</w:t>
            </w:r>
          </w:p>
        </w:tc>
        <w:tc>
          <w:tcPr>
            <w:tcW w:w="1416" w:type="pct"/>
          </w:tcPr>
          <w:p w14:paraId="7030A56C" w14:textId="77777777" w:rsidR="00E330E9" w:rsidRDefault="00E330E9" w:rsidP="000F7A67">
            <w:pPr>
              <w:snapToGrid w:val="0"/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Inclusion:</w:t>
            </w:r>
          </w:p>
          <w:p w14:paraId="154706F7" w14:textId="77777777" w:rsidR="00E330E9" w:rsidRPr="004C6469" w:rsidRDefault="00E330E9" w:rsidP="00E330E9">
            <w:pPr>
              <w:pStyle w:val="ListParagraph"/>
              <w:numPr>
                <w:ilvl w:val="0"/>
                <w:numId w:val="6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4C6469">
              <w:rPr>
                <w:sz w:val="20"/>
              </w:rPr>
              <w:t>Age: ≥70</w:t>
            </w:r>
          </w:p>
          <w:p w14:paraId="60E2E667" w14:textId="77777777" w:rsidR="00E330E9" w:rsidRPr="004C6469" w:rsidRDefault="00E330E9" w:rsidP="00E330E9">
            <w:pPr>
              <w:pStyle w:val="ListParagraph"/>
              <w:numPr>
                <w:ilvl w:val="0"/>
                <w:numId w:val="6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4C6469">
              <w:rPr>
                <w:sz w:val="20"/>
              </w:rPr>
              <w:t>Heart Failure (</w:t>
            </w:r>
            <w:proofErr w:type="spellStart"/>
            <w:r w:rsidRPr="004C6469">
              <w:rPr>
                <w:sz w:val="20"/>
              </w:rPr>
              <w:t>NYHA</w:t>
            </w:r>
            <w:r>
              <w:rPr>
                <w:sz w:val="20"/>
                <w:vertAlign w:val="superscript"/>
              </w:rPr>
              <w:t>b</w:t>
            </w:r>
            <w:proofErr w:type="spellEnd"/>
            <w:r w:rsidRPr="004C6469">
              <w:rPr>
                <w:sz w:val="20"/>
              </w:rPr>
              <w:t xml:space="preserve"> class II to IV)</w:t>
            </w:r>
          </w:p>
          <w:p w14:paraId="7BADF1DA" w14:textId="77777777" w:rsidR="00E330E9" w:rsidRPr="004C6469" w:rsidRDefault="00E330E9" w:rsidP="00E330E9">
            <w:pPr>
              <w:pStyle w:val="ListParagraph"/>
              <w:numPr>
                <w:ilvl w:val="0"/>
                <w:numId w:val="6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4C6469">
              <w:rPr>
                <w:sz w:val="20"/>
              </w:rPr>
              <w:t>On frusemide) and ACE</w:t>
            </w:r>
            <w:r>
              <w:rPr>
                <w:sz w:val="20"/>
              </w:rPr>
              <w:t>-</w:t>
            </w:r>
            <w:proofErr w:type="spellStart"/>
            <w:r w:rsidRPr="004C6469">
              <w:rPr>
                <w:sz w:val="20"/>
              </w:rPr>
              <w:t>i</w:t>
            </w:r>
            <w:r>
              <w:rPr>
                <w:sz w:val="20"/>
                <w:vertAlign w:val="superscript"/>
              </w:rPr>
              <w:t>c</w:t>
            </w:r>
            <w:proofErr w:type="spellEnd"/>
          </w:p>
          <w:p w14:paraId="5B2442BD" w14:textId="77777777" w:rsidR="00E330E9" w:rsidRDefault="00E330E9" w:rsidP="000F7A67">
            <w:pPr>
              <w:snapToGrid w:val="0"/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Exclusion:</w:t>
            </w:r>
          </w:p>
          <w:p w14:paraId="192120F5" w14:textId="77777777" w:rsidR="00E330E9" w:rsidRPr="004C6469" w:rsidRDefault="00E330E9" w:rsidP="00E330E9">
            <w:pPr>
              <w:pStyle w:val="ListParagraph"/>
              <w:numPr>
                <w:ilvl w:val="0"/>
                <w:numId w:val="7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4C6469">
              <w:rPr>
                <w:sz w:val="20"/>
              </w:rPr>
              <w:t>Living in nursing or residential home accommodation</w:t>
            </w:r>
          </w:p>
        </w:tc>
        <w:tc>
          <w:tcPr>
            <w:tcW w:w="377" w:type="pct"/>
            <w:shd w:val="clear" w:color="auto" w:fill="auto"/>
            <w:noWrap/>
            <w:vAlign w:val="center"/>
            <w:hideMark/>
          </w:tcPr>
          <w:p w14:paraId="26FA17BE" w14:textId="77777777" w:rsidR="00E330E9" w:rsidRPr="00D12217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 w:rsidRPr="00D12217">
              <w:rPr>
                <w:sz w:val="20"/>
              </w:rPr>
              <w:t>30</w:t>
            </w:r>
          </w:p>
        </w:tc>
        <w:tc>
          <w:tcPr>
            <w:tcW w:w="424" w:type="pct"/>
            <w:shd w:val="clear" w:color="auto" w:fill="auto"/>
            <w:noWrap/>
            <w:vAlign w:val="center"/>
            <w:hideMark/>
          </w:tcPr>
          <w:p w14:paraId="636DAB77" w14:textId="77777777" w:rsidR="00E330E9" w:rsidRPr="00D12217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 w:rsidRPr="00D12217">
              <w:rPr>
                <w:sz w:val="20"/>
              </w:rPr>
              <w:t>99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0157CD19" w14:textId="77777777" w:rsidR="00E330E9" w:rsidRPr="00D12217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 w:rsidRPr="00D12217">
              <w:rPr>
                <w:sz w:val="20"/>
              </w:rPr>
              <w:t>36</w:t>
            </w:r>
          </w:p>
        </w:tc>
        <w:tc>
          <w:tcPr>
            <w:tcW w:w="377" w:type="pct"/>
            <w:shd w:val="clear" w:color="auto" w:fill="auto"/>
            <w:noWrap/>
            <w:vAlign w:val="center"/>
            <w:hideMark/>
          </w:tcPr>
          <w:p w14:paraId="2063FBE5" w14:textId="77777777" w:rsidR="00E330E9" w:rsidRPr="00D12217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 w:rsidRPr="00D12217">
              <w:rPr>
                <w:sz w:val="20"/>
              </w:rPr>
              <w:t>19</w:t>
            </w:r>
          </w:p>
        </w:tc>
        <w:tc>
          <w:tcPr>
            <w:tcW w:w="377" w:type="pct"/>
            <w:vAlign w:val="center"/>
          </w:tcPr>
          <w:p w14:paraId="36C3426E" w14:textId="77777777" w:rsidR="00E330E9" w:rsidRPr="00D12217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>
              <w:rPr>
                <w:sz w:val="20"/>
              </w:rPr>
              <w:t>19.2</w:t>
            </w:r>
          </w:p>
        </w:tc>
        <w:tc>
          <w:tcPr>
            <w:tcW w:w="377" w:type="pct"/>
            <w:vAlign w:val="center"/>
          </w:tcPr>
          <w:p w14:paraId="7BD84AD0" w14:textId="77777777" w:rsidR="00E330E9" w:rsidRPr="00D12217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>
              <w:rPr>
                <w:sz w:val="20"/>
              </w:rPr>
              <w:t>52.8</w:t>
            </w:r>
          </w:p>
        </w:tc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33BB15C9" w14:textId="77777777" w:rsidR="00E330E9" w:rsidRPr="00D12217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>
              <w:rPr>
                <w:sz w:val="20"/>
              </w:rPr>
              <w:t>63.3</w:t>
            </w:r>
          </w:p>
        </w:tc>
      </w:tr>
      <w:tr w:rsidR="00E330E9" w:rsidRPr="00D12217" w14:paraId="2225B7C2" w14:textId="77777777" w:rsidTr="000F7A67">
        <w:trPr>
          <w:trHeight w:val="288"/>
        </w:trPr>
        <w:tc>
          <w:tcPr>
            <w:tcW w:w="470" w:type="pct"/>
            <w:shd w:val="clear" w:color="auto" w:fill="auto"/>
            <w:noWrap/>
            <w:vAlign w:val="center"/>
            <w:hideMark/>
          </w:tcPr>
          <w:p w14:paraId="3D8C11CF" w14:textId="77777777" w:rsidR="00E330E9" w:rsidRPr="00D12217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>
              <w:rPr>
                <w:sz w:val="20"/>
              </w:rPr>
              <w:t>U</w:t>
            </w:r>
          </w:p>
        </w:tc>
        <w:tc>
          <w:tcPr>
            <w:tcW w:w="331" w:type="pct"/>
            <w:shd w:val="clear" w:color="auto" w:fill="auto"/>
            <w:noWrap/>
            <w:vAlign w:val="center"/>
            <w:hideMark/>
          </w:tcPr>
          <w:p w14:paraId="4193F9E8" w14:textId="77777777" w:rsidR="00E330E9" w:rsidRPr="00D12217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 w:rsidRPr="00D12217">
              <w:rPr>
                <w:sz w:val="20"/>
              </w:rPr>
              <w:t>East</w:t>
            </w:r>
          </w:p>
        </w:tc>
        <w:tc>
          <w:tcPr>
            <w:tcW w:w="1416" w:type="pct"/>
          </w:tcPr>
          <w:p w14:paraId="64E70C99" w14:textId="77777777" w:rsidR="00E330E9" w:rsidRDefault="00E330E9" w:rsidP="000F7A67">
            <w:pPr>
              <w:snapToGrid w:val="0"/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Inclusion:</w:t>
            </w:r>
          </w:p>
          <w:p w14:paraId="0EDB4930" w14:textId="77777777" w:rsidR="00E330E9" w:rsidRPr="004C6469" w:rsidRDefault="00E330E9" w:rsidP="00E330E9">
            <w:pPr>
              <w:pStyle w:val="ListParagraph"/>
              <w:numPr>
                <w:ilvl w:val="0"/>
                <w:numId w:val="7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4C6469">
              <w:rPr>
                <w:sz w:val="20"/>
              </w:rPr>
              <w:t xml:space="preserve">Age: &gt;40 </w:t>
            </w:r>
          </w:p>
          <w:p w14:paraId="0D9376BB" w14:textId="77777777" w:rsidR="00E330E9" w:rsidRPr="004C6469" w:rsidRDefault="00E330E9" w:rsidP="00E330E9">
            <w:pPr>
              <w:pStyle w:val="ListParagraph"/>
              <w:numPr>
                <w:ilvl w:val="0"/>
                <w:numId w:val="7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4C6469">
              <w:rPr>
                <w:sz w:val="20"/>
              </w:rPr>
              <w:t>COPD</w:t>
            </w:r>
          </w:p>
          <w:p w14:paraId="6D3E9190" w14:textId="77777777" w:rsidR="00E330E9" w:rsidRPr="004C6469" w:rsidRDefault="00E330E9" w:rsidP="000F7A67">
            <w:pPr>
              <w:snapToGrid w:val="0"/>
              <w:spacing w:after="0" w:line="240" w:lineRule="auto"/>
              <w:rPr>
                <w:sz w:val="20"/>
              </w:rPr>
            </w:pPr>
            <w:r w:rsidRPr="004C6469">
              <w:rPr>
                <w:sz w:val="20"/>
              </w:rPr>
              <w:t>Exclusion:</w:t>
            </w:r>
          </w:p>
          <w:p w14:paraId="146332E8" w14:textId="77777777" w:rsidR="00E330E9" w:rsidRPr="004C6469" w:rsidRDefault="00E330E9" w:rsidP="00E330E9">
            <w:pPr>
              <w:pStyle w:val="ListParagraph"/>
              <w:numPr>
                <w:ilvl w:val="0"/>
                <w:numId w:val="8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>
              <w:rPr>
                <w:sz w:val="20"/>
              </w:rPr>
              <w:t>Implemented during investigator screening</w:t>
            </w:r>
          </w:p>
        </w:tc>
        <w:tc>
          <w:tcPr>
            <w:tcW w:w="377" w:type="pct"/>
            <w:shd w:val="clear" w:color="auto" w:fill="auto"/>
            <w:noWrap/>
            <w:vAlign w:val="center"/>
            <w:hideMark/>
          </w:tcPr>
          <w:p w14:paraId="3CA4AFD8" w14:textId="77777777" w:rsidR="00E330E9" w:rsidRPr="00D12217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 w:rsidRPr="00D12217">
              <w:rPr>
                <w:sz w:val="20"/>
              </w:rPr>
              <w:t>150</w:t>
            </w:r>
          </w:p>
        </w:tc>
        <w:tc>
          <w:tcPr>
            <w:tcW w:w="424" w:type="pct"/>
            <w:shd w:val="clear" w:color="auto" w:fill="auto"/>
            <w:noWrap/>
            <w:vAlign w:val="center"/>
            <w:hideMark/>
          </w:tcPr>
          <w:p w14:paraId="14FAC8D7" w14:textId="77777777" w:rsidR="00E330E9" w:rsidRPr="00D12217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 w:rsidRPr="00D12217">
              <w:rPr>
                <w:sz w:val="20"/>
              </w:rPr>
              <w:t>113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73F78BA3" w14:textId="77777777" w:rsidR="00E330E9" w:rsidRPr="00D12217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 w:rsidRPr="00D12217">
              <w:rPr>
                <w:sz w:val="20"/>
              </w:rPr>
              <w:t>82</w:t>
            </w:r>
          </w:p>
        </w:tc>
        <w:tc>
          <w:tcPr>
            <w:tcW w:w="377" w:type="pct"/>
            <w:shd w:val="clear" w:color="auto" w:fill="auto"/>
            <w:noWrap/>
            <w:vAlign w:val="center"/>
            <w:hideMark/>
          </w:tcPr>
          <w:p w14:paraId="7AB4DA82" w14:textId="77777777" w:rsidR="00E330E9" w:rsidRPr="00D12217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 w:rsidRPr="00D12217">
              <w:rPr>
                <w:sz w:val="20"/>
              </w:rPr>
              <w:t>21</w:t>
            </w:r>
          </w:p>
        </w:tc>
        <w:tc>
          <w:tcPr>
            <w:tcW w:w="377" w:type="pct"/>
            <w:vAlign w:val="center"/>
          </w:tcPr>
          <w:p w14:paraId="072F9575" w14:textId="77777777" w:rsidR="00E330E9" w:rsidRPr="00D12217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>
              <w:rPr>
                <w:sz w:val="20"/>
              </w:rPr>
              <w:t>18.6</w:t>
            </w:r>
          </w:p>
        </w:tc>
        <w:tc>
          <w:tcPr>
            <w:tcW w:w="377" w:type="pct"/>
            <w:vAlign w:val="center"/>
          </w:tcPr>
          <w:p w14:paraId="47855018" w14:textId="77777777" w:rsidR="00E330E9" w:rsidRPr="00D12217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>
              <w:rPr>
                <w:sz w:val="20"/>
              </w:rPr>
              <w:t>25.6</w:t>
            </w:r>
          </w:p>
        </w:tc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605E7119" w14:textId="77777777" w:rsidR="00E330E9" w:rsidRPr="00D12217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>
              <w:rPr>
                <w:sz w:val="20"/>
              </w:rPr>
              <w:t>14.0</w:t>
            </w:r>
          </w:p>
        </w:tc>
      </w:tr>
      <w:tr w:rsidR="00E330E9" w:rsidRPr="00D12217" w14:paraId="0DEC015C" w14:textId="77777777" w:rsidTr="000F7A67">
        <w:trPr>
          <w:trHeight w:val="288"/>
        </w:trPr>
        <w:tc>
          <w:tcPr>
            <w:tcW w:w="470" w:type="pct"/>
            <w:shd w:val="clear" w:color="auto" w:fill="auto"/>
            <w:noWrap/>
            <w:vAlign w:val="center"/>
            <w:hideMark/>
          </w:tcPr>
          <w:p w14:paraId="1C0741A1" w14:textId="77777777" w:rsidR="00E330E9" w:rsidRPr="00D12217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>
              <w:rPr>
                <w:sz w:val="20"/>
              </w:rPr>
              <w:t>V</w:t>
            </w:r>
          </w:p>
        </w:tc>
        <w:tc>
          <w:tcPr>
            <w:tcW w:w="331" w:type="pct"/>
            <w:shd w:val="clear" w:color="auto" w:fill="auto"/>
            <w:noWrap/>
            <w:vAlign w:val="center"/>
            <w:hideMark/>
          </w:tcPr>
          <w:p w14:paraId="5D6D8126" w14:textId="77777777" w:rsidR="00E330E9" w:rsidRPr="00D12217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 w:rsidRPr="00D12217">
              <w:rPr>
                <w:sz w:val="20"/>
              </w:rPr>
              <w:t>West</w:t>
            </w:r>
          </w:p>
        </w:tc>
        <w:tc>
          <w:tcPr>
            <w:tcW w:w="1416" w:type="pct"/>
          </w:tcPr>
          <w:p w14:paraId="4D006978" w14:textId="77777777" w:rsidR="00E330E9" w:rsidRPr="00D82496" w:rsidRDefault="00E330E9" w:rsidP="000F7A67">
            <w:pPr>
              <w:snapToGrid w:val="0"/>
              <w:spacing w:after="0" w:line="240" w:lineRule="auto"/>
              <w:rPr>
                <w:sz w:val="20"/>
              </w:rPr>
            </w:pPr>
            <w:r w:rsidRPr="00D82496">
              <w:rPr>
                <w:sz w:val="20"/>
              </w:rPr>
              <w:t>Inclusion:</w:t>
            </w:r>
          </w:p>
          <w:p w14:paraId="23DAF231" w14:textId="77777777" w:rsidR="00E330E9" w:rsidRPr="00D82496" w:rsidRDefault="00E330E9" w:rsidP="00E330E9">
            <w:pPr>
              <w:pStyle w:val="ListParagraph"/>
              <w:numPr>
                <w:ilvl w:val="0"/>
                <w:numId w:val="8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D82496">
              <w:rPr>
                <w:sz w:val="20"/>
              </w:rPr>
              <w:t>Age: 20-39</w:t>
            </w:r>
          </w:p>
          <w:p w14:paraId="218A1439" w14:textId="77777777" w:rsidR="00E330E9" w:rsidRPr="00D82496" w:rsidRDefault="00E330E9" w:rsidP="000F7A67">
            <w:pPr>
              <w:snapToGrid w:val="0"/>
              <w:spacing w:after="0" w:line="240" w:lineRule="auto"/>
              <w:rPr>
                <w:sz w:val="20"/>
              </w:rPr>
            </w:pPr>
            <w:r w:rsidRPr="00D82496">
              <w:rPr>
                <w:sz w:val="20"/>
              </w:rPr>
              <w:t>Exclusion:</w:t>
            </w:r>
          </w:p>
          <w:p w14:paraId="4936A10E" w14:textId="77777777" w:rsidR="00E330E9" w:rsidRPr="00D82496" w:rsidRDefault="00E330E9" w:rsidP="00E330E9">
            <w:pPr>
              <w:pStyle w:val="ListParagraph"/>
              <w:numPr>
                <w:ilvl w:val="0"/>
                <w:numId w:val="8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D82496">
              <w:rPr>
                <w:sz w:val="20"/>
              </w:rPr>
              <w:t xml:space="preserve">Insulin dependent diabetes </w:t>
            </w:r>
          </w:p>
          <w:p w14:paraId="4FCD6177" w14:textId="77777777" w:rsidR="00E330E9" w:rsidRPr="00D82496" w:rsidRDefault="00E330E9" w:rsidP="00E330E9">
            <w:pPr>
              <w:pStyle w:val="ListParagraph"/>
              <w:numPr>
                <w:ilvl w:val="0"/>
                <w:numId w:val="8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D82496">
              <w:rPr>
                <w:sz w:val="20"/>
              </w:rPr>
              <w:t>Diseases of the Nervous System 1</w:t>
            </w:r>
          </w:p>
          <w:p w14:paraId="1520E1BB" w14:textId="77777777" w:rsidR="00E330E9" w:rsidRPr="00D82496" w:rsidRDefault="00E330E9" w:rsidP="00E330E9">
            <w:pPr>
              <w:pStyle w:val="ListParagraph"/>
              <w:numPr>
                <w:ilvl w:val="0"/>
                <w:numId w:val="8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D82496">
              <w:rPr>
                <w:sz w:val="20"/>
              </w:rPr>
              <w:lastRenderedPageBreak/>
              <w:t>Diseases of the Nervous System 2</w:t>
            </w:r>
          </w:p>
          <w:p w14:paraId="2980920F" w14:textId="77777777" w:rsidR="00E330E9" w:rsidRPr="00D82496" w:rsidRDefault="00E330E9" w:rsidP="00E330E9">
            <w:pPr>
              <w:pStyle w:val="ListParagraph"/>
              <w:numPr>
                <w:ilvl w:val="0"/>
                <w:numId w:val="8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D82496">
              <w:rPr>
                <w:sz w:val="20"/>
              </w:rPr>
              <w:t>Congenital malformations of the nervous system</w:t>
            </w:r>
          </w:p>
          <w:p w14:paraId="44701C18" w14:textId="77777777" w:rsidR="00E330E9" w:rsidRPr="00D82496" w:rsidRDefault="00E330E9" w:rsidP="00E330E9">
            <w:pPr>
              <w:pStyle w:val="ListParagraph"/>
              <w:numPr>
                <w:ilvl w:val="0"/>
                <w:numId w:val="8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D82496">
              <w:rPr>
                <w:sz w:val="20"/>
              </w:rPr>
              <w:t>Inability to give informed consent</w:t>
            </w:r>
          </w:p>
          <w:p w14:paraId="1BF2ABF9" w14:textId="77777777" w:rsidR="00E330E9" w:rsidRPr="00D82496" w:rsidRDefault="00E330E9" w:rsidP="00E330E9">
            <w:pPr>
              <w:pStyle w:val="ListParagraph"/>
              <w:numPr>
                <w:ilvl w:val="0"/>
                <w:numId w:val="8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D82496">
              <w:rPr>
                <w:sz w:val="20"/>
              </w:rPr>
              <w:t>Mental retardation</w:t>
            </w:r>
          </w:p>
          <w:p w14:paraId="47BC2E79" w14:textId="77777777" w:rsidR="00E330E9" w:rsidRPr="00D82496" w:rsidRDefault="00E330E9" w:rsidP="00E330E9">
            <w:pPr>
              <w:pStyle w:val="ListParagraph"/>
              <w:numPr>
                <w:ilvl w:val="0"/>
                <w:numId w:val="8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D82496">
              <w:rPr>
                <w:sz w:val="20"/>
              </w:rPr>
              <w:t>Alzheimer</w:t>
            </w:r>
            <w:r>
              <w:rPr>
                <w:sz w:val="20"/>
              </w:rPr>
              <w:t>’</w:t>
            </w:r>
            <w:r w:rsidRPr="00D82496">
              <w:rPr>
                <w:sz w:val="20"/>
              </w:rPr>
              <w:t>s Disease</w:t>
            </w:r>
          </w:p>
          <w:p w14:paraId="194FA895" w14:textId="77777777" w:rsidR="00E330E9" w:rsidRPr="00D82496" w:rsidRDefault="00E330E9" w:rsidP="00E330E9">
            <w:pPr>
              <w:pStyle w:val="ListParagraph"/>
              <w:numPr>
                <w:ilvl w:val="0"/>
                <w:numId w:val="8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D82496">
              <w:rPr>
                <w:sz w:val="20"/>
              </w:rPr>
              <w:t xml:space="preserve">Other degenerative diseases of the </w:t>
            </w:r>
            <w:proofErr w:type="spellStart"/>
            <w:r w:rsidRPr="00D82496">
              <w:rPr>
                <w:sz w:val="20"/>
              </w:rPr>
              <w:t>CNS</w:t>
            </w:r>
            <w:r>
              <w:rPr>
                <w:sz w:val="20"/>
                <w:vertAlign w:val="superscript"/>
              </w:rPr>
              <w:t>d</w:t>
            </w:r>
            <w:proofErr w:type="spellEnd"/>
            <w:r w:rsidRPr="00D82496">
              <w:rPr>
                <w:sz w:val="20"/>
              </w:rPr>
              <w:t>, not elsewhere specified</w:t>
            </w:r>
          </w:p>
          <w:p w14:paraId="200320B1" w14:textId="77777777" w:rsidR="00E330E9" w:rsidRPr="00D82496" w:rsidRDefault="00E330E9" w:rsidP="00E330E9">
            <w:pPr>
              <w:pStyle w:val="ListParagraph"/>
              <w:numPr>
                <w:ilvl w:val="0"/>
                <w:numId w:val="8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D82496">
              <w:rPr>
                <w:sz w:val="20"/>
              </w:rPr>
              <w:t>Other degenerative disorders of nervous system in diseases classified elsewhere </w:t>
            </w:r>
          </w:p>
          <w:p w14:paraId="3309E17F" w14:textId="77777777" w:rsidR="00E330E9" w:rsidRPr="00D82496" w:rsidRDefault="00E330E9" w:rsidP="00E330E9">
            <w:pPr>
              <w:pStyle w:val="ListParagraph"/>
              <w:numPr>
                <w:ilvl w:val="0"/>
                <w:numId w:val="8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D82496">
              <w:rPr>
                <w:sz w:val="20"/>
              </w:rPr>
              <w:t xml:space="preserve">myotonic dystrophy or </w:t>
            </w:r>
            <w:proofErr w:type="gramStart"/>
            <w:r w:rsidRPr="00D82496">
              <w:rPr>
                <w:sz w:val="20"/>
              </w:rPr>
              <w:t>other</w:t>
            </w:r>
            <w:proofErr w:type="gramEnd"/>
            <w:r w:rsidRPr="00D82496">
              <w:rPr>
                <w:sz w:val="20"/>
              </w:rPr>
              <w:t xml:space="preserve"> muscular dystrophy </w:t>
            </w:r>
          </w:p>
          <w:p w14:paraId="1D1C8BA6" w14:textId="77777777" w:rsidR="00E330E9" w:rsidRPr="00D82496" w:rsidRDefault="00E330E9" w:rsidP="00E330E9">
            <w:pPr>
              <w:pStyle w:val="ListParagraph"/>
              <w:numPr>
                <w:ilvl w:val="0"/>
                <w:numId w:val="8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D82496">
              <w:rPr>
                <w:sz w:val="20"/>
              </w:rPr>
              <w:t>family history of myotonic dystrophy and never tested</w:t>
            </w:r>
          </w:p>
          <w:p w14:paraId="6B260FDB" w14:textId="77777777" w:rsidR="00E330E9" w:rsidRPr="00D82496" w:rsidRDefault="00E330E9" w:rsidP="00E330E9">
            <w:pPr>
              <w:pStyle w:val="ListParagraph"/>
              <w:numPr>
                <w:ilvl w:val="0"/>
                <w:numId w:val="8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D82496">
              <w:rPr>
                <w:sz w:val="20"/>
              </w:rPr>
              <w:t xml:space="preserve">Severe concurrent medical condition, </w:t>
            </w:r>
            <w:proofErr w:type="gramStart"/>
            <w:r w:rsidRPr="00D82496">
              <w:rPr>
                <w:sz w:val="20"/>
              </w:rPr>
              <w:t>e.g.</w:t>
            </w:r>
            <w:proofErr w:type="gramEnd"/>
            <w:r w:rsidRPr="00D82496">
              <w:rPr>
                <w:sz w:val="20"/>
              </w:rPr>
              <w:t xml:space="preserve"> cardiac failure or respiratory failure</w:t>
            </w:r>
          </w:p>
          <w:p w14:paraId="2E3B3960" w14:textId="77777777" w:rsidR="00E330E9" w:rsidRPr="00D82496" w:rsidRDefault="00E330E9" w:rsidP="00E330E9">
            <w:pPr>
              <w:pStyle w:val="ListParagraph"/>
              <w:numPr>
                <w:ilvl w:val="0"/>
                <w:numId w:val="8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D82496">
              <w:rPr>
                <w:sz w:val="20"/>
              </w:rPr>
              <w:t xml:space="preserve">Contraindications to </w:t>
            </w:r>
            <w:proofErr w:type="spellStart"/>
            <w:r w:rsidRPr="00D82496">
              <w:rPr>
                <w:sz w:val="20"/>
              </w:rPr>
              <w:t>MRI</w:t>
            </w:r>
            <w:r>
              <w:rPr>
                <w:sz w:val="20"/>
                <w:vertAlign w:val="superscript"/>
              </w:rPr>
              <w:t>e</w:t>
            </w:r>
            <w:proofErr w:type="spellEnd"/>
          </w:p>
          <w:p w14:paraId="3114D23F" w14:textId="77777777" w:rsidR="00E330E9" w:rsidRPr="00D12217" w:rsidRDefault="00E330E9" w:rsidP="00E330E9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D82496">
              <w:rPr>
                <w:sz w:val="20"/>
              </w:rPr>
              <w:t xml:space="preserve">History of major head trauma with loss of consciousness greater than a few minutes or with significant medical sequelae </w:t>
            </w:r>
          </w:p>
        </w:tc>
        <w:tc>
          <w:tcPr>
            <w:tcW w:w="377" w:type="pct"/>
            <w:shd w:val="clear" w:color="auto" w:fill="auto"/>
            <w:noWrap/>
            <w:vAlign w:val="center"/>
            <w:hideMark/>
          </w:tcPr>
          <w:p w14:paraId="06D28179" w14:textId="77777777" w:rsidR="00E330E9" w:rsidRPr="00D12217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 w:rsidRPr="00D12217">
              <w:rPr>
                <w:sz w:val="20"/>
              </w:rPr>
              <w:lastRenderedPageBreak/>
              <w:t>8</w:t>
            </w:r>
          </w:p>
        </w:tc>
        <w:tc>
          <w:tcPr>
            <w:tcW w:w="424" w:type="pct"/>
            <w:shd w:val="clear" w:color="auto" w:fill="auto"/>
            <w:noWrap/>
            <w:vAlign w:val="center"/>
            <w:hideMark/>
          </w:tcPr>
          <w:p w14:paraId="54BDB67A" w14:textId="77777777" w:rsidR="00E330E9" w:rsidRPr="00D12217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 w:rsidRPr="00D12217">
              <w:rPr>
                <w:sz w:val="20"/>
              </w:rPr>
              <w:t>66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0D0E5704" w14:textId="77777777" w:rsidR="00E330E9" w:rsidRPr="00D12217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 w:rsidRPr="00D12217">
              <w:rPr>
                <w:sz w:val="20"/>
              </w:rPr>
              <w:t>10</w:t>
            </w:r>
          </w:p>
        </w:tc>
        <w:tc>
          <w:tcPr>
            <w:tcW w:w="377" w:type="pct"/>
            <w:shd w:val="clear" w:color="auto" w:fill="auto"/>
            <w:noWrap/>
            <w:vAlign w:val="center"/>
            <w:hideMark/>
          </w:tcPr>
          <w:p w14:paraId="7A2CEF1E" w14:textId="77777777" w:rsidR="00E330E9" w:rsidRPr="007461E2" w:rsidRDefault="00E330E9" w:rsidP="000F7A67">
            <w:pPr>
              <w:snapToGrid w:val="0"/>
              <w:spacing w:after="0"/>
              <w:jc w:val="center"/>
              <w:rPr>
                <w:sz w:val="20"/>
                <w:highlight w:val="yellow"/>
              </w:rPr>
            </w:pPr>
            <w:r w:rsidRPr="0034599A">
              <w:rPr>
                <w:sz w:val="20"/>
              </w:rPr>
              <w:t>7</w:t>
            </w:r>
          </w:p>
        </w:tc>
        <w:tc>
          <w:tcPr>
            <w:tcW w:w="377" w:type="pct"/>
            <w:vAlign w:val="center"/>
          </w:tcPr>
          <w:p w14:paraId="28DE5AB8" w14:textId="77777777" w:rsidR="00E330E9" w:rsidRPr="00D12217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>
              <w:rPr>
                <w:sz w:val="20"/>
              </w:rPr>
              <w:t>10.6</w:t>
            </w:r>
          </w:p>
        </w:tc>
        <w:tc>
          <w:tcPr>
            <w:tcW w:w="377" w:type="pct"/>
            <w:vAlign w:val="center"/>
          </w:tcPr>
          <w:p w14:paraId="754B1264" w14:textId="77777777" w:rsidR="00E330E9" w:rsidRPr="00D12217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>
              <w:rPr>
                <w:sz w:val="20"/>
              </w:rPr>
              <w:t>70.0</w:t>
            </w:r>
          </w:p>
        </w:tc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5C0D8674" w14:textId="77777777" w:rsidR="00E330E9" w:rsidRPr="00D12217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>
              <w:rPr>
                <w:sz w:val="20"/>
              </w:rPr>
              <w:t>87.5</w:t>
            </w:r>
          </w:p>
        </w:tc>
      </w:tr>
      <w:tr w:rsidR="00E330E9" w:rsidRPr="00D12217" w14:paraId="7128BB44" w14:textId="77777777" w:rsidTr="000F7A67">
        <w:trPr>
          <w:trHeight w:val="288"/>
        </w:trPr>
        <w:tc>
          <w:tcPr>
            <w:tcW w:w="470" w:type="pct"/>
            <w:shd w:val="clear" w:color="auto" w:fill="auto"/>
            <w:noWrap/>
            <w:vAlign w:val="center"/>
            <w:hideMark/>
          </w:tcPr>
          <w:p w14:paraId="31FCEB82" w14:textId="77777777" w:rsidR="00E330E9" w:rsidRPr="00D12217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>
              <w:rPr>
                <w:sz w:val="20"/>
              </w:rPr>
              <w:t>W</w:t>
            </w:r>
          </w:p>
        </w:tc>
        <w:tc>
          <w:tcPr>
            <w:tcW w:w="331" w:type="pct"/>
            <w:shd w:val="clear" w:color="auto" w:fill="auto"/>
            <w:noWrap/>
            <w:vAlign w:val="center"/>
            <w:hideMark/>
          </w:tcPr>
          <w:p w14:paraId="4EE39FD6" w14:textId="77777777" w:rsidR="00E330E9" w:rsidRPr="00D12217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 w:rsidRPr="00D12217">
              <w:rPr>
                <w:sz w:val="20"/>
              </w:rPr>
              <w:t>East</w:t>
            </w:r>
          </w:p>
        </w:tc>
        <w:tc>
          <w:tcPr>
            <w:tcW w:w="1416" w:type="pct"/>
          </w:tcPr>
          <w:p w14:paraId="0D77A4C5" w14:textId="77777777" w:rsidR="00E330E9" w:rsidRDefault="00E330E9" w:rsidP="000F7A67">
            <w:pPr>
              <w:snapToGrid w:val="0"/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Inclusion:</w:t>
            </w:r>
          </w:p>
          <w:p w14:paraId="41F8CCBE" w14:textId="77777777" w:rsidR="00E330E9" w:rsidRPr="007F119B" w:rsidRDefault="00E330E9" w:rsidP="00E330E9">
            <w:pPr>
              <w:pStyle w:val="ListParagraph"/>
              <w:numPr>
                <w:ilvl w:val="0"/>
                <w:numId w:val="9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7F119B">
              <w:rPr>
                <w:sz w:val="20"/>
              </w:rPr>
              <w:t xml:space="preserve">Age: 40-85 </w:t>
            </w:r>
          </w:p>
          <w:p w14:paraId="00D37130" w14:textId="77777777" w:rsidR="00E330E9" w:rsidRPr="007F119B" w:rsidRDefault="00E330E9" w:rsidP="00E330E9">
            <w:pPr>
              <w:pStyle w:val="ListParagraph"/>
              <w:numPr>
                <w:ilvl w:val="0"/>
                <w:numId w:val="9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7F119B">
              <w:rPr>
                <w:sz w:val="20"/>
              </w:rPr>
              <w:t>Type 2 Diabetes</w:t>
            </w:r>
          </w:p>
          <w:p w14:paraId="4AAA01F3" w14:textId="77777777" w:rsidR="00E330E9" w:rsidRPr="007F119B" w:rsidRDefault="00E330E9" w:rsidP="00E330E9">
            <w:pPr>
              <w:pStyle w:val="ListParagraph"/>
              <w:numPr>
                <w:ilvl w:val="0"/>
                <w:numId w:val="9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7F119B">
              <w:rPr>
                <w:sz w:val="20"/>
              </w:rPr>
              <w:t>Blood pressure ≤140/80mmHg</w:t>
            </w:r>
          </w:p>
          <w:p w14:paraId="77199401" w14:textId="77777777" w:rsidR="00E330E9" w:rsidRPr="00D82496" w:rsidRDefault="00E330E9" w:rsidP="00E330E9">
            <w:pPr>
              <w:pStyle w:val="ListParagraph"/>
              <w:numPr>
                <w:ilvl w:val="0"/>
                <w:numId w:val="9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7F119B">
              <w:rPr>
                <w:sz w:val="20"/>
              </w:rPr>
              <w:t>HbA1c</w:t>
            </w:r>
            <w:r>
              <w:rPr>
                <w:sz w:val="20"/>
                <w:vertAlign w:val="superscript"/>
              </w:rPr>
              <w:t>h</w:t>
            </w:r>
            <w:r w:rsidRPr="007F119B">
              <w:rPr>
                <w:sz w:val="20"/>
              </w:rPr>
              <w:t xml:space="preserve"> value ≤64mmol/mol</w:t>
            </w:r>
          </w:p>
          <w:p w14:paraId="2B4FCFAB" w14:textId="77777777" w:rsidR="00E330E9" w:rsidRDefault="00E330E9" w:rsidP="000F7A67">
            <w:pPr>
              <w:snapToGrid w:val="0"/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Exclusion:</w:t>
            </w:r>
          </w:p>
          <w:p w14:paraId="2FDE9CC7" w14:textId="77777777" w:rsidR="00E330E9" w:rsidRPr="007F119B" w:rsidRDefault="00E330E9" w:rsidP="00E330E9">
            <w:pPr>
              <w:pStyle w:val="ListParagraph"/>
              <w:numPr>
                <w:ilvl w:val="0"/>
                <w:numId w:val="10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7F119B">
              <w:rPr>
                <w:sz w:val="20"/>
              </w:rPr>
              <w:t>Blood pressure &gt;140/80mmHg</w:t>
            </w:r>
          </w:p>
          <w:p w14:paraId="0A3146FA" w14:textId="77777777" w:rsidR="00E330E9" w:rsidRPr="007F119B" w:rsidRDefault="00E330E9" w:rsidP="00E330E9">
            <w:pPr>
              <w:pStyle w:val="ListParagraph"/>
              <w:numPr>
                <w:ilvl w:val="0"/>
                <w:numId w:val="10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proofErr w:type="spellStart"/>
            <w:r w:rsidRPr="007F119B">
              <w:rPr>
                <w:sz w:val="20"/>
              </w:rPr>
              <w:t>eGFR</w:t>
            </w:r>
            <w:r>
              <w:rPr>
                <w:sz w:val="20"/>
                <w:vertAlign w:val="superscript"/>
              </w:rPr>
              <w:t>i</w:t>
            </w:r>
            <w:proofErr w:type="spellEnd"/>
            <w:r w:rsidRPr="007F119B">
              <w:rPr>
                <w:sz w:val="20"/>
              </w:rPr>
              <w:t xml:space="preserve"> &lt;60</w:t>
            </w:r>
          </w:p>
          <w:p w14:paraId="1F7C9FA4" w14:textId="77777777" w:rsidR="00E330E9" w:rsidRPr="007F119B" w:rsidRDefault="00E330E9" w:rsidP="00E330E9">
            <w:pPr>
              <w:pStyle w:val="ListParagraph"/>
              <w:numPr>
                <w:ilvl w:val="0"/>
                <w:numId w:val="10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7F119B">
              <w:rPr>
                <w:sz w:val="20"/>
              </w:rPr>
              <w:t>Atrial fibrillation</w:t>
            </w:r>
          </w:p>
          <w:p w14:paraId="0B05209C" w14:textId="77777777" w:rsidR="00E330E9" w:rsidRPr="007F119B" w:rsidRDefault="00E330E9" w:rsidP="00E330E9">
            <w:pPr>
              <w:pStyle w:val="ListParagraph"/>
              <w:numPr>
                <w:ilvl w:val="0"/>
                <w:numId w:val="10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7F119B">
              <w:rPr>
                <w:sz w:val="20"/>
              </w:rPr>
              <w:t xml:space="preserve">Heart failure </w:t>
            </w:r>
          </w:p>
          <w:p w14:paraId="5EC0C5D4" w14:textId="77777777" w:rsidR="00E330E9" w:rsidRPr="007F119B" w:rsidRDefault="00E330E9" w:rsidP="00E330E9">
            <w:pPr>
              <w:pStyle w:val="ListParagraph"/>
              <w:numPr>
                <w:ilvl w:val="0"/>
                <w:numId w:val="10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7F119B">
              <w:rPr>
                <w:sz w:val="20"/>
              </w:rPr>
              <w:t xml:space="preserve">Peripheral vascular disease </w:t>
            </w:r>
          </w:p>
          <w:p w14:paraId="247248F5" w14:textId="77777777" w:rsidR="00E330E9" w:rsidRPr="007F119B" w:rsidRDefault="00E330E9" w:rsidP="00E330E9">
            <w:pPr>
              <w:pStyle w:val="ListParagraph"/>
              <w:numPr>
                <w:ilvl w:val="0"/>
                <w:numId w:val="10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7F119B">
              <w:rPr>
                <w:sz w:val="20"/>
              </w:rPr>
              <w:t xml:space="preserve">Stroke </w:t>
            </w:r>
          </w:p>
          <w:p w14:paraId="4F65AAE8" w14:textId="77777777" w:rsidR="00E330E9" w:rsidRPr="007F119B" w:rsidRDefault="00E330E9" w:rsidP="00E330E9">
            <w:pPr>
              <w:pStyle w:val="ListParagraph"/>
              <w:numPr>
                <w:ilvl w:val="0"/>
                <w:numId w:val="10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proofErr w:type="spellStart"/>
            <w:r w:rsidRPr="007F119B">
              <w:rPr>
                <w:sz w:val="20"/>
              </w:rPr>
              <w:t>TI</w:t>
            </w:r>
            <w:r>
              <w:rPr>
                <w:sz w:val="20"/>
              </w:rPr>
              <w:t>A</w:t>
            </w:r>
            <w:r w:rsidRPr="00755E10">
              <w:rPr>
                <w:sz w:val="20"/>
                <w:vertAlign w:val="superscript"/>
              </w:rPr>
              <w:t>j</w:t>
            </w:r>
            <w:proofErr w:type="spellEnd"/>
            <w:r w:rsidRPr="00755E10">
              <w:rPr>
                <w:sz w:val="20"/>
                <w:vertAlign w:val="superscript"/>
              </w:rPr>
              <w:t xml:space="preserve"> </w:t>
            </w:r>
          </w:p>
          <w:p w14:paraId="0A5A6033" w14:textId="77777777" w:rsidR="00E330E9" w:rsidRPr="007F119B" w:rsidRDefault="00E330E9" w:rsidP="00E330E9">
            <w:pPr>
              <w:pStyle w:val="ListParagraph"/>
              <w:numPr>
                <w:ilvl w:val="0"/>
                <w:numId w:val="10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7F119B">
              <w:rPr>
                <w:sz w:val="20"/>
              </w:rPr>
              <w:t>Ischaemic heart disease</w:t>
            </w:r>
          </w:p>
          <w:p w14:paraId="482936CE" w14:textId="77777777" w:rsidR="00E330E9" w:rsidRPr="00D82496" w:rsidRDefault="00E330E9" w:rsidP="00E330E9">
            <w:pPr>
              <w:pStyle w:val="ListParagraph"/>
              <w:numPr>
                <w:ilvl w:val="0"/>
                <w:numId w:val="10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7F119B">
              <w:rPr>
                <w:sz w:val="20"/>
              </w:rPr>
              <w:t>Inability to consent</w:t>
            </w:r>
          </w:p>
        </w:tc>
        <w:tc>
          <w:tcPr>
            <w:tcW w:w="377" w:type="pct"/>
            <w:shd w:val="clear" w:color="auto" w:fill="auto"/>
            <w:noWrap/>
            <w:vAlign w:val="center"/>
            <w:hideMark/>
          </w:tcPr>
          <w:p w14:paraId="7028521A" w14:textId="77777777" w:rsidR="00E330E9" w:rsidRPr="00D12217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 w:rsidRPr="00D12217">
              <w:rPr>
                <w:sz w:val="20"/>
              </w:rPr>
              <w:t>30</w:t>
            </w:r>
          </w:p>
        </w:tc>
        <w:tc>
          <w:tcPr>
            <w:tcW w:w="424" w:type="pct"/>
            <w:shd w:val="clear" w:color="auto" w:fill="auto"/>
            <w:noWrap/>
            <w:vAlign w:val="center"/>
            <w:hideMark/>
          </w:tcPr>
          <w:p w14:paraId="55E2A468" w14:textId="77777777" w:rsidR="00E330E9" w:rsidRPr="00D12217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 w:rsidRPr="00D12217">
              <w:rPr>
                <w:sz w:val="20"/>
              </w:rPr>
              <w:t>238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72CA1873" w14:textId="77777777" w:rsidR="00E330E9" w:rsidRPr="00D12217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 w:rsidRPr="00D12217">
              <w:rPr>
                <w:sz w:val="20"/>
              </w:rPr>
              <w:t>24</w:t>
            </w:r>
          </w:p>
        </w:tc>
        <w:tc>
          <w:tcPr>
            <w:tcW w:w="377" w:type="pct"/>
            <w:shd w:val="clear" w:color="auto" w:fill="auto"/>
            <w:noWrap/>
            <w:vAlign w:val="center"/>
            <w:hideMark/>
          </w:tcPr>
          <w:p w14:paraId="4E18D87B" w14:textId="77777777" w:rsidR="00E330E9" w:rsidRPr="00D12217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 w:rsidRPr="00D12217">
              <w:rPr>
                <w:sz w:val="20"/>
              </w:rPr>
              <w:t>5</w:t>
            </w:r>
          </w:p>
        </w:tc>
        <w:tc>
          <w:tcPr>
            <w:tcW w:w="377" w:type="pct"/>
            <w:vAlign w:val="center"/>
          </w:tcPr>
          <w:p w14:paraId="2A35C552" w14:textId="77777777" w:rsidR="00E330E9" w:rsidRPr="00D12217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>
              <w:rPr>
                <w:sz w:val="20"/>
              </w:rPr>
              <w:t>2.1</w:t>
            </w:r>
          </w:p>
        </w:tc>
        <w:tc>
          <w:tcPr>
            <w:tcW w:w="377" w:type="pct"/>
            <w:vAlign w:val="center"/>
          </w:tcPr>
          <w:p w14:paraId="6BDF9E13" w14:textId="77777777" w:rsidR="00E330E9" w:rsidRPr="00D12217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>
              <w:rPr>
                <w:sz w:val="20"/>
              </w:rPr>
              <w:t>20.8</w:t>
            </w:r>
          </w:p>
        </w:tc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7CC01D15" w14:textId="77777777" w:rsidR="00E330E9" w:rsidRPr="00D12217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>
              <w:rPr>
                <w:sz w:val="20"/>
              </w:rPr>
              <w:t>16.7</w:t>
            </w:r>
          </w:p>
        </w:tc>
      </w:tr>
      <w:tr w:rsidR="00E330E9" w:rsidRPr="00D12217" w14:paraId="46189BE2" w14:textId="77777777" w:rsidTr="000F7A67">
        <w:trPr>
          <w:trHeight w:val="288"/>
        </w:trPr>
        <w:tc>
          <w:tcPr>
            <w:tcW w:w="470" w:type="pct"/>
            <w:shd w:val="clear" w:color="auto" w:fill="auto"/>
            <w:noWrap/>
            <w:vAlign w:val="center"/>
          </w:tcPr>
          <w:p w14:paraId="42A51DA8" w14:textId="77777777" w:rsidR="00E330E9" w:rsidRPr="00D12217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X</w:t>
            </w:r>
          </w:p>
        </w:tc>
        <w:tc>
          <w:tcPr>
            <w:tcW w:w="331" w:type="pct"/>
            <w:shd w:val="clear" w:color="auto" w:fill="auto"/>
            <w:noWrap/>
            <w:vAlign w:val="center"/>
          </w:tcPr>
          <w:p w14:paraId="536F9CE8" w14:textId="77777777" w:rsidR="00E330E9" w:rsidRPr="00D12217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>
              <w:rPr>
                <w:sz w:val="20"/>
              </w:rPr>
              <w:t>West</w:t>
            </w:r>
          </w:p>
        </w:tc>
        <w:tc>
          <w:tcPr>
            <w:tcW w:w="1416" w:type="pct"/>
          </w:tcPr>
          <w:p w14:paraId="7BE3592D" w14:textId="77777777" w:rsidR="00E330E9" w:rsidRDefault="00E330E9" w:rsidP="000F7A67">
            <w:pPr>
              <w:snapToGrid w:val="0"/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Inclusion:</w:t>
            </w:r>
          </w:p>
          <w:p w14:paraId="5BE11EF0" w14:textId="77777777" w:rsidR="00E330E9" w:rsidRPr="004F06D2" w:rsidRDefault="00E330E9" w:rsidP="00E330E9">
            <w:pPr>
              <w:pStyle w:val="ListParagraph"/>
              <w:numPr>
                <w:ilvl w:val="0"/>
                <w:numId w:val="11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>
              <w:rPr>
                <w:sz w:val="20"/>
              </w:rPr>
              <w:t xml:space="preserve">Male or female </w:t>
            </w:r>
            <w:r>
              <w:rPr>
                <w:rFonts w:cstheme="minorHAnsi"/>
                <w:sz w:val="20"/>
              </w:rPr>
              <w:t xml:space="preserve">≥ </w:t>
            </w:r>
            <w:r w:rsidRPr="004F06D2">
              <w:rPr>
                <w:sz w:val="20"/>
              </w:rPr>
              <w:t>18 years of age</w:t>
            </w:r>
          </w:p>
          <w:p w14:paraId="666CC64F" w14:textId="77777777" w:rsidR="00E330E9" w:rsidRDefault="00E330E9" w:rsidP="00E330E9">
            <w:pPr>
              <w:pStyle w:val="ListParagraph"/>
              <w:numPr>
                <w:ilvl w:val="0"/>
                <w:numId w:val="11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 w:rsidRPr="004F06D2">
              <w:rPr>
                <w:sz w:val="20"/>
              </w:rPr>
              <w:t>Residing in Scotland</w:t>
            </w:r>
          </w:p>
          <w:p w14:paraId="7600BED4" w14:textId="77777777" w:rsidR="00E330E9" w:rsidRDefault="00E330E9" w:rsidP="00E330E9">
            <w:pPr>
              <w:pStyle w:val="ListParagraph"/>
              <w:numPr>
                <w:ilvl w:val="0"/>
                <w:numId w:val="11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 w:rsidRPr="004F06D2">
              <w:rPr>
                <w:sz w:val="20"/>
              </w:rPr>
              <w:t>Diagnosis of Bipolar Disorder</w:t>
            </w:r>
          </w:p>
          <w:p w14:paraId="15A5CE11" w14:textId="77777777" w:rsidR="00E330E9" w:rsidRPr="00242D17" w:rsidRDefault="00E330E9" w:rsidP="00E330E9">
            <w:pPr>
              <w:pStyle w:val="ListParagraph"/>
              <w:numPr>
                <w:ilvl w:val="0"/>
                <w:numId w:val="11"/>
              </w:numPr>
              <w:spacing w:after="0"/>
              <w:ind w:left="0" w:firstLine="0"/>
              <w:rPr>
                <w:sz w:val="20"/>
              </w:rPr>
            </w:pPr>
            <w:r w:rsidRPr="004F06D2">
              <w:rPr>
                <w:sz w:val="20"/>
              </w:rPr>
              <w:t>At least three months lithium treatment in the past or current lithium treatment</w:t>
            </w:r>
          </w:p>
        </w:tc>
        <w:tc>
          <w:tcPr>
            <w:tcW w:w="377" w:type="pct"/>
            <w:shd w:val="clear" w:color="auto" w:fill="auto"/>
            <w:noWrap/>
            <w:vAlign w:val="center"/>
          </w:tcPr>
          <w:p w14:paraId="14DF302E" w14:textId="77777777" w:rsidR="00E330E9" w:rsidRPr="00D12217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>
              <w:rPr>
                <w:sz w:val="20"/>
              </w:rPr>
              <w:t>190</w:t>
            </w:r>
          </w:p>
        </w:tc>
        <w:tc>
          <w:tcPr>
            <w:tcW w:w="424" w:type="pct"/>
            <w:shd w:val="clear" w:color="auto" w:fill="auto"/>
            <w:noWrap/>
            <w:vAlign w:val="center"/>
          </w:tcPr>
          <w:p w14:paraId="51480B8F" w14:textId="77777777" w:rsidR="00E330E9" w:rsidRPr="00D12217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14:paraId="53F0454A" w14:textId="77777777" w:rsidR="00E330E9" w:rsidRPr="00D12217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377" w:type="pct"/>
            <w:shd w:val="clear" w:color="auto" w:fill="auto"/>
            <w:noWrap/>
            <w:vAlign w:val="center"/>
          </w:tcPr>
          <w:p w14:paraId="439F07A4" w14:textId="77777777" w:rsidR="00E330E9" w:rsidRPr="00D12217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377" w:type="pct"/>
            <w:vAlign w:val="center"/>
          </w:tcPr>
          <w:p w14:paraId="46F4FDA9" w14:textId="77777777" w:rsidR="00E330E9" w:rsidRPr="00563627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>
              <w:rPr>
                <w:sz w:val="20"/>
              </w:rPr>
              <w:t>37.5</w:t>
            </w:r>
          </w:p>
        </w:tc>
        <w:tc>
          <w:tcPr>
            <w:tcW w:w="377" w:type="pct"/>
            <w:vAlign w:val="center"/>
          </w:tcPr>
          <w:p w14:paraId="3FB4297E" w14:textId="77777777" w:rsidR="00E330E9" w:rsidRPr="00563627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>
              <w:rPr>
                <w:sz w:val="20"/>
              </w:rPr>
              <w:t>100.0</w:t>
            </w:r>
          </w:p>
        </w:tc>
        <w:tc>
          <w:tcPr>
            <w:tcW w:w="379" w:type="pct"/>
            <w:shd w:val="clear" w:color="auto" w:fill="auto"/>
            <w:noWrap/>
            <w:vAlign w:val="center"/>
          </w:tcPr>
          <w:p w14:paraId="7DA88C3B" w14:textId="77777777" w:rsidR="00E330E9" w:rsidRPr="00563627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>
              <w:rPr>
                <w:sz w:val="20"/>
              </w:rPr>
              <w:t>3.2</w:t>
            </w:r>
          </w:p>
        </w:tc>
      </w:tr>
      <w:tr w:rsidR="00E330E9" w:rsidRPr="00D12217" w14:paraId="19A84C08" w14:textId="77777777" w:rsidTr="000F7A67">
        <w:trPr>
          <w:trHeight w:val="288"/>
        </w:trPr>
        <w:tc>
          <w:tcPr>
            <w:tcW w:w="2216" w:type="pct"/>
            <w:gridSpan w:val="3"/>
            <w:shd w:val="clear" w:color="auto" w:fill="auto"/>
            <w:noWrap/>
            <w:vAlign w:val="center"/>
          </w:tcPr>
          <w:p w14:paraId="39210F09" w14:textId="77777777" w:rsidR="00E330E9" w:rsidRPr="00D12217" w:rsidRDefault="00E330E9" w:rsidP="000F7A67">
            <w:pPr>
              <w:snapToGrid w:val="0"/>
              <w:spacing w:after="0"/>
              <w:rPr>
                <w:sz w:val="20"/>
              </w:rPr>
            </w:pPr>
            <w:r>
              <w:rPr>
                <w:sz w:val="20"/>
              </w:rPr>
              <w:t xml:space="preserve">         Median (Interquartile)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444A8F41" w14:textId="77777777" w:rsidR="00E330E9" w:rsidRPr="00D12217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>
              <w:rPr>
                <w:sz w:val="20"/>
              </w:rPr>
              <w:t>150 (30-190)</w:t>
            </w:r>
          </w:p>
        </w:tc>
        <w:tc>
          <w:tcPr>
            <w:tcW w:w="424" w:type="pct"/>
            <w:shd w:val="clear" w:color="auto" w:fill="auto"/>
            <w:vAlign w:val="center"/>
          </w:tcPr>
          <w:p w14:paraId="7B669949" w14:textId="77777777" w:rsidR="00E330E9" w:rsidRPr="00D12217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>
              <w:rPr>
                <w:sz w:val="20"/>
              </w:rPr>
              <w:t>238 (99-1565)</w:t>
            </w:r>
          </w:p>
        </w:tc>
        <w:tc>
          <w:tcPr>
            <w:tcW w:w="472" w:type="pct"/>
            <w:shd w:val="clear" w:color="auto" w:fill="auto"/>
            <w:vAlign w:val="center"/>
          </w:tcPr>
          <w:p w14:paraId="2A137C35" w14:textId="77777777" w:rsidR="00E330E9" w:rsidRPr="00D12217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>
              <w:rPr>
                <w:sz w:val="20"/>
              </w:rPr>
              <w:t>82 (24-243)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4890CC4E" w14:textId="77777777" w:rsidR="00E330E9" w:rsidRPr="00D12217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>
              <w:rPr>
                <w:sz w:val="20"/>
              </w:rPr>
              <w:t>21 (7-91)</w:t>
            </w:r>
          </w:p>
        </w:tc>
        <w:tc>
          <w:tcPr>
            <w:tcW w:w="377" w:type="pct"/>
            <w:vAlign w:val="center"/>
          </w:tcPr>
          <w:p w14:paraId="75FA9803" w14:textId="77777777" w:rsidR="00E330E9" w:rsidRPr="00563627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>
              <w:rPr>
                <w:sz w:val="20"/>
              </w:rPr>
              <w:t>9.8 (6.4-18.6)</w:t>
            </w:r>
          </w:p>
        </w:tc>
        <w:tc>
          <w:tcPr>
            <w:tcW w:w="377" w:type="pct"/>
            <w:vAlign w:val="center"/>
          </w:tcPr>
          <w:p w14:paraId="29A69677" w14:textId="77777777" w:rsidR="00E330E9" w:rsidRPr="00563627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>
              <w:rPr>
                <w:sz w:val="20"/>
              </w:rPr>
              <w:t>52.7 (23.7-55.1)</w:t>
            </w:r>
          </w:p>
        </w:tc>
        <w:tc>
          <w:tcPr>
            <w:tcW w:w="379" w:type="pct"/>
            <w:shd w:val="clear" w:color="auto" w:fill="auto"/>
            <w:noWrap/>
            <w:vAlign w:val="center"/>
          </w:tcPr>
          <w:p w14:paraId="76E711F1" w14:textId="77777777" w:rsidR="00E330E9" w:rsidRPr="00563627" w:rsidRDefault="00E330E9" w:rsidP="000F7A67">
            <w:pPr>
              <w:snapToGrid w:val="0"/>
              <w:spacing w:after="0"/>
              <w:jc w:val="center"/>
              <w:rPr>
                <w:sz w:val="20"/>
              </w:rPr>
            </w:pPr>
            <w:r>
              <w:rPr>
                <w:sz w:val="20"/>
              </w:rPr>
              <w:t>36.4 (14.0-63.3)</w:t>
            </w:r>
          </w:p>
        </w:tc>
      </w:tr>
      <w:tr w:rsidR="00E330E9" w:rsidRPr="00D12217" w14:paraId="435100FF" w14:textId="77777777" w:rsidTr="000F7A67">
        <w:trPr>
          <w:trHeight w:val="288"/>
        </w:trPr>
        <w:tc>
          <w:tcPr>
            <w:tcW w:w="5000" w:type="pct"/>
            <w:gridSpan w:val="10"/>
            <w:shd w:val="clear" w:color="auto" w:fill="auto"/>
            <w:noWrap/>
            <w:vAlign w:val="center"/>
          </w:tcPr>
          <w:p w14:paraId="68797D96" w14:textId="77777777" w:rsidR="00E330E9" w:rsidRDefault="00E330E9" w:rsidP="000F7A67">
            <w:pPr>
              <w:snapToGrid w:val="0"/>
              <w:spacing w:after="0" w:line="240" w:lineRule="auto"/>
              <w:rPr>
                <w:sz w:val="20"/>
              </w:rPr>
            </w:pPr>
            <w:proofErr w:type="spellStart"/>
            <w:r>
              <w:rPr>
                <w:sz w:val="20"/>
                <w:vertAlign w:val="superscript"/>
              </w:rPr>
              <w:t>a</w:t>
            </w:r>
            <w:r>
              <w:rPr>
                <w:sz w:val="20"/>
              </w:rPr>
              <w:t>Proton</w:t>
            </w:r>
            <w:proofErr w:type="spellEnd"/>
            <w:r>
              <w:rPr>
                <w:sz w:val="20"/>
              </w:rPr>
              <w:t>-pump inhibitor</w:t>
            </w:r>
          </w:p>
          <w:p w14:paraId="17D3C38E" w14:textId="77777777" w:rsidR="00E330E9" w:rsidRPr="00A72A4D" w:rsidRDefault="00E330E9" w:rsidP="000F7A67">
            <w:pPr>
              <w:snapToGrid w:val="0"/>
              <w:spacing w:after="0" w:line="240" w:lineRule="auto"/>
              <w:rPr>
                <w:sz w:val="20"/>
              </w:rPr>
            </w:pPr>
            <w:proofErr w:type="spellStart"/>
            <w:r>
              <w:rPr>
                <w:sz w:val="20"/>
                <w:vertAlign w:val="superscript"/>
              </w:rPr>
              <w:t>b</w:t>
            </w:r>
            <w:r w:rsidRPr="00A72A4D">
              <w:rPr>
                <w:sz w:val="20"/>
              </w:rPr>
              <w:t>the</w:t>
            </w:r>
            <w:proofErr w:type="spellEnd"/>
            <w:r w:rsidRPr="00A72A4D">
              <w:rPr>
                <w:sz w:val="20"/>
              </w:rPr>
              <w:t xml:space="preserve"> New York Heart Association Functional Classification</w:t>
            </w:r>
          </w:p>
          <w:p w14:paraId="3201CCD1" w14:textId="77777777" w:rsidR="00E330E9" w:rsidRDefault="00E330E9" w:rsidP="000F7A67">
            <w:pPr>
              <w:snapToGrid w:val="0"/>
              <w:spacing w:after="0" w:line="240" w:lineRule="auto"/>
              <w:rPr>
                <w:sz w:val="20"/>
              </w:rPr>
            </w:pPr>
            <w:proofErr w:type="spellStart"/>
            <w:r>
              <w:rPr>
                <w:sz w:val="20"/>
                <w:vertAlign w:val="superscript"/>
              </w:rPr>
              <w:t>c</w:t>
            </w:r>
            <w:r w:rsidRPr="00A72A4D">
              <w:rPr>
                <w:sz w:val="20"/>
              </w:rPr>
              <w:t>angiotensin</w:t>
            </w:r>
            <w:proofErr w:type="spellEnd"/>
            <w:r w:rsidRPr="00A72A4D">
              <w:rPr>
                <w:sz w:val="20"/>
              </w:rPr>
              <w:t>-converting-enzyme inhibitor</w:t>
            </w:r>
          </w:p>
          <w:p w14:paraId="0A1B4A8A" w14:textId="77777777" w:rsidR="00E330E9" w:rsidRDefault="00E330E9" w:rsidP="000F7A67">
            <w:pPr>
              <w:snapToGrid w:val="0"/>
              <w:spacing w:after="0" w:line="240" w:lineRule="auto"/>
              <w:rPr>
                <w:sz w:val="20"/>
              </w:rPr>
            </w:pPr>
            <w:proofErr w:type="spellStart"/>
            <w:r>
              <w:rPr>
                <w:sz w:val="20"/>
                <w:vertAlign w:val="superscript"/>
              </w:rPr>
              <w:t>d</w:t>
            </w:r>
            <w:r>
              <w:rPr>
                <w:sz w:val="20"/>
              </w:rPr>
              <w:t>central</w:t>
            </w:r>
            <w:proofErr w:type="spellEnd"/>
            <w:r>
              <w:rPr>
                <w:sz w:val="20"/>
              </w:rPr>
              <w:t xml:space="preserve"> nervous system</w:t>
            </w:r>
          </w:p>
          <w:p w14:paraId="54075717" w14:textId="77777777" w:rsidR="00E330E9" w:rsidRPr="00755E10" w:rsidRDefault="00E330E9" w:rsidP="000F7A67">
            <w:pPr>
              <w:snapToGrid w:val="0"/>
              <w:spacing w:after="0" w:line="240" w:lineRule="auto"/>
              <w:rPr>
                <w:sz w:val="20"/>
              </w:rPr>
            </w:pPr>
            <w:proofErr w:type="spellStart"/>
            <w:r w:rsidRPr="00755E10">
              <w:rPr>
                <w:sz w:val="20"/>
                <w:vertAlign w:val="superscript"/>
              </w:rPr>
              <w:t>e</w:t>
            </w:r>
            <w:r>
              <w:rPr>
                <w:sz w:val="20"/>
              </w:rPr>
              <w:t>m</w:t>
            </w:r>
            <w:r w:rsidRPr="00755E10">
              <w:rPr>
                <w:sz w:val="20"/>
              </w:rPr>
              <w:t>agnetic</w:t>
            </w:r>
            <w:proofErr w:type="spellEnd"/>
            <w:r w:rsidRPr="00755E10">
              <w:rPr>
                <w:sz w:val="20"/>
              </w:rPr>
              <w:t xml:space="preserve"> resonance imaging</w:t>
            </w:r>
          </w:p>
          <w:p w14:paraId="38A4E7B8" w14:textId="77777777" w:rsidR="00E330E9" w:rsidRDefault="00E330E9" w:rsidP="000F7A67">
            <w:pPr>
              <w:snapToGrid w:val="0"/>
              <w:spacing w:after="0" w:line="240" w:lineRule="auto"/>
              <w:rPr>
                <w:sz w:val="20"/>
              </w:rPr>
            </w:pPr>
            <w:proofErr w:type="spellStart"/>
            <w:r>
              <w:rPr>
                <w:sz w:val="20"/>
                <w:vertAlign w:val="superscript"/>
              </w:rPr>
              <w:t>h</w:t>
            </w:r>
            <w:r>
              <w:rPr>
                <w:sz w:val="20"/>
              </w:rPr>
              <w:t>H</w:t>
            </w:r>
            <w:r w:rsidRPr="009167A2">
              <w:rPr>
                <w:sz w:val="20"/>
              </w:rPr>
              <w:t>emoglobin</w:t>
            </w:r>
            <w:proofErr w:type="spellEnd"/>
            <w:r w:rsidRPr="009167A2">
              <w:rPr>
                <w:sz w:val="20"/>
              </w:rPr>
              <w:t xml:space="preserve"> A1c</w:t>
            </w:r>
          </w:p>
          <w:p w14:paraId="295A59EF" w14:textId="77777777" w:rsidR="00E330E9" w:rsidRDefault="00E330E9" w:rsidP="000F7A67">
            <w:pPr>
              <w:snapToGrid w:val="0"/>
              <w:spacing w:after="0" w:line="240" w:lineRule="auto"/>
              <w:rPr>
                <w:sz w:val="20"/>
              </w:rPr>
            </w:pPr>
            <w:proofErr w:type="spellStart"/>
            <w:r>
              <w:rPr>
                <w:sz w:val="20"/>
                <w:vertAlign w:val="superscript"/>
              </w:rPr>
              <w:t>i</w:t>
            </w:r>
            <w:r>
              <w:rPr>
                <w:sz w:val="20"/>
              </w:rPr>
              <w:t>estimated</w:t>
            </w:r>
            <w:proofErr w:type="spellEnd"/>
            <w:r>
              <w:rPr>
                <w:sz w:val="20"/>
              </w:rPr>
              <w:t xml:space="preserve"> </w:t>
            </w:r>
            <w:r w:rsidRPr="001C2974">
              <w:rPr>
                <w:sz w:val="20"/>
              </w:rPr>
              <w:t>Glomerular Filtration Rate</w:t>
            </w:r>
            <w:r w:rsidRPr="009167A2">
              <w:rPr>
                <w:sz w:val="20"/>
              </w:rPr>
              <w:t> </w:t>
            </w:r>
          </w:p>
          <w:p w14:paraId="0A38E25F" w14:textId="77777777" w:rsidR="00E330E9" w:rsidRPr="00563627" w:rsidRDefault="00E330E9" w:rsidP="000F7A67">
            <w:pPr>
              <w:snapToGrid w:val="0"/>
              <w:spacing w:after="0" w:line="240" w:lineRule="auto"/>
              <w:rPr>
                <w:sz w:val="20"/>
              </w:rPr>
            </w:pPr>
            <w:proofErr w:type="spellStart"/>
            <w:r>
              <w:rPr>
                <w:sz w:val="20"/>
                <w:vertAlign w:val="superscript"/>
              </w:rPr>
              <w:t>j</w:t>
            </w:r>
            <w:r>
              <w:rPr>
                <w:sz w:val="20"/>
              </w:rPr>
              <w:t>Transient</w:t>
            </w:r>
            <w:proofErr w:type="spellEnd"/>
            <w:r>
              <w:rPr>
                <w:sz w:val="20"/>
              </w:rPr>
              <w:t xml:space="preserve"> Ischaemic Attack</w:t>
            </w:r>
          </w:p>
        </w:tc>
      </w:tr>
    </w:tbl>
    <w:p w14:paraId="15A0101B" w14:textId="77777777" w:rsidR="00E330E9" w:rsidRDefault="00E330E9" w:rsidP="00E330E9"/>
    <w:p w14:paraId="38968AA4" w14:textId="77777777" w:rsidR="00E330E9" w:rsidRDefault="00E330E9" w:rsidP="00E330E9"/>
    <w:p w14:paraId="2A2F32F1" w14:textId="77777777" w:rsidR="002D4952" w:rsidRDefault="00E330E9"/>
    <w:sectPr w:rsidR="002D4952" w:rsidSect="00E330E9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2F307B"/>
    <w:multiLevelType w:val="hybridMultilevel"/>
    <w:tmpl w:val="168EB4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CD37CB"/>
    <w:multiLevelType w:val="hybridMultilevel"/>
    <w:tmpl w:val="35ECEA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CA5C2E"/>
    <w:multiLevelType w:val="hybridMultilevel"/>
    <w:tmpl w:val="3AB490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744457"/>
    <w:multiLevelType w:val="hybridMultilevel"/>
    <w:tmpl w:val="D89A24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D90C95"/>
    <w:multiLevelType w:val="hybridMultilevel"/>
    <w:tmpl w:val="C9D6D3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26C13CB"/>
    <w:multiLevelType w:val="hybridMultilevel"/>
    <w:tmpl w:val="2A4892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B91FC3"/>
    <w:multiLevelType w:val="hybridMultilevel"/>
    <w:tmpl w:val="BC906A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8BF083D"/>
    <w:multiLevelType w:val="hybridMultilevel"/>
    <w:tmpl w:val="1E7E38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4143CD0"/>
    <w:multiLevelType w:val="hybridMultilevel"/>
    <w:tmpl w:val="81D40C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18339D4"/>
    <w:multiLevelType w:val="hybridMultilevel"/>
    <w:tmpl w:val="57885B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4FC3008"/>
    <w:multiLevelType w:val="hybridMultilevel"/>
    <w:tmpl w:val="EEF832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7"/>
  </w:num>
  <w:num w:numId="3">
    <w:abstractNumId w:val="9"/>
  </w:num>
  <w:num w:numId="4">
    <w:abstractNumId w:val="0"/>
  </w:num>
  <w:num w:numId="5">
    <w:abstractNumId w:val="4"/>
  </w:num>
  <w:num w:numId="6">
    <w:abstractNumId w:val="6"/>
  </w:num>
  <w:num w:numId="7">
    <w:abstractNumId w:val="10"/>
  </w:num>
  <w:num w:numId="8">
    <w:abstractNumId w:val="3"/>
  </w:num>
  <w:num w:numId="9">
    <w:abstractNumId w:val="5"/>
  </w:num>
  <w:num w:numId="10">
    <w:abstractNumId w:val="8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9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30E9"/>
    <w:rsid w:val="00072238"/>
    <w:rsid w:val="000E419B"/>
    <w:rsid w:val="00117F38"/>
    <w:rsid w:val="00143285"/>
    <w:rsid w:val="002058DD"/>
    <w:rsid w:val="00270C77"/>
    <w:rsid w:val="00306535"/>
    <w:rsid w:val="00390BB6"/>
    <w:rsid w:val="003E4116"/>
    <w:rsid w:val="003F59C4"/>
    <w:rsid w:val="0048116D"/>
    <w:rsid w:val="004D5318"/>
    <w:rsid w:val="004E07EA"/>
    <w:rsid w:val="00502F3E"/>
    <w:rsid w:val="005715A1"/>
    <w:rsid w:val="00650E01"/>
    <w:rsid w:val="00682AE1"/>
    <w:rsid w:val="006B1A68"/>
    <w:rsid w:val="00707674"/>
    <w:rsid w:val="007A05FE"/>
    <w:rsid w:val="007F5E67"/>
    <w:rsid w:val="007F791B"/>
    <w:rsid w:val="00825F48"/>
    <w:rsid w:val="008B7E01"/>
    <w:rsid w:val="009F58CF"/>
    <w:rsid w:val="00A70168"/>
    <w:rsid w:val="00AA40F4"/>
    <w:rsid w:val="00B66995"/>
    <w:rsid w:val="00B91101"/>
    <w:rsid w:val="00B97CC6"/>
    <w:rsid w:val="00BD373B"/>
    <w:rsid w:val="00C05CD4"/>
    <w:rsid w:val="00D9067E"/>
    <w:rsid w:val="00E330E9"/>
    <w:rsid w:val="00E83F6C"/>
    <w:rsid w:val="00EC1074"/>
    <w:rsid w:val="00ED70F9"/>
    <w:rsid w:val="00F41EE7"/>
    <w:rsid w:val="00F93204"/>
    <w:rsid w:val="00FB1105"/>
    <w:rsid w:val="00FD4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33A8584"/>
  <w15:chartTrackingRefBased/>
  <w15:docId w15:val="{120E4CB9-39B0-1D4C-86C3-3DA2E60C16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30E9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330E9"/>
    <w:pPr>
      <w:ind w:left="720"/>
      <w:contextualSpacing/>
    </w:pPr>
  </w:style>
  <w:style w:type="paragraph" w:customStyle="1" w:styleId="Default">
    <w:name w:val="Default"/>
    <w:rsid w:val="00E330E9"/>
    <w:pPr>
      <w:autoSpaceDE w:val="0"/>
      <w:autoSpaceDN w:val="0"/>
      <w:adjustRightInd w:val="0"/>
    </w:pPr>
    <w:rPr>
      <w:rFonts w:ascii="Times New Roman" w:eastAsiaTheme="minorHAnsi" w:hAnsi="Times New Roman" w:cs="Times New Roman"/>
      <w:color w:val="00000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683</Words>
  <Characters>3898</Characters>
  <Application>Microsoft Office Word</Application>
  <DocSecurity>0</DocSecurity>
  <Lines>32</Lines>
  <Paragraphs>9</Paragraphs>
  <ScaleCrop>false</ScaleCrop>
  <Company/>
  <LinksUpToDate>false</LinksUpToDate>
  <CharactersWithSpaces>4572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 Shi</dc:creator>
  <cp:keywords/>
  <dc:description/>
  <cp:lastModifiedBy>Wen Shi</cp:lastModifiedBy>
  <cp:revision>1</cp:revision>
  <dcterms:created xsi:type="dcterms:W3CDTF">2021-02-17T16:23:00Z</dcterms:created>
  <dcterms:modified xsi:type="dcterms:W3CDTF">2021-02-17T16:24:00Z</dcterms:modified>
</cp:coreProperties>
</file>