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18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338"/>
        <w:gridCol w:w="851"/>
      </w:tblGrid>
      <w:tr w:rsidR="00D0225D" w:rsidRPr="00F26024" w14:paraId="4023C8FE" w14:textId="77777777" w:rsidTr="008A4D40">
        <w:trPr>
          <w:trHeight w:val="477"/>
        </w:trPr>
        <w:tc>
          <w:tcPr>
            <w:tcW w:w="7338" w:type="dxa"/>
            <w:vAlign w:val="center"/>
          </w:tcPr>
          <w:p w14:paraId="08239774" w14:textId="77777777" w:rsidR="00D0225D" w:rsidRPr="00F26024" w:rsidRDefault="00D0225D" w:rsidP="008A4D40">
            <w:pPr>
              <w:spacing w:after="240" w:line="360" w:lineRule="auto"/>
              <w:jc w:val="center"/>
              <w:rPr>
                <w:rFonts w:eastAsia="SimSun"/>
                <w:color w:val="000000" w:themeColor="text1"/>
                <w:kern w:val="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>G</m:t>
                    </m:r>
                  </m:e>
                  <m:sub>
                    <m: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>Tor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SimSun" w:hAnsi="Cambria Math"/>
                    <w:color w:val="000000" w:themeColor="text1"/>
                    <w:kern w:val="0"/>
                  </w:rPr>
                  <m:t xml:space="preserve">   =  </m:t>
                </m:r>
                <m:f>
                  <m:fPr>
                    <m:ctrlP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  <m:t>Tor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>η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>h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color w:val="000000" w:themeColor="text1"/>
                        <w:kern w:val="0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</m:ctrlPr>
                      </m:sSupPr>
                      <m:e>
                        <m: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  <m:t>b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color w:val="000000" w:themeColor="text1"/>
                            <w:kern w:val="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851" w:type="dxa"/>
            <w:vAlign w:val="center"/>
          </w:tcPr>
          <w:p w14:paraId="5875F423" w14:textId="77777777" w:rsidR="00D0225D" w:rsidRPr="00F26024" w:rsidRDefault="00D0225D" w:rsidP="008A4D40">
            <w:pPr>
              <w:pStyle w:val="Caption"/>
              <w:rPr>
                <w:rFonts w:eastAsia="SimSun"/>
                <w:bCs w:val="0"/>
                <w:noProof w:val="0"/>
                <w:color w:val="000000" w:themeColor="text1"/>
                <w:lang w:eastAsia="zh-CN"/>
              </w:rPr>
            </w:pPr>
            <w:bookmarkStart w:id="0" w:name="_Ref269824478"/>
            <w:r w:rsidRPr="00F26024">
              <w:rPr>
                <w:rFonts w:eastAsia="SimSun"/>
                <w:bCs w:val="0"/>
                <w:noProof w:val="0"/>
                <w:color w:val="000000" w:themeColor="text1"/>
                <w:lang w:eastAsia="zh-CN"/>
              </w:rPr>
              <w:t>(1)</w:t>
            </w:r>
            <w:bookmarkEnd w:id="0"/>
          </w:p>
        </w:tc>
      </w:tr>
    </w:tbl>
    <w:p w14:paraId="02ACDA4A" w14:textId="77777777" w:rsidR="00386883" w:rsidRDefault="00D0225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5D"/>
    <w:rsid w:val="003107CE"/>
    <w:rsid w:val="00316534"/>
    <w:rsid w:val="00373D83"/>
    <w:rsid w:val="00622525"/>
    <w:rsid w:val="006B2C4D"/>
    <w:rsid w:val="007A60A6"/>
    <w:rsid w:val="00A0389B"/>
    <w:rsid w:val="00B1250C"/>
    <w:rsid w:val="00D0225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3C5AC"/>
  <w15:chartTrackingRefBased/>
  <w15:docId w15:val="{F8090883-71F8-401C-878F-0480CB9B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25D"/>
    <w:pPr>
      <w:widowControl w:val="0"/>
      <w:jc w:val="both"/>
    </w:pPr>
    <w:rPr>
      <w:rFonts w:ascii="Times New Roman" w:eastAsia="Times New Roman" w:hAnsi="Times New Roman"/>
      <w:kern w:val="2"/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D0225D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link w:val="CaptionChar"/>
    <w:autoRedefine/>
    <w:uiPriority w:val="35"/>
    <w:qFormat/>
    <w:rsid w:val="00D0225D"/>
    <w:pPr>
      <w:keepNext/>
      <w:widowControl/>
      <w:spacing w:after="240" w:line="360" w:lineRule="auto"/>
    </w:pPr>
    <w:rPr>
      <w:rFonts w:cs="Times New Roman"/>
      <w:bCs/>
      <w:noProof/>
      <w:kern w:val="0"/>
      <w:lang w:eastAsia="en-GB"/>
    </w:rPr>
  </w:style>
  <w:style w:type="character" w:customStyle="1" w:styleId="CaptionChar">
    <w:name w:val="Caption Char"/>
    <w:basedOn w:val="DefaultParagraphFont"/>
    <w:link w:val="Caption"/>
    <w:uiPriority w:val="35"/>
    <w:locked/>
    <w:rsid w:val="00D0225D"/>
    <w:rPr>
      <w:rFonts w:ascii="Times New Roman" w:eastAsia="Times New Roman" w:hAnsi="Times New Roman" w:cs="Times New Roman"/>
      <w:bCs/>
      <w:noProof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2021-06-16T15:55:00Z</dcterms:created>
  <dcterms:modified xsi:type="dcterms:W3CDTF">2021-06-16T15:55:00Z</dcterms:modified>
</cp:coreProperties>
</file>