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5B9394" w14:textId="77777777" w:rsidR="00322BFD" w:rsidRDefault="00322BFD" w:rsidP="00322BFD">
      <w:pPr>
        <w:pStyle w:val="MDPI41tablecaption"/>
        <w:spacing w:before="0" w:after="0" w:line="360" w:lineRule="auto"/>
        <w:ind w:left="0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0C91F59E" wp14:editId="7B0A45C6">
            <wp:extent cx="5281295" cy="2969895"/>
            <wp:effectExtent l="0" t="0" r="1905" b="1905"/>
            <wp:docPr id="11" name="图片 1" descr="A diagram of a diagram of a molecu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A diagram of a diagram of a molecul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296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7285A" w14:textId="05399190" w:rsidR="00DE6AE2" w:rsidRDefault="00322BFD" w:rsidP="00322BFD">
      <w:r>
        <w:rPr>
          <w:rFonts w:ascii="Times New Roman" w:hAnsi="Times New Roman"/>
          <w:b/>
          <w:color w:val="000000" w:themeColor="text1"/>
          <w:sz w:val="21"/>
          <w:szCs w:val="21"/>
        </w:rPr>
        <w:t xml:space="preserve">Scheme 1. </w:t>
      </w:r>
      <w:r>
        <w:rPr>
          <w:rFonts w:ascii="Times New Roman" w:hAnsi="Times New Roman"/>
          <w:color w:val="000000" w:themeColor="text1"/>
          <w:sz w:val="21"/>
          <w:szCs w:val="21"/>
        </w:rPr>
        <w:t>Diagram illustrating the detection mechanism of the fluorescent Apt sensor for carbendazim</w: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BFD"/>
    <w:rsid w:val="00322BFD"/>
    <w:rsid w:val="007278E4"/>
    <w:rsid w:val="00A3738C"/>
    <w:rsid w:val="00C746EB"/>
    <w:rsid w:val="00CB270D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AB82B"/>
  <w15:chartTrackingRefBased/>
  <w15:docId w15:val="{4DBE1561-A686-406C-84B2-1876559CE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2BFD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2BFD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2BFD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2BFD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2BFD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2BFD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2BFD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2BFD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2BFD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2BFD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2B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2B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2B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2B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2B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2B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2B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2B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2B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2BFD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22B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2BFD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22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2BF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22B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2BFD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22B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2B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2B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2BFD"/>
    <w:rPr>
      <w:b/>
      <w:bCs/>
      <w:smallCaps/>
      <w:color w:val="0F4761" w:themeColor="accent1" w:themeShade="BF"/>
      <w:spacing w:val="5"/>
    </w:rPr>
  </w:style>
  <w:style w:type="paragraph" w:customStyle="1" w:styleId="MDPI41tablecaption">
    <w:name w:val="MDPI_4.1_table_caption"/>
    <w:qFormat/>
    <w:rsid w:val="00322BFD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/>
      <w:color w:val="000000"/>
      <w:kern w:val="0"/>
      <w:sz w:val="18"/>
      <w:szCs w:val="22"/>
      <w:lang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88</Characters>
  <Application>Microsoft Office Word</Application>
  <DocSecurity>0</DocSecurity>
  <Lines>1</Lines>
  <Paragraphs>1</Paragraphs>
  <ScaleCrop>false</ScaleCrop>
  <Company>Springer Nature</Company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2025-04-21T11:51:00Z</dcterms:created>
  <dcterms:modified xsi:type="dcterms:W3CDTF">2025-04-21T11:51:00Z</dcterms:modified>
</cp:coreProperties>
</file>