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pPr w:leftFromText="180" w:rightFromText="180" w:horzAnchor="margin" w:tblpY="-46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7"/>
        <w:gridCol w:w="1476"/>
        <w:gridCol w:w="1475"/>
        <w:gridCol w:w="1369"/>
        <w:gridCol w:w="1369"/>
        <w:gridCol w:w="1475"/>
        <w:gridCol w:w="1369"/>
        <w:gridCol w:w="1249"/>
        <w:gridCol w:w="1249"/>
        <w:gridCol w:w="1249"/>
      </w:tblGrid>
      <w:tr w:rsidR="006B6258" w:rsidRPr="002302C9" w14:paraId="74C52922" w14:textId="77777777" w:rsidTr="00272050">
        <w:trPr>
          <w:trHeight w:val="20"/>
        </w:trPr>
        <w:tc>
          <w:tcPr>
            <w:tcW w:w="0" w:type="auto"/>
            <w:gridSpan w:val="10"/>
            <w:hideMark/>
          </w:tcPr>
          <w:p w14:paraId="6E7760B0" w14:textId="77C53934" w:rsidR="006B6258" w:rsidRPr="006B6258" w:rsidRDefault="006B6258" w:rsidP="00474A26">
            <w:pPr>
              <w:rPr>
                <w:sz w:val="16"/>
                <w:szCs w:val="16"/>
                <w:lang w:val="en-US"/>
              </w:rPr>
            </w:pPr>
            <w:r w:rsidRPr="002E34EB">
              <w:rPr>
                <w:b/>
                <w:sz w:val="16"/>
                <w:szCs w:val="16"/>
                <w:lang w:val="en-US"/>
              </w:rPr>
              <w:t>Table S</w:t>
            </w:r>
            <w:r w:rsidR="002302C9">
              <w:rPr>
                <w:b/>
                <w:sz w:val="16"/>
                <w:szCs w:val="16"/>
                <w:lang w:val="en-US"/>
              </w:rPr>
              <w:t>3</w:t>
            </w:r>
            <w:bookmarkStart w:id="0" w:name="_GoBack"/>
            <w:bookmarkEnd w:id="0"/>
            <w:r w:rsidRPr="006B6258">
              <w:rPr>
                <w:sz w:val="16"/>
                <w:szCs w:val="16"/>
                <w:lang w:val="en-US"/>
              </w:rPr>
              <w:t xml:space="preserve">: </w:t>
            </w:r>
            <w:r w:rsidR="0050138E" w:rsidRPr="00272050">
              <w:rPr>
                <w:sz w:val="16"/>
                <w:szCs w:val="16"/>
                <w:lang w:val="en-US"/>
              </w:rPr>
              <w:t>Individual</w:t>
            </w:r>
            <w:r w:rsidRPr="00272050">
              <w:rPr>
                <w:sz w:val="16"/>
                <w:szCs w:val="16"/>
                <w:lang w:val="en-US"/>
              </w:rPr>
              <w:t xml:space="preserve"> PLFAs (</w:t>
            </w:r>
            <w:r w:rsidR="0050138E" w:rsidRPr="00272050">
              <w:rPr>
                <w:sz w:val="16"/>
                <w:szCs w:val="16"/>
                <w:lang w:val="en-US"/>
              </w:rPr>
              <w:t>nmol g</w:t>
            </w:r>
            <w:r w:rsidR="0050138E" w:rsidRPr="00272050">
              <w:rPr>
                <w:sz w:val="16"/>
                <w:szCs w:val="16"/>
                <w:vertAlign w:val="superscript"/>
                <w:lang w:val="en-US"/>
              </w:rPr>
              <w:t>-1</w:t>
            </w:r>
            <w:r w:rsidR="0050138E" w:rsidRPr="00272050">
              <w:rPr>
                <w:sz w:val="16"/>
                <w:szCs w:val="16"/>
                <w:lang w:val="en-US"/>
              </w:rPr>
              <w:t xml:space="preserve"> DW</w:t>
            </w:r>
            <w:r w:rsidRPr="00272050">
              <w:rPr>
                <w:sz w:val="16"/>
                <w:szCs w:val="16"/>
                <w:lang w:val="en-US"/>
              </w:rPr>
              <w:t xml:space="preserve"> ± s.d.) </w:t>
            </w:r>
            <w:r w:rsidR="009E673B" w:rsidRPr="00272050">
              <w:rPr>
                <w:sz w:val="16"/>
                <w:szCs w:val="16"/>
                <w:lang w:val="en-US"/>
              </w:rPr>
              <w:t>in the soils of</w:t>
            </w:r>
            <w:r w:rsidRPr="00272050">
              <w:rPr>
                <w:sz w:val="16"/>
                <w:szCs w:val="16"/>
                <w:lang w:val="en-US"/>
              </w:rPr>
              <w:t xml:space="preserve"> the three </w:t>
            </w:r>
            <w:r w:rsidR="009E673B" w:rsidRPr="00272050">
              <w:rPr>
                <w:sz w:val="16"/>
                <w:szCs w:val="16"/>
                <w:lang w:val="en-US"/>
              </w:rPr>
              <w:t>regions</w:t>
            </w:r>
            <w:r w:rsidRPr="00272050">
              <w:rPr>
                <w:sz w:val="16"/>
                <w:szCs w:val="16"/>
                <w:lang w:val="en-US"/>
              </w:rPr>
              <w:t xml:space="preserve"> in 2022. Differences between plant functional group</w:t>
            </w:r>
            <w:r w:rsidR="006427BE" w:rsidRPr="00272050">
              <w:rPr>
                <w:sz w:val="16"/>
                <w:szCs w:val="16"/>
                <w:lang w:val="en-US"/>
              </w:rPr>
              <w:t>s</w:t>
            </w:r>
            <w:r w:rsidR="007C209C" w:rsidRPr="00272050">
              <w:rPr>
                <w:sz w:val="16"/>
                <w:szCs w:val="16"/>
                <w:lang w:val="en-US"/>
              </w:rPr>
              <w:t xml:space="preserve"> </w:t>
            </w:r>
            <w:r w:rsidR="009E673B" w:rsidRPr="00272050">
              <w:rPr>
                <w:sz w:val="16"/>
                <w:szCs w:val="16"/>
                <w:lang w:val="en-US"/>
              </w:rPr>
              <w:t>in</w:t>
            </w:r>
            <w:r w:rsidR="007C209C" w:rsidRPr="00272050">
              <w:rPr>
                <w:sz w:val="16"/>
                <w:szCs w:val="16"/>
                <w:lang w:val="en-US"/>
              </w:rPr>
              <w:t xml:space="preserve"> one </w:t>
            </w:r>
            <w:r w:rsidR="009E673B" w:rsidRPr="00272050">
              <w:rPr>
                <w:sz w:val="16"/>
                <w:szCs w:val="16"/>
                <w:lang w:val="en-US"/>
              </w:rPr>
              <w:t>region</w:t>
            </w:r>
            <w:r w:rsidR="007C209C" w:rsidRPr="00272050">
              <w:rPr>
                <w:sz w:val="16"/>
                <w:szCs w:val="16"/>
                <w:lang w:val="en-US"/>
              </w:rPr>
              <w:t xml:space="preserve"> according to</w:t>
            </w:r>
            <w:r w:rsidR="006427BE" w:rsidRPr="00272050">
              <w:rPr>
                <w:lang w:val="en-US"/>
              </w:rPr>
              <w:t xml:space="preserve"> </w:t>
            </w:r>
            <w:r w:rsidR="006427BE" w:rsidRPr="00272050">
              <w:rPr>
                <w:sz w:val="16"/>
                <w:szCs w:val="16"/>
                <w:lang w:val="en-US"/>
              </w:rPr>
              <w:t>Dunn-Bonferroni</w:t>
            </w:r>
            <w:r w:rsidR="009E673B" w:rsidRPr="00272050">
              <w:rPr>
                <w:sz w:val="16"/>
                <w:szCs w:val="16"/>
                <w:lang w:val="en-US"/>
              </w:rPr>
              <w:t>; v</w:t>
            </w:r>
            <w:r w:rsidR="006427BE" w:rsidRPr="00272050">
              <w:rPr>
                <w:sz w:val="16"/>
                <w:szCs w:val="16"/>
                <w:lang w:val="en-US"/>
              </w:rPr>
              <w:t>alues with the same or no letters are not significantly different with P &lt; 0.05.</w:t>
            </w:r>
          </w:p>
        </w:tc>
      </w:tr>
      <w:tr w:rsidR="009E673B" w:rsidRPr="006B6258" w14:paraId="403A9A00" w14:textId="77777777" w:rsidTr="00272050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  <w:hideMark/>
          </w:tcPr>
          <w:p w14:paraId="4AC7FE7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PLFA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noWrap/>
            <w:hideMark/>
          </w:tcPr>
          <w:p w14:paraId="757980C7" w14:textId="77777777" w:rsidR="006B6258" w:rsidRPr="006B6258" w:rsidRDefault="006B6258" w:rsidP="006427BE">
            <w:pPr>
              <w:jc w:val="center"/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France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noWrap/>
            <w:hideMark/>
          </w:tcPr>
          <w:p w14:paraId="514E4DED" w14:textId="77777777" w:rsidR="006B6258" w:rsidRPr="006B6258" w:rsidRDefault="006B6258" w:rsidP="006427BE">
            <w:pPr>
              <w:jc w:val="center"/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Slovenia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noWrap/>
            <w:hideMark/>
          </w:tcPr>
          <w:p w14:paraId="44104BD9" w14:textId="77777777" w:rsidR="006B6258" w:rsidRPr="006B6258" w:rsidRDefault="006B6258" w:rsidP="006427BE">
            <w:pPr>
              <w:jc w:val="center"/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Spain</w:t>
            </w:r>
          </w:p>
        </w:tc>
      </w:tr>
      <w:tr w:rsidR="009E673B" w:rsidRPr="006B6258" w14:paraId="260B7D97" w14:textId="77777777" w:rsidTr="00272050">
        <w:trPr>
          <w:trHeight w:val="20"/>
        </w:trPr>
        <w:tc>
          <w:tcPr>
            <w:tcW w:w="0" w:type="auto"/>
            <w:vMerge/>
            <w:tcBorders>
              <w:bottom w:val="single" w:sz="4" w:space="0" w:color="auto"/>
            </w:tcBorders>
            <w:hideMark/>
          </w:tcPr>
          <w:p w14:paraId="2332C77F" w14:textId="77777777" w:rsidR="006B6258" w:rsidRPr="006B6258" w:rsidRDefault="006B6258" w:rsidP="006B6258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E1C1047" w14:textId="02131A83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Grass</w:t>
            </w:r>
            <w:r w:rsidR="00E92CC5">
              <w:rPr>
                <w:sz w:val="16"/>
                <w:szCs w:val="16"/>
              </w:rPr>
              <w:t>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45A9560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 xml:space="preserve">Legumes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0C56031E" w14:textId="637B2A66" w:rsidR="006B6258" w:rsidRPr="006B6258" w:rsidRDefault="00E92CC5" w:rsidP="006B62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Forb</w:t>
            </w:r>
            <w:r w:rsidR="006B6258" w:rsidRPr="006B6258">
              <w:rPr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AC24EB1" w14:textId="06341CCD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Grass</w:t>
            </w:r>
            <w:r w:rsidR="00E92CC5">
              <w:rPr>
                <w:sz w:val="16"/>
                <w:szCs w:val="16"/>
              </w:rPr>
              <w:t>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B51D05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 xml:space="preserve">Legumes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3CB3677D" w14:textId="2607C71E" w:rsidR="006B6258" w:rsidRPr="006B6258" w:rsidRDefault="00E92CC5" w:rsidP="006B62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Forb</w:t>
            </w:r>
            <w:r w:rsidR="006B6258" w:rsidRPr="006B6258">
              <w:rPr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4995E8DF" w14:textId="1330E201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Grass</w:t>
            </w:r>
            <w:r w:rsidR="00E92CC5">
              <w:rPr>
                <w:sz w:val="16"/>
                <w:szCs w:val="16"/>
              </w:rPr>
              <w:t>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1713914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 xml:space="preserve">Legumes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4B8F13C" w14:textId="1DE769AB" w:rsidR="006B6258" w:rsidRPr="006B6258" w:rsidRDefault="00E92CC5" w:rsidP="006B62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Forb</w:t>
            </w:r>
            <w:r w:rsidR="006B6258" w:rsidRPr="006B6258">
              <w:rPr>
                <w:sz w:val="16"/>
                <w:szCs w:val="16"/>
              </w:rPr>
              <w:t>s</w:t>
            </w:r>
          </w:p>
        </w:tc>
      </w:tr>
      <w:tr w:rsidR="009E673B" w:rsidRPr="006B6258" w14:paraId="5C269EC3" w14:textId="77777777" w:rsidTr="00272050">
        <w:trPr>
          <w:trHeight w:val="20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21DDC7D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14:0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447A57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0.07 ± 0.05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BA2DE4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0.06 ± 0.04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23732A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0.07 ± 0.05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A9EDBC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0.34 ± 0.07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B613F9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0.26 ± 0.03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0CD1AB2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0.19 ± 0.13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2A081B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0.06 ± 0.01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429C1A7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0.08 ± 0.04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9AF7BA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0.06 ± 0.04</w:t>
            </w:r>
          </w:p>
        </w:tc>
      </w:tr>
      <w:tr w:rsidR="009E673B" w:rsidRPr="006B6258" w14:paraId="6CE29DB0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50A57F9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14:0 iso</w:t>
            </w:r>
          </w:p>
        </w:tc>
        <w:tc>
          <w:tcPr>
            <w:tcW w:w="0" w:type="auto"/>
            <w:noWrap/>
            <w:hideMark/>
          </w:tcPr>
          <w:p w14:paraId="781BF0F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0.02 ± 0.03</w:t>
            </w:r>
          </w:p>
        </w:tc>
        <w:tc>
          <w:tcPr>
            <w:tcW w:w="0" w:type="auto"/>
            <w:noWrap/>
            <w:hideMark/>
          </w:tcPr>
          <w:p w14:paraId="62F8D16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7E8759B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0.02 ± 0.04</w:t>
            </w:r>
          </w:p>
        </w:tc>
        <w:tc>
          <w:tcPr>
            <w:tcW w:w="0" w:type="auto"/>
            <w:noWrap/>
            <w:hideMark/>
          </w:tcPr>
          <w:p w14:paraId="298A1C9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0.47 ± 0.09</w:t>
            </w:r>
          </w:p>
        </w:tc>
        <w:tc>
          <w:tcPr>
            <w:tcW w:w="0" w:type="auto"/>
            <w:noWrap/>
            <w:hideMark/>
          </w:tcPr>
          <w:p w14:paraId="3276EB6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 ± 0.07</w:t>
            </w:r>
          </w:p>
        </w:tc>
        <w:tc>
          <w:tcPr>
            <w:tcW w:w="0" w:type="auto"/>
            <w:noWrap/>
            <w:hideMark/>
          </w:tcPr>
          <w:p w14:paraId="17308FA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0.36 ± 0.09</w:t>
            </w:r>
          </w:p>
        </w:tc>
        <w:tc>
          <w:tcPr>
            <w:tcW w:w="0" w:type="auto"/>
            <w:noWrap/>
            <w:hideMark/>
          </w:tcPr>
          <w:p w14:paraId="3D03C1F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5435522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0.04 ± 0.04</w:t>
            </w:r>
          </w:p>
        </w:tc>
        <w:tc>
          <w:tcPr>
            <w:tcW w:w="0" w:type="auto"/>
            <w:noWrap/>
            <w:hideMark/>
          </w:tcPr>
          <w:p w14:paraId="1C9DCD8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</w:tr>
      <w:tr w:rsidR="009E673B" w:rsidRPr="006B6258" w14:paraId="44947D23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4CC86D7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15:0</w:t>
            </w:r>
          </w:p>
        </w:tc>
        <w:tc>
          <w:tcPr>
            <w:tcW w:w="0" w:type="auto"/>
            <w:noWrap/>
            <w:hideMark/>
          </w:tcPr>
          <w:p w14:paraId="401D145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0.02 ± 0.04</w:t>
            </w:r>
          </w:p>
        </w:tc>
        <w:tc>
          <w:tcPr>
            <w:tcW w:w="0" w:type="auto"/>
            <w:noWrap/>
            <w:hideMark/>
          </w:tcPr>
          <w:p w14:paraId="36A18BA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6E77FEF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0C7CBCB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 ± 0.05</w:t>
            </w:r>
          </w:p>
        </w:tc>
        <w:tc>
          <w:tcPr>
            <w:tcW w:w="0" w:type="auto"/>
            <w:noWrap/>
            <w:hideMark/>
          </w:tcPr>
          <w:p w14:paraId="285FBB6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0.26 ± 0.03</w:t>
            </w:r>
          </w:p>
        </w:tc>
        <w:tc>
          <w:tcPr>
            <w:tcW w:w="0" w:type="auto"/>
            <w:noWrap/>
            <w:hideMark/>
          </w:tcPr>
          <w:p w14:paraId="7BA6185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0.19 ± 0.13</w:t>
            </w:r>
          </w:p>
        </w:tc>
        <w:tc>
          <w:tcPr>
            <w:tcW w:w="0" w:type="auto"/>
            <w:noWrap/>
            <w:hideMark/>
          </w:tcPr>
          <w:p w14:paraId="2E01AAD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0.06 ± 0.02</w:t>
            </w:r>
          </w:p>
        </w:tc>
        <w:tc>
          <w:tcPr>
            <w:tcW w:w="0" w:type="auto"/>
            <w:noWrap/>
            <w:hideMark/>
          </w:tcPr>
          <w:p w14:paraId="1103A1B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0.08 ± 0.02</w:t>
            </w:r>
          </w:p>
        </w:tc>
        <w:tc>
          <w:tcPr>
            <w:tcW w:w="0" w:type="auto"/>
            <w:noWrap/>
            <w:hideMark/>
          </w:tcPr>
          <w:p w14:paraId="5360D33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0.05 ± 0.04</w:t>
            </w:r>
          </w:p>
        </w:tc>
      </w:tr>
      <w:tr w:rsidR="009E673B" w:rsidRPr="006B6258" w14:paraId="5F886FB7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0F91877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15:0 anteiso</w:t>
            </w:r>
          </w:p>
        </w:tc>
        <w:tc>
          <w:tcPr>
            <w:tcW w:w="0" w:type="auto"/>
            <w:noWrap/>
            <w:hideMark/>
          </w:tcPr>
          <w:p w14:paraId="5D070C0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0.87 ± 0.17</w:t>
            </w:r>
          </w:p>
        </w:tc>
        <w:tc>
          <w:tcPr>
            <w:tcW w:w="0" w:type="auto"/>
            <w:noWrap/>
            <w:hideMark/>
          </w:tcPr>
          <w:p w14:paraId="7265C8B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0.81 ± 0.11</w:t>
            </w:r>
          </w:p>
        </w:tc>
        <w:tc>
          <w:tcPr>
            <w:tcW w:w="0" w:type="auto"/>
            <w:noWrap/>
            <w:hideMark/>
          </w:tcPr>
          <w:p w14:paraId="45D2736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1.05 ± 0.33</w:t>
            </w:r>
          </w:p>
        </w:tc>
        <w:tc>
          <w:tcPr>
            <w:tcW w:w="0" w:type="auto"/>
            <w:noWrap/>
            <w:hideMark/>
          </w:tcPr>
          <w:p w14:paraId="35A1ABD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1.94 ± 0.28</w:t>
            </w:r>
          </w:p>
        </w:tc>
        <w:tc>
          <w:tcPr>
            <w:tcW w:w="0" w:type="auto"/>
            <w:noWrap/>
            <w:hideMark/>
          </w:tcPr>
          <w:p w14:paraId="164AB2F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1.69 ± 0.2</w:t>
            </w:r>
          </w:p>
        </w:tc>
        <w:tc>
          <w:tcPr>
            <w:tcW w:w="0" w:type="auto"/>
            <w:noWrap/>
            <w:hideMark/>
          </w:tcPr>
          <w:p w14:paraId="4ABFC53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1.61 ± 0.26</w:t>
            </w:r>
          </w:p>
        </w:tc>
        <w:tc>
          <w:tcPr>
            <w:tcW w:w="0" w:type="auto"/>
            <w:noWrap/>
            <w:hideMark/>
          </w:tcPr>
          <w:p w14:paraId="39FD4D2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 ± 0.07</w:t>
            </w:r>
          </w:p>
        </w:tc>
        <w:tc>
          <w:tcPr>
            <w:tcW w:w="0" w:type="auto"/>
            <w:noWrap/>
            <w:hideMark/>
          </w:tcPr>
          <w:p w14:paraId="4586D02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 ± 0.23</w:t>
            </w:r>
          </w:p>
        </w:tc>
        <w:tc>
          <w:tcPr>
            <w:tcW w:w="0" w:type="auto"/>
            <w:noWrap/>
            <w:hideMark/>
          </w:tcPr>
          <w:p w14:paraId="5FEB437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0.47 ± 0.06</w:t>
            </w:r>
          </w:p>
        </w:tc>
      </w:tr>
      <w:tr w:rsidR="009E673B" w:rsidRPr="006B6258" w14:paraId="33BBC5B3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1032BBD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15:0 iso</w:t>
            </w:r>
          </w:p>
        </w:tc>
        <w:tc>
          <w:tcPr>
            <w:tcW w:w="0" w:type="auto"/>
            <w:noWrap/>
            <w:hideMark/>
          </w:tcPr>
          <w:p w14:paraId="055DD4D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0.5 ± 0.11</w:t>
            </w:r>
          </w:p>
        </w:tc>
        <w:tc>
          <w:tcPr>
            <w:tcW w:w="0" w:type="auto"/>
            <w:noWrap/>
            <w:hideMark/>
          </w:tcPr>
          <w:p w14:paraId="7BBB27D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0.45 ± 0.08</w:t>
            </w:r>
          </w:p>
        </w:tc>
        <w:tc>
          <w:tcPr>
            <w:tcW w:w="0" w:type="auto"/>
            <w:noWrap/>
            <w:hideMark/>
          </w:tcPr>
          <w:p w14:paraId="55F4B7A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0.49 ± 0.06</w:t>
            </w:r>
          </w:p>
        </w:tc>
        <w:tc>
          <w:tcPr>
            <w:tcW w:w="0" w:type="auto"/>
            <w:noWrap/>
            <w:hideMark/>
          </w:tcPr>
          <w:p w14:paraId="28374DD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2.34 ± 0.24</w:t>
            </w:r>
          </w:p>
        </w:tc>
        <w:tc>
          <w:tcPr>
            <w:tcW w:w="0" w:type="auto"/>
            <w:noWrap/>
            <w:hideMark/>
          </w:tcPr>
          <w:p w14:paraId="6CB179A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2.17 ± 0.13</w:t>
            </w:r>
          </w:p>
        </w:tc>
        <w:tc>
          <w:tcPr>
            <w:tcW w:w="0" w:type="auto"/>
            <w:noWrap/>
            <w:hideMark/>
          </w:tcPr>
          <w:p w14:paraId="6F95125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2.11 ± 0.28</w:t>
            </w:r>
          </w:p>
        </w:tc>
        <w:tc>
          <w:tcPr>
            <w:tcW w:w="0" w:type="auto"/>
            <w:noWrap/>
            <w:hideMark/>
          </w:tcPr>
          <w:p w14:paraId="44EDC4F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0.41 ± 0.09</w:t>
            </w:r>
          </w:p>
        </w:tc>
        <w:tc>
          <w:tcPr>
            <w:tcW w:w="0" w:type="auto"/>
            <w:noWrap/>
            <w:hideMark/>
          </w:tcPr>
          <w:p w14:paraId="70A9E91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0.51 ± 0.18</w:t>
            </w:r>
          </w:p>
        </w:tc>
        <w:tc>
          <w:tcPr>
            <w:tcW w:w="0" w:type="auto"/>
            <w:noWrap/>
            <w:hideMark/>
          </w:tcPr>
          <w:p w14:paraId="4160A58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0.44 ± 0.06</w:t>
            </w:r>
          </w:p>
        </w:tc>
      </w:tr>
      <w:tr w:rsidR="009E673B" w:rsidRPr="006B6258" w14:paraId="7C0656BD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459C35B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16:0</w:t>
            </w:r>
          </w:p>
        </w:tc>
        <w:tc>
          <w:tcPr>
            <w:tcW w:w="0" w:type="auto"/>
            <w:noWrap/>
            <w:hideMark/>
          </w:tcPr>
          <w:p w14:paraId="14C4ED6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1.92 ± 0.16</w:t>
            </w:r>
          </w:p>
        </w:tc>
        <w:tc>
          <w:tcPr>
            <w:tcW w:w="0" w:type="auto"/>
            <w:noWrap/>
            <w:hideMark/>
          </w:tcPr>
          <w:p w14:paraId="61D4F01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1.92 ± 0.1</w:t>
            </w:r>
          </w:p>
        </w:tc>
        <w:tc>
          <w:tcPr>
            <w:tcW w:w="0" w:type="auto"/>
            <w:noWrap/>
            <w:hideMark/>
          </w:tcPr>
          <w:p w14:paraId="410BBAD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1.78 ± 0.17</w:t>
            </w:r>
          </w:p>
        </w:tc>
        <w:tc>
          <w:tcPr>
            <w:tcW w:w="0" w:type="auto"/>
            <w:noWrap/>
            <w:hideMark/>
          </w:tcPr>
          <w:p w14:paraId="7A0B6FB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8.96 ± 1.11</w:t>
            </w:r>
          </w:p>
        </w:tc>
        <w:tc>
          <w:tcPr>
            <w:tcW w:w="0" w:type="auto"/>
            <w:noWrap/>
            <w:hideMark/>
          </w:tcPr>
          <w:p w14:paraId="23C9C6B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7.7 ± 0.76</w:t>
            </w:r>
          </w:p>
        </w:tc>
        <w:tc>
          <w:tcPr>
            <w:tcW w:w="0" w:type="auto"/>
            <w:noWrap/>
            <w:hideMark/>
          </w:tcPr>
          <w:p w14:paraId="0ED9A22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7.44 ± 0.93</w:t>
            </w:r>
          </w:p>
        </w:tc>
        <w:tc>
          <w:tcPr>
            <w:tcW w:w="0" w:type="auto"/>
            <w:noWrap/>
            <w:hideMark/>
          </w:tcPr>
          <w:p w14:paraId="4E2F01D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2.11 ± 0.5</w:t>
            </w:r>
          </w:p>
        </w:tc>
        <w:tc>
          <w:tcPr>
            <w:tcW w:w="0" w:type="auto"/>
            <w:noWrap/>
            <w:hideMark/>
          </w:tcPr>
          <w:p w14:paraId="7C678EF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2.64 ± 0.6</w:t>
            </w:r>
          </w:p>
        </w:tc>
        <w:tc>
          <w:tcPr>
            <w:tcW w:w="0" w:type="auto"/>
            <w:noWrap/>
            <w:hideMark/>
          </w:tcPr>
          <w:p w14:paraId="2BE49A7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2.42 ± 0.56</w:t>
            </w:r>
          </w:p>
        </w:tc>
      </w:tr>
      <w:tr w:rsidR="009E673B" w:rsidRPr="006B6258" w14:paraId="17FBCF2D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1A3A8181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16:0 10-methyl</w:t>
            </w:r>
          </w:p>
        </w:tc>
        <w:tc>
          <w:tcPr>
            <w:tcW w:w="0" w:type="auto"/>
            <w:noWrap/>
            <w:hideMark/>
          </w:tcPr>
          <w:p w14:paraId="5186FA9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1.75 ± 0.29</w:t>
            </w:r>
          </w:p>
        </w:tc>
        <w:tc>
          <w:tcPr>
            <w:tcW w:w="0" w:type="auto"/>
            <w:noWrap/>
            <w:hideMark/>
          </w:tcPr>
          <w:p w14:paraId="4249678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1.56 ± 0.31</w:t>
            </w:r>
          </w:p>
        </w:tc>
        <w:tc>
          <w:tcPr>
            <w:tcW w:w="0" w:type="auto"/>
            <w:noWrap/>
            <w:hideMark/>
          </w:tcPr>
          <w:p w14:paraId="1516522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1.54 ± 0.04</w:t>
            </w:r>
          </w:p>
        </w:tc>
        <w:tc>
          <w:tcPr>
            <w:tcW w:w="0" w:type="auto"/>
            <w:noWrap/>
            <w:hideMark/>
          </w:tcPr>
          <w:p w14:paraId="1459A7E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13.82 ± 0.92</w:t>
            </w:r>
          </w:p>
        </w:tc>
        <w:tc>
          <w:tcPr>
            <w:tcW w:w="0" w:type="auto"/>
            <w:noWrap/>
            <w:hideMark/>
          </w:tcPr>
          <w:p w14:paraId="4E8A788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12.98 ± 0.54</w:t>
            </w:r>
          </w:p>
        </w:tc>
        <w:tc>
          <w:tcPr>
            <w:tcW w:w="0" w:type="auto"/>
            <w:noWrap/>
            <w:hideMark/>
          </w:tcPr>
          <w:p w14:paraId="313E63F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13.05 ± 1.27</w:t>
            </w:r>
          </w:p>
        </w:tc>
        <w:tc>
          <w:tcPr>
            <w:tcW w:w="0" w:type="auto"/>
            <w:noWrap/>
            <w:hideMark/>
          </w:tcPr>
          <w:p w14:paraId="418E499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2.5 ± 0.46</w:t>
            </w:r>
          </w:p>
        </w:tc>
        <w:tc>
          <w:tcPr>
            <w:tcW w:w="0" w:type="auto"/>
            <w:noWrap/>
            <w:hideMark/>
          </w:tcPr>
          <w:p w14:paraId="0AAAACB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3.04 ± 0.8</w:t>
            </w:r>
          </w:p>
        </w:tc>
        <w:tc>
          <w:tcPr>
            <w:tcW w:w="0" w:type="auto"/>
            <w:noWrap/>
            <w:hideMark/>
          </w:tcPr>
          <w:p w14:paraId="50B056B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2.76 ± 0.27</w:t>
            </w:r>
          </w:p>
        </w:tc>
      </w:tr>
      <w:tr w:rsidR="009E673B" w:rsidRPr="006B6258" w14:paraId="14EA6C93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3247AE4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16:0 anteiso</w:t>
            </w:r>
          </w:p>
        </w:tc>
        <w:tc>
          <w:tcPr>
            <w:tcW w:w="0" w:type="auto"/>
            <w:noWrap/>
            <w:hideMark/>
          </w:tcPr>
          <w:p w14:paraId="02F5340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13D9DBC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27D0C54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0F2CDB7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46EBE6D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630420B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30691A4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4B21D5E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0.02 ± 0.04</w:t>
            </w:r>
          </w:p>
        </w:tc>
        <w:tc>
          <w:tcPr>
            <w:tcW w:w="0" w:type="auto"/>
            <w:noWrap/>
            <w:hideMark/>
          </w:tcPr>
          <w:p w14:paraId="6C18F7E1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0.02 ± 0.03</w:t>
            </w:r>
          </w:p>
        </w:tc>
      </w:tr>
      <w:tr w:rsidR="009E673B" w:rsidRPr="006B6258" w14:paraId="7ADF7D8A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0054045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16:0 iso</w:t>
            </w:r>
          </w:p>
        </w:tc>
        <w:tc>
          <w:tcPr>
            <w:tcW w:w="0" w:type="auto"/>
            <w:noWrap/>
            <w:hideMark/>
          </w:tcPr>
          <w:p w14:paraId="3238502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0.32 ± 0.05</w:t>
            </w:r>
          </w:p>
        </w:tc>
        <w:tc>
          <w:tcPr>
            <w:tcW w:w="0" w:type="auto"/>
            <w:noWrap/>
            <w:hideMark/>
          </w:tcPr>
          <w:p w14:paraId="3566F4D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 ± 0.04</w:t>
            </w:r>
          </w:p>
        </w:tc>
        <w:tc>
          <w:tcPr>
            <w:tcW w:w="0" w:type="auto"/>
            <w:noWrap/>
            <w:hideMark/>
          </w:tcPr>
          <w:p w14:paraId="49CC48E1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0.34 ± 0.05</w:t>
            </w:r>
          </w:p>
        </w:tc>
        <w:tc>
          <w:tcPr>
            <w:tcW w:w="0" w:type="auto"/>
            <w:noWrap/>
            <w:hideMark/>
          </w:tcPr>
          <w:p w14:paraId="3D14B8F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1.62 ± 0.23</w:t>
            </w:r>
          </w:p>
        </w:tc>
        <w:tc>
          <w:tcPr>
            <w:tcW w:w="0" w:type="auto"/>
            <w:noWrap/>
            <w:hideMark/>
          </w:tcPr>
          <w:p w14:paraId="5F09357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1.45 ± 0.2</w:t>
            </w:r>
          </w:p>
        </w:tc>
        <w:tc>
          <w:tcPr>
            <w:tcW w:w="0" w:type="auto"/>
            <w:noWrap/>
            <w:hideMark/>
          </w:tcPr>
          <w:p w14:paraId="7F5536F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1.35 ± 0.2</w:t>
            </w:r>
          </w:p>
        </w:tc>
        <w:tc>
          <w:tcPr>
            <w:tcW w:w="0" w:type="auto"/>
            <w:noWrap/>
            <w:hideMark/>
          </w:tcPr>
          <w:p w14:paraId="0329F9D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0.33 ± 0.06</w:t>
            </w:r>
          </w:p>
        </w:tc>
        <w:tc>
          <w:tcPr>
            <w:tcW w:w="0" w:type="auto"/>
            <w:noWrap/>
            <w:hideMark/>
          </w:tcPr>
          <w:p w14:paraId="7C63A19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0.46 ± 0.16</w:t>
            </w:r>
          </w:p>
        </w:tc>
        <w:tc>
          <w:tcPr>
            <w:tcW w:w="0" w:type="auto"/>
            <w:noWrap/>
            <w:hideMark/>
          </w:tcPr>
          <w:p w14:paraId="153A5BC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0.39 ± 0.05</w:t>
            </w:r>
          </w:p>
        </w:tc>
      </w:tr>
      <w:tr w:rsidR="009E673B" w:rsidRPr="006B6258" w14:paraId="501F640C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6AE0035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16:1 w5c</w:t>
            </w:r>
          </w:p>
        </w:tc>
        <w:tc>
          <w:tcPr>
            <w:tcW w:w="0" w:type="auto"/>
            <w:noWrap/>
            <w:hideMark/>
          </w:tcPr>
          <w:p w14:paraId="2EEC927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0.53 ± 0.06</w:t>
            </w:r>
          </w:p>
        </w:tc>
        <w:tc>
          <w:tcPr>
            <w:tcW w:w="0" w:type="auto"/>
            <w:noWrap/>
            <w:hideMark/>
          </w:tcPr>
          <w:p w14:paraId="44BAECA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0.49 ± 0.08</w:t>
            </w:r>
          </w:p>
        </w:tc>
        <w:tc>
          <w:tcPr>
            <w:tcW w:w="0" w:type="auto"/>
            <w:noWrap/>
            <w:hideMark/>
          </w:tcPr>
          <w:p w14:paraId="52161A0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0.48 ± 0.02</w:t>
            </w:r>
          </w:p>
        </w:tc>
        <w:tc>
          <w:tcPr>
            <w:tcW w:w="0" w:type="auto"/>
            <w:noWrap/>
            <w:hideMark/>
          </w:tcPr>
          <w:p w14:paraId="34F0C04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3.74 ± 0.36</w:t>
            </w:r>
          </w:p>
        </w:tc>
        <w:tc>
          <w:tcPr>
            <w:tcW w:w="0" w:type="auto"/>
            <w:noWrap/>
            <w:hideMark/>
          </w:tcPr>
          <w:p w14:paraId="130D3FC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3.4 ± 0.22</w:t>
            </w:r>
          </w:p>
        </w:tc>
        <w:tc>
          <w:tcPr>
            <w:tcW w:w="0" w:type="auto"/>
            <w:noWrap/>
            <w:hideMark/>
          </w:tcPr>
          <w:p w14:paraId="7E559DC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3.33 ± 0.46</w:t>
            </w:r>
          </w:p>
        </w:tc>
        <w:tc>
          <w:tcPr>
            <w:tcW w:w="0" w:type="auto"/>
            <w:noWrap/>
            <w:hideMark/>
          </w:tcPr>
          <w:p w14:paraId="359289E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0.62 ± 0.1</w:t>
            </w:r>
          </w:p>
        </w:tc>
        <w:tc>
          <w:tcPr>
            <w:tcW w:w="0" w:type="auto"/>
            <w:noWrap/>
            <w:hideMark/>
          </w:tcPr>
          <w:p w14:paraId="51C115C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0.85 ± 0.26</w:t>
            </w:r>
          </w:p>
        </w:tc>
        <w:tc>
          <w:tcPr>
            <w:tcW w:w="0" w:type="auto"/>
            <w:noWrap/>
            <w:hideMark/>
          </w:tcPr>
          <w:p w14:paraId="776DF36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0.72 ± 0.12</w:t>
            </w:r>
          </w:p>
        </w:tc>
      </w:tr>
      <w:tr w:rsidR="009E673B" w:rsidRPr="006B6258" w14:paraId="2D2DE2B6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5F4E120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16:1 w7c</w:t>
            </w:r>
          </w:p>
        </w:tc>
        <w:tc>
          <w:tcPr>
            <w:tcW w:w="0" w:type="auto"/>
            <w:noWrap/>
            <w:hideMark/>
          </w:tcPr>
          <w:p w14:paraId="51165F1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0.94 ± 0.09</w:t>
            </w:r>
          </w:p>
        </w:tc>
        <w:tc>
          <w:tcPr>
            <w:tcW w:w="0" w:type="auto"/>
            <w:noWrap/>
            <w:hideMark/>
          </w:tcPr>
          <w:p w14:paraId="624A2F2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0.87 ± 0.14</w:t>
            </w:r>
          </w:p>
        </w:tc>
        <w:tc>
          <w:tcPr>
            <w:tcW w:w="0" w:type="auto"/>
            <w:noWrap/>
            <w:hideMark/>
          </w:tcPr>
          <w:p w14:paraId="52FF971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0.85 ± 0.05</w:t>
            </w:r>
          </w:p>
        </w:tc>
        <w:tc>
          <w:tcPr>
            <w:tcW w:w="0" w:type="auto"/>
            <w:noWrap/>
            <w:hideMark/>
          </w:tcPr>
          <w:p w14:paraId="32539EA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5.81 ± 0.52</w:t>
            </w:r>
          </w:p>
        </w:tc>
        <w:tc>
          <w:tcPr>
            <w:tcW w:w="0" w:type="auto"/>
            <w:noWrap/>
            <w:hideMark/>
          </w:tcPr>
          <w:p w14:paraId="4CFB267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5.34 ± 0.28</w:t>
            </w:r>
          </w:p>
        </w:tc>
        <w:tc>
          <w:tcPr>
            <w:tcW w:w="0" w:type="auto"/>
            <w:noWrap/>
            <w:hideMark/>
          </w:tcPr>
          <w:p w14:paraId="59FF985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5.33 ± 0.8</w:t>
            </w:r>
          </w:p>
        </w:tc>
        <w:tc>
          <w:tcPr>
            <w:tcW w:w="0" w:type="auto"/>
            <w:noWrap/>
            <w:hideMark/>
          </w:tcPr>
          <w:p w14:paraId="3D843E2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1.25 ± 0.19</w:t>
            </w:r>
          </w:p>
        </w:tc>
        <w:tc>
          <w:tcPr>
            <w:tcW w:w="0" w:type="auto"/>
            <w:noWrap/>
            <w:hideMark/>
          </w:tcPr>
          <w:p w14:paraId="15509A3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1.65 ± 0.44</w:t>
            </w:r>
          </w:p>
        </w:tc>
        <w:tc>
          <w:tcPr>
            <w:tcW w:w="0" w:type="auto"/>
            <w:noWrap/>
            <w:hideMark/>
          </w:tcPr>
          <w:p w14:paraId="5038C6C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1.49 ± 0.21</w:t>
            </w:r>
          </w:p>
        </w:tc>
      </w:tr>
      <w:tr w:rsidR="009E673B" w:rsidRPr="006B6258" w14:paraId="4A8CBEF6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545F189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16:1 w9c</w:t>
            </w:r>
          </w:p>
        </w:tc>
        <w:tc>
          <w:tcPr>
            <w:tcW w:w="0" w:type="auto"/>
            <w:noWrap/>
            <w:hideMark/>
          </w:tcPr>
          <w:p w14:paraId="5F40173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0.36 ± 0.04</w:t>
            </w:r>
          </w:p>
        </w:tc>
        <w:tc>
          <w:tcPr>
            <w:tcW w:w="0" w:type="auto"/>
            <w:noWrap/>
            <w:hideMark/>
          </w:tcPr>
          <w:p w14:paraId="38C7DDE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0.34 ± 0.07</w:t>
            </w:r>
          </w:p>
        </w:tc>
        <w:tc>
          <w:tcPr>
            <w:tcW w:w="0" w:type="auto"/>
            <w:noWrap/>
            <w:hideMark/>
          </w:tcPr>
          <w:p w14:paraId="66985B2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0.35 ± 0</w:t>
            </w:r>
          </w:p>
        </w:tc>
        <w:tc>
          <w:tcPr>
            <w:tcW w:w="0" w:type="auto"/>
            <w:noWrap/>
            <w:hideMark/>
          </w:tcPr>
          <w:p w14:paraId="7DEDD38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1.35 ± 0.2</w:t>
            </w:r>
          </w:p>
        </w:tc>
        <w:tc>
          <w:tcPr>
            <w:tcW w:w="0" w:type="auto"/>
            <w:noWrap/>
            <w:hideMark/>
          </w:tcPr>
          <w:p w14:paraId="27D83B7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1.17 ± 0.1</w:t>
            </w:r>
          </w:p>
        </w:tc>
        <w:tc>
          <w:tcPr>
            <w:tcW w:w="0" w:type="auto"/>
            <w:noWrap/>
            <w:hideMark/>
          </w:tcPr>
          <w:p w14:paraId="2D6DBC8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1.16 ± 0.21</w:t>
            </w:r>
          </w:p>
        </w:tc>
        <w:tc>
          <w:tcPr>
            <w:tcW w:w="0" w:type="auto"/>
            <w:noWrap/>
            <w:hideMark/>
          </w:tcPr>
          <w:p w14:paraId="65E5D29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0.23 ± 0.04</w:t>
            </w:r>
          </w:p>
        </w:tc>
        <w:tc>
          <w:tcPr>
            <w:tcW w:w="0" w:type="auto"/>
            <w:noWrap/>
            <w:hideMark/>
          </w:tcPr>
          <w:p w14:paraId="3CCCE55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0.33 ± 0.09</w:t>
            </w:r>
          </w:p>
        </w:tc>
        <w:tc>
          <w:tcPr>
            <w:tcW w:w="0" w:type="auto"/>
            <w:noWrap/>
            <w:hideMark/>
          </w:tcPr>
          <w:p w14:paraId="1B87F9F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0.28 ± 0.05</w:t>
            </w:r>
          </w:p>
        </w:tc>
      </w:tr>
      <w:tr w:rsidR="009E673B" w:rsidRPr="006B6258" w14:paraId="625B356F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1486BB7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17:0</w:t>
            </w:r>
          </w:p>
        </w:tc>
        <w:tc>
          <w:tcPr>
            <w:tcW w:w="0" w:type="auto"/>
            <w:noWrap/>
            <w:hideMark/>
          </w:tcPr>
          <w:p w14:paraId="0FD34EE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 ± 0.07</w:t>
            </w:r>
          </w:p>
        </w:tc>
        <w:tc>
          <w:tcPr>
            <w:tcW w:w="0" w:type="auto"/>
            <w:noWrap/>
            <w:hideMark/>
          </w:tcPr>
          <w:p w14:paraId="3886B901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0.11 ± 0.04</w:t>
            </w:r>
          </w:p>
        </w:tc>
        <w:tc>
          <w:tcPr>
            <w:tcW w:w="0" w:type="auto"/>
            <w:noWrap/>
            <w:hideMark/>
          </w:tcPr>
          <w:p w14:paraId="237420F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0.13 ± 0.03</w:t>
            </w:r>
          </w:p>
        </w:tc>
        <w:tc>
          <w:tcPr>
            <w:tcW w:w="0" w:type="auto"/>
            <w:noWrap/>
            <w:hideMark/>
          </w:tcPr>
          <w:p w14:paraId="3921C07B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0.54 ± 0.07a</w:t>
            </w:r>
          </w:p>
        </w:tc>
        <w:tc>
          <w:tcPr>
            <w:tcW w:w="0" w:type="auto"/>
            <w:noWrap/>
            <w:hideMark/>
          </w:tcPr>
          <w:p w14:paraId="5EE20839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0.48 ± 0.05ab</w:t>
            </w:r>
          </w:p>
        </w:tc>
        <w:tc>
          <w:tcPr>
            <w:tcW w:w="0" w:type="auto"/>
            <w:noWrap/>
            <w:hideMark/>
          </w:tcPr>
          <w:p w14:paraId="20624EDF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0.45 ± 0.02b</w:t>
            </w:r>
          </w:p>
        </w:tc>
        <w:tc>
          <w:tcPr>
            <w:tcW w:w="0" w:type="auto"/>
            <w:noWrap/>
            <w:hideMark/>
          </w:tcPr>
          <w:p w14:paraId="7678848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 ± 0.02</w:t>
            </w:r>
          </w:p>
        </w:tc>
        <w:tc>
          <w:tcPr>
            <w:tcW w:w="0" w:type="auto"/>
            <w:noWrap/>
            <w:hideMark/>
          </w:tcPr>
          <w:p w14:paraId="0880D56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0.15 ± 0.06</w:t>
            </w:r>
          </w:p>
        </w:tc>
        <w:tc>
          <w:tcPr>
            <w:tcW w:w="0" w:type="auto"/>
            <w:noWrap/>
            <w:hideMark/>
          </w:tcPr>
          <w:p w14:paraId="5187D09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0.12 ± 0.03</w:t>
            </w:r>
          </w:p>
        </w:tc>
      </w:tr>
      <w:tr w:rsidR="009E673B" w:rsidRPr="006B6258" w14:paraId="3A3615B1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601DBCB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17:0 10-methyl</w:t>
            </w:r>
          </w:p>
        </w:tc>
        <w:tc>
          <w:tcPr>
            <w:tcW w:w="0" w:type="auto"/>
            <w:noWrap/>
            <w:hideMark/>
          </w:tcPr>
          <w:p w14:paraId="6FDD86B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0.12 ± 0.01</w:t>
            </w:r>
          </w:p>
        </w:tc>
        <w:tc>
          <w:tcPr>
            <w:tcW w:w="0" w:type="auto"/>
            <w:noWrap/>
            <w:hideMark/>
          </w:tcPr>
          <w:p w14:paraId="2085998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0.12 ± 0.01</w:t>
            </w:r>
          </w:p>
        </w:tc>
        <w:tc>
          <w:tcPr>
            <w:tcW w:w="0" w:type="auto"/>
            <w:noWrap/>
            <w:hideMark/>
          </w:tcPr>
          <w:p w14:paraId="405EDC4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0.11 ± 0.01</w:t>
            </w:r>
          </w:p>
        </w:tc>
        <w:tc>
          <w:tcPr>
            <w:tcW w:w="0" w:type="auto"/>
            <w:noWrap/>
            <w:hideMark/>
          </w:tcPr>
          <w:p w14:paraId="123577A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0.55 ± 0.09</w:t>
            </w:r>
          </w:p>
        </w:tc>
        <w:tc>
          <w:tcPr>
            <w:tcW w:w="0" w:type="auto"/>
            <w:noWrap/>
            <w:hideMark/>
          </w:tcPr>
          <w:p w14:paraId="283BC55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0.49 ± 0.04</w:t>
            </w:r>
          </w:p>
        </w:tc>
        <w:tc>
          <w:tcPr>
            <w:tcW w:w="0" w:type="auto"/>
            <w:noWrap/>
            <w:hideMark/>
          </w:tcPr>
          <w:p w14:paraId="180E70A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0.48 ± 0.06</w:t>
            </w:r>
          </w:p>
        </w:tc>
        <w:tc>
          <w:tcPr>
            <w:tcW w:w="0" w:type="auto"/>
            <w:noWrap/>
            <w:hideMark/>
          </w:tcPr>
          <w:p w14:paraId="7D0371A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0.11 ± 0.02</w:t>
            </w:r>
          </w:p>
        </w:tc>
        <w:tc>
          <w:tcPr>
            <w:tcW w:w="0" w:type="auto"/>
            <w:noWrap/>
            <w:hideMark/>
          </w:tcPr>
          <w:p w14:paraId="082D0BF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0.15 ± 0.04</w:t>
            </w:r>
          </w:p>
        </w:tc>
        <w:tc>
          <w:tcPr>
            <w:tcW w:w="0" w:type="auto"/>
            <w:noWrap/>
            <w:hideMark/>
          </w:tcPr>
          <w:p w14:paraId="433097A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0.12 ± 0.02</w:t>
            </w:r>
          </w:p>
        </w:tc>
      </w:tr>
      <w:tr w:rsidR="009E673B" w:rsidRPr="006B6258" w14:paraId="72A14006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47EAFA1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17:0 anteiso</w:t>
            </w:r>
          </w:p>
        </w:tc>
        <w:tc>
          <w:tcPr>
            <w:tcW w:w="0" w:type="auto"/>
            <w:noWrap/>
            <w:hideMark/>
          </w:tcPr>
          <w:p w14:paraId="1C895FE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0.42 ± 0.03</w:t>
            </w:r>
          </w:p>
        </w:tc>
        <w:tc>
          <w:tcPr>
            <w:tcW w:w="0" w:type="auto"/>
            <w:noWrap/>
            <w:hideMark/>
          </w:tcPr>
          <w:p w14:paraId="5D31246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0.41 ± 0.04</w:t>
            </w:r>
          </w:p>
        </w:tc>
        <w:tc>
          <w:tcPr>
            <w:tcW w:w="0" w:type="auto"/>
            <w:noWrap/>
            <w:hideMark/>
          </w:tcPr>
          <w:p w14:paraId="414EEE3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0.46 ± 0.12</w:t>
            </w:r>
          </w:p>
        </w:tc>
        <w:tc>
          <w:tcPr>
            <w:tcW w:w="0" w:type="auto"/>
            <w:noWrap/>
            <w:hideMark/>
          </w:tcPr>
          <w:p w14:paraId="0C16A46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2.53 ± 0.3</w:t>
            </w:r>
          </w:p>
        </w:tc>
        <w:tc>
          <w:tcPr>
            <w:tcW w:w="0" w:type="auto"/>
            <w:noWrap/>
            <w:hideMark/>
          </w:tcPr>
          <w:p w14:paraId="5BADE22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2.27 ± 0.36</w:t>
            </w:r>
          </w:p>
        </w:tc>
        <w:tc>
          <w:tcPr>
            <w:tcW w:w="0" w:type="auto"/>
            <w:noWrap/>
            <w:hideMark/>
          </w:tcPr>
          <w:p w14:paraId="38C8D63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2.15 ± 0.2</w:t>
            </w:r>
          </w:p>
        </w:tc>
        <w:tc>
          <w:tcPr>
            <w:tcW w:w="0" w:type="auto"/>
            <w:noWrap/>
            <w:hideMark/>
          </w:tcPr>
          <w:p w14:paraId="0BCFE29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0.5 ± 0.08</w:t>
            </w:r>
          </w:p>
        </w:tc>
        <w:tc>
          <w:tcPr>
            <w:tcW w:w="0" w:type="auto"/>
            <w:noWrap/>
            <w:hideMark/>
          </w:tcPr>
          <w:p w14:paraId="41347B1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0.7 ± 0.2</w:t>
            </w:r>
          </w:p>
        </w:tc>
        <w:tc>
          <w:tcPr>
            <w:tcW w:w="0" w:type="auto"/>
            <w:noWrap/>
            <w:hideMark/>
          </w:tcPr>
          <w:p w14:paraId="15622E91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0.56 ± 0.08</w:t>
            </w:r>
          </w:p>
        </w:tc>
      </w:tr>
      <w:tr w:rsidR="009E673B" w:rsidRPr="006B6258" w14:paraId="4944AEDA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2F220DB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17:0 cyclo w7c</w:t>
            </w:r>
          </w:p>
        </w:tc>
        <w:tc>
          <w:tcPr>
            <w:tcW w:w="0" w:type="auto"/>
            <w:noWrap/>
            <w:hideMark/>
          </w:tcPr>
          <w:p w14:paraId="487599F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0.38 ± 0.02</w:t>
            </w:r>
          </w:p>
        </w:tc>
        <w:tc>
          <w:tcPr>
            <w:tcW w:w="0" w:type="auto"/>
            <w:noWrap/>
            <w:hideMark/>
          </w:tcPr>
          <w:p w14:paraId="62A0B38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0.41 ± 0.01</w:t>
            </w:r>
          </w:p>
        </w:tc>
        <w:tc>
          <w:tcPr>
            <w:tcW w:w="0" w:type="auto"/>
            <w:noWrap/>
            <w:hideMark/>
          </w:tcPr>
          <w:p w14:paraId="4A144C9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0.38 ± 0.05</w:t>
            </w:r>
          </w:p>
        </w:tc>
        <w:tc>
          <w:tcPr>
            <w:tcW w:w="0" w:type="auto"/>
            <w:noWrap/>
            <w:hideMark/>
          </w:tcPr>
          <w:p w14:paraId="07CAEAB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1.5 ± 0.14</w:t>
            </w:r>
          </w:p>
        </w:tc>
        <w:tc>
          <w:tcPr>
            <w:tcW w:w="0" w:type="auto"/>
            <w:noWrap/>
            <w:hideMark/>
          </w:tcPr>
          <w:p w14:paraId="0E9B2841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1.41 ± 0.12</w:t>
            </w:r>
          </w:p>
        </w:tc>
        <w:tc>
          <w:tcPr>
            <w:tcW w:w="0" w:type="auto"/>
            <w:noWrap/>
            <w:hideMark/>
          </w:tcPr>
          <w:p w14:paraId="7163FAC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1.41 ± 0.16</w:t>
            </w:r>
          </w:p>
        </w:tc>
        <w:tc>
          <w:tcPr>
            <w:tcW w:w="0" w:type="auto"/>
            <w:noWrap/>
            <w:hideMark/>
          </w:tcPr>
          <w:p w14:paraId="2399D60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0.29 ± 0.05</w:t>
            </w:r>
          </w:p>
        </w:tc>
        <w:tc>
          <w:tcPr>
            <w:tcW w:w="0" w:type="auto"/>
            <w:noWrap/>
            <w:hideMark/>
          </w:tcPr>
          <w:p w14:paraId="5FB59E7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0.41 ± 0.13</w:t>
            </w:r>
          </w:p>
        </w:tc>
        <w:tc>
          <w:tcPr>
            <w:tcW w:w="0" w:type="auto"/>
            <w:noWrap/>
            <w:hideMark/>
          </w:tcPr>
          <w:p w14:paraId="558E259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0.33 ± 0.05</w:t>
            </w:r>
          </w:p>
        </w:tc>
      </w:tr>
      <w:tr w:rsidR="009E673B" w:rsidRPr="006B6258" w14:paraId="265A74C7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6AF4C65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17:0 iso</w:t>
            </w:r>
          </w:p>
        </w:tc>
        <w:tc>
          <w:tcPr>
            <w:tcW w:w="0" w:type="auto"/>
            <w:noWrap/>
            <w:hideMark/>
          </w:tcPr>
          <w:p w14:paraId="4B6A266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0.31 ± 0.05</w:t>
            </w:r>
          </w:p>
        </w:tc>
        <w:tc>
          <w:tcPr>
            <w:tcW w:w="0" w:type="auto"/>
            <w:noWrap/>
            <w:hideMark/>
          </w:tcPr>
          <w:p w14:paraId="42508181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 ± 0.04</w:t>
            </w:r>
          </w:p>
        </w:tc>
        <w:tc>
          <w:tcPr>
            <w:tcW w:w="0" w:type="auto"/>
            <w:noWrap/>
            <w:hideMark/>
          </w:tcPr>
          <w:p w14:paraId="2585194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0.28 ± 0.02</w:t>
            </w:r>
          </w:p>
        </w:tc>
        <w:tc>
          <w:tcPr>
            <w:tcW w:w="0" w:type="auto"/>
            <w:noWrap/>
            <w:hideMark/>
          </w:tcPr>
          <w:p w14:paraId="7E2712A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1.96 ± 0.17</w:t>
            </w:r>
          </w:p>
        </w:tc>
        <w:tc>
          <w:tcPr>
            <w:tcW w:w="0" w:type="auto"/>
            <w:noWrap/>
            <w:hideMark/>
          </w:tcPr>
          <w:p w14:paraId="3C037F6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1.78 ± 0.18</w:t>
            </w:r>
          </w:p>
        </w:tc>
        <w:tc>
          <w:tcPr>
            <w:tcW w:w="0" w:type="auto"/>
            <w:noWrap/>
            <w:hideMark/>
          </w:tcPr>
          <w:p w14:paraId="6D3BCAF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1.71 ± 0.14</w:t>
            </w:r>
          </w:p>
        </w:tc>
        <w:tc>
          <w:tcPr>
            <w:tcW w:w="0" w:type="auto"/>
            <w:noWrap/>
            <w:hideMark/>
          </w:tcPr>
          <w:p w14:paraId="29E64E2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0.35 ± 0.06</w:t>
            </w:r>
          </w:p>
        </w:tc>
        <w:tc>
          <w:tcPr>
            <w:tcW w:w="0" w:type="auto"/>
            <w:noWrap/>
            <w:hideMark/>
          </w:tcPr>
          <w:p w14:paraId="03521CA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0.44 ± 0.14</w:t>
            </w:r>
          </w:p>
        </w:tc>
        <w:tc>
          <w:tcPr>
            <w:tcW w:w="0" w:type="auto"/>
            <w:noWrap/>
            <w:hideMark/>
          </w:tcPr>
          <w:p w14:paraId="0021A8E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0.38 ± 0.07</w:t>
            </w:r>
          </w:p>
        </w:tc>
      </w:tr>
      <w:tr w:rsidR="009E673B" w:rsidRPr="006B6258" w14:paraId="7947AE92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773EB73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17:1 anteiso w9c</w:t>
            </w:r>
          </w:p>
        </w:tc>
        <w:tc>
          <w:tcPr>
            <w:tcW w:w="0" w:type="auto"/>
            <w:noWrap/>
            <w:hideMark/>
          </w:tcPr>
          <w:p w14:paraId="3C08EE5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0.09 ± 0.01</w:t>
            </w:r>
          </w:p>
        </w:tc>
        <w:tc>
          <w:tcPr>
            <w:tcW w:w="0" w:type="auto"/>
            <w:noWrap/>
            <w:hideMark/>
          </w:tcPr>
          <w:p w14:paraId="3DAC3C3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0.08 ± 0.01</w:t>
            </w:r>
          </w:p>
        </w:tc>
        <w:tc>
          <w:tcPr>
            <w:tcW w:w="0" w:type="auto"/>
            <w:noWrap/>
            <w:hideMark/>
          </w:tcPr>
          <w:p w14:paraId="138F2E8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0.05 ± 0.06</w:t>
            </w:r>
          </w:p>
        </w:tc>
        <w:tc>
          <w:tcPr>
            <w:tcW w:w="0" w:type="auto"/>
            <w:noWrap/>
            <w:hideMark/>
          </w:tcPr>
          <w:p w14:paraId="76F8A00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0.59 ± 0.03</w:t>
            </w:r>
          </w:p>
        </w:tc>
        <w:tc>
          <w:tcPr>
            <w:tcW w:w="0" w:type="auto"/>
            <w:noWrap/>
            <w:hideMark/>
          </w:tcPr>
          <w:p w14:paraId="3B1FDBC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0.61 ± 0.03</w:t>
            </w:r>
          </w:p>
        </w:tc>
        <w:tc>
          <w:tcPr>
            <w:tcW w:w="0" w:type="auto"/>
            <w:noWrap/>
            <w:hideMark/>
          </w:tcPr>
          <w:p w14:paraId="503E190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0.57 ± 0.08</w:t>
            </w:r>
          </w:p>
        </w:tc>
        <w:tc>
          <w:tcPr>
            <w:tcW w:w="0" w:type="auto"/>
            <w:noWrap/>
            <w:hideMark/>
          </w:tcPr>
          <w:p w14:paraId="79524DC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0.12 ± 0.02</w:t>
            </w:r>
          </w:p>
        </w:tc>
        <w:tc>
          <w:tcPr>
            <w:tcW w:w="0" w:type="auto"/>
            <w:noWrap/>
            <w:hideMark/>
          </w:tcPr>
          <w:p w14:paraId="657E7BE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0.19 ± 0.05</w:t>
            </w:r>
          </w:p>
        </w:tc>
        <w:tc>
          <w:tcPr>
            <w:tcW w:w="0" w:type="auto"/>
            <w:noWrap/>
            <w:hideMark/>
          </w:tcPr>
          <w:p w14:paraId="4064E23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0.12 ± 0.03</w:t>
            </w:r>
          </w:p>
        </w:tc>
      </w:tr>
      <w:tr w:rsidR="009E673B" w:rsidRPr="006B6258" w14:paraId="53EC21AB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4E011FA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17:1 iso w9c</w:t>
            </w:r>
          </w:p>
        </w:tc>
        <w:tc>
          <w:tcPr>
            <w:tcW w:w="0" w:type="auto"/>
            <w:noWrap/>
            <w:hideMark/>
          </w:tcPr>
          <w:p w14:paraId="1C2768C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0.08 ± 0.01</w:t>
            </w:r>
          </w:p>
        </w:tc>
        <w:tc>
          <w:tcPr>
            <w:tcW w:w="0" w:type="auto"/>
            <w:noWrap/>
            <w:hideMark/>
          </w:tcPr>
          <w:p w14:paraId="2EEBC62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0.08 ± 0.01</w:t>
            </w:r>
          </w:p>
        </w:tc>
        <w:tc>
          <w:tcPr>
            <w:tcW w:w="0" w:type="auto"/>
            <w:noWrap/>
            <w:hideMark/>
          </w:tcPr>
          <w:p w14:paraId="261EA06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0.05 ± 0.05</w:t>
            </w:r>
          </w:p>
        </w:tc>
        <w:tc>
          <w:tcPr>
            <w:tcW w:w="0" w:type="auto"/>
            <w:noWrap/>
            <w:hideMark/>
          </w:tcPr>
          <w:p w14:paraId="7FFCC3D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0.97 ± 0.14</w:t>
            </w:r>
          </w:p>
        </w:tc>
        <w:tc>
          <w:tcPr>
            <w:tcW w:w="0" w:type="auto"/>
            <w:noWrap/>
            <w:hideMark/>
          </w:tcPr>
          <w:p w14:paraId="1EF21E4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0.81 ± 0.13</w:t>
            </w:r>
          </w:p>
        </w:tc>
        <w:tc>
          <w:tcPr>
            <w:tcW w:w="0" w:type="auto"/>
            <w:noWrap/>
            <w:hideMark/>
          </w:tcPr>
          <w:p w14:paraId="4981019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0.75 ± 0.07</w:t>
            </w:r>
          </w:p>
        </w:tc>
        <w:tc>
          <w:tcPr>
            <w:tcW w:w="0" w:type="auto"/>
            <w:noWrap/>
            <w:hideMark/>
          </w:tcPr>
          <w:p w14:paraId="75267EE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0.15 ± 0.02</w:t>
            </w:r>
          </w:p>
        </w:tc>
        <w:tc>
          <w:tcPr>
            <w:tcW w:w="0" w:type="auto"/>
            <w:noWrap/>
            <w:hideMark/>
          </w:tcPr>
          <w:p w14:paraId="60DF529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 ± 0.24</w:t>
            </w:r>
          </w:p>
        </w:tc>
        <w:tc>
          <w:tcPr>
            <w:tcW w:w="0" w:type="auto"/>
            <w:noWrap/>
            <w:hideMark/>
          </w:tcPr>
          <w:p w14:paraId="7270294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0.17 ± 0.02</w:t>
            </w:r>
          </w:p>
        </w:tc>
      </w:tr>
      <w:tr w:rsidR="009E673B" w:rsidRPr="006B6258" w14:paraId="075A24E6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24D482A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17:1 w7c 10-methyl</w:t>
            </w:r>
          </w:p>
        </w:tc>
        <w:tc>
          <w:tcPr>
            <w:tcW w:w="0" w:type="auto"/>
            <w:noWrap/>
            <w:hideMark/>
          </w:tcPr>
          <w:p w14:paraId="07A4F8D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0.18 ± 0.06</w:t>
            </w:r>
          </w:p>
        </w:tc>
        <w:tc>
          <w:tcPr>
            <w:tcW w:w="0" w:type="auto"/>
            <w:noWrap/>
            <w:hideMark/>
          </w:tcPr>
          <w:p w14:paraId="5EEC18F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0.15 ± 0.02</w:t>
            </w:r>
          </w:p>
        </w:tc>
        <w:tc>
          <w:tcPr>
            <w:tcW w:w="0" w:type="auto"/>
            <w:noWrap/>
            <w:hideMark/>
          </w:tcPr>
          <w:p w14:paraId="22869E0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0.18 ± 0.01</w:t>
            </w:r>
          </w:p>
        </w:tc>
        <w:tc>
          <w:tcPr>
            <w:tcW w:w="0" w:type="auto"/>
            <w:noWrap/>
            <w:hideMark/>
          </w:tcPr>
          <w:p w14:paraId="2169A51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1.18 ± 0.05</w:t>
            </w:r>
          </w:p>
        </w:tc>
        <w:tc>
          <w:tcPr>
            <w:tcW w:w="0" w:type="auto"/>
            <w:noWrap/>
            <w:hideMark/>
          </w:tcPr>
          <w:p w14:paraId="6CEF842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1.13 ± 0.05</w:t>
            </w:r>
          </w:p>
        </w:tc>
        <w:tc>
          <w:tcPr>
            <w:tcW w:w="0" w:type="auto"/>
            <w:noWrap/>
            <w:hideMark/>
          </w:tcPr>
          <w:p w14:paraId="3BAD9E5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1.14 ± 0.1</w:t>
            </w:r>
          </w:p>
        </w:tc>
        <w:tc>
          <w:tcPr>
            <w:tcW w:w="0" w:type="auto"/>
            <w:noWrap/>
            <w:hideMark/>
          </w:tcPr>
          <w:p w14:paraId="0EA139A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0.19 ± 0.04</w:t>
            </w:r>
          </w:p>
        </w:tc>
        <w:tc>
          <w:tcPr>
            <w:tcW w:w="0" w:type="auto"/>
            <w:noWrap/>
            <w:hideMark/>
          </w:tcPr>
          <w:p w14:paraId="5A2E0D7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0.22 ± 0.05</w:t>
            </w:r>
          </w:p>
        </w:tc>
        <w:tc>
          <w:tcPr>
            <w:tcW w:w="0" w:type="auto"/>
            <w:noWrap/>
            <w:hideMark/>
          </w:tcPr>
          <w:p w14:paraId="33C77ED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 ± 0.02</w:t>
            </w:r>
          </w:p>
        </w:tc>
      </w:tr>
      <w:tr w:rsidR="009E673B" w:rsidRPr="006B6258" w14:paraId="3C23B808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28464BC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17:1 w8c</w:t>
            </w:r>
          </w:p>
        </w:tc>
        <w:tc>
          <w:tcPr>
            <w:tcW w:w="0" w:type="auto"/>
            <w:noWrap/>
            <w:hideMark/>
          </w:tcPr>
          <w:p w14:paraId="2BD5919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0.11 ± 0.02</w:t>
            </w:r>
          </w:p>
        </w:tc>
        <w:tc>
          <w:tcPr>
            <w:tcW w:w="0" w:type="auto"/>
            <w:noWrap/>
            <w:hideMark/>
          </w:tcPr>
          <w:p w14:paraId="3B3F439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0.11 ± 0.02</w:t>
            </w:r>
          </w:p>
        </w:tc>
        <w:tc>
          <w:tcPr>
            <w:tcW w:w="0" w:type="auto"/>
            <w:noWrap/>
            <w:hideMark/>
          </w:tcPr>
          <w:p w14:paraId="050FF93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 ± 0.02</w:t>
            </w:r>
          </w:p>
        </w:tc>
        <w:tc>
          <w:tcPr>
            <w:tcW w:w="0" w:type="auto"/>
            <w:noWrap/>
            <w:hideMark/>
          </w:tcPr>
          <w:p w14:paraId="50D900F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0.76 ± 0.1</w:t>
            </w:r>
          </w:p>
        </w:tc>
        <w:tc>
          <w:tcPr>
            <w:tcW w:w="0" w:type="auto"/>
            <w:noWrap/>
            <w:hideMark/>
          </w:tcPr>
          <w:p w14:paraId="30069D8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0.67 ± 0.07</w:t>
            </w:r>
          </w:p>
        </w:tc>
        <w:tc>
          <w:tcPr>
            <w:tcW w:w="0" w:type="auto"/>
            <w:noWrap/>
            <w:hideMark/>
          </w:tcPr>
          <w:p w14:paraId="08D54A4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0.62 ± 0.05</w:t>
            </w:r>
          </w:p>
        </w:tc>
        <w:tc>
          <w:tcPr>
            <w:tcW w:w="0" w:type="auto"/>
            <w:noWrap/>
            <w:hideMark/>
          </w:tcPr>
          <w:p w14:paraId="798FA5F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0.17 ± 0.02</w:t>
            </w:r>
          </w:p>
        </w:tc>
        <w:tc>
          <w:tcPr>
            <w:tcW w:w="0" w:type="auto"/>
            <w:noWrap/>
            <w:hideMark/>
          </w:tcPr>
          <w:p w14:paraId="16DFC21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0.25 ± 0.05</w:t>
            </w:r>
          </w:p>
        </w:tc>
        <w:tc>
          <w:tcPr>
            <w:tcW w:w="0" w:type="auto"/>
            <w:noWrap/>
            <w:hideMark/>
          </w:tcPr>
          <w:p w14:paraId="2125A47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0.21 ± 0.04</w:t>
            </w:r>
          </w:p>
        </w:tc>
      </w:tr>
      <w:tr w:rsidR="009E673B" w:rsidRPr="006B6258" w14:paraId="7452161D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4157F15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18:0</w:t>
            </w:r>
          </w:p>
        </w:tc>
        <w:tc>
          <w:tcPr>
            <w:tcW w:w="0" w:type="auto"/>
            <w:noWrap/>
            <w:hideMark/>
          </w:tcPr>
          <w:p w14:paraId="65D22F5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 ± 0.03</w:t>
            </w:r>
          </w:p>
        </w:tc>
        <w:tc>
          <w:tcPr>
            <w:tcW w:w="0" w:type="auto"/>
            <w:noWrap/>
            <w:hideMark/>
          </w:tcPr>
          <w:p w14:paraId="4B6EA77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0.61 ± 0.02</w:t>
            </w:r>
          </w:p>
        </w:tc>
        <w:tc>
          <w:tcPr>
            <w:tcW w:w="0" w:type="auto"/>
            <w:noWrap/>
            <w:hideMark/>
          </w:tcPr>
          <w:p w14:paraId="6F1B8D6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0.56 ± 0.04</w:t>
            </w:r>
          </w:p>
        </w:tc>
        <w:tc>
          <w:tcPr>
            <w:tcW w:w="0" w:type="auto"/>
            <w:noWrap/>
            <w:hideMark/>
          </w:tcPr>
          <w:p w14:paraId="0F0C3DA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3.24 ± 0.27</w:t>
            </w:r>
          </w:p>
        </w:tc>
        <w:tc>
          <w:tcPr>
            <w:tcW w:w="0" w:type="auto"/>
            <w:noWrap/>
            <w:hideMark/>
          </w:tcPr>
          <w:p w14:paraId="63A4E62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2.97 ± 0.18</w:t>
            </w:r>
          </w:p>
        </w:tc>
        <w:tc>
          <w:tcPr>
            <w:tcW w:w="0" w:type="auto"/>
            <w:noWrap/>
            <w:hideMark/>
          </w:tcPr>
          <w:p w14:paraId="481F88B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2.97 ± 0.26</w:t>
            </w:r>
          </w:p>
        </w:tc>
        <w:tc>
          <w:tcPr>
            <w:tcW w:w="0" w:type="auto"/>
            <w:noWrap/>
            <w:hideMark/>
          </w:tcPr>
          <w:p w14:paraId="7CCCC70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0.67 ± 0.13</w:t>
            </w:r>
          </w:p>
        </w:tc>
        <w:tc>
          <w:tcPr>
            <w:tcW w:w="0" w:type="auto"/>
            <w:noWrap/>
            <w:hideMark/>
          </w:tcPr>
          <w:p w14:paraId="56FCE6C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0.95 ± 0.4</w:t>
            </w:r>
          </w:p>
        </w:tc>
        <w:tc>
          <w:tcPr>
            <w:tcW w:w="0" w:type="auto"/>
            <w:noWrap/>
            <w:hideMark/>
          </w:tcPr>
          <w:p w14:paraId="3F2E752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0.77 ± 0.07</w:t>
            </w:r>
          </w:p>
        </w:tc>
      </w:tr>
      <w:tr w:rsidR="009E673B" w:rsidRPr="006B6258" w14:paraId="2D63995F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0C273D6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18:0 10-methyl</w:t>
            </w:r>
          </w:p>
        </w:tc>
        <w:tc>
          <w:tcPr>
            <w:tcW w:w="0" w:type="auto"/>
            <w:noWrap/>
            <w:hideMark/>
          </w:tcPr>
          <w:p w14:paraId="586BCE1E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0.4 ± 0.04a</w:t>
            </w:r>
          </w:p>
        </w:tc>
        <w:tc>
          <w:tcPr>
            <w:tcW w:w="0" w:type="auto"/>
            <w:noWrap/>
            <w:hideMark/>
          </w:tcPr>
          <w:p w14:paraId="3ACF4118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0.38 ± 0.01ab</w:t>
            </w:r>
          </w:p>
        </w:tc>
        <w:tc>
          <w:tcPr>
            <w:tcW w:w="0" w:type="auto"/>
            <w:noWrap/>
            <w:hideMark/>
          </w:tcPr>
          <w:p w14:paraId="3C011AA6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0.34 ± 0.02b</w:t>
            </w:r>
          </w:p>
        </w:tc>
        <w:tc>
          <w:tcPr>
            <w:tcW w:w="0" w:type="auto"/>
            <w:noWrap/>
            <w:hideMark/>
          </w:tcPr>
          <w:p w14:paraId="11681F7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1.93 ± 0.14</w:t>
            </w:r>
          </w:p>
        </w:tc>
        <w:tc>
          <w:tcPr>
            <w:tcW w:w="0" w:type="auto"/>
            <w:noWrap/>
            <w:hideMark/>
          </w:tcPr>
          <w:p w14:paraId="628C8EF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1.81 ± 0.06</w:t>
            </w:r>
          </w:p>
        </w:tc>
        <w:tc>
          <w:tcPr>
            <w:tcW w:w="0" w:type="auto"/>
            <w:noWrap/>
            <w:hideMark/>
          </w:tcPr>
          <w:p w14:paraId="45559F6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1.84 ± 0.15</w:t>
            </w:r>
          </w:p>
        </w:tc>
        <w:tc>
          <w:tcPr>
            <w:tcW w:w="0" w:type="auto"/>
            <w:noWrap/>
            <w:hideMark/>
          </w:tcPr>
          <w:p w14:paraId="00D10E0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0.55 ± 0.1</w:t>
            </w:r>
          </w:p>
        </w:tc>
        <w:tc>
          <w:tcPr>
            <w:tcW w:w="0" w:type="auto"/>
            <w:noWrap/>
            <w:hideMark/>
          </w:tcPr>
          <w:p w14:paraId="6F150E8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0.67 ± 0.12</w:t>
            </w:r>
          </w:p>
        </w:tc>
        <w:tc>
          <w:tcPr>
            <w:tcW w:w="0" w:type="auto"/>
            <w:noWrap/>
            <w:hideMark/>
          </w:tcPr>
          <w:p w14:paraId="15DBD41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0.62 ± 0.04</w:t>
            </w:r>
          </w:p>
        </w:tc>
      </w:tr>
      <w:tr w:rsidR="009E673B" w:rsidRPr="006B6258" w14:paraId="4ADDF271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60FF9B6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18:0 iso</w:t>
            </w:r>
          </w:p>
        </w:tc>
        <w:tc>
          <w:tcPr>
            <w:tcW w:w="0" w:type="auto"/>
            <w:noWrap/>
            <w:hideMark/>
          </w:tcPr>
          <w:p w14:paraId="48F928E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0.06 ± 0.07</w:t>
            </w:r>
          </w:p>
        </w:tc>
        <w:tc>
          <w:tcPr>
            <w:tcW w:w="0" w:type="auto"/>
            <w:noWrap/>
            <w:hideMark/>
          </w:tcPr>
          <w:p w14:paraId="19A36DD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2DB9292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336D379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0.65 ± 0.09</w:t>
            </w:r>
          </w:p>
        </w:tc>
        <w:tc>
          <w:tcPr>
            <w:tcW w:w="0" w:type="auto"/>
            <w:noWrap/>
            <w:hideMark/>
          </w:tcPr>
          <w:p w14:paraId="7FFA044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0.58 ± 0.06</w:t>
            </w:r>
          </w:p>
        </w:tc>
        <w:tc>
          <w:tcPr>
            <w:tcW w:w="0" w:type="auto"/>
            <w:noWrap/>
            <w:hideMark/>
          </w:tcPr>
          <w:p w14:paraId="3582032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0.58 ± 0.08</w:t>
            </w:r>
          </w:p>
        </w:tc>
        <w:tc>
          <w:tcPr>
            <w:tcW w:w="0" w:type="auto"/>
            <w:noWrap/>
            <w:hideMark/>
          </w:tcPr>
          <w:p w14:paraId="57BF212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0.11 ± 0.03</w:t>
            </w:r>
          </w:p>
        </w:tc>
        <w:tc>
          <w:tcPr>
            <w:tcW w:w="0" w:type="auto"/>
            <w:noWrap/>
            <w:hideMark/>
          </w:tcPr>
          <w:p w14:paraId="5A68451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 ± 0.05</w:t>
            </w:r>
          </w:p>
        </w:tc>
        <w:tc>
          <w:tcPr>
            <w:tcW w:w="0" w:type="auto"/>
            <w:noWrap/>
            <w:hideMark/>
          </w:tcPr>
          <w:p w14:paraId="6D2F4E5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0.15 ± 0.03</w:t>
            </w:r>
          </w:p>
        </w:tc>
      </w:tr>
      <w:tr w:rsidR="009E673B" w:rsidRPr="006B6258" w14:paraId="6E9B4B5D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3FAABCC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18:1 w5c</w:t>
            </w:r>
          </w:p>
        </w:tc>
        <w:tc>
          <w:tcPr>
            <w:tcW w:w="0" w:type="auto"/>
            <w:noWrap/>
            <w:hideMark/>
          </w:tcPr>
          <w:p w14:paraId="1419156F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0.65 ± 0.03a</w:t>
            </w:r>
          </w:p>
        </w:tc>
        <w:tc>
          <w:tcPr>
            <w:tcW w:w="0" w:type="auto"/>
            <w:noWrap/>
            <w:hideMark/>
          </w:tcPr>
          <w:p w14:paraId="2157EF76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0.61 ± 0.06ab</w:t>
            </w:r>
          </w:p>
        </w:tc>
        <w:tc>
          <w:tcPr>
            <w:tcW w:w="0" w:type="auto"/>
            <w:noWrap/>
            <w:hideMark/>
          </w:tcPr>
          <w:p w14:paraId="458A34D2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0.53 ± 0.03b</w:t>
            </w:r>
          </w:p>
        </w:tc>
        <w:tc>
          <w:tcPr>
            <w:tcW w:w="0" w:type="auto"/>
            <w:noWrap/>
            <w:hideMark/>
          </w:tcPr>
          <w:p w14:paraId="6219238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5.08 ± 0.46</w:t>
            </w:r>
          </w:p>
        </w:tc>
        <w:tc>
          <w:tcPr>
            <w:tcW w:w="0" w:type="auto"/>
            <w:noWrap/>
            <w:hideMark/>
          </w:tcPr>
          <w:p w14:paraId="797581B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4.67 ± 0.57</w:t>
            </w:r>
          </w:p>
        </w:tc>
        <w:tc>
          <w:tcPr>
            <w:tcW w:w="0" w:type="auto"/>
            <w:noWrap/>
            <w:hideMark/>
          </w:tcPr>
          <w:p w14:paraId="2BFED4E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4.64 ± 0.57</w:t>
            </w:r>
          </w:p>
        </w:tc>
        <w:tc>
          <w:tcPr>
            <w:tcW w:w="0" w:type="auto"/>
            <w:noWrap/>
            <w:hideMark/>
          </w:tcPr>
          <w:p w14:paraId="6A3A600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0.96 ± 0.19</w:t>
            </w:r>
          </w:p>
        </w:tc>
        <w:tc>
          <w:tcPr>
            <w:tcW w:w="0" w:type="auto"/>
            <w:noWrap/>
            <w:hideMark/>
          </w:tcPr>
          <w:p w14:paraId="5C8302F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1.25 ± 0.26</w:t>
            </w:r>
          </w:p>
        </w:tc>
        <w:tc>
          <w:tcPr>
            <w:tcW w:w="0" w:type="auto"/>
            <w:noWrap/>
            <w:hideMark/>
          </w:tcPr>
          <w:p w14:paraId="2916E6A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1.11 ± 0.1</w:t>
            </w:r>
          </w:p>
        </w:tc>
      </w:tr>
      <w:tr w:rsidR="009E673B" w:rsidRPr="006B6258" w14:paraId="68B29C45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56A71F8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18:1 w7c</w:t>
            </w:r>
          </w:p>
        </w:tc>
        <w:tc>
          <w:tcPr>
            <w:tcW w:w="0" w:type="auto"/>
            <w:noWrap/>
            <w:hideMark/>
          </w:tcPr>
          <w:p w14:paraId="64724C4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4.74 ± 0.27</w:t>
            </w:r>
          </w:p>
        </w:tc>
        <w:tc>
          <w:tcPr>
            <w:tcW w:w="0" w:type="auto"/>
            <w:noWrap/>
            <w:hideMark/>
          </w:tcPr>
          <w:p w14:paraId="0FE5E4E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4.65 ± 0.26</w:t>
            </w:r>
          </w:p>
        </w:tc>
        <w:tc>
          <w:tcPr>
            <w:tcW w:w="0" w:type="auto"/>
            <w:noWrap/>
            <w:hideMark/>
          </w:tcPr>
          <w:p w14:paraId="018BAEA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4.31 ± 0.3</w:t>
            </w:r>
          </w:p>
        </w:tc>
        <w:tc>
          <w:tcPr>
            <w:tcW w:w="0" w:type="auto"/>
            <w:noWrap/>
            <w:hideMark/>
          </w:tcPr>
          <w:p w14:paraId="66B8787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24.98 ± 2.81</w:t>
            </w:r>
          </w:p>
        </w:tc>
        <w:tc>
          <w:tcPr>
            <w:tcW w:w="0" w:type="auto"/>
            <w:noWrap/>
            <w:hideMark/>
          </w:tcPr>
          <w:p w14:paraId="4DF141D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23.46 ± 1.69</w:t>
            </w:r>
          </w:p>
        </w:tc>
        <w:tc>
          <w:tcPr>
            <w:tcW w:w="0" w:type="auto"/>
            <w:noWrap/>
            <w:hideMark/>
          </w:tcPr>
          <w:p w14:paraId="3B78DD81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23.56 ± 3.43</w:t>
            </w:r>
          </w:p>
        </w:tc>
        <w:tc>
          <w:tcPr>
            <w:tcW w:w="0" w:type="auto"/>
            <w:noWrap/>
            <w:hideMark/>
          </w:tcPr>
          <w:p w14:paraId="26D6815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3.62 ± 0.63</w:t>
            </w:r>
          </w:p>
        </w:tc>
        <w:tc>
          <w:tcPr>
            <w:tcW w:w="0" w:type="auto"/>
            <w:noWrap/>
            <w:hideMark/>
          </w:tcPr>
          <w:p w14:paraId="0E2DD56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5.69 ± 1.77</w:t>
            </w:r>
          </w:p>
        </w:tc>
        <w:tc>
          <w:tcPr>
            <w:tcW w:w="0" w:type="auto"/>
            <w:noWrap/>
            <w:hideMark/>
          </w:tcPr>
          <w:p w14:paraId="0F5FC91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4.36 ± 0.54</w:t>
            </w:r>
          </w:p>
        </w:tc>
      </w:tr>
      <w:tr w:rsidR="009E673B" w:rsidRPr="006B6258" w14:paraId="082D9AD6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2721FB41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18:1 w9c</w:t>
            </w:r>
          </w:p>
        </w:tc>
        <w:tc>
          <w:tcPr>
            <w:tcW w:w="0" w:type="auto"/>
            <w:noWrap/>
            <w:hideMark/>
          </w:tcPr>
          <w:p w14:paraId="5DB0AD93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3.36 ± 0.25ab</w:t>
            </w:r>
          </w:p>
        </w:tc>
        <w:tc>
          <w:tcPr>
            <w:tcW w:w="0" w:type="auto"/>
            <w:noWrap/>
            <w:hideMark/>
          </w:tcPr>
          <w:p w14:paraId="5DFFCCBF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3.54 ± 0.06a</w:t>
            </w:r>
          </w:p>
        </w:tc>
        <w:tc>
          <w:tcPr>
            <w:tcW w:w="0" w:type="auto"/>
            <w:noWrap/>
            <w:hideMark/>
          </w:tcPr>
          <w:p w14:paraId="395EAE41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2.9 ± 0.16b</w:t>
            </w:r>
          </w:p>
        </w:tc>
        <w:tc>
          <w:tcPr>
            <w:tcW w:w="0" w:type="auto"/>
            <w:noWrap/>
            <w:hideMark/>
          </w:tcPr>
          <w:p w14:paraId="004FB88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12.25 ± 0.92</w:t>
            </w:r>
          </w:p>
        </w:tc>
        <w:tc>
          <w:tcPr>
            <w:tcW w:w="0" w:type="auto"/>
            <w:noWrap/>
            <w:hideMark/>
          </w:tcPr>
          <w:p w14:paraId="0D67B0E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11.04 ± 1.16</w:t>
            </w:r>
          </w:p>
        </w:tc>
        <w:tc>
          <w:tcPr>
            <w:tcW w:w="0" w:type="auto"/>
            <w:noWrap/>
            <w:hideMark/>
          </w:tcPr>
          <w:p w14:paraId="5DFA197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10.83 ± 1.79</w:t>
            </w:r>
          </w:p>
        </w:tc>
        <w:tc>
          <w:tcPr>
            <w:tcW w:w="0" w:type="auto"/>
            <w:noWrap/>
            <w:hideMark/>
          </w:tcPr>
          <w:p w14:paraId="5EAF84A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2.18 ± 0.43</w:t>
            </w:r>
          </w:p>
        </w:tc>
        <w:tc>
          <w:tcPr>
            <w:tcW w:w="0" w:type="auto"/>
            <w:noWrap/>
            <w:hideMark/>
          </w:tcPr>
          <w:p w14:paraId="0E812DA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2.75 ± 0.38</w:t>
            </w:r>
          </w:p>
        </w:tc>
        <w:tc>
          <w:tcPr>
            <w:tcW w:w="0" w:type="auto"/>
            <w:noWrap/>
            <w:hideMark/>
          </w:tcPr>
          <w:p w14:paraId="0CC1F701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2.69 ± 0.22</w:t>
            </w:r>
          </w:p>
        </w:tc>
      </w:tr>
      <w:tr w:rsidR="009E673B" w:rsidRPr="006B6258" w14:paraId="6391048C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5899C36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18:1 w7c 10-methyl</w:t>
            </w:r>
          </w:p>
        </w:tc>
        <w:tc>
          <w:tcPr>
            <w:tcW w:w="0" w:type="auto"/>
            <w:noWrap/>
            <w:hideMark/>
          </w:tcPr>
          <w:p w14:paraId="1DEB3BF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 ± 0.04</w:t>
            </w:r>
          </w:p>
        </w:tc>
        <w:tc>
          <w:tcPr>
            <w:tcW w:w="0" w:type="auto"/>
            <w:noWrap/>
            <w:hideMark/>
          </w:tcPr>
          <w:p w14:paraId="64672C0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0.59 ± 0.03</w:t>
            </w:r>
          </w:p>
        </w:tc>
        <w:tc>
          <w:tcPr>
            <w:tcW w:w="0" w:type="auto"/>
            <w:noWrap/>
            <w:hideMark/>
          </w:tcPr>
          <w:p w14:paraId="6510A0B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0.53 ± 0.04</w:t>
            </w:r>
          </w:p>
        </w:tc>
        <w:tc>
          <w:tcPr>
            <w:tcW w:w="0" w:type="auto"/>
            <w:noWrap/>
            <w:hideMark/>
          </w:tcPr>
          <w:p w14:paraId="49F38C9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2.81 ± 0.3</w:t>
            </w:r>
          </w:p>
        </w:tc>
        <w:tc>
          <w:tcPr>
            <w:tcW w:w="0" w:type="auto"/>
            <w:noWrap/>
            <w:hideMark/>
          </w:tcPr>
          <w:p w14:paraId="1F644D9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2.59 ± 0.28</w:t>
            </w:r>
          </w:p>
        </w:tc>
        <w:tc>
          <w:tcPr>
            <w:tcW w:w="0" w:type="auto"/>
            <w:noWrap/>
            <w:hideMark/>
          </w:tcPr>
          <w:p w14:paraId="6601C5E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2.72 ± 0.3</w:t>
            </w:r>
          </w:p>
        </w:tc>
        <w:tc>
          <w:tcPr>
            <w:tcW w:w="0" w:type="auto"/>
            <w:noWrap/>
            <w:hideMark/>
          </w:tcPr>
          <w:p w14:paraId="6D11977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0.37 ± 0.07</w:t>
            </w:r>
          </w:p>
        </w:tc>
        <w:tc>
          <w:tcPr>
            <w:tcW w:w="0" w:type="auto"/>
            <w:noWrap/>
            <w:hideMark/>
          </w:tcPr>
          <w:p w14:paraId="56EC8FB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0.48 ± 0.13</w:t>
            </w:r>
          </w:p>
        </w:tc>
        <w:tc>
          <w:tcPr>
            <w:tcW w:w="0" w:type="auto"/>
            <w:noWrap/>
            <w:hideMark/>
          </w:tcPr>
          <w:p w14:paraId="4C513CA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0.43 ± 0.04</w:t>
            </w:r>
          </w:p>
        </w:tc>
      </w:tr>
      <w:tr w:rsidR="009E673B" w:rsidRPr="006B6258" w14:paraId="10C343EF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4D6850F1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18:2 w6c</w:t>
            </w:r>
          </w:p>
        </w:tc>
        <w:tc>
          <w:tcPr>
            <w:tcW w:w="0" w:type="auto"/>
            <w:noWrap/>
            <w:hideMark/>
          </w:tcPr>
          <w:p w14:paraId="35F5FE7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0.36 ± 0.17</w:t>
            </w:r>
          </w:p>
        </w:tc>
        <w:tc>
          <w:tcPr>
            <w:tcW w:w="0" w:type="auto"/>
            <w:noWrap/>
            <w:hideMark/>
          </w:tcPr>
          <w:p w14:paraId="3930486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0.35 ± 0.06</w:t>
            </w:r>
          </w:p>
        </w:tc>
        <w:tc>
          <w:tcPr>
            <w:tcW w:w="0" w:type="auto"/>
            <w:noWrap/>
            <w:hideMark/>
          </w:tcPr>
          <w:p w14:paraId="0C55F56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0.34 ± 0.1</w:t>
            </w:r>
          </w:p>
        </w:tc>
        <w:tc>
          <w:tcPr>
            <w:tcW w:w="0" w:type="auto"/>
            <w:noWrap/>
            <w:hideMark/>
          </w:tcPr>
          <w:p w14:paraId="58B4386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2.01 ± 0.2</w:t>
            </w:r>
          </w:p>
        </w:tc>
        <w:tc>
          <w:tcPr>
            <w:tcW w:w="0" w:type="auto"/>
            <w:noWrap/>
            <w:hideMark/>
          </w:tcPr>
          <w:p w14:paraId="14E5766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1.69 ± 0.17</w:t>
            </w:r>
          </w:p>
        </w:tc>
        <w:tc>
          <w:tcPr>
            <w:tcW w:w="0" w:type="auto"/>
            <w:noWrap/>
            <w:hideMark/>
          </w:tcPr>
          <w:p w14:paraId="41FD22B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1.73 ± 0.44</w:t>
            </w:r>
          </w:p>
        </w:tc>
        <w:tc>
          <w:tcPr>
            <w:tcW w:w="0" w:type="auto"/>
            <w:noWrap/>
            <w:hideMark/>
          </w:tcPr>
          <w:p w14:paraId="2729AEA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0.62 ± 0.15</w:t>
            </w:r>
          </w:p>
        </w:tc>
        <w:tc>
          <w:tcPr>
            <w:tcW w:w="0" w:type="auto"/>
            <w:noWrap/>
            <w:hideMark/>
          </w:tcPr>
          <w:p w14:paraId="051D42C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0.98 ± 0.43</w:t>
            </w:r>
          </w:p>
        </w:tc>
        <w:tc>
          <w:tcPr>
            <w:tcW w:w="0" w:type="auto"/>
            <w:noWrap/>
            <w:hideMark/>
          </w:tcPr>
          <w:p w14:paraId="4E96F85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0.82 ± 0.4</w:t>
            </w:r>
          </w:p>
        </w:tc>
      </w:tr>
      <w:tr w:rsidR="009E673B" w:rsidRPr="006B6258" w14:paraId="335979A0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2E11DF1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18:3 w3c</w:t>
            </w:r>
          </w:p>
        </w:tc>
        <w:tc>
          <w:tcPr>
            <w:tcW w:w="0" w:type="auto"/>
            <w:noWrap/>
            <w:hideMark/>
          </w:tcPr>
          <w:p w14:paraId="7EA9840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0.25 ± 0.16</w:t>
            </w:r>
          </w:p>
        </w:tc>
        <w:tc>
          <w:tcPr>
            <w:tcW w:w="0" w:type="auto"/>
            <w:noWrap/>
            <w:hideMark/>
          </w:tcPr>
          <w:p w14:paraId="483BADC1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0.22 ± 0.1</w:t>
            </w:r>
          </w:p>
        </w:tc>
        <w:tc>
          <w:tcPr>
            <w:tcW w:w="0" w:type="auto"/>
            <w:noWrap/>
            <w:hideMark/>
          </w:tcPr>
          <w:p w14:paraId="3485A67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 ± 0.15</w:t>
            </w:r>
          </w:p>
        </w:tc>
        <w:tc>
          <w:tcPr>
            <w:tcW w:w="0" w:type="auto"/>
            <w:noWrap/>
            <w:hideMark/>
          </w:tcPr>
          <w:p w14:paraId="064F3B6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0.81 ± 0.42</w:t>
            </w:r>
          </w:p>
        </w:tc>
        <w:tc>
          <w:tcPr>
            <w:tcW w:w="0" w:type="auto"/>
            <w:noWrap/>
            <w:hideMark/>
          </w:tcPr>
          <w:p w14:paraId="28A5DB8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1.12 ± 1.03</w:t>
            </w:r>
          </w:p>
        </w:tc>
        <w:tc>
          <w:tcPr>
            <w:tcW w:w="0" w:type="auto"/>
            <w:noWrap/>
            <w:hideMark/>
          </w:tcPr>
          <w:p w14:paraId="7DE34AA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0.95 ± 0.46</w:t>
            </w:r>
          </w:p>
        </w:tc>
        <w:tc>
          <w:tcPr>
            <w:tcW w:w="0" w:type="auto"/>
            <w:noWrap/>
            <w:hideMark/>
          </w:tcPr>
          <w:p w14:paraId="13B360C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0.34 ± 0.14</w:t>
            </w:r>
          </w:p>
        </w:tc>
        <w:tc>
          <w:tcPr>
            <w:tcW w:w="0" w:type="auto"/>
            <w:noWrap/>
            <w:hideMark/>
          </w:tcPr>
          <w:p w14:paraId="63956F9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0.64 ± 0.5</w:t>
            </w:r>
          </w:p>
        </w:tc>
        <w:tc>
          <w:tcPr>
            <w:tcW w:w="0" w:type="auto"/>
            <w:noWrap/>
            <w:hideMark/>
          </w:tcPr>
          <w:p w14:paraId="76E7BD6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0.34 ± 0.16</w:t>
            </w:r>
          </w:p>
        </w:tc>
      </w:tr>
      <w:tr w:rsidR="009E673B" w:rsidRPr="006B6258" w14:paraId="4687C730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0A9BAFF1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18:3 w6c</w:t>
            </w:r>
          </w:p>
        </w:tc>
        <w:tc>
          <w:tcPr>
            <w:tcW w:w="0" w:type="auto"/>
            <w:noWrap/>
            <w:hideMark/>
          </w:tcPr>
          <w:p w14:paraId="11B9689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 ± 0.08</w:t>
            </w:r>
          </w:p>
        </w:tc>
        <w:tc>
          <w:tcPr>
            <w:tcW w:w="0" w:type="auto"/>
            <w:noWrap/>
            <w:hideMark/>
          </w:tcPr>
          <w:p w14:paraId="10EE8A5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 ± 0.09</w:t>
            </w:r>
          </w:p>
        </w:tc>
        <w:tc>
          <w:tcPr>
            <w:tcW w:w="0" w:type="auto"/>
            <w:noWrap/>
            <w:hideMark/>
          </w:tcPr>
          <w:p w14:paraId="2A3D7CB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 ± 0.07</w:t>
            </w:r>
          </w:p>
        </w:tc>
        <w:tc>
          <w:tcPr>
            <w:tcW w:w="0" w:type="auto"/>
            <w:noWrap/>
            <w:hideMark/>
          </w:tcPr>
          <w:p w14:paraId="13E5C41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0.69 ± 0.75</w:t>
            </w:r>
          </w:p>
        </w:tc>
        <w:tc>
          <w:tcPr>
            <w:tcW w:w="0" w:type="auto"/>
            <w:noWrap/>
            <w:hideMark/>
          </w:tcPr>
          <w:p w14:paraId="70A11AE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0.22 ± 0.19</w:t>
            </w:r>
          </w:p>
        </w:tc>
        <w:tc>
          <w:tcPr>
            <w:tcW w:w="0" w:type="auto"/>
            <w:noWrap/>
            <w:hideMark/>
          </w:tcPr>
          <w:p w14:paraId="6F92A4C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0.97 ± 1.35</w:t>
            </w:r>
          </w:p>
        </w:tc>
        <w:tc>
          <w:tcPr>
            <w:tcW w:w="0" w:type="auto"/>
            <w:noWrap/>
            <w:hideMark/>
          </w:tcPr>
          <w:p w14:paraId="67C8466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0.02 ± 0.01</w:t>
            </w:r>
          </w:p>
        </w:tc>
        <w:tc>
          <w:tcPr>
            <w:tcW w:w="0" w:type="auto"/>
            <w:noWrap/>
            <w:hideMark/>
          </w:tcPr>
          <w:p w14:paraId="09429F3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0.04 ± 0.01</w:t>
            </w:r>
          </w:p>
        </w:tc>
        <w:tc>
          <w:tcPr>
            <w:tcW w:w="0" w:type="auto"/>
            <w:noWrap/>
            <w:hideMark/>
          </w:tcPr>
          <w:p w14:paraId="5BE3A041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0.04 ± 0.01</w:t>
            </w:r>
          </w:p>
        </w:tc>
      </w:tr>
      <w:tr w:rsidR="009E673B" w:rsidRPr="006B6258" w14:paraId="568A5729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61F153A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19:0 cyclo w7c</w:t>
            </w:r>
          </w:p>
        </w:tc>
        <w:tc>
          <w:tcPr>
            <w:tcW w:w="0" w:type="auto"/>
            <w:noWrap/>
            <w:hideMark/>
          </w:tcPr>
          <w:p w14:paraId="022317F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4.07 ± 0.21</w:t>
            </w:r>
          </w:p>
        </w:tc>
        <w:tc>
          <w:tcPr>
            <w:tcW w:w="0" w:type="auto"/>
            <w:noWrap/>
            <w:hideMark/>
          </w:tcPr>
          <w:p w14:paraId="175C3B7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4.21 ± 0.27</w:t>
            </w:r>
          </w:p>
        </w:tc>
        <w:tc>
          <w:tcPr>
            <w:tcW w:w="0" w:type="auto"/>
            <w:noWrap/>
            <w:hideMark/>
          </w:tcPr>
          <w:p w14:paraId="48616BE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3.83 ± 0.35</w:t>
            </w:r>
          </w:p>
        </w:tc>
        <w:tc>
          <w:tcPr>
            <w:tcW w:w="0" w:type="auto"/>
            <w:noWrap/>
            <w:hideMark/>
          </w:tcPr>
          <w:p w14:paraId="5C74F4C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18.42 ± 1.54</w:t>
            </w:r>
          </w:p>
        </w:tc>
        <w:tc>
          <w:tcPr>
            <w:tcW w:w="0" w:type="auto"/>
            <w:noWrap/>
            <w:hideMark/>
          </w:tcPr>
          <w:p w14:paraId="0DDE4B4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16.91 ± 1.12</w:t>
            </w:r>
          </w:p>
        </w:tc>
        <w:tc>
          <w:tcPr>
            <w:tcW w:w="0" w:type="auto"/>
            <w:noWrap/>
            <w:hideMark/>
          </w:tcPr>
          <w:p w14:paraId="23FBDC3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17.86 ± 1.49</w:t>
            </w:r>
          </w:p>
        </w:tc>
        <w:tc>
          <w:tcPr>
            <w:tcW w:w="0" w:type="auto"/>
            <w:noWrap/>
            <w:hideMark/>
          </w:tcPr>
          <w:p w14:paraId="103BB42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2.44 ± 0.49</w:t>
            </w:r>
          </w:p>
        </w:tc>
        <w:tc>
          <w:tcPr>
            <w:tcW w:w="0" w:type="auto"/>
            <w:noWrap/>
            <w:hideMark/>
          </w:tcPr>
          <w:p w14:paraId="5D7BCA6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3.01 ± 0.78</w:t>
            </w:r>
          </w:p>
        </w:tc>
        <w:tc>
          <w:tcPr>
            <w:tcW w:w="0" w:type="auto"/>
            <w:noWrap/>
            <w:hideMark/>
          </w:tcPr>
          <w:p w14:paraId="7111E4F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2.71 ± 0.25</w:t>
            </w:r>
          </w:p>
        </w:tc>
      </w:tr>
      <w:tr w:rsidR="009E673B" w:rsidRPr="006B6258" w14:paraId="19EE0BA0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143EA1F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20:0</w:t>
            </w:r>
          </w:p>
        </w:tc>
        <w:tc>
          <w:tcPr>
            <w:tcW w:w="0" w:type="auto"/>
            <w:noWrap/>
            <w:hideMark/>
          </w:tcPr>
          <w:p w14:paraId="41D8C4B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0.14 ± 0.01</w:t>
            </w:r>
          </w:p>
        </w:tc>
        <w:tc>
          <w:tcPr>
            <w:tcW w:w="0" w:type="auto"/>
            <w:noWrap/>
            <w:hideMark/>
          </w:tcPr>
          <w:p w14:paraId="34008D7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0.14 ± 0.02</w:t>
            </w:r>
          </w:p>
        </w:tc>
        <w:tc>
          <w:tcPr>
            <w:tcW w:w="0" w:type="auto"/>
            <w:noWrap/>
            <w:hideMark/>
          </w:tcPr>
          <w:p w14:paraId="143F929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0.13 ± 0.01</w:t>
            </w:r>
          </w:p>
        </w:tc>
        <w:tc>
          <w:tcPr>
            <w:tcW w:w="0" w:type="auto"/>
            <w:noWrap/>
            <w:hideMark/>
          </w:tcPr>
          <w:p w14:paraId="65E6FFC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0.48 ± 0.04</w:t>
            </w:r>
          </w:p>
        </w:tc>
        <w:tc>
          <w:tcPr>
            <w:tcW w:w="0" w:type="auto"/>
            <w:noWrap/>
            <w:hideMark/>
          </w:tcPr>
          <w:p w14:paraId="69EF17C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0.46 ± 0.08</w:t>
            </w:r>
          </w:p>
        </w:tc>
        <w:tc>
          <w:tcPr>
            <w:tcW w:w="0" w:type="auto"/>
            <w:noWrap/>
            <w:hideMark/>
          </w:tcPr>
          <w:p w14:paraId="146F5C9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0.45 ± 0.02</w:t>
            </w:r>
          </w:p>
        </w:tc>
        <w:tc>
          <w:tcPr>
            <w:tcW w:w="0" w:type="auto"/>
            <w:noWrap/>
            <w:hideMark/>
          </w:tcPr>
          <w:p w14:paraId="0F401B5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0.11 ± 0.03</w:t>
            </w:r>
          </w:p>
        </w:tc>
        <w:tc>
          <w:tcPr>
            <w:tcW w:w="0" w:type="auto"/>
            <w:noWrap/>
            <w:hideMark/>
          </w:tcPr>
          <w:p w14:paraId="2966D16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0.13 ± 0.03</w:t>
            </w:r>
          </w:p>
        </w:tc>
        <w:tc>
          <w:tcPr>
            <w:tcW w:w="0" w:type="auto"/>
            <w:noWrap/>
            <w:hideMark/>
          </w:tcPr>
          <w:p w14:paraId="687CE1C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0.13 ± 0.01</w:t>
            </w:r>
          </w:p>
        </w:tc>
      </w:tr>
      <w:tr w:rsidR="009E673B" w:rsidRPr="006B6258" w14:paraId="77AAFF50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5C40B06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20:1 w8c</w:t>
            </w:r>
          </w:p>
        </w:tc>
        <w:tc>
          <w:tcPr>
            <w:tcW w:w="0" w:type="auto"/>
            <w:noWrap/>
            <w:hideMark/>
          </w:tcPr>
          <w:p w14:paraId="38BCFB0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0.12 ± 0.01</w:t>
            </w:r>
          </w:p>
        </w:tc>
        <w:tc>
          <w:tcPr>
            <w:tcW w:w="0" w:type="auto"/>
            <w:noWrap/>
            <w:hideMark/>
          </w:tcPr>
          <w:p w14:paraId="44F6DC3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0.11 ± 0.01</w:t>
            </w:r>
          </w:p>
        </w:tc>
        <w:tc>
          <w:tcPr>
            <w:tcW w:w="0" w:type="auto"/>
            <w:noWrap/>
            <w:hideMark/>
          </w:tcPr>
          <w:p w14:paraId="4D6AE4F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0.08 ± 0.05</w:t>
            </w:r>
          </w:p>
        </w:tc>
        <w:tc>
          <w:tcPr>
            <w:tcW w:w="0" w:type="auto"/>
            <w:noWrap/>
            <w:hideMark/>
          </w:tcPr>
          <w:p w14:paraId="18DE163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1B082BC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23854B2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0.11 ± 0.21</w:t>
            </w:r>
          </w:p>
        </w:tc>
        <w:tc>
          <w:tcPr>
            <w:tcW w:w="0" w:type="auto"/>
            <w:noWrap/>
            <w:hideMark/>
          </w:tcPr>
          <w:p w14:paraId="4BA14F1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066508F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0.02 ± 0.04</w:t>
            </w:r>
          </w:p>
        </w:tc>
        <w:tc>
          <w:tcPr>
            <w:tcW w:w="0" w:type="auto"/>
            <w:noWrap/>
            <w:hideMark/>
          </w:tcPr>
          <w:p w14:paraId="6D15C81D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</w:tr>
      <w:tr w:rsidR="009E673B" w:rsidRPr="006B6258" w14:paraId="6B8E8F5E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761186C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20:1 w9c</w:t>
            </w:r>
          </w:p>
        </w:tc>
        <w:tc>
          <w:tcPr>
            <w:tcW w:w="0" w:type="auto"/>
            <w:noWrap/>
            <w:hideMark/>
          </w:tcPr>
          <w:p w14:paraId="196CCE6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7E37D36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3EB541C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0.02 ± 0.03</w:t>
            </w:r>
          </w:p>
        </w:tc>
        <w:tc>
          <w:tcPr>
            <w:tcW w:w="0" w:type="auto"/>
            <w:noWrap/>
            <w:hideMark/>
          </w:tcPr>
          <w:p w14:paraId="4AA832FF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1.38 ± 0.19a</w:t>
            </w:r>
          </w:p>
        </w:tc>
        <w:tc>
          <w:tcPr>
            <w:tcW w:w="0" w:type="auto"/>
            <w:noWrap/>
            <w:hideMark/>
          </w:tcPr>
          <w:p w14:paraId="31B94F15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1.16 ± 0.1a</w:t>
            </w:r>
          </w:p>
        </w:tc>
        <w:tc>
          <w:tcPr>
            <w:tcW w:w="0" w:type="auto"/>
            <w:noWrap/>
            <w:hideMark/>
          </w:tcPr>
          <w:p w14:paraId="2D1BA86E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0.74 ± 0.38b</w:t>
            </w:r>
          </w:p>
        </w:tc>
        <w:tc>
          <w:tcPr>
            <w:tcW w:w="0" w:type="auto"/>
            <w:noWrap/>
            <w:hideMark/>
          </w:tcPr>
          <w:p w14:paraId="1919489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0.21 ± 0.11</w:t>
            </w:r>
          </w:p>
        </w:tc>
        <w:tc>
          <w:tcPr>
            <w:tcW w:w="0" w:type="auto"/>
            <w:noWrap/>
            <w:hideMark/>
          </w:tcPr>
          <w:p w14:paraId="7A02D7B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0.29 ± 0.02</w:t>
            </w:r>
          </w:p>
        </w:tc>
        <w:tc>
          <w:tcPr>
            <w:tcW w:w="0" w:type="auto"/>
            <w:noWrap/>
            <w:hideMark/>
          </w:tcPr>
          <w:p w14:paraId="5A1B7CC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0.24 ± 0.07</w:t>
            </w:r>
          </w:p>
        </w:tc>
      </w:tr>
      <w:tr w:rsidR="009E673B" w:rsidRPr="006B6258" w14:paraId="3BCAA29F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571F086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20:4 w6c</w:t>
            </w:r>
          </w:p>
        </w:tc>
        <w:tc>
          <w:tcPr>
            <w:tcW w:w="0" w:type="auto"/>
            <w:noWrap/>
            <w:hideMark/>
          </w:tcPr>
          <w:p w14:paraId="5C913532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0.13 ± 0.02</w:t>
            </w:r>
          </w:p>
        </w:tc>
        <w:tc>
          <w:tcPr>
            <w:tcW w:w="0" w:type="auto"/>
            <w:noWrap/>
            <w:hideMark/>
          </w:tcPr>
          <w:p w14:paraId="49B2B5B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0.12 ± 0.01</w:t>
            </w:r>
          </w:p>
        </w:tc>
        <w:tc>
          <w:tcPr>
            <w:tcW w:w="0" w:type="auto"/>
            <w:noWrap/>
            <w:hideMark/>
          </w:tcPr>
          <w:p w14:paraId="67F17B8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0.08 ± 0.05</w:t>
            </w:r>
          </w:p>
        </w:tc>
        <w:tc>
          <w:tcPr>
            <w:tcW w:w="0" w:type="auto"/>
            <w:noWrap/>
            <w:hideMark/>
          </w:tcPr>
          <w:p w14:paraId="361BD7C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0.7 ± 0.12</w:t>
            </w:r>
          </w:p>
        </w:tc>
        <w:tc>
          <w:tcPr>
            <w:tcW w:w="0" w:type="auto"/>
            <w:noWrap/>
            <w:hideMark/>
          </w:tcPr>
          <w:p w14:paraId="6531FE4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0.67 ± 0.07</w:t>
            </w:r>
          </w:p>
        </w:tc>
        <w:tc>
          <w:tcPr>
            <w:tcW w:w="0" w:type="auto"/>
            <w:noWrap/>
            <w:hideMark/>
          </w:tcPr>
          <w:p w14:paraId="49F4D5D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0.6 ± 0.08</w:t>
            </w:r>
          </w:p>
        </w:tc>
        <w:tc>
          <w:tcPr>
            <w:tcW w:w="0" w:type="auto"/>
            <w:noWrap/>
            <w:hideMark/>
          </w:tcPr>
          <w:p w14:paraId="50BC701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0.12 ± 0.01</w:t>
            </w:r>
          </w:p>
        </w:tc>
        <w:tc>
          <w:tcPr>
            <w:tcW w:w="0" w:type="auto"/>
            <w:noWrap/>
            <w:hideMark/>
          </w:tcPr>
          <w:p w14:paraId="68254480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0.18 ± 0.08</w:t>
            </w:r>
          </w:p>
        </w:tc>
        <w:tc>
          <w:tcPr>
            <w:tcW w:w="0" w:type="auto"/>
            <w:noWrap/>
            <w:hideMark/>
          </w:tcPr>
          <w:p w14:paraId="78C1BF0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0.14 ± 0.04</w:t>
            </w:r>
          </w:p>
        </w:tc>
      </w:tr>
      <w:tr w:rsidR="009E673B" w:rsidRPr="006B6258" w14:paraId="6DED5765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67CD8C65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20:5 w3c</w:t>
            </w:r>
          </w:p>
        </w:tc>
        <w:tc>
          <w:tcPr>
            <w:tcW w:w="0" w:type="auto"/>
            <w:noWrap/>
            <w:hideMark/>
          </w:tcPr>
          <w:p w14:paraId="538FE85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52D12FC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3E233E9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6924D10A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0.24 ± 0.02b</w:t>
            </w:r>
          </w:p>
        </w:tc>
        <w:tc>
          <w:tcPr>
            <w:tcW w:w="0" w:type="auto"/>
            <w:noWrap/>
            <w:hideMark/>
          </w:tcPr>
          <w:p w14:paraId="44745096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0.34 ± 0.11a</w:t>
            </w:r>
          </w:p>
        </w:tc>
        <w:tc>
          <w:tcPr>
            <w:tcW w:w="0" w:type="auto"/>
            <w:noWrap/>
            <w:hideMark/>
          </w:tcPr>
          <w:p w14:paraId="3D44702C" w14:textId="77777777" w:rsidR="006B6258" w:rsidRPr="006B6258" w:rsidRDefault="006B6258" w:rsidP="006B6258">
            <w:pPr>
              <w:rPr>
                <w:b/>
                <w:bCs/>
                <w:sz w:val="16"/>
                <w:szCs w:val="16"/>
              </w:rPr>
            </w:pPr>
            <w:r w:rsidRPr="006B6258">
              <w:rPr>
                <w:b/>
                <w:bCs/>
                <w:sz w:val="16"/>
                <w:szCs w:val="16"/>
              </w:rPr>
              <w:t>0.23 ± 0.02b</w:t>
            </w:r>
          </w:p>
        </w:tc>
        <w:tc>
          <w:tcPr>
            <w:tcW w:w="0" w:type="auto"/>
            <w:noWrap/>
            <w:hideMark/>
          </w:tcPr>
          <w:p w14:paraId="05900E1F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0.04 ± 0.03</w:t>
            </w:r>
          </w:p>
        </w:tc>
        <w:tc>
          <w:tcPr>
            <w:tcW w:w="0" w:type="auto"/>
            <w:noWrap/>
            <w:hideMark/>
          </w:tcPr>
          <w:p w14:paraId="027A6F5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0.18 ± 0.22</w:t>
            </w:r>
          </w:p>
        </w:tc>
        <w:tc>
          <w:tcPr>
            <w:tcW w:w="0" w:type="auto"/>
            <w:noWrap/>
            <w:hideMark/>
          </w:tcPr>
          <w:p w14:paraId="2E0E194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0.07 ± 0.05</w:t>
            </w:r>
          </w:p>
        </w:tc>
      </w:tr>
      <w:tr w:rsidR="009E673B" w:rsidRPr="006B6258" w14:paraId="568A812A" w14:textId="77777777" w:rsidTr="00272050">
        <w:trPr>
          <w:trHeight w:val="20"/>
        </w:trPr>
        <w:tc>
          <w:tcPr>
            <w:tcW w:w="0" w:type="auto"/>
            <w:noWrap/>
            <w:hideMark/>
          </w:tcPr>
          <w:p w14:paraId="453EA5EB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22:0</w:t>
            </w:r>
          </w:p>
        </w:tc>
        <w:tc>
          <w:tcPr>
            <w:tcW w:w="0" w:type="auto"/>
            <w:noWrap/>
            <w:hideMark/>
          </w:tcPr>
          <w:p w14:paraId="0F6FF55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0.06 ± 0</w:t>
            </w:r>
          </w:p>
        </w:tc>
        <w:tc>
          <w:tcPr>
            <w:tcW w:w="0" w:type="auto"/>
            <w:noWrap/>
            <w:hideMark/>
          </w:tcPr>
          <w:p w14:paraId="5523398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0.07 ± 0.01</w:t>
            </w:r>
          </w:p>
        </w:tc>
        <w:tc>
          <w:tcPr>
            <w:tcW w:w="0" w:type="auto"/>
            <w:noWrap/>
            <w:hideMark/>
          </w:tcPr>
          <w:p w14:paraId="4363021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0.07 ± 0.01</w:t>
            </w:r>
          </w:p>
        </w:tc>
        <w:tc>
          <w:tcPr>
            <w:tcW w:w="0" w:type="auto"/>
            <w:noWrap/>
            <w:hideMark/>
          </w:tcPr>
          <w:p w14:paraId="485393C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0.23 ± 0.04</w:t>
            </w:r>
          </w:p>
        </w:tc>
        <w:tc>
          <w:tcPr>
            <w:tcW w:w="0" w:type="auto"/>
            <w:noWrap/>
            <w:hideMark/>
          </w:tcPr>
          <w:p w14:paraId="49592351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0.21 ± 0.04</w:t>
            </w:r>
          </w:p>
        </w:tc>
        <w:tc>
          <w:tcPr>
            <w:tcW w:w="0" w:type="auto"/>
            <w:noWrap/>
            <w:hideMark/>
          </w:tcPr>
          <w:p w14:paraId="7BACB51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0.15 ± 0.1</w:t>
            </w:r>
          </w:p>
        </w:tc>
        <w:tc>
          <w:tcPr>
            <w:tcW w:w="0" w:type="auto"/>
            <w:noWrap/>
            <w:hideMark/>
          </w:tcPr>
          <w:p w14:paraId="2BAC04F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noWrap/>
            <w:hideMark/>
          </w:tcPr>
          <w:p w14:paraId="0146D724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0.01 ± 0.03</w:t>
            </w:r>
          </w:p>
        </w:tc>
        <w:tc>
          <w:tcPr>
            <w:tcW w:w="0" w:type="auto"/>
            <w:noWrap/>
            <w:hideMark/>
          </w:tcPr>
          <w:p w14:paraId="15B83308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</w:tr>
      <w:tr w:rsidR="009E673B" w:rsidRPr="006B6258" w14:paraId="24EC1CF0" w14:textId="77777777" w:rsidTr="00272050">
        <w:trPr>
          <w:trHeight w:val="20"/>
        </w:trPr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1A8A03A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24:0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3BBA3811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0.07 ± 0.01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7205B253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0.07 ± 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F97054C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0.09 ± 0.03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3FB32B3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0.31 ± 0.06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78DF1C9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0.26 ± 0.05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7B81A22E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0.26 ± 0.06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3737A9B6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n.a.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D766D47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0.02 ± 0.03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734B258A" w14:textId="77777777" w:rsidR="006B6258" w:rsidRPr="006B6258" w:rsidRDefault="006B6258" w:rsidP="006B6258">
            <w:pPr>
              <w:rPr>
                <w:sz w:val="16"/>
                <w:szCs w:val="16"/>
              </w:rPr>
            </w:pPr>
            <w:r w:rsidRPr="006B6258">
              <w:rPr>
                <w:sz w:val="16"/>
                <w:szCs w:val="16"/>
              </w:rPr>
              <w:t>0.01 ± 0.02</w:t>
            </w:r>
          </w:p>
        </w:tc>
      </w:tr>
    </w:tbl>
    <w:p w14:paraId="111EFC21" w14:textId="77777777" w:rsidR="000B5DCD" w:rsidRDefault="000B5DCD" w:rsidP="006B6258"/>
    <w:sectPr w:rsidR="000B5DCD" w:rsidSect="001D5768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768"/>
    <w:rsid w:val="000B5DCD"/>
    <w:rsid w:val="001D5768"/>
    <w:rsid w:val="002302C9"/>
    <w:rsid w:val="00272050"/>
    <w:rsid w:val="002E34EB"/>
    <w:rsid w:val="00474A26"/>
    <w:rsid w:val="0050138E"/>
    <w:rsid w:val="00514407"/>
    <w:rsid w:val="00562D5F"/>
    <w:rsid w:val="006427BE"/>
    <w:rsid w:val="006B6258"/>
    <w:rsid w:val="007C209C"/>
    <w:rsid w:val="00874554"/>
    <w:rsid w:val="008A0C23"/>
    <w:rsid w:val="009E673B"/>
    <w:rsid w:val="00BB242D"/>
    <w:rsid w:val="00E92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A9F80"/>
  <w15:chartTrackingRefBased/>
  <w15:docId w15:val="{6357502D-FF78-4E2E-8429-408A24C99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D57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8A0C2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A0C2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A0C2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A0C2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A0C23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A0C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A0C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6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8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4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4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A87DB0-18D8-4ECF-A6F9-ADBA02A67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656</Words>
  <Characters>4135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Humboldt-Universität / Ökologie</Company>
  <LinksUpToDate>false</LinksUpToDate>
  <CharactersWithSpaces>4782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Ewald</dc:creator>
  <cp:keywords/>
  <dc:description/>
  <cp:lastModifiedBy>Martin Ewald</cp:lastModifiedBy>
  <cp:revision>4</cp:revision>
  <dcterms:created xsi:type="dcterms:W3CDTF">2024-08-20T09:23:00Z</dcterms:created>
  <dcterms:modified xsi:type="dcterms:W3CDTF">2025-01-21T10:16:00Z</dcterms:modified>
</cp:coreProperties>
</file>