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4527B" w14:textId="6C9F4F7D" w:rsidR="00AE0601" w:rsidRPr="00142427" w:rsidRDefault="00AE0601" w:rsidP="00AE0601">
      <w:pPr>
        <w:spacing w:after="240" w:line="480" w:lineRule="auto"/>
        <w:jc w:val="both"/>
        <w:rPr>
          <w:rFonts w:ascii="Times New Roman" w:hAnsi="Times New Roman" w:cs="Times New Roman"/>
          <w:sz w:val="24"/>
          <w:szCs w:val="24"/>
          <w:u w:val="single"/>
        </w:rPr>
      </w:pPr>
      <w:r w:rsidRPr="00142427">
        <w:rPr>
          <w:rFonts w:ascii="Times New Roman" w:hAnsi="Times New Roman" w:cs="Times New Roman"/>
          <w:sz w:val="24"/>
          <w:szCs w:val="24"/>
          <w:u w:val="single"/>
        </w:rPr>
        <w:t>Supplementary Information 1 for “An unexpected New World mole (</w:t>
      </w:r>
      <w:proofErr w:type="spellStart"/>
      <w:r w:rsidRPr="00142427">
        <w:rPr>
          <w:rFonts w:ascii="Times New Roman" w:hAnsi="Times New Roman" w:cs="Times New Roman"/>
          <w:sz w:val="24"/>
          <w:szCs w:val="24"/>
          <w:u w:val="single"/>
        </w:rPr>
        <w:t>Scalopini</w:t>
      </w:r>
      <w:proofErr w:type="spellEnd"/>
      <w:r w:rsidRPr="00142427">
        <w:rPr>
          <w:rFonts w:ascii="Times New Roman" w:hAnsi="Times New Roman" w:cs="Times New Roman"/>
          <w:sz w:val="24"/>
          <w:szCs w:val="24"/>
          <w:u w:val="single"/>
        </w:rPr>
        <w:t xml:space="preserve">, Mammalia) from the Pliocene of Europe sheds light on the phylogeny of </w:t>
      </w:r>
      <w:proofErr w:type="spellStart"/>
      <w:r w:rsidRPr="00142427">
        <w:rPr>
          <w:rFonts w:ascii="Times New Roman" w:hAnsi="Times New Roman" w:cs="Times New Roman"/>
          <w:sz w:val="24"/>
          <w:szCs w:val="24"/>
          <w:u w:val="single"/>
        </w:rPr>
        <w:t>talpids</w:t>
      </w:r>
      <w:proofErr w:type="spellEnd"/>
      <w:r w:rsidRPr="00142427">
        <w:rPr>
          <w:rFonts w:ascii="Times New Roman" w:hAnsi="Times New Roman" w:cs="Times New Roman"/>
          <w:sz w:val="24"/>
          <w:szCs w:val="24"/>
          <w:u w:val="single"/>
        </w:rPr>
        <w:t>”.</w:t>
      </w:r>
    </w:p>
    <w:p w14:paraId="4EC445D6" w14:textId="1A090A83" w:rsidR="00AE0601" w:rsidRPr="00142427" w:rsidRDefault="00AE0601" w:rsidP="00AE0601">
      <w:pPr>
        <w:spacing w:after="240" w:line="480" w:lineRule="auto"/>
        <w:jc w:val="both"/>
        <w:rPr>
          <w:rFonts w:ascii="Times New Roman" w:hAnsi="Times New Roman" w:cs="Times New Roman"/>
          <w:sz w:val="24"/>
          <w:szCs w:val="24"/>
        </w:rPr>
      </w:pPr>
      <w:r w:rsidRPr="00142427">
        <w:rPr>
          <w:rFonts w:ascii="Times New Roman" w:hAnsi="Times New Roman" w:cs="Times New Roman"/>
          <w:sz w:val="24"/>
          <w:szCs w:val="24"/>
        </w:rPr>
        <w:t>Adriana Linares-Martín, Marc Furió, Bruno Gómez de Soler, Jordi Agustí, Oriol Oms, Federica Grandi, Hugues-Alexandre Blain, Elena Moreno-Ribas, Pedro Piñero</w:t>
      </w:r>
      <w:r w:rsidR="00593BC1" w:rsidRPr="00142427">
        <w:rPr>
          <w:rFonts w:ascii="Times New Roman" w:hAnsi="Times New Roman" w:cs="Times New Roman"/>
          <w:sz w:val="24"/>
          <w:szCs w:val="24"/>
        </w:rPr>
        <w:t>, Gerard Campeny</w:t>
      </w:r>
    </w:p>
    <w:p w14:paraId="6E241342" w14:textId="7903ADCE" w:rsidR="00AE0601" w:rsidRPr="00142427" w:rsidRDefault="00AE0601" w:rsidP="00AE0601">
      <w:pPr>
        <w:spacing w:after="240" w:line="480" w:lineRule="auto"/>
        <w:jc w:val="both"/>
        <w:rPr>
          <w:u w:val="single"/>
        </w:rPr>
      </w:pPr>
      <w:r w:rsidRPr="00142427">
        <w:rPr>
          <w:rFonts w:ascii="Times New Roman" w:hAnsi="Times New Roman" w:cs="Times New Roman"/>
          <w:bCs/>
          <w:sz w:val="24"/>
          <w:szCs w:val="24"/>
          <w:u w:val="single"/>
        </w:rPr>
        <w:t xml:space="preserve">Differential </w:t>
      </w:r>
      <w:r w:rsidRPr="00142427">
        <w:rPr>
          <w:rFonts w:ascii="Times New Roman" w:hAnsi="Times New Roman" w:cs="Times New Roman"/>
          <w:sz w:val="24"/>
          <w:szCs w:val="24"/>
          <w:u w:val="single"/>
        </w:rPr>
        <w:t>diagnosis</w:t>
      </w:r>
    </w:p>
    <w:p w14:paraId="0672CD2D" w14:textId="61F6A480" w:rsidR="00242245" w:rsidRPr="00142427" w:rsidRDefault="00242245" w:rsidP="00AE0601">
      <w:pPr>
        <w:spacing w:after="240" w:line="480" w:lineRule="auto"/>
        <w:jc w:val="both"/>
        <w:rPr>
          <w:rFonts w:ascii="Times New Roman" w:hAnsi="Times New Roman" w:cs="Times New Roman"/>
          <w:sz w:val="24"/>
          <w:szCs w:val="24"/>
        </w:rPr>
      </w:pPr>
      <w:proofErr w:type="spellStart"/>
      <w:r w:rsidRPr="00142427">
        <w:rPr>
          <w:rFonts w:ascii="Times New Roman" w:hAnsi="Times New Roman" w:cs="Times New Roman"/>
          <w:i/>
          <w:iCs/>
          <w:sz w:val="24"/>
          <w:szCs w:val="24"/>
        </w:rPr>
        <w:t>Vulcanoscaptor</w:t>
      </w:r>
      <w:proofErr w:type="spellEnd"/>
      <w:r w:rsidRPr="00142427">
        <w:rPr>
          <w:rFonts w:ascii="Times New Roman" w:hAnsi="Times New Roman" w:cs="Times New Roman"/>
          <w:i/>
          <w:iCs/>
          <w:sz w:val="24"/>
          <w:szCs w:val="24"/>
        </w:rPr>
        <w:t xml:space="preserve"> </w:t>
      </w:r>
      <w:proofErr w:type="spellStart"/>
      <w:r w:rsidRPr="00142427">
        <w:rPr>
          <w:rFonts w:ascii="Times New Roman" w:hAnsi="Times New Roman" w:cs="Times New Roman"/>
          <w:i/>
          <w:iCs/>
          <w:sz w:val="24"/>
          <w:szCs w:val="24"/>
        </w:rPr>
        <w:t>ninoti</w:t>
      </w:r>
      <w:proofErr w:type="spellEnd"/>
      <w:r w:rsidRPr="00142427">
        <w:rPr>
          <w:rFonts w:ascii="Times New Roman" w:hAnsi="Times New Roman" w:cs="Times New Roman"/>
          <w:sz w:val="24"/>
          <w:szCs w:val="24"/>
        </w:rPr>
        <w:t xml:space="preserve"> gen. et sp. </w:t>
      </w:r>
      <w:proofErr w:type="spellStart"/>
      <w:r w:rsidRPr="00142427">
        <w:rPr>
          <w:rFonts w:ascii="Times New Roman" w:hAnsi="Times New Roman" w:cs="Times New Roman"/>
          <w:sz w:val="24"/>
          <w:szCs w:val="24"/>
        </w:rPr>
        <w:t>nov.</w:t>
      </w:r>
      <w:proofErr w:type="spellEnd"/>
      <w:r w:rsidRPr="00142427">
        <w:rPr>
          <w:rFonts w:ascii="Times New Roman" w:hAnsi="Times New Roman" w:cs="Times New Roman"/>
          <w:sz w:val="24"/>
          <w:szCs w:val="24"/>
        </w:rPr>
        <w:t xml:space="preserve"> has been placed within the family Talpidae according to the following traits described by </w:t>
      </w:r>
      <w:r w:rsidRPr="00142427">
        <w:rPr>
          <w:rFonts w:ascii="Times New Roman" w:hAnsi="Times New Roman" w:cs="Times New Roman"/>
          <w:sz w:val="24"/>
          <w:szCs w:val="24"/>
        </w:rPr>
        <w:fldChar w:fldCharType="begin" w:fldLock="1"/>
      </w:r>
      <w:r w:rsidRPr="00142427">
        <w:rPr>
          <w:rFonts w:ascii="Times New Roman" w:hAnsi="Times New Roman" w:cs="Times New Roman"/>
          <w:sz w:val="24"/>
          <w:szCs w:val="24"/>
        </w:rPr>
        <w:instrText>ADDIN CSL_CITATION {"citationItems":[{"id":"ITEM-1","itemData":{"author":[{"dropping-particle":"","family":"Hutchison","given":"J. H.","non-dropping-particle":"","parse-names":false,"suffix":""}],"container-title":"Bulletin of the Museum of Natural History","id":"ITEM-1","issue":"11","issued":{"date-parts":[["1968"]]},"page":"1-117","title":"Fossil Talpidae (lnsectivora, Mammalia) from the later Tertiary of Oregon.","type":"article-journal"},"uris":["http://www.mendeley.com/documents/?uuid=9d513f3d-a969-4915-a8ba-fbeedce47e43"]}],"mendeley":{"formattedCitation":"(Hutchison, 1968)","manualFormatting":"Hutchison (1968)","plainTextFormattedCitation":"(Hutchison, 1968)","previouslyFormattedCitation":"(Hutchison, 1968)"},"properties":{"noteIndex":0},"schema":"https://github.com/citation-style-language/schema/raw/master/csl-citation.json"}</w:instrText>
      </w:r>
      <w:r w:rsidRPr="00142427">
        <w:rPr>
          <w:rFonts w:ascii="Times New Roman" w:hAnsi="Times New Roman" w:cs="Times New Roman"/>
          <w:sz w:val="24"/>
          <w:szCs w:val="24"/>
        </w:rPr>
        <w:fldChar w:fldCharType="separate"/>
      </w:r>
      <w:r w:rsidRPr="00142427">
        <w:rPr>
          <w:rFonts w:ascii="Times New Roman" w:hAnsi="Times New Roman" w:cs="Times New Roman"/>
          <w:noProof/>
          <w:sz w:val="24"/>
          <w:szCs w:val="24"/>
        </w:rPr>
        <w:t>Hutchison</w:t>
      </w:r>
      <w:r w:rsidRPr="00142427">
        <w:rPr>
          <w:rFonts w:ascii="Times New Roman" w:hAnsi="Times New Roman" w:cs="Times New Roman"/>
          <w:sz w:val="24"/>
          <w:szCs w:val="24"/>
        </w:rPr>
        <w:fldChar w:fldCharType="end"/>
      </w:r>
      <w:r w:rsidR="00A35556" w:rsidRPr="00142427">
        <w:rPr>
          <w:rFonts w:ascii="Times New Roman" w:hAnsi="Times New Roman" w:cs="Times New Roman"/>
          <w:sz w:val="24"/>
          <w:szCs w:val="24"/>
          <w:vertAlign w:val="superscript"/>
        </w:rPr>
        <w:t>1</w:t>
      </w:r>
      <w:r w:rsidRPr="00142427">
        <w:rPr>
          <w:rFonts w:ascii="Times New Roman" w:hAnsi="Times New Roman" w:cs="Times New Roman"/>
          <w:sz w:val="24"/>
          <w:szCs w:val="24"/>
        </w:rPr>
        <w:t xml:space="preserve"> and </w:t>
      </w:r>
      <w:r w:rsidRPr="00142427">
        <w:rPr>
          <w:rFonts w:ascii="Times New Roman" w:hAnsi="Times New Roman" w:cs="Times New Roman"/>
          <w:sz w:val="24"/>
          <w:szCs w:val="24"/>
        </w:rPr>
        <w:fldChar w:fldCharType="begin" w:fldLock="1"/>
      </w:r>
      <w:r w:rsidRPr="00142427">
        <w:rPr>
          <w:rFonts w:ascii="Times New Roman" w:hAnsi="Times New Roman" w:cs="Times New Roman"/>
          <w:sz w:val="24"/>
          <w:szCs w:val="24"/>
        </w:rPr>
        <w:instrText>ADDIN CSL_CITATION {"citationItems":[{"id":"ITEM-1","itemData":{"author":[{"dropping-particle":"","family":"Hillson","given":"S","non-dropping-particle":"","parse-names":false,"suffix":""}],"edition":"Second","id":"ITEM-1","issued":{"date-parts":[["2005"]]},"number-of-pages":"373","publisher":"Cambridge Manuals in Archaeology. Cambridge University Press","title":"Teeth","type":"book"},"uris":["http://www.mendeley.com/documents/?uuid=b9fd3c95-331e-41ee-abfd-8f40e2104b7e"]}],"mendeley":{"formattedCitation":"(Hillson, 2005)","manualFormatting":"Hillson (2005)","plainTextFormattedCitation":"(Hillson, 2005)","previouslyFormattedCitation":"(Hillson, 2005)"},"properties":{"noteIndex":0},"schema":"https://github.com/citation-style-language/schema/raw/master/csl-citation.json"}</w:instrText>
      </w:r>
      <w:r w:rsidRPr="00142427">
        <w:rPr>
          <w:rFonts w:ascii="Times New Roman" w:hAnsi="Times New Roman" w:cs="Times New Roman"/>
          <w:sz w:val="24"/>
          <w:szCs w:val="24"/>
        </w:rPr>
        <w:fldChar w:fldCharType="separate"/>
      </w:r>
      <w:r w:rsidRPr="00142427">
        <w:rPr>
          <w:rFonts w:ascii="Times New Roman" w:hAnsi="Times New Roman" w:cs="Times New Roman"/>
          <w:noProof/>
          <w:sz w:val="24"/>
          <w:szCs w:val="24"/>
        </w:rPr>
        <w:t>Hillson</w:t>
      </w:r>
      <w:r w:rsidR="00091DC7" w:rsidRPr="00142427">
        <w:rPr>
          <w:rFonts w:ascii="Times New Roman" w:hAnsi="Times New Roman" w:cs="Times New Roman"/>
          <w:noProof/>
          <w:sz w:val="24"/>
          <w:szCs w:val="24"/>
          <w:vertAlign w:val="superscript"/>
        </w:rPr>
        <w:t>2</w:t>
      </w:r>
      <w:r w:rsidRPr="00142427">
        <w:rPr>
          <w:rFonts w:ascii="Times New Roman" w:hAnsi="Times New Roman" w:cs="Times New Roman"/>
          <w:sz w:val="24"/>
          <w:szCs w:val="24"/>
        </w:rPr>
        <w:fldChar w:fldCharType="end"/>
      </w:r>
      <w:r w:rsidRPr="00142427">
        <w:rPr>
          <w:rFonts w:ascii="Times New Roman" w:hAnsi="Times New Roman" w:cs="Times New Roman"/>
          <w:sz w:val="24"/>
          <w:szCs w:val="24"/>
        </w:rPr>
        <w:t xml:space="preserve">: 1) the presence of a characteristic anterior extremities associated to fossorial ability; 2) the morphology of the lower mandible; 3) long and narrow skull and 4) the invariable presence of the three lower and upper molars along with the upper canine. These characters differentiate </w:t>
      </w:r>
      <w:proofErr w:type="spellStart"/>
      <w:r w:rsidRPr="00142427">
        <w:rPr>
          <w:rFonts w:ascii="Times New Roman" w:hAnsi="Times New Roman" w:cs="Times New Roman"/>
          <w:i/>
          <w:iCs/>
          <w:sz w:val="24"/>
          <w:szCs w:val="24"/>
        </w:rPr>
        <w:t>Vulcanoscaptor</w:t>
      </w:r>
      <w:proofErr w:type="spellEnd"/>
      <w:r w:rsidRPr="00142427">
        <w:rPr>
          <w:rFonts w:ascii="Times New Roman" w:hAnsi="Times New Roman" w:cs="Times New Roman"/>
          <w:i/>
          <w:iCs/>
          <w:sz w:val="24"/>
          <w:szCs w:val="24"/>
        </w:rPr>
        <w:t xml:space="preserve"> </w:t>
      </w:r>
      <w:proofErr w:type="spellStart"/>
      <w:r w:rsidRPr="00142427">
        <w:rPr>
          <w:rFonts w:ascii="Times New Roman" w:hAnsi="Times New Roman" w:cs="Times New Roman"/>
          <w:i/>
          <w:iCs/>
          <w:sz w:val="24"/>
          <w:szCs w:val="24"/>
        </w:rPr>
        <w:t>ninoti</w:t>
      </w:r>
      <w:proofErr w:type="spellEnd"/>
      <w:r w:rsidRPr="00142427">
        <w:rPr>
          <w:rFonts w:ascii="Times New Roman" w:hAnsi="Times New Roman" w:cs="Times New Roman"/>
          <w:sz w:val="24"/>
          <w:szCs w:val="24"/>
        </w:rPr>
        <w:t xml:space="preserve"> gen. et sp. </w:t>
      </w:r>
      <w:proofErr w:type="spellStart"/>
      <w:r w:rsidRPr="00142427">
        <w:rPr>
          <w:rFonts w:ascii="Times New Roman" w:hAnsi="Times New Roman" w:cs="Times New Roman"/>
          <w:sz w:val="24"/>
          <w:szCs w:val="24"/>
        </w:rPr>
        <w:t>nov.</w:t>
      </w:r>
      <w:proofErr w:type="spellEnd"/>
      <w:r w:rsidRPr="00142427">
        <w:rPr>
          <w:rFonts w:ascii="Times New Roman" w:hAnsi="Times New Roman" w:cs="Times New Roman"/>
          <w:sz w:val="24"/>
          <w:szCs w:val="24"/>
        </w:rPr>
        <w:t xml:space="preserve"> from all the small mammals belonging to any other family of similar size. The new taxon can be differentiated from other subfamilies and tribes using a unique combination of characters.</w:t>
      </w:r>
    </w:p>
    <w:p w14:paraId="7D35E14E" w14:textId="703D6E0D" w:rsidR="00242245" w:rsidRPr="00142427" w:rsidRDefault="00242245" w:rsidP="00AE0601">
      <w:pPr>
        <w:pStyle w:val="Sangranormal"/>
        <w:spacing w:after="240" w:line="480" w:lineRule="auto"/>
        <w:ind w:left="0"/>
        <w:jc w:val="both"/>
        <w:rPr>
          <w:rFonts w:ascii="Times New Roman" w:hAnsi="Times New Roman" w:cs="Times New Roman"/>
          <w:sz w:val="24"/>
          <w:szCs w:val="24"/>
        </w:rPr>
      </w:pPr>
      <w:proofErr w:type="spellStart"/>
      <w:r w:rsidRPr="00142427">
        <w:rPr>
          <w:rFonts w:ascii="Times New Roman" w:hAnsi="Times New Roman" w:cs="Times New Roman"/>
          <w:i/>
          <w:iCs/>
          <w:sz w:val="24"/>
          <w:szCs w:val="24"/>
        </w:rPr>
        <w:t>Vulcanoscaptor</w:t>
      </w:r>
      <w:proofErr w:type="spellEnd"/>
      <w:r w:rsidRPr="00142427">
        <w:rPr>
          <w:rFonts w:ascii="Times New Roman" w:hAnsi="Times New Roman" w:cs="Times New Roman"/>
          <w:sz w:val="24"/>
          <w:szCs w:val="24"/>
        </w:rPr>
        <w:t xml:space="preserve"> gen. </w:t>
      </w:r>
      <w:proofErr w:type="spellStart"/>
      <w:r w:rsidRPr="00142427">
        <w:rPr>
          <w:rFonts w:ascii="Times New Roman" w:hAnsi="Times New Roman" w:cs="Times New Roman"/>
          <w:sz w:val="24"/>
          <w:szCs w:val="24"/>
        </w:rPr>
        <w:t>nov.</w:t>
      </w:r>
      <w:proofErr w:type="spellEnd"/>
      <w:r w:rsidRPr="00142427">
        <w:rPr>
          <w:rFonts w:ascii="Times New Roman" w:hAnsi="Times New Roman" w:cs="Times New Roman"/>
          <w:sz w:val="24"/>
          <w:szCs w:val="24"/>
        </w:rPr>
        <w:t xml:space="preserve"> mainly differs from all </w:t>
      </w:r>
      <w:proofErr w:type="spellStart"/>
      <w:r w:rsidRPr="00142427">
        <w:rPr>
          <w:rFonts w:ascii="Times New Roman" w:hAnsi="Times New Roman" w:cs="Times New Roman"/>
          <w:sz w:val="24"/>
          <w:szCs w:val="24"/>
        </w:rPr>
        <w:t>Proscalopidae</w:t>
      </w:r>
      <w:proofErr w:type="spellEnd"/>
      <w:r w:rsidRPr="00142427">
        <w:rPr>
          <w:rFonts w:ascii="Times New Roman" w:hAnsi="Times New Roman" w:cs="Times New Roman"/>
          <w:sz w:val="24"/>
          <w:szCs w:val="24"/>
        </w:rPr>
        <w:t xml:space="preserve"> by not having a flexure of the maxillary between P3 and P4 (see </w:t>
      </w:r>
      <w:r w:rsidRPr="00142427">
        <w:rPr>
          <w:rFonts w:ascii="Times New Roman" w:hAnsi="Times New Roman" w:cs="Times New Roman"/>
          <w:sz w:val="24"/>
          <w:szCs w:val="24"/>
        </w:rPr>
        <w:fldChar w:fldCharType="begin" w:fldLock="1"/>
      </w:r>
      <w:r w:rsidRPr="00142427">
        <w:rPr>
          <w:rFonts w:ascii="Times New Roman" w:hAnsi="Times New Roman" w:cs="Times New Roman"/>
          <w:sz w:val="24"/>
          <w:szCs w:val="24"/>
        </w:rPr>
        <w:instrText>ADDIN CSL_CITATION {"citationItems":[{"id":"ITEM-1","itemData":{"author":[{"dropping-particle":"","family":"Hutchison","given":"J. H.","non-dropping-particle":"","parse-names":false,"suffix":""}],"container-title":"Bulletin of the Museum of Natural History","id":"ITEM-1","issue":"11","issued":{"date-parts":[["1968"]]},"page":"1-117","title":"Fossil Talpidae (lnsectivora, Mammalia) from the later Tertiary of Oregon.","type":"article-journal"},"uris":["http://www.mendeley.com/documents/?uuid=9d513f3d-a969-4915-a8ba-fbeedce47e43"]}],"mendeley":{"formattedCitation":"(Hutchison, 1968)","manualFormatting":"Hutchison, 1968)","plainTextFormattedCitation":"(Hutchison, 1968)","previouslyFormattedCitation":"(Hutchison, 1968)"},"properties":{"noteIndex":0},"schema":"https://github.com/citation-style-language/schema/raw/master/csl-citation.json"}</w:instrText>
      </w:r>
      <w:r w:rsidRPr="00142427">
        <w:rPr>
          <w:rFonts w:ascii="Times New Roman" w:hAnsi="Times New Roman" w:cs="Times New Roman"/>
          <w:sz w:val="24"/>
          <w:szCs w:val="24"/>
        </w:rPr>
        <w:fldChar w:fldCharType="separate"/>
      </w:r>
      <w:r w:rsidRPr="00142427">
        <w:rPr>
          <w:rFonts w:ascii="Times New Roman" w:hAnsi="Times New Roman" w:cs="Times New Roman"/>
          <w:noProof/>
          <w:sz w:val="24"/>
          <w:szCs w:val="24"/>
        </w:rPr>
        <w:t>Hutchison</w:t>
      </w:r>
      <w:r w:rsidR="00091DC7" w:rsidRPr="00142427">
        <w:rPr>
          <w:rFonts w:ascii="Times New Roman" w:hAnsi="Times New Roman" w:cs="Times New Roman"/>
          <w:noProof/>
          <w:sz w:val="24"/>
          <w:szCs w:val="24"/>
          <w:vertAlign w:val="superscript"/>
        </w:rPr>
        <w:t>1</w:t>
      </w:r>
      <w:r w:rsidRPr="00142427">
        <w:rPr>
          <w:rFonts w:ascii="Times New Roman" w:hAnsi="Times New Roman" w:cs="Times New Roman"/>
          <w:noProof/>
          <w:sz w:val="24"/>
          <w:szCs w:val="24"/>
        </w:rPr>
        <w:t>)</w:t>
      </w:r>
      <w:r w:rsidRPr="00142427">
        <w:rPr>
          <w:rFonts w:ascii="Times New Roman" w:hAnsi="Times New Roman" w:cs="Times New Roman"/>
          <w:sz w:val="24"/>
          <w:szCs w:val="24"/>
        </w:rPr>
        <w:fldChar w:fldCharType="end"/>
      </w:r>
      <w:r w:rsidRPr="00142427">
        <w:rPr>
          <w:rFonts w:ascii="Times New Roman" w:hAnsi="Times New Roman" w:cs="Times New Roman"/>
          <w:sz w:val="24"/>
          <w:szCs w:val="24"/>
        </w:rPr>
        <w:t>, and by an overall smaller size (Table</w:t>
      </w:r>
      <w:r w:rsidR="00AE0601" w:rsidRPr="00142427">
        <w:rPr>
          <w:rFonts w:ascii="Times New Roman" w:hAnsi="Times New Roman" w:cs="Times New Roman"/>
          <w:sz w:val="24"/>
          <w:szCs w:val="24"/>
        </w:rPr>
        <w:t>s</w:t>
      </w:r>
      <w:r w:rsidRPr="00142427">
        <w:rPr>
          <w:rFonts w:ascii="Times New Roman" w:hAnsi="Times New Roman" w:cs="Times New Roman"/>
          <w:sz w:val="24"/>
          <w:szCs w:val="24"/>
        </w:rPr>
        <w:t xml:space="preserve"> </w:t>
      </w:r>
      <w:r w:rsidR="00293427" w:rsidRPr="00142427">
        <w:rPr>
          <w:rFonts w:ascii="Times New Roman" w:hAnsi="Times New Roman" w:cs="Times New Roman"/>
          <w:sz w:val="24"/>
          <w:szCs w:val="24"/>
        </w:rPr>
        <w:t>S2</w:t>
      </w:r>
      <w:r w:rsidR="007009E1" w:rsidRPr="00142427">
        <w:rPr>
          <w:rFonts w:ascii="Times New Roman" w:hAnsi="Times New Roman" w:cs="Times New Roman"/>
          <w:sz w:val="24"/>
          <w:szCs w:val="24"/>
        </w:rPr>
        <w:t>–</w:t>
      </w:r>
      <w:r w:rsidR="00293427" w:rsidRPr="00142427">
        <w:rPr>
          <w:rFonts w:ascii="Times New Roman" w:hAnsi="Times New Roman" w:cs="Times New Roman"/>
          <w:sz w:val="24"/>
          <w:szCs w:val="24"/>
        </w:rPr>
        <w:t>S</w:t>
      </w:r>
      <w:r w:rsidRPr="00142427">
        <w:rPr>
          <w:rFonts w:ascii="Times New Roman" w:hAnsi="Times New Roman" w:cs="Times New Roman"/>
          <w:sz w:val="24"/>
          <w:szCs w:val="24"/>
        </w:rPr>
        <w:t>4</w:t>
      </w:r>
      <w:r w:rsidR="00293427" w:rsidRPr="00142427">
        <w:rPr>
          <w:rFonts w:ascii="Times New Roman" w:hAnsi="Times New Roman" w:cs="Times New Roman"/>
          <w:sz w:val="24"/>
          <w:szCs w:val="24"/>
        </w:rPr>
        <w:t xml:space="preserve"> in Supplementary Information 2</w:t>
      </w:r>
      <w:r w:rsidRPr="00142427">
        <w:rPr>
          <w:rFonts w:ascii="Times New Roman" w:hAnsi="Times New Roman" w:cs="Times New Roman"/>
          <w:sz w:val="24"/>
          <w:szCs w:val="24"/>
        </w:rPr>
        <w:t xml:space="preserve">). Other than that, </w:t>
      </w:r>
      <w:proofErr w:type="spellStart"/>
      <w:r w:rsidRPr="00142427">
        <w:rPr>
          <w:rFonts w:ascii="Times New Roman" w:hAnsi="Times New Roman" w:cs="Times New Roman"/>
          <w:sz w:val="24"/>
          <w:szCs w:val="24"/>
        </w:rPr>
        <w:t>proscalopids</w:t>
      </w:r>
      <w:proofErr w:type="spellEnd"/>
      <w:r w:rsidRPr="00142427">
        <w:rPr>
          <w:rFonts w:ascii="Times New Roman" w:hAnsi="Times New Roman" w:cs="Times New Roman"/>
          <w:sz w:val="24"/>
          <w:szCs w:val="24"/>
        </w:rPr>
        <w:t xml:space="preserve"> frequently show some characters not found in </w:t>
      </w:r>
      <w:proofErr w:type="spellStart"/>
      <w:r w:rsidRPr="00142427">
        <w:rPr>
          <w:rFonts w:ascii="Times New Roman" w:hAnsi="Times New Roman" w:cs="Times New Roman"/>
          <w:i/>
          <w:iCs/>
          <w:sz w:val="24"/>
          <w:szCs w:val="24"/>
        </w:rPr>
        <w:t>Vulcanoscaptor</w:t>
      </w:r>
      <w:proofErr w:type="spellEnd"/>
      <w:r w:rsidRPr="00142427">
        <w:rPr>
          <w:rFonts w:ascii="Times New Roman" w:hAnsi="Times New Roman" w:cs="Times New Roman"/>
          <w:i/>
          <w:iCs/>
          <w:sz w:val="24"/>
          <w:szCs w:val="24"/>
        </w:rPr>
        <w:t xml:space="preserve"> </w:t>
      </w:r>
      <w:proofErr w:type="spellStart"/>
      <w:r w:rsidRPr="00142427">
        <w:rPr>
          <w:rFonts w:ascii="Times New Roman" w:hAnsi="Times New Roman" w:cs="Times New Roman"/>
          <w:i/>
          <w:iCs/>
          <w:sz w:val="24"/>
          <w:szCs w:val="24"/>
        </w:rPr>
        <w:t>ninoti</w:t>
      </w:r>
      <w:proofErr w:type="spellEnd"/>
      <w:r w:rsidRPr="00142427">
        <w:rPr>
          <w:rFonts w:ascii="Times New Roman" w:hAnsi="Times New Roman" w:cs="Times New Roman"/>
          <w:sz w:val="24"/>
          <w:szCs w:val="24"/>
        </w:rPr>
        <w:t xml:space="preserve"> gen. et sp. </w:t>
      </w:r>
      <w:proofErr w:type="spellStart"/>
      <w:r w:rsidRPr="00142427">
        <w:rPr>
          <w:rFonts w:ascii="Times New Roman" w:hAnsi="Times New Roman" w:cs="Times New Roman"/>
          <w:sz w:val="24"/>
          <w:szCs w:val="24"/>
        </w:rPr>
        <w:t>nov.</w:t>
      </w:r>
      <w:proofErr w:type="spellEnd"/>
      <w:r w:rsidRPr="00142427">
        <w:rPr>
          <w:rFonts w:ascii="Times New Roman" w:hAnsi="Times New Roman" w:cs="Times New Roman"/>
          <w:sz w:val="24"/>
          <w:szCs w:val="24"/>
        </w:rPr>
        <w:t>, like: 1) The presence of hypocone in M2; 2) three-rooted P4; 3) a distally pointed capitulum and a large fossa for the flexor digitorum muscle and 4) a flat, medially expanded ridge medial epicondyle in the humerus.</w:t>
      </w:r>
    </w:p>
    <w:p w14:paraId="171162C0" w14:textId="22200060" w:rsidR="00242245" w:rsidRPr="00142427" w:rsidRDefault="00242245" w:rsidP="00AE0601">
      <w:pPr>
        <w:pStyle w:val="Sangranormal"/>
        <w:spacing w:after="240" w:line="480" w:lineRule="auto"/>
        <w:ind w:left="0"/>
        <w:jc w:val="both"/>
        <w:rPr>
          <w:rFonts w:ascii="Times New Roman" w:hAnsi="Times New Roman" w:cs="Times New Roman"/>
          <w:sz w:val="24"/>
          <w:szCs w:val="24"/>
        </w:rPr>
      </w:pPr>
      <w:proofErr w:type="spellStart"/>
      <w:r w:rsidRPr="00142427">
        <w:rPr>
          <w:rFonts w:ascii="Times New Roman" w:hAnsi="Times New Roman" w:cs="Times New Roman"/>
          <w:i/>
          <w:iCs/>
          <w:sz w:val="24"/>
          <w:szCs w:val="24"/>
        </w:rPr>
        <w:t>Vulcanoscaptor</w:t>
      </w:r>
      <w:proofErr w:type="spellEnd"/>
      <w:r w:rsidRPr="00142427">
        <w:rPr>
          <w:rFonts w:ascii="Times New Roman" w:hAnsi="Times New Roman" w:cs="Times New Roman"/>
          <w:sz w:val="24"/>
          <w:szCs w:val="24"/>
        </w:rPr>
        <w:t xml:space="preserve"> gen. </w:t>
      </w:r>
      <w:proofErr w:type="spellStart"/>
      <w:r w:rsidRPr="00142427">
        <w:rPr>
          <w:rFonts w:ascii="Times New Roman" w:hAnsi="Times New Roman" w:cs="Times New Roman"/>
          <w:sz w:val="24"/>
          <w:szCs w:val="24"/>
        </w:rPr>
        <w:t>nov.</w:t>
      </w:r>
      <w:proofErr w:type="spellEnd"/>
      <w:r w:rsidRPr="00142427">
        <w:rPr>
          <w:rFonts w:ascii="Times New Roman" w:hAnsi="Times New Roman" w:cs="Times New Roman"/>
          <w:sz w:val="24"/>
          <w:szCs w:val="24"/>
        </w:rPr>
        <w:t xml:space="preserve"> differs from </w:t>
      </w:r>
      <w:proofErr w:type="spellStart"/>
      <w:r w:rsidRPr="00142427">
        <w:rPr>
          <w:rFonts w:ascii="Times New Roman" w:hAnsi="Times New Roman" w:cs="Times New Roman"/>
          <w:i/>
          <w:iCs/>
          <w:sz w:val="24"/>
          <w:szCs w:val="24"/>
        </w:rPr>
        <w:t>Eotalpa</w:t>
      </w:r>
      <w:proofErr w:type="spellEnd"/>
      <w:r w:rsidRPr="00142427">
        <w:rPr>
          <w:rFonts w:ascii="Times New Roman" w:hAnsi="Times New Roman" w:cs="Times New Roman"/>
          <w:sz w:val="24"/>
          <w:szCs w:val="24"/>
        </w:rPr>
        <w:t xml:space="preserve"> by its P4 with a smaller </w:t>
      </w:r>
      <w:proofErr w:type="spellStart"/>
      <w:r w:rsidRPr="00142427">
        <w:rPr>
          <w:rFonts w:ascii="Times New Roman" w:hAnsi="Times New Roman" w:cs="Times New Roman"/>
          <w:sz w:val="24"/>
          <w:szCs w:val="24"/>
        </w:rPr>
        <w:t>parastyle</w:t>
      </w:r>
      <w:proofErr w:type="spellEnd"/>
      <w:r w:rsidRPr="00142427">
        <w:rPr>
          <w:rFonts w:ascii="Times New Roman" w:hAnsi="Times New Roman" w:cs="Times New Roman"/>
          <w:sz w:val="24"/>
          <w:szCs w:val="24"/>
        </w:rPr>
        <w:t xml:space="preserve"> and less prominent </w:t>
      </w:r>
      <w:proofErr w:type="spellStart"/>
      <w:r w:rsidRPr="00142427">
        <w:rPr>
          <w:rFonts w:ascii="Times New Roman" w:hAnsi="Times New Roman" w:cs="Times New Roman"/>
          <w:sz w:val="24"/>
          <w:szCs w:val="24"/>
        </w:rPr>
        <w:t>mesiolingual</w:t>
      </w:r>
      <w:proofErr w:type="spellEnd"/>
      <w:r w:rsidRPr="00142427">
        <w:rPr>
          <w:rFonts w:ascii="Times New Roman" w:hAnsi="Times New Roman" w:cs="Times New Roman"/>
          <w:sz w:val="24"/>
          <w:szCs w:val="24"/>
        </w:rPr>
        <w:t xml:space="preserve"> protocone lobe; by having an M1 and M2 less labiolingually </w:t>
      </w:r>
      <w:r w:rsidRPr="00142427">
        <w:rPr>
          <w:rFonts w:ascii="Times New Roman" w:hAnsi="Times New Roman" w:cs="Times New Roman"/>
          <w:sz w:val="24"/>
          <w:szCs w:val="24"/>
        </w:rPr>
        <w:lastRenderedPageBreak/>
        <w:t>elongated and by having its a fused tibiofibula</w:t>
      </w:r>
      <w:r w:rsidR="00091DC7" w:rsidRPr="00142427">
        <w:rPr>
          <w:rFonts w:ascii="Times New Roman" w:hAnsi="Times New Roman" w:cs="Times New Roman"/>
          <w:sz w:val="24"/>
          <w:szCs w:val="24"/>
          <w:vertAlign w:val="superscript"/>
        </w:rPr>
        <w:t>3,4,5</w:t>
      </w:r>
      <w:r w:rsidR="00091DC7" w:rsidRPr="00142427">
        <w:rPr>
          <w:rFonts w:ascii="Times New Roman" w:hAnsi="Times New Roman" w:cs="Times New Roman"/>
          <w:sz w:val="24"/>
          <w:szCs w:val="24"/>
        </w:rPr>
        <w:t xml:space="preserve">. </w:t>
      </w:r>
      <w:proofErr w:type="spellStart"/>
      <w:r w:rsidRPr="00142427">
        <w:rPr>
          <w:rFonts w:ascii="Times New Roman" w:hAnsi="Times New Roman" w:cs="Times New Roman"/>
          <w:i/>
          <w:iCs/>
          <w:sz w:val="24"/>
          <w:szCs w:val="24"/>
        </w:rPr>
        <w:t>Vulcanoscaptor</w:t>
      </w:r>
      <w:proofErr w:type="spellEnd"/>
      <w:r w:rsidRPr="00142427">
        <w:rPr>
          <w:rFonts w:ascii="Times New Roman" w:hAnsi="Times New Roman" w:cs="Times New Roman"/>
          <w:sz w:val="24"/>
          <w:szCs w:val="24"/>
        </w:rPr>
        <w:t xml:space="preserve"> differs from the </w:t>
      </w:r>
      <w:proofErr w:type="spellStart"/>
      <w:r w:rsidRPr="00142427">
        <w:rPr>
          <w:rFonts w:ascii="Times New Roman" w:hAnsi="Times New Roman" w:cs="Times New Roman"/>
          <w:i/>
          <w:iCs/>
          <w:sz w:val="24"/>
          <w:szCs w:val="24"/>
        </w:rPr>
        <w:t>incertae</w:t>
      </w:r>
      <w:proofErr w:type="spellEnd"/>
      <w:r w:rsidRPr="00142427">
        <w:rPr>
          <w:rFonts w:ascii="Times New Roman" w:hAnsi="Times New Roman" w:cs="Times New Roman"/>
          <w:i/>
          <w:iCs/>
          <w:sz w:val="24"/>
          <w:szCs w:val="24"/>
        </w:rPr>
        <w:t xml:space="preserve"> sedis</w:t>
      </w:r>
      <w:r w:rsidRPr="00142427">
        <w:rPr>
          <w:rFonts w:ascii="Times New Roman" w:hAnsi="Times New Roman" w:cs="Times New Roman"/>
          <w:sz w:val="24"/>
          <w:szCs w:val="24"/>
        </w:rPr>
        <w:t xml:space="preserve"> form </w:t>
      </w:r>
      <w:proofErr w:type="spellStart"/>
      <w:r w:rsidRPr="00142427">
        <w:rPr>
          <w:rFonts w:ascii="Times New Roman" w:hAnsi="Times New Roman" w:cs="Times New Roman"/>
          <w:i/>
          <w:iCs/>
          <w:sz w:val="24"/>
          <w:szCs w:val="24"/>
        </w:rPr>
        <w:t>Tegulariscaptor</w:t>
      </w:r>
      <w:proofErr w:type="spellEnd"/>
      <w:r w:rsidRPr="00142427">
        <w:rPr>
          <w:rFonts w:ascii="Times New Roman" w:hAnsi="Times New Roman" w:cs="Times New Roman"/>
          <w:i/>
          <w:iCs/>
          <w:sz w:val="24"/>
          <w:szCs w:val="24"/>
        </w:rPr>
        <w:t xml:space="preserve"> minor</w:t>
      </w:r>
      <w:r w:rsidRPr="00142427">
        <w:rPr>
          <w:rFonts w:ascii="Times New Roman" w:hAnsi="Times New Roman" w:cs="Times New Roman"/>
          <w:sz w:val="24"/>
          <w:szCs w:val="24"/>
        </w:rPr>
        <w:t xml:space="preserve"> by its more robust humerus; by the reduction of one lower incisor; by having an m1 with the oblique </w:t>
      </w:r>
      <w:proofErr w:type="spellStart"/>
      <w:r w:rsidRPr="00142427">
        <w:rPr>
          <w:rFonts w:ascii="Times New Roman" w:hAnsi="Times New Roman" w:cs="Times New Roman"/>
          <w:sz w:val="24"/>
          <w:szCs w:val="24"/>
        </w:rPr>
        <w:t>cristid</w:t>
      </w:r>
      <w:proofErr w:type="spellEnd"/>
      <w:r w:rsidRPr="00142427">
        <w:rPr>
          <w:rFonts w:ascii="Times New Roman" w:hAnsi="Times New Roman" w:cs="Times New Roman"/>
          <w:sz w:val="24"/>
          <w:szCs w:val="24"/>
        </w:rPr>
        <w:t xml:space="preserve"> of reaching the lingual margin; and by having a </w:t>
      </w:r>
      <w:proofErr w:type="spellStart"/>
      <w:r w:rsidRPr="00142427">
        <w:rPr>
          <w:rFonts w:ascii="Times New Roman" w:hAnsi="Times New Roman" w:cs="Times New Roman"/>
          <w:sz w:val="24"/>
          <w:szCs w:val="24"/>
        </w:rPr>
        <w:t>parastyle</w:t>
      </w:r>
      <w:proofErr w:type="spellEnd"/>
      <w:r w:rsidRPr="00142427">
        <w:rPr>
          <w:rFonts w:ascii="Times New Roman" w:hAnsi="Times New Roman" w:cs="Times New Roman"/>
          <w:sz w:val="24"/>
          <w:szCs w:val="24"/>
        </w:rPr>
        <w:t xml:space="preserve"> of the M2 less developed</w:t>
      </w:r>
      <w:r w:rsidR="00665132" w:rsidRPr="00142427">
        <w:rPr>
          <w:rFonts w:ascii="Times New Roman" w:hAnsi="Times New Roman" w:cs="Times New Roman"/>
          <w:sz w:val="24"/>
          <w:szCs w:val="24"/>
          <w:vertAlign w:val="superscript"/>
        </w:rPr>
        <w:t>6,7</w:t>
      </w:r>
      <w:r w:rsidRPr="00142427">
        <w:rPr>
          <w:rFonts w:ascii="Times New Roman" w:hAnsi="Times New Roman" w:cs="Times New Roman"/>
          <w:sz w:val="24"/>
          <w:szCs w:val="24"/>
        </w:rPr>
        <w:t xml:space="preserve">. </w:t>
      </w:r>
      <w:proofErr w:type="spellStart"/>
      <w:r w:rsidRPr="00142427">
        <w:rPr>
          <w:rFonts w:ascii="Times New Roman" w:hAnsi="Times New Roman" w:cs="Times New Roman"/>
          <w:i/>
          <w:iCs/>
          <w:sz w:val="24"/>
          <w:szCs w:val="24"/>
        </w:rPr>
        <w:t>Vulcanoscaptor</w:t>
      </w:r>
      <w:proofErr w:type="spellEnd"/>
      <w:r w:rsidRPr="00142427">
        <w:rPr>
          <w:rFonts w:ascii="Times New Roman" w:hAnsi="Times New Roman" w:cs="Times New Roman"/>
          <w:sz w:val="24"/>
          <w:szCs w:val="24"/>
        </w:rPr>
        <w:t xml:space="preserve"> differs from the </w:t>
      </w:r>
      <w:proofErr w:type="spellStart"/>
      <w:r w:rsidRPr="00142427">
        <w:rPr>
          <w:rFonts w:ascii="Times New Roman" w:hAnsi="Times New Roman" w:cs="Times New Roman"/>
          <w:i/>
          <w:iCs/>
          <w:sz w:val="24"/>
          <w:szCs w:val="24"/>
        </w:rPr>
        <w:t>incertae</w:t>
      </w:r>
      <w:proofErr w:type="spellEnd"/>
      <w:r w:rsidRPr="00142427">
        <w:rPr>
          <w:rFonts w:ascii="Times New Roman" w:hAnsi="Times New Roman" w:cs="Times New Roman"/>
          <w:i/>
          <w:iCs/>
          <w:sz w:val="24"/>
          <w:szCs w:val="24"/>
        </w:rPr>
        <w:t xml:space="preserve"> sedis</w:t>
      </w:r>
      <w:r w:rsidRPr="00142427">
        <w:rPr>
          <w:rFonts w:ascii="Times New Roman" w:hAnsi="Times New Roman" w:cs="Times New Roman"/>
          <w:sz w:val="24"/>
          <w:szCs w:val="24"/>
        </w:rPr>
        <w:t xml:space="preserve"> genus </w:t>
      </w:r>
      <w:proofErr w:type="spellStart"/>
      <w:r w:rsidRPr="00142427">
        <w:rPr>
          <w:rFonts w:ascii="Times New Roman" w:hAnsi="Times New Roman" w:cs="Times New Roman"/>
          <w:i/>
          <w:iCs/>
          <w:sz w:val="24"/>
          <w:szCs w:val="24"/>
        </w:rPr>
        <w:t>Mongolopala</w:t>
      </w:r>
      <w:proofErr w:type="spellEnd"/>
      <w:r w:rsidRPr="00142427">
        <w:rPr>
          <w:rFonts w:ascii="Times New Roman" w:hAnsi="Times New Roman" w:cs="Times New Roman"/>
          <w:sz w:val="24"/>
          <w:szCs w:val="24"/>
        </w:rPr>
        <w:t xml:space="preserve"> by having more pronounced hypoflexids, by having oblique </w:t>
      </w:r>
      <w:proofErr w:type="spellStart"/>
      <w:r w:rsidRPr="00142427">
        <w:rPr>
          <w:rFonts w:ascii="Times New Roman" w:hAnsi="Times New Roman" w:cs="Times New Roman"/>
          <w:sz w:val="24"/>
          <w:szCs w:val="24"/>
        </w:rPr>
        <w:t>cristids</w:t>
      </w:r>
      <w:proofErr w:type="spellEnd"/>
      <w:r w:rsidRPr="00142427">
        <w:rPr>
          <w:rFonts w:ascii="Times New Roman" w:hAnsi="Times New Roman" w:cs="Times New Roman"/>
          <w:sz w:val="24"/>
          <w:szCs w:val="24"/>
        </w:rPr>
        <w:t xml:space="preserve"> in m1 and m2 ending lingually, and by having more rounded and smaller M3 (see </w:t>
      </w:r>
      <w:r w:rsidR="00665132" w:rsidRPr="00142427">
        <w:rPr>
          <w:rFonts w:ascii="Times New Roman" w:hAnsi="Times New Roman" w:cs="Times New Roman"/>
          <w:sz w:val="24"/>
          <w:szCs w:val="24"/>
        </w:rPr>
        <w:t>Ziegler</w:t>
      </w:r>
      <w:r w:rsidR="00665132" w:rsidRPr="00142427">
        <w:rPr>
          <w:rFonts w:ascii="Times New Roman" w:hAnsi="Times New Roman" w:cs="Times New Roman"/>
          <w:sz w:val="24"/>
          <w:szCs w:val="24"/>
          <w:vertAlign w:val="superscript"/>
        </w:rPr>
        <w:t>8</w:t>
      </w:r>
      <w:r w:rsidRPr="00142427">
        <w:rPr>
          <w:rFonts w:ascii="Times New Roman" w:hAnsi="Times New Roman" w:cs="Times New Roman"/>
          <w:sz w:val="24"/>
          <w:szCs w:val="24"/>
        </w:rPr>
        <w:t xml:space="preserve">). </w:t>
      </w:r>
    </w:p>
    <w:p w14:paraId="11062B81" w14:textId="16127810" w:rsidR="00242245" w:rsidRPr="00142427" w:rsidRDefault="00242245" w:rsidP="00AE0601">
      <w:pPr>
        <w:pStyle w:val="Sangranormal"/>
        <w:spacing w:after="240" w:line="480" w:lineRule="auto"/>
        <w:ind w:left="0"/>
        <w:jc w:val="both"/>
        <w:rPr>
          <w:rFonts w:ascii="Times New Roman" w:hAnsi="Times New Roman" w:cs="Times New Roman"/>
          <w:sz w:val="24"/>
          <w:szCs w:val="24"/>
        </w:rPr>
      </w:pPr>
      <w:proofErr w:type="spellStart"/>
      <w:r w:rsidRPr="00142427">
        <w:rPr>
          <w:rFonts w:ascii="Times New Roman" w:hAnsi="Times New Roman" w:cs="Times New Roman"/>
          <w:i/>
          <w:iCs/>
          <w:sz w:val="24"/>
          <w:szCs w:val="24"/>
        </w:rPr>
        <w:t>Vulcanoscaptor</w:t>
      </w:r>
      <w:proofErr w:type="spellEnd"/>
      <w:r w:rsidRPr="00142427">
        <w:rPr>
          <w:rFonts w:ascii="Times New Roman" w:hAnsi="Times New Roman" w:cs="Times New Roman"/>
          <w:sz w:val="24"/>
          <w:szCs w:val="24"/>
        </w:rPr>
        <w:t xml:space="preserve"> gen. </w:t>
      </w:r>
      <w:proofErr w:type="spellStart"/>
      <w:r w:rsidRPr="00142427">
        <w:rPr>
          <w:rFonts w:ascii="Times New Roman" w:hAnsi="Times New Roman" w:cs="Times New Roman"/>
          <w:sz w:val="24"/>
          <w:szCs w:val="24"/>
        </w:rPr>
        <w:t>nov.</w:t>
      </w:r>
      <w:proofErr w:type="spellEnd"/>
      <w:r w:rsidRPr="00142427">
        <w:rPr>
          <w:rFonts w:ascii="Times New Roman" w:hAnsi="Times New Roman" w:cs="Times New Roman"/>
          <w:sz w:val="24"/>
          <w:szCs w:val="24"/>
        </w:rPr>
        <w:t xml:space="preserve"> differs from </w:t>
      </w:r>
      <w:proofErr w:type="spellStart"/>
      <w:r w:rsidRPr="00142427">
        <w:rPr>
          <w:rFonts w:ascii="Times New Roman" w:hAnsi="Times New Roman" w:cs="Times New Roman"/>
          <w:i/>
          <w:iCs/>
          <w:sz w:val="24"/>
          <w:szCs w:val="24"/>
        </w:rPr>
        <w:t>Desmanodon</w:t>
      </w:r>
      <w:proofErr w:type="spellEnd"/>
      <w:r w:rsidRPr="00142427">
        <w:rPr>
          <w:rFonts w:ascii="Times New Roman" w:hAnsi="Times New Roman" w:cs="Times New Roman"/>
          <w:sz w:val="24"/>
          <w:szCs w:val="24"/>
        </w:rPr>
        <w:t xml:space="preserve"> by having an </w:t>
      </w:r>
      <w:proofErr w:type="spellStart"/>
      <w:r w:rsidRPr="00142427">
        <w:rPr>
          <w:rFonts w:ascii="Times New Roman" w:hAnsi="Times New Roman" w:cs="Times New Roman"/>
          <w:sz w:val="24"/>
          <w:szCs w:val="24"/>
        </w:rPr>
        <w:t>anterolingual</w:t>
      </w:r>
      <w:proofErr w:type="spellEnd"/>
      <w:r w:rsidRPr="00142427">
        <w:rPr>
          <w:rFonts w:ascii="Times New Roman" w:hAnsi="Times New Roman" w:cs="Times New Roman"/>
          <w:sz w:val="24"/>
          <w:szCs w:val="24"/>
        </w:rPr>
        <w:t xml:space="preserve"> extended </w:t>
      </w:r>
      <w:proofErr w:type="spellStart"/>
      <w:r w:rsidRPr="00142427">
        <w:rPr>
          <w:rFonts w:ascii="Times New Roman" w:hAnsi="Times New Roman" w:cs="Times New Roman"/>
          <w:sz w:val="24"/>
          <w:szCs w:val="24"/>
        </w:rPr>
        <w:t>postparacrista</w:t>
      </w:r>
      <w:proofErr w:type="spellEnd"/>
      <w:r w:rsidRPr="00142427">
        <w:rPr>
          <w:rFonts w:ascii="Times New Roman" w:hAnsi="Times New Roman" w:cs="Times New Roman"/>
          <w:sz w:val="24"/>
          <w:szCs w:val="24"/>
        </w:rPr>
        <w:t xml:space="preserve"> in M1 and M2; having oblique </w:t>
      </w:r>
      <w:proofErr w:type="spellStart"/>
      <w:r w:rsidRPr="00142427">
        <w:rPr>
          <w:rFonts w:ascii="Times New Roman" w:hAnsi="Times New Roman" w:cs="Times New Roman"/>
          <w:sz w:val="24"/>
          <w:szCs w:val="24"/>
        </w:rPr>
        <w:t>cristid</w:t>
      </w:r>
      <w:proofErr w:type="spellEnd"/>
      <w:r w:rsidRPr="00142427">
        <w:rPr>
          <w:rFonts w:ascii="Times New Roman" w:hAnsi="Times New Roman" w:cs="Times New Roman"/>
          <w:sz w:val="24"/>
          <w:szCs w:val="24"/>
        </w:rPr>
        <w:t xml:space="preserve"> in m1 and m2 ending lingually; a short and robust humerus; and having a straight medial edge of the humeral trochlea</w:t>
      </w:r>
      <w:r w:rsidR="00665132" w:rsidRPr="00142427">
        <w:rPr>
          <w:rFonts w:ascii="Times New Roman" w:hAnsi="Times New Roman" w:cs="Times New Roman"/>
          <w:sz w:val="24"/>
          <w:szCs w:val="24"/>
          <w:vertAlign w:val="superscript"/>
        </w:rPr>
        <w:t>9,10</w:t>
      </w:r>
      <w:r w:rsidRPr="00142427">
        <w:rPr>
          <w:rFonts w:ascii="Times New Roman" w:hAnsi="Times New Roman" w:cs="Times New Roman"/>
          <w:sz w:val="24"/>
          <w:szCs w:val="24"/>
        </w:rPr>
        <w:t xml:space="preserve">. </w:t>
      </w:r>
    </w:p>
    <w:p w14:paraId="3B2F7BFD" w14:textId="19AAD084" w:rsidR="00242245" w:rsidRPr="00142427" w:rsidRDefault="00242245" w:rsidP="00AE0601">
      <w:pPr>
        <w:spacing w:after="240" w:line="480" w:lineRule="auto"/>
        <w:jc w:val="both"/>
        <w:rPr>
          <w:rFonts w:ascii="Times New Roman" w:hAnsi="Times New Roman" w:cs="Times New Roman"/>
          <w:sz w:val="24"/>
          <w:szCs w:val="24"/>
        </w:rPr>
      </w:pPr>
      <w:proofErr w:type="spellStart"/>
      <w:r w:rsidRPr="00142427">
        <w:rPr>
          <w:rFonts w:ascii="Times New Roman" w:hAnsi="Times New Roman" w:cs="Times New Roman"/>
          <w:i/>
          <w:iCs/>
          <w:sz w:val="24"/>
          <w:szCs w:val="24"/>
        </w:rPr>
        <w:t>Vulcanoscaptor</w:t>
      </w:r>
      <w:proofErr w:type="spellEnd"/>
      <w:r w:rsidRPr="00142427">
        <w:rPr>
          <w:rFonts w:ascii="Times New Roman" w:hAnsi="Times New Roman" w:cs="Times New Roman"/>
          <w:sz w:val="24"/>
          <w:szCs w:val="24"/>
        </w:rPr>
        <w:t xml:space="preserve"> gen. </w:t>
      </w:r>
      <w:proofErr w:type="spellStart"/>
      <w:r w:rsidRPr="00142427">
        <w:rPr>
          <w:rFonts w:ascii="Times New Roman" w:hAnsi="Times New Roman" w:cs="Times New Roman"/>
          <w:sz w:val="24"/>
          <w:szCs w:val="24"/>
        </w:rPr>
        <w:t>nov.</w:t>
      </w:r>
      <w:proofErr w:type="spellEnd"/>
      <w:r w:rsidRPr="00142427">
        <w:rPr>
          <w:rFonts w:ascii="Times New Roman" w:hAnsi="Times New Roman" w:cs="Times New Roman"/>
          <w:sz w:val="24"/>
          <w:szCs w:val="24"/>
        </w:rPr>
        <w:t xml:space="preserve"> differs from all the members of the subfamily </w:t>
      </w:r>
      <w:proofErr w:type="spellStart"/>
      <w:r w:rsidRPr="00142427">
        <w:rPr>
          <w:rFonts w:ascii="Times New Roman" w:hAnsi="Times New Roman" w:cs="Times New Roman"/>
          <w:sz w:val="24"/>
          <w:szCs w:val="24"/>
        </w:rPr>
        <w:t>Uropsilinae</w:t>
      </w:r>
      <w:proofErr w:type="spellEnd"/>
      <w:r w:rsidRPr="00142427">
        <w:rPr>
          <w:rFonts w:ascii="Times New Roman" w:hAnsi="Times New Roman" w:cs="Times New Roman"/>
          <w:sz w:val="24"/>
          <w:szCs w:val="24"/>
        </w:rPr>
        <w:t xml:space="preserve"> (</w:t>
      </w:r>
      <w:proofErr w:type="spellStart"/>
      <w:r w:rsidRPr="00142427">
        <w:rPr>
          <w:rFonts w:ascii="Times New Roman" w:hAnsi="Times New Roman" w:cs="Times New Roman"/>
          <w:i/>
          <w:sz w:val="24"/>
          <w:szCs w:val="24"/>
          <w:lang w:val="ca-ES"/>
        </w:rPr>
        <w:t>Uropsilus</w:t>
      </w:r>
      <w:proofErr w:type="spellEnd"/>
      <w:r w:rsidRPr="00142427">
        <w:rPr>
          <w:rFonts w:ascii="Times New Roman" w:hAnsi="Times New Roman" w:cs="Times New Roman"/>
          <w:sz w:val="24"/>
          <w:szCs w:val="24"/>
          <w:lang w:val="ca-ES"/>
        </w:rPr>
        <w:t xml:space="preserve">, </w:t>
      </w:r>
      <w:proofErr w:type="spellStart"/>
      <w:r w:rsidRPr="00142427">
        <w:rPr>
          <w:rFonts w:ascii="Times New Roman" w:hAnsi="Times New Roman" w:cs="Times New Roman"/>
          <w:i/>
          <w:sz w:val="24"/>
          <w:szCs w:val="24"/>
          <w:lang w:val="ca-ES"/>
        </w:rPr>
        <w:t>Desmanella</w:t>
      </w:r>
      <w:proofErr w:type="spellEnd"/>
      <w:r w:rsidRPr="00142427">
        <w:rPr>
          <w:rFonts w:ascii="Times New Roman" w:hAnsi="Times New Roman" w:cs="Times New Roman"/>
          <w:sz w:val="24"/>
          <w:szCs w:val="24"/>
          <w:lang w:val="ca-ES"/>
        </w:rPr>
        <w:t xml:space="preserve">, </w:t>
      </w:r>
      <w:proofErr w:type="spellStart"/>
      <w:r w:rsidRPr="00142427">
        <w:rPr>
          <w:rFonts w:ascii="Times New Roman" w:hAnsi="Times New Roman" w:cs="Times New Roman"/>
          <w:i/>
          <w:sz w:val="24"/>
          <w:szCs w:val="24"/>
          <w:lang w:val="ca-ES"/>
        </w:rPr>
        <w:t>Asthenoscapter</w:t>
      </w:r>
      <w:proofErr w:type="spellEnd"/>
      <w:r w:rsidRPr="00142427">
        <w:rPr>
          <w:rFonts w:ascii="Times New Roman" w:hAnsi="Times New Roman" w:cs="Times New Roman"/>
          <w:sz w:val="24"/>
          <w:szCs w:val="24"/>
          <w:lang w:val="ca-ES"/>
        </w:rPr>
        <w:t xml:space="preserve">; </w:t>
      </w:r>
      <w:proofErr w:type="spellStart"/>
      <w:r w:rsidRPr="00142427">
        <w:rPr>
          <w:rFonts w:ascii="Times New Roman" w:hAnsi="Times New Roman" w:cs="Times New Roman"/>
          <w:i/>
          <w:sz w:val="24"/>
          <w:szCs w:val="24"/>
          <w:lang w:val="ca-ES"/>
        </w:rPr>
        <w:t>Mygatalpa</w:t>
      </w:r>
      <w:proofErr w:type="spellEnd"/>
      <w:r w:rsidRPr="00142427">
        <w:rPr>
          <w:rFonts w:ascii="Times New Roman" w:hAnsi="Times New Roman" w:cs="Times New Roman"/>
          <w:sz w:val="24"/>
          <w:szCs w:val="24"/>
          <w:lang w:val="ca-ES"/>
        </w:rPr>
        <w:t xml:space="preserve">, </w:t>
      </w:r>
      <w:proofErr w:type="spellStart"/>
      <w:r w:rsidRPr="00142427">
        <w:rPr>
          <w:rFonts w:ascii="Times New Roman" w:hAnsi="Times New Roman" w:cs="Times New Roman"/>
          <w:i/>
          <w:sz w:val="24"/>
          <w:szCs w:val="24"/>
          <w:lang w:val="ca-ES"/>
        </w:rPr>
        <w:t>Mystipterus</w:t>
      </w:r>
      <w:proofErr w:type="spellEnd"/>
      <w:r w:rsidRPr="00142427">
        <w:rPr>
          <w:rFonts w:ascii="Times New Roman" w:hAnsi="Times New Roman" w:cs="Times New Roman"/>
          <w:sz w:val="24"/>
          <w:szCs w:val="24"/>
          <w:lang w:val="ca-ES"/>
        </w:rPr>
        <w:t xml:space="preserve">; </w:t>
      </w:r>
      <w:proofErr w:type="spellStart"/>
      <w:r w:rsidRPr="00142427">
        <w:rPr>
          <w:rFonts w:ascii="Times New Roman" w:hAnsi="Times New Roman" w:cs="Times New Roman"/>
          <w:i/>
          <w:sz w:val="24"/>
          <w:szCs w:val="24"/>
          <w:lang w:val="ca-ES"/>
        </w:rPr>
        <w:t>Theratiskos</w:t>
      </w:r>
      <w:proofErr w:type="spellEnd"/>
      <w:r w:rsidRPr="00142427">
        <w:rPr>
          <w:rFonts w:ascii="Times New Roman" w:hAnsi="Times New Roman" w:cs="Times New Roman"/>
          <w:iCs/>
          <w:sz w:val="24"/>
          <w:szCs w:val="24"/>
          <w:lang w:val="ca-ES"/>
        </w:rPr>
        <w:t>)</w:t>
      </w:r>
      <w:r w:rsidRPr="00142427">
        <w:rPr>
          <w:rFonts w:ascii="Times New Roman" w:hAnsi="Times New Roman" w:cs="Times New Roman"/>
          <w:sz w:val="24"/>
          <w:szCs w:val="24"/>
        </w:rPr>
        <w:t xml:space="preserve"> by the absence of slender and narrow humeri, hypocone in M2, three-rooted P4s, undivided </w:t>
      </w:r>
      <w:proofErr w:type="spellStart"/>
      <w:r w:rsidRPr="00142427">
        <w:rPr>
          <w:rFonts w:ascii="Times New Roman" w:hAnsi="Times New Roman" w:cs="Times New Roman"/>
          <w:sz w:val="24"/>
          <w:szCs w:val="24"/>
        </w:rPr>
        <w:t>mesostyles</w:t>
      </w:r>
      <w:proofErr w:type="spellEnd"/>
      <w:r w:rsidRPr="00142427">
        <w:rPr>
          <w:rFonts w:ascii="Times New Roman" w:hAnsi="Times New Roman" w:cs="Times New Roman"/>
          <w:sz w:val="24"/>
          <w:szCs w:val="24"/>
        </w:rPr>
        <w:t xml:space="preserve"> in M1 and M2, and rounded </w:t>
      </w:r>
      <w:proofErr w:type="spellStart"/>
      <w:r w:rsidRPr="00142427">
        <w:rPr>
          <w:rFonts w:ascii="Times New Roman" w:hAnsi="Times New Roman" w:cs="Times New Roman"/>
          <w:sz w:val="24"/>
          <w:szCs w:val="24"/>
          <w:lang w:val="ca-ES"/>
        </w:rPr>
        <w:t>upper</w:t>
      </w:r>
      <w:proofErr w:type="spellEnd"/>
      <w:r w:rsidRPr="00142427">
        <w:rPr>
          <w:rFonts w:ascii="Times New Roman" w:hAnsi="Times New Roman" w:cs="Times New Roman"/>
          <w:sz w:val="24"/>
          <w:szCs w:val="24"/>
          <w:lang w:val="ca-ES"/>
        </w:rPr>
        <w:t xml:space="preserve"> molars in </w:t>
      </w:r>
      <w:proofErr w:type="spellStart"/>
      <w:r w:rsidRPr="00142427">
        <w:rPr>
          <w:rFonts w:ascii="Times New Roman" w:hAnsi="Times New Roman" w:cs="Times New Roman"/>
          <w:sz w:val="24"/>
          <w:szCs w:val="24"/>
          <w:lang w:val="ca-ES"/>
        </w:rPr>
        <w:t>occlusal</w:t>
      </w:r>
      <w:proofErr w:type="spellEnd"/>
      <w:r w:rsidRPr="00142427">
        <w:rPr>
          <w:rFonts w:ascii="Times New Roman" w:hAnsi="Times New Roman" w:cs="Times New Roman"/>
          <w:sz w:val="24"/>
          <w:szCs w:val="24"/>
          <w:lang w:val="ca-ES"/>
        </w:rPr>
        <w:t xml:space="preserve"> </w:t>
      </w:r>
      <w:proofErr w:type="spellStart"/>
      <w:r w:rsidRPr="00142427">
        <w:rPr>
          <w:rFonts w:ascii="Times New Roman" w:hAnsi="Times New Roman" w:cs="Times New Roman"/>
          <w:sz w:val="24"/>
          <w:szCs w:val="24"/>
          <w:lang w:val="ca-ES"/>
        </w:rPr>
        <w:t>view</w:t>
      </w:r>
      <w:proofErr w:type="spellEnd"/>
      <w:r w:rsidRPr="00142427">
        <w:rPr>
          <w:rFonts w:ascii="Times New Roman" w:hAnsi="Times New Roman" w:cs="Times New Roman"/>
          <w:sz w:val="24"/>
          <w:szCs w:val="24"/>
          <w:lang w:val="ca-ES"/>
        </w:rPr>
        <w:t xml:space="preserve"> </w:t>
      </w:r>
      <w:proofErr w:type="spellStart"/>
      <w:r w:rsidRPr="00142427">
        <w:rPr>
          <w:rFonts w:ascii="Times New Roman" w:hAnsi="Times New Roman" w:cs="Times New Roman"/>
          <w:sz w:val="24"/>
          <w:szCs w:val="24"/>
          <w:lang w:val="ca-ES"/>
        </w:rPr>
        <w:t>with</w:t>
      </w:r>
      <w:proofErr w:type="spellEnd"/>
      <w:r w:rsidRPr="00142427">
        <w:rPr>
          <w:rFonts w:ascii="Times New Roman" w:hAnsi="Times New Roman" w:cs="Times New Roman"/>
          <w:sz w:val="24"/>
          <w:szCs w:val="24"/>
          <w:lang w:val="ca-ES"/>
        </w:rPr>
        <w:t xml:space="preserve"> </w:t>
      </w:r>
      <w:proofErr w:type="spellStart"/>
      <w:r w:rsidRPr="00142427">
        <w:rPr>
          <w:rFonts w:ascii="Times New Roman" w:hAnsi="Times New Roman" w:cs="Times New Roman"/>
          <w:sz w:val="24"/>
          <w:szCs w:val="24"/>
          <w:lang w:val="ca-ES"/>
        </w:rPr>
        <w:t>less</w:t>
      </w:r>
      <w:proofErr w:type="spellEnd"/>
      <w:r w:rsidRPr="00142427">
        <w:rPr>
          <w:rFonts w:ascii="Times New Roman" w:hAnsi="Times New Roman" w:cs="Times New Roman"/>
          <w:sz w:val="24"/>
          <w:szCs w:val="24"/>
          <w:lang w:val="ca-ES"/>
        </w:rPr>
        <w:t xml:space="preserve"> </w:t>
      </w:r>
      <w:proofErr w:type="spellStart"/>
      <w:r w:rsidRPr="00142427">
        <w:rPr>
          <w:rFonts w:ascii="Times New Roman" w:hAnsi="Times New Roman" w:cs="Times New Roman"/>
          <w:sz w:val="24"/>
          <w:szCs w:val="24"/>
          <w:lang w:val="ca-ES"/>
        </w:rPr>
        <w:t>pronounced</w:t>
      </w:r>
      <w:proofErr w:type="spellEnd"/>
      <w:r w:rsidRPr="00142427">
        <w:rPr>
          <w:rFonts w:ascii="Times New Roman" w:hAnsi="Times New Roman" w:cs="Times New Roman"/>
          <w:sz w:val="24"/>
          <w:szCs w:val="24"/>
          <w:lang w:val="ca-ES"/>
        </w:rPr>
        <w:t xml:space="preserve"> lingual </w:t>
      </w:r>
      <w:proofErr w:type="spellStart"/>
      <w:r w:rsidRPr="00142427">
        <w:rPr>
          <w:rFonts w:ascii="Times New Roman" w:hAnsi="Times New Roman" w:cs="Times New Roman"/>
          <w:sz w:val="24"/>
          <w:szCs w:val="24"/>
          <w:lang w:val="ca-ES"/>
        </w:rPr>
        <w:t>cusps</w:t>
      </w:r>
      <w:proofErr w:type="spellEnd"/>
      <w:r w:rsidRPr="00142427">
        <w:rPr>
          <w:rFonts w:ascii="Times New Roman" w:hAnsi="Times New Roman" w:cs="Times New Roman"/>
          <w:sz w:val="24"/>
          <w:szCs w:val="24"/>
        </w:rPr>
        <w:t xml:space="preserve">. </w:t>
      </w:r>
      <w:proofErr w:type="spellStart"/>
      <w:r w:rsidRPr="00142427">
        <w:rPr>
          <w:rFonts w:ascii="Times New Roman" w:hAnsi="Times New Roman" w:cs="Times New Roman"/>
          <w:i/>
          <w:iCs/>
          <w:sz w:val="24"/>
          <w:szCs w:val="24"/>
        </w:rPr>
        <w:t>Vulcanoscaptor</w:t>
      </w:r>
      <w:proofErr w:type="spellEnd"/>
      <w:r w:rsidRPr="00142427">
        <w:rPr>
          <w:rFonts w:ascii="Times New Roman" w:hAnsi="Times New Roman" w:cs="Times New Roman"/>
          <w:sz w:val="24"/>
          <w:szCs w:val="24"/>
        </w:rPr>
        <w:t xml:space="preserve"> also differs from </w:t>
      </w:r>
      <w:proofErr w:type="spellStart"/>
      <w:r w:rsidRPr="00142427">
        <w:rPr>
          <w:rFonts w:ascii="Times New Roman" w:hAnsi="Times New Roman" w:cs="Times New Roman"/>
          <w:sz w:val="24"/>
          <w:szCs w:val="24"/>
        </w:rPr>
        <w:t>uropsilines</w:t>
      </w:r>
      <w:proofErr w:type="spellEnd"/>
      <w:r w:rsidRPr="00142427">
        <w:rPr>
          <w:rFonts w:ascii="Times New Roman" w:hAnsi="Times New Roman" w:cs="Times New Roman"/>
          <w:sz w:val="24"/>
          <w:szCs w:val="24"/>
        </w:rPr>
        <w:t xml:space="preserve"> by presenting a fossa for M. flexor </w:t>
      </w:r>
      <w:proofErr w:type="spellStart"/>
      <w:r w:rsidRPr="00142427">
        <w:rPr>
          <w:rFonts w:ascii="Times New Roman" w:hAnsi="Times New Roman" w:cs="Times New Roman"/>
          <w:sz w:val="24"/>
          <w:szCs w:val="24"/>
        </w:rPr>
        <w:t>digitorium</w:t>
      </w:r>
      <w:proofErr w:type="spellEnd"/>
      <w:r w:rsidRPr="00142427">
        <w:rPr>
          <w:rFonts w:ascii="Times New Roman" w:hAnsi="Times New Roman" w:cs="Times New Roman"/>
          <w:sz w:val="24"/>
          <w:szCs w:val="24"/>
        </w:rPr>
        <w:t xml:space="preserve"> </w:t>
      </w:r>
      <w:proofErr w:type="spellStart"/>
      <w:r w:rsidRPr="00142427">
        <w:rPr>
          <w:rFonts w:ascii="Times New Roman" w:hAnsi="Times New Roman" w:cs="Times New Roman"/>
          <w:sz w:val="24"/>
          <w:szCs w:val="24"/>
        </w:rPr>
        <w:t>profundus</w:t>
      </w:r>
      <w:proofErr w:type="spellEnd"/>
      <w:r w:rsidRPr="00142427">
        <w:rPr>
          <w:rFonts w:ascii="Times New Roman" w:hAnsi="Times New Roman" w:cs="Times New Roman"/>
          <w:sz w:val="24"/>
          <w:szCs w:val="24"/>
        </w:rPr>
        <w:t xml:space="preserve"> ligament in the humerus, a proximal olecranon crest in the ulna, and a capitular process in the radius</w:t>
      </w:r>
      <w:r w:rsidR="00091DC7" w:rsidRPr="00142427">
        <w:rPr>
          <w:rFonts w:ascii="Times New Roman" w:hAnsi="Times New Roman" w:cs="Times New Roman"/>
          <w:sz w:val="24"/>
          <w:szCs w:val="24"/>
          <w:vertAlign w:val="superscript"/>
        </w:rPr>
        <w:t>1</w:t>
      </w:r>
      <w:r w:rsidRPr="00142427">
        <w:rPr>
          <w:rFonts w:ascii="Times New Roman" w:hAnsi="Times New Roman" w:cs="Times New Roman"/>
          <w:sz w:val="24"/>
          <w:szCs w:val="24"/>
        </w:rPr>
        <w:t xml:space="preserve">. In the </w:t>
      </w:r>
      <w:proofErr w:type="spellStart"/>
      <w:r w:rsidRPr="00142427">
        <w:rPr>
          <w:rFonts w:ascii="Times New Roman" w:hAnsi="Times New Roman" w:cs="Times New Roman"/>
          <w:sz w:val="24"/>
          <w:szCs w:val="24"/>
        </w:rPr>
        <w:t>uropsilines</w:t>
      </w:r>
      <w:proofErr w:type="spellEnd"/>
      <w:r w:rsidRPr="00142427">
        <w:rPr>
          <w:rFonts w:ascii="Times New Roman" w:hAnsi="Times New Roman" w:cs="Times New Roman"/>
          <w:sz w:val="24"/>
          <w:szCs w:val="24"/>
        </w:rPr>
        <w:t xml:space="preserve"> it is also frequent to find a sharp ventrally projecting ridge medial edge of the humeral trochlea. </w:t>
      </w:r>
      <w:proofErr w:type="spellStart"/>
      <w:r w:rsidRPr="00142427">
        <w:rPr>
          <w:rFonts w:ascii="Times New Roman" w:hAnsi="Times New Roman" w:cs="Times New Roman"/>
          <w:i/>
          <w:iCs/>
          <w:sz w:val="24"/>
          <w:szCs w:val="24"/>
        </w:rPr>
        <w:t>Vulcanoscaptor</w:t>
      </w:r>
      <w:proofErr w:type="spellEnd"/>
      <w:r w:rsidRPr="00142427">
        <w:rPr>
          <w:rFonts w:ascii="Times New Roman" w:hAnsi="Times New Roman" w:cs="Times New Roman"/>
          <w:sz w:val="24"/>
          <w:szCs w:val="24"/>
        </w:rPr>
        <w:t xml:space="preserve"> differs from the species included in the subfamily </w:t>
      </w:r>
      <w:proofErr w:type="spellStart"/>
      <w:r w:rsidRPr="00142427">
        <w:rPr>
          <w:rFonts w:ascii="Times New Roman" w:hAnsi="Times New Roman" w:cs="Times New Roman"/>
          <w:sz w:val="24"/>
          <w:szCs w:val="24"/>
        </w:rPr>
        <w:t>Gaillardinae</w:t>
      </w:r>
      <w:proofErr w:type="spellEnd"/>
      <w:r w:rsidRPr="00142427">
        <w:rPr>
          <w:rFonts w:ascii="Times New Roman" w:hAnsi="Times New Roman" w:cs="Times New Roman"/>
          <w:sz w:val="24"/>
          <w:szCs w:val="24"/>
        </w:rPr>
        <w:t xml:space="preserve">, by the same set of traits as in </w:t>
      </w:r>
      <w:proofErr w:type="spellStart"/>
      <w:r w:rsidRPr="00142427">
        <w:rPr>
          <w:rFonts w:ascii="Times New Roman" w:hAnsi="Times New Roman" w:cs="Times New Roman"/>
          <w:sz w:val="24"/>
          <w:szCs w:val="24"/>
        </w:rPr>
        <w:t>Uropsilinae</w:t>
      </w:r>
      <w:proofErr w:type="spellEnd"/>
      <w:r w:rsidRPr="00142427">
        <w:rPr>
          <w:rFonts w:ascii="Times New Roman" w:hAnsi="Times New Roman" w:cs="Times New Roman"/>
          <w:sz w:val="24"/>
          <w:szCs w:val="24"/>
        </w:rPr>
        <w:t>, in addition to their robust and wider ascending and horizontal rami of the mandible.</w:t>
      </w:r>
    </w:p>
    <w:p w14:paraId="27B46D6E" w14:textId="77777777" w:rsidR="00242245" w:rsidRPr="00142427" w:rsidRDefault="00242245" w:rsidP="00AE0601">
      <w:pPr>
        <w:spacing w:after="240" w:line="480" w:lineRule="auto"/>
        <w:jc w:val="both"/>
        <w:rPr>
          <w:rFonts w:ascii="Times New Roman" w:hAnsi="Times New Roman" w:cs="Times New Roman"/>
          <w:sz w:val="24"/>
          <w:szCs w:val="24"/>
        </w:rPr>
      </w:pPr>
      <w:proofErr w:type="spellStart"/>
      <w:r w:rsidRPr="00142427">
        <w:rPr>
          <w:rFonts w:ascii="Times New Roman" w:hAnsi="Times New Roman" w:cs="Times New Roman"/>
          <w:i/>
          <w:iCs/>
          <w:sz w:val="24"/>
          <w:szCs w:val="24"/>
          <w:lang w:val="ca-ES"/>
        </w:rPr>
        <w:t>Vulcanoscaptor</w:t>
      </w:r>
      <w:proofErr w:type="spellEnd"/>
      <w:r w:rsidRPr="00142427">
        <w:rPr>
          <w:rFonts w:ascii="Times New Roman" w:hAnsi="Times New Roman" w:cs="Times New Roman"/>
          <w:sz w:val="24"/>
          <w:szCs w:val="24"/>
          <w:lang w:val="ca-ES"/>
        </w:rPr>
        <w:t xml:space="preserve"> </w:t>
      </w:r>
      <w:r w:rsidRPr="00142427">
        <w:rPr>
          <w:rFonts w:ascii="Times New Roman" w:hAnsi="Times New Roman" w:cs="Times New Roman"/>
          <w:sz w:val="24"/>
          <w:szCs w:val="24"/>
        </w:rPr>
        <w:t xml:space="preserve">gen. </w:t>
      </w:r>
      <w:proofErr w:type="spellStart"/>
      <w:r w:rsidRPr="00142427">
        <w:rPr>
          <w:rFonts w:ascii="Times New Roman" w:hAnsi="Times New Roman" w:cs="Times New Roman"/>
          <w:sz w:val="24"/>
          <w:szCs w:val="24"/>
        </w:rPr>
        <w:t>nov.</w:t>
      </w:r>
      <w:proofErr w:type="spellEnd"/>
      <w:r w:rsidRPr="00142427">
        <w:rPr>
          <w:rFonts w:ascii="Times New Roman" w:hAnsi="Times New Roman" w:cs="Times New Roman"/>
          <w:sz w:val="24"/>
          <w:szCs w:val="24"/>
        </w:rPr>
        <w:t xml:space="preserve"> </w:t>
      </w:r>
      <w:proofErr w:type="spellStart"/>
      <w:r w:rsidRPr="00142427">
        <w:rPr>
          <w:rFonts w:ascii="Times New Roman" w:hAnsi="Times New Roman" w:cs="Times New Roman"/>
          <w:sz w:val="24"/>
          <w:szCs w:val="24"/>
          <w:lang w:val="ca-ES"/>
        </w:rPr>
        <w:t>differs</w:t>
      </w:r>
      <w:proofErr w:type="spellEnd"/>
      <w:r w:rsidRPr="00142427">
        <w:rPr>
          <w:rFonts w:ascii="Times New Roman" w:hAnsi="Times New Roman" w:cs="Times New Roman"/>
          <w:sz w:val="24"/>
          <w:szCs w:val="24"/>
          <w:lang w:val="ca-ES"/>
        </w:rPr>
        <w:t xml:space="preserve"> </w:t>
      </w:r>
      <w:proofErr w:type="spellStart"/>
      <w:r w:rsidRPr="00142427">
        <w:rPr>
          <w:rFonts w:ascii="Times New Roman" w:hAnsi="Times New Roman" w:cs="Times New Roman"/>
          <w:sz w:val="24"/>
          <w:szCs w:val="24"/>
          <w:lang w:val="ca-ES"/>
        </w:rPr>
        <w:t>from</w:t>
      </w:r>
      <w:proofErr w:type="spellEnd"/>
      <w:r w:rsidRPr="00142427">
        <w:rPr>
          <w:rFonts w:ascii="Times New Roman" w:hAnsi="Times New Roman" w:cs="Times New Roman"/>
          <w:sz w:val="24"/>
          <w:szCs w:val="24"/>
          <w:lang w:val="ca-ES"/>
        </w:rPr>
        <w:t xml:space="preserve"> </w:t>
      </w:r>
      <w:proofErr w:type="spellStart"/>
      <w:r w:rsidRPr="00142427">
        <w:rPr>
          <w:rFonts w:ascii="Times New Roman" w:hAnsi="Times New Roman" w:cs="Times New Roman"/>
          <w:sz w:val="24"/>
          <w:szCs w:val="24"/>
          <w:lang w:val="ca-ES"/>
        </w:rPr>
        <w:t>desmanines</w:t>
      </w:r>
      <w:proofErr w:type="spellEnd"/>
      <w:r w:rsidRPr="00142427">
        <w:rPr>
          <w:rFonts w:ascii="Times New Roman" w:hAnsi="Times New Roman" w:cs="Times New Roman"/>
          <w:sz w:val="24"/>
          <w:szCs w:val="24"/>
          <w:lang w:val="ca-ES"/>
        </w:rPr>
        <w:t xml:space="preserve"> (</w:t>
      </w:r>
      <w:proofErr w:type="spellStart"/>
      <w:r w:rsidRPr="00142427">
        <w:rPr>
          <w:rFonts w:ascii="Times New Roman" w:hAnsi="Times New Roman" w:cs="Times New Roman"/>
          <w:i/>
          <w:sz w:val="24"/>
          <w:szCs w:val="24"/>
          <w:lang w:val="ca-ES"/>
        </w:rPr>
        <w:t>Archaeodesmana</w:t>
      </w:r>
      <w:proofErr w:type="spellEnd"/>
      <w:r w:rsidRPr="00142427">
        <w:rPr>
          <w:rFonts w:ascii="Times New Roman" w:hAnsi="Times New Roman" w:cs="Times New Roman"/>
          <w:sz w:val="24"/>
          <w:szCs w:val="24"/>
          <w:lang w:val="ca-ES"/>
        </w:rPr>
        <w:t xml:space="preserve">, </w:t>
      </w:r>
      <w:r w:rsidRPr="00142427">
        <w:rPr>
          <w:rFonts w:ascii="Times New Roman" w:hAnsi="Times New Roman" w:cs="Times New Roman"/>
          <w:i/>
          <w:sz w:val="24"/>
          <w:szCs w:val="24"/>
          <w:lang w:val="ca-ES"/>
        </w:rPr>
        <w:t>Desmana</w:t>
      </w:r>
      <w:r w:rsidRPr="00142427">
        <w:rPr>
          <w:rFonts w:ascii="Times New Roman" w:hAnsi="Times New Roman" w:cs="Times New Roman"/>
          <w:sz w:val="24"/>
          <w:szCs w:val="24"/>
          <w:lang w:val="ca-ES"/>
        </w:rPr>
        <w:t xml:space="preserve">, </w:t>
      </w:r>
      <w:proofErr w:type="spellStart"/>
      <w:r w:rsidRPr="00142427">
        <w:rPr>
          <w:rFonts w:ascii="Times New Roman" w:hAnsi="Times New Roman" w:cs="Times New Roman"/>
          <w:i/>
          <w:sz w:val="24"/>
          <w:szCs w:val="24"/>
          <w:lang w:val="ca-ES"/>
        </w:rPr>
        <w:t>Galemys</w:t>
      </w:r>
      <w:proofErr w:type="spellEnd"/>
      <w:r w:rsidRPr="00142427">
        <w:rPr>
          <w:rFonts w:ascii="Times New Roman" w:hAnsi="Times New Roman" w:cs="Times New Roman"/>
          <w:sz w:val="24"/>
          <w:szCs w:val="24"/>
          <w:lang w:val="ca-ES"/>
        </w:rPr>
        <w:t xml:space="preserve">, </w:t>
      </w:r>
      <w:proofErr w:type="spellStart"/>
      <w:r w:rsidRPr="00142427">
        <w:rPr>
          <w:rFonts w:ascii="Times New Roman" w:hAnsi="Times New Roman" w:cs="Times New Roman"/>
          <w:i/>
          <w:sz w:val="24"/>
          <w:szCs w:val="24"/>
          <w:lang w:val="ca-ES"/>
        </w:rPr>
        <w:t>Mygalea</w:t>
      </w:r>
      <w:proofErr w:type="spellEnd"/>
      <w:r w:rsidRPr="00142427">
        <w:rPr>
          <w:rFonts w:ascii="Times New Roman" w:hAnsi="Times New Roman" w:cs="Times New Roman"/>
          <w:sz w:val="24"/>
          <w:szCs w:val="24"/>
          <w:lang w:val="ca-ES"/>
        </w:rPr>
        <w:t xml:space="preserve">, </w:t>
      </w:r>
      <w:proofErr w:type="spellStart"/>
      <w:r w:rsidRPr="00142427">
        <w:rPr>
          <w:rFonts w:ascii="Times New Roman" w:hAnsi="Times New Roman" w:cs="Times New Roman"/>
          <w:i/>
          <w:sz w:val="24"/>
          <w:szCs w:val="24"/>
          <w:lang w:val="ca-ES"/>
        </w:rPr>
        <w:t>Mygalinia</w:t>
      </w:r>
      <w:proofErr w:type="spellEnd"/>
      <w:r w:rsidRPr="00142427">
        <w:rPr>
          <w:rFonts w:ascii="Times New Roman" w:hAnsi="Times New Roman" w:cs="Times New Roman"/>
          <w:sz w:val="24"/>
          <w:szCs w:val="24"/>
          <w:lang w:val="ca-ES"/>
        </w:rPr>
        <w:t xml:space="preserve">) </w:t>
      </w:r>
      <w:proofErr w:type="spellStart"/>
      <w:r w:rsidRPr="00142427">
        <w:rPr>
          <w:rFonts w:ascii="Times New Roman" w:hAnsi="Times New Roman" w:cs="Times New Roman"/>
          <w:sz w:val="24"/>
          <w:szCs w:val="24"/>
          <w:lang w:val="ca-ES"/>
        </w:rPr>
        <w:t>by</w:t>
      </w:r>
      <w:proofErr w:type="spellEnd"/>
      <w:r w:rsidRPr="00142427">
        <w:rPr>
          <w:rFonts w:ascii="Times New Roman" w:hAnsi="Times New Roman" w:cs="Times New Roman"/>
          <w:sz w:val="24"/>
          <w:szCs w:val="24"/>
          <w:lang w:val="ca-ES"/>
        </w:rPr>
        <w:t xml:space="preserve"> </w:t>
      </w:r>
      <w:proofErr w:type="spellStart"/>
      <w:r w:rsidRPr="00142427">
        <w:rPr>
          <w:rFonts w:ascii="Times New Roman" w:hAnsi="Times New Roman" w:cs="Times New Roman"/>
          <w:sz w:val="24"/>
          <w:szCs w:val="24"/>
          <w:lang w:val="ca-ES"/>
        </w:rPr>
        <w:t>having</w:t>
      </w:r>
      <w:proofErr w:type="spellEnd"/>
      <w:r w:rsidRPr="00142427">
        <w:rPr>
          <w:rFonts w:ascii="Times New Roman" w:hAnsi="Times New Roman" w:cs="Times New Roman"/>
          <w:sz w:val="24"/>
          <w:szCs w:val="24"/>
          <w:lang w:val="ca-ES"/>
        </w:rPr>
        <w:t xml:space="preserve"> a </w:t>
      </w:r>
      <w:proofErr w:type="spellStart"/>
      <w:r w:rsidRPr="00142427">
        <w:rPr>
          <w:rFonts w:ascii="Times New Roman" w:hAnsi="Times New Roman" w:cs="Times New Roman"/>
          <w:sz w:val="24"/>
          <w:szCs w:val="24"/>
          <w:lang w:val="ca-ES"/>
        </w:rPr>
        <w:t>less</w:t>
      </w:r>
      <w:proofErr w:type="spellEnd"/>
      <w:r w:rsidRPr="00142427">
        <w:rPr>
          <w:rFonts w:ascii="Times New Roman" w:hAnsi="Times New Roman" w:cs="Times New Roman"/>
          <w:sz w:val="24"/>
          <w:szCs w:val="24"/>
          <w:lang w:val="ca-ES"/>
        </w:rPr>
        <w:t xml:space="preserve"> </w:t>
      </w:r>
      <w:proofErr w:type="spellStart"/>
      <w:r w:rsidRPr="00142427">
        <w:rPr>
          <w:rFonts w:ascii="Times New Roman" w:hAnsi="Times New Roman" w:cs="Times New Roman"/>
          <w:sz w:val="24"/>
          <w:szCs w:val="24"/>
          <w:lang w:val="ca-ES"/>
        </w:rPr>
        <w:t>bulbous</w:t>
      </w:r>
      <w:proofErr w:type="spellEnd"/>
      <w:r w:rsidRPr="00142427">
        <w:rPr>
          <w:rFonts w:ascii="Times New Roman" w:hAnsi="Times New Roman" w:cs="Times New Roman"/>
          <w:sz w:val="24"/>
          <w:szCs w:val="24"/>
          <w:lang w:val="ca-ES"/>
        </w:rPr>
        <w:t xml:space="preserve"> and </w:t>
      </w:r>
      <w:proofErr w:type="spellStart"/>
      <w:r w:rsidRPr="00142427">
        <w:rPr>
          <w:rFonts w:ascii="Times New Roman" w:hAnsi="Times New Roman" w:cs="Times New Roman"/>
          <w:sz w:val="24"/>
          <w:szCs w:val="24"/>
          <w:lang w:val="ca-ES"/>
        </w:rPr>
        <w:t>smaller</w:t>
      </w:r>
      <w:proofErr w:type="spellEnd"/>
      <w:r w:rsidRPr="00142427">
        <w:rPr>
          <w:rFonts w:ascii="Times New Roman" w:hAnsi="Times New Roman" w:cs="Times New Roman"/>
          <w:sz w:val="24"/>
          <w:szCs w:val="24"/>
          <w:lang w:val="ca-ES"/>
        </w:rPr>
        <w:t xml:space="preserve"> </w:t>
      </w:r>
      <w:proofErr w:type="spellStart"/>
      <w:r w:rsidRPr="00142427">
        <w:rPr>
          <w:rFonts w:ascii="Times New Roman" w:hAnsi="Times New Roman" w:cs="Times New Roman"/>
          <w:sz w:val="24"/>
          <w:szCs w:val="24"/>
          <w:lang w:val="ca-ES"/>
        </w:rPr>
        <w:t>dentition</w:t>
      </w:r>
      <w:proofErr w:type="spellEnd"/>
      <w:r w:rsidRPr="00142427">
        <w:rPr>
          <w:rFonts w:ascii="Times New Roman" w:hAnsi="Times New Roman" w:cs="Times New Roman"/>
          <w:sz w:val="24"/>
          <w:szCs w:val="24"/>
          <w:lang w:val="ca-ES"/>
        </w:rPr>
        <w:t xml:space="preserve">, </w:t>
      </w:r>
      <w:proofErr w:type="spellStart"/>
      <w:r w:rsidRPr="00142427">
        <w:rPr>
          <w:rFonts w:ascii="Times New Roman" w:hAnsi="Times New Roman" w:cs="Times New Roman"/>
          <w:sz w:val="24"/>
          <w:szCs w:val="24"/>
          <w:lang w:val="ca-ES"/>
        </w:rPr>
        <w:t>by</w:t>
      </w:r>
      <w:proofErr w:type="spellEnd"/>
      <w:r w:rsidRPr="00142427">
        <w:rPr>
          <w:rFonts w:ascii="Times New Roman" w:hAnsi="Times New Roman" w:cs="Times New Roman"/>
          <w:sz w:val="24"/>
          <w:szCs w:val="24"/>
          <w:lang w:val="ca-ES"/>
        </w:rPr>
        <w:t xml:space="preserve"> </w:t>
      </w:r>
      <w:proofErr w:type="spellStart"/>
      <w:r w:rsidRPr="00142427">
        <w:rPr>
          <w:rFonts w:ascii="Times New Roman" w:hAnsi="Times New Roman" w:cs="Times New Roman"/>
          <w:sz w:val="24"/>
          <w:szCs w:val="24"/>
          <w:lang w:val="ca-ES"/>
        </w:rPr>
        <w:t>having</w:t>
      </w:r>
      <w:proofErr w:type="spellEnd"/>
      <w:r w:rsidRPr="00142427">
        <w:rPr>
          <w:rFonts w:ascii="Times New Roman" w:hAnsi="Times New Roman" w:cs="Times New Roman"/>
          <w:sz w:val="24"/>
          <w:szCs w:val="24"/>
          <w:lang w:val="ca-ES"/>
        </w:rPr>
        <w:t xml:space="preserve"> </w:t>
      </w:r>
      <w:proofErr w:type="spellStart"/>
      <w:r w:rsidRPr="00142427">
        <w:rPr>
          <w:rFonts w:ascii="Times New Roman" w:hAnsi="Times New Roman" w:cs="Times New Roman"/>
          <w:sz w:val="24"/>
          <w:szCs w:val="24"/>
          <w:lang w:val="ca-ES"/>
        </w:rPr>
        <w:t>only</w:t>
      </w:r>
      <w:proofErr w:type="spellEnd"/>
      <w:r w:rsidRPr="00142427">
        <w:rPr>
          <w:rFonts w:ascii="Times New Roman" w:hAnsi="Times New Roman" w:cs="Times New Roman"/>
          <w:sz w:val="24"/>
          <w:szCs w:val="24"/>
          <w:lang w:val="ca-ES"/>
        </w:rPr>
        <w:t xml:space="preserve"> </w:t>
      </w:r>
      <w:proofErr w:type="spellStart"/>
      <w:r w:rsidRPr="00142427">
        <w:rPr>
          <w:rFonts w:ascii="Times New Roman" w:hAnsi="Times New Roman" w:cs="Times New Roman"/>
          <w:sz w:val="24"/>
          <w:szCs w:val="24"/>
          <w:lang w:val="ca-ES"/>
        </w:rPr>
        <w:t>two</w:t>
      </w:r>
      <w:proofErr w:type="spellEnd"/>
      <w:r w:rsidRPr="00142427">
        <w:rPr>
          <w:rFonts w:ascii="Times New Roman" w:hAnsi="Times New Roman" w:cs="Times New Roman"/>
          <w:sz w:val="24"/>
          <w:szCs w:val="24"/>
          <w:lang w:val="ca-ES"/>
        </w:rPr>
        <w:t xml:space="preserve"> </w:t>
      </w:r>
      <w:proofErr w:type="spellStart"/>
      <w:r w:rsidRPr="00142427">
        <w:rPr>
          <w:rFonts w:ascii="Times New Roman" w:hAnsi="Times New Roman" w:cs="Times New Roman"/>
          <w:sz w:val="24"/>
          <w:szCs w:val="24"/>
          <w:lang w:val="ca-ES"/>
        </w:rPr>
        <w:t>lower</w:t>
      </w:r>
      <w:proofErr w:type="spellEnd"/>
      <w:r w:rsidRPr="00142427">
        <w:rPr>
          <w:rFonts w:ascii="Times New Roman" w:hAnsi="Times New Roman" w:cs="Times New Roman"/>
          <w:sz w:val="24"/>
          <w:szCs w:val="24"/>
          <w:lang w:val="ca-ES"/>
        </w:rPr>
        <w:t xml:space="preserve"> </w:t>
      </w:r>
      <w:proofErr w:type="spellStart"/>
      <w:r w:rsidRPr="00142427">
        <w:rPr>
          <w:rFonts w:ascii="Times New Roman" w:hAnsi="Times New Roman" w:cs="Times New Roman"/>
          <w:sz w:val="24"/>
          <w:szCs w:val="24"/>
          <w:lang w:val="ca-ES"/>
        </w:rPr>
        <w:t>incisors</w:t>
      </w:r>
      <w:proofErr w:type="spellEnd"/>
      <w:r w:rsidRPr="00142427">
        <w:rPr>
          <w:rFonts w:ascii="Times New Roman" w:hAnsi="Times New Roman" w:cs="Times New Roman"/>
          <w:sz w:val="24"/>
          <w:szCs w:val="24"/>
          <w:lang w:val="ca-ES"/>
        </w:rPr>
        <w:t xml:space="preserve">, </w:t>
      </w:r>
      <w:proofErr w:type="spellStart"/>
      <w:r w:rsidRPr="00142427">
        <w:rPr>
          <w:rFonts w:ascii="Times New Roman" w:hAnsi="Times New Roman" w:cs="Times New Roman"/>
          <w:sz w:val="24"/>
          <w:szCs w:val="24"/>
          <w:lang w:val="ca-ES"/>
        </w:rPr>
        <w:t>by</w:t>
      </w:r>
      <w:proofErr w:type="spellEnd"/>
      <w:r w:rsidRPr="00142427">
        <w:rPr>
          <w:rFonts w:ascii="Times New Roman" w:hAnsi="Times New Roman" w:cs="Times New Roman"/>
          <w:sz w:val="24"/>
          <w:szCs w:val="24"/>
          <w:lang w:val="ca-ES"/>
        </w:rPr>
        <w:t xml:space="preserve"> </w:t>
      </w:r>
      <w:proofErr w:type="spellStart"/>
      <w:r w:rsidRPr="00142427">
        <w:rPr>
          <w:rFonts w:ascii="Times New Roman" w:hAnsi="Times New Roman" w:cs="Times New Roman"/>
          <w:sz w:val="24"/>
          <w:szCs w:val="24"/>
          <w:lang w:val="ca-ES"/>
        </w:rPr>
        <w:t>having</w:t>
      </w:r>
      <w:proofErr w:type="spellEnd"/>
      <w:r w:rsidRPr="00142427">
        <w:rPr>
          <w:rFonts w:ascii="Times New Roman" w:hAnsi="Times New Roman" w:cs="Times New Roman"/>
          <w:sz w:val="24"/>
          <w:szCs w:val="24"/>
          <w:lang w:val="ca-ES"/>
        </w:rPr>
        <w:t xml:space="preserve"> </w:t>
      </w:r>
      <w:proofErr w:type="spellStart"/>
      <w:r w:rsidRPr="00142427">
        <w:rPr>
          <w:rFonts w:ascii="Times New Roman" w:hAnsi="Times New Roman" w:cs="Times New Roman"/>
          <w:sz w:val="24"/>
          <w:szCs w:val="24"/>
          <w:lang w:val="ca-ES"/>
        </w:rPr>
        <w:t>upper</w:t>
      </w:r>
      <w:proofErr w:type="spellEnd"/>
      <w:r w:rsidRPr="00142427">
        <w:rPr>
          <w:rFonts w:ascii="Times New Roman" w:hAnsi="Times New Roman" w:cs="Times New Roman"/>
          <w:sz w:val="24"/>
          <w:szCs w:val="24"/>
          <w:lang w:val="ca-ES"/>
        </w:rPr>
        <w:t xml:space="preserve"> molars </w:t>
      </w:r>
      <w:proofErr w:type="spellStart"/>
      <w:r w:rsidRPr="00142427">
        <w:rPr>
          <w:rFonts w:ascii="Times New Roman" w:hAnsi="Times New Roman" w:cs="Times New Roman"/>
          <w:sz w:val="24"/>
          <w:szCs w:val="24"/>
          <w:lang w:val="ca-ES"/>
        </w:rPr>
        <w:t>with</w:t>
      </w:r>
      <w:proofErr w:type="spellEnd"/>
      <w:r w:rsidRPr="00142427">
        <w:rPr>
          <w:rFonts w:ascii="Times New Roman" w:hAnsi="Times New Roman" w:cs="Times New Roman"/>
          <w:sz w:val="24"/>
          <w:szCs w:val="24"/>
          <w:lang w:val="ca-ES"/>
        </w:rPr>
        <w:t xml:space="preserve"> </w:t>
      </w:r>
      <w:proofErr w:type="spellStart"/>
      <w:r w:rsidRPr="00142427">
        <w:rPr>
          <w:rFonts w:ascii="Times New Roman" w:hAnsi="Times New Roman" w:cs="Times New Roman"/>
          <w:sz w:val="24"/>
          <w:szCs w:val="24"/>
          <w:lang w:val="ca-ES"/>
        </w:rPr>
        <w:t>poorly</w:t>
      </w:r>
      <w:proofErr w:type="spellEnd"/>
      <w:r w:rsidRPr="00142427">
        <w:rPr>
          <w:rFonts w:ascii="Times New Roman" w:hAnsi="Times New Roman" w:cs="Times New Roman"/>
          <w:sz w:val="24"/>
          <w:szCs w:val="24"/>
          <w:lang w:val="ca-ES"/>
        </w:rPr>
        <w:t xml:space="preserve"> </w:t>
      </w:r>
      <w:proofErr w:type="spellStart"/>
      <w:r w:rsidRPr="00142427">
        <w:rPr>
          <w:rFonts w:ascii="Times New Roman" w:hAnsi="Times New Roman" w:cs="Times New Roman"/>
          <w:sz w:val="24"/>
          <w:szCs w:val="24"/>
          <w:lang w:val="ca-ES"/>
        </w:rPr>
        <w:t>developed</w:t>
      </w:r>
      <w:proofErr w:type="spellEnd"/>
      <w:r w:rsidRPr="00142427">
        <w:rPr>
          <w:rFonts w:ascii="Times New Roman" w:hAnsi="Times New Roman" w:cs="Times New Roman"/>
          <w:sz w:val="24"/>
          <w:szCs w:val="24"/>
          <w:lang w:val="ca-ES"/>
        </w:rPr>
        <w:t xml:space="preserve"> lingual </w:t>
      </w:r>
      <w:proofErr w:type="spellStart"/>
      <w:r w:rsidRPr="00142427">
        <w:rPr>
          <w:rFonts w:ascii="Times New Roman" w:hAnsi="Times New Roman" w:cs="Times New Roman"/>
          <w:sz w:val="24"/>
          <w:szCs w:val="24"/>
          <w:lang w:val="ca-ES"/>
        </w:rPr>
        <w:t>cusps</w:t>
      </w:r>
      <w:proofErr w:type="spellEnd"/>
      <w:r w:rsidRPr="00142427">
        <w:rPr>
          <w:rFonts w:ascii="Times New Roman" w:hAnsi="Times New Roman" w:cs="Times New Roman"/>
          <w:sz w:val="24"/>
          <w:szCs w:val="24"/>
          <w:lang w:val="ca-ES"/>
        </w:rPr>
        <w:t xml:space="preserve">, </w:t>
      </w:r>
      <w:proofErr w:type="spellStart"/>
      <w:r w:rsidRPr="00142427">
        <w:rPr>
          <w:rFonts w:ascii="Times New Roman" w:hAnsi="Times New Roman" w:cs="Times New Roman"/>
          <w:sz w:val="24"/>
          <w:szCs w:val="24"/>
          <w:lang w:val="ca-ES"/>
        </w:rPr>
        <w:t>by</w:t>
      </w:r>
      <w:proofErr w:type="spellEnd"/>
      <w:r w:rsidRPr="00142427">
        <w:rPr>
          <w:rFonts w:ascii="Times New Roman" w:hAnsi="Times New Roman" w:cs="Times New Roman"/>
          <w:sz w:val="24"/>
          <w:szCs w:val="24"/>
          <w:lang w:val="ca-ES"/>
        </w:rPr>
        <w:t xml:space="preserve"> </w:t>
      </w:r>
      <w:proofErr w:type="spellStart"/>
      <w:r w:rsidRPr="00142427">
        <w:rPr>
          <w:rFonts w:ascii="Times New Roman" w:hAnsi="Times New Roman" w:cs="Times New Roman"/>
          <w:sz w:val="24"/>
          <w:szCs w:val="24"/>
          <w:lang w:val="ca-ES"/>
        </w:rPr>
        <w:lastRenderedPageBreak/>
        <w:t>having</w:t>
      </w:r>
      <w:proofErr w:type="spellEnd"/>
      <w:r w:rsidRPr="00142427">
        <w:rPr>
          <w:rFonts w:ascii="Times New Roman" w:hAnsi="Times New Roman" w:cs="Times New Roman"/>
          <w:sz w:val="24"/>
          <w:szCs w:val="24"/>
          <w:lang w:val="ca-ES"/>
        </w:rPr>
        <w:t xml:space="preserve"> a </w:t>
      </w:r>
      <w:proofErr w:type="spellStart"/>
      <w:r w:rsidRPr="00142427">
        <w:rPr>
          <w:rFonts w:ascii="Times New Roman" w:hAnsi="Times New Roman" w:cs="Times New Roman"/>
          <w:sz w:val="24"/>
          <w:szCs w:val="24"/>
          <w:lang w:val="ca-ES"/>
        </w:rPr>
        <w:t>more</w:t>
      </w:r>
      <w:proofErr w:type="spellEnd"/>
      <w:r w:rsidRPr="00142427">
        <w:rPr>
          <w:rFonts w:ascii="Times New Roman" w:hAnsi="Times New Roman" w:cs="Times New Roman"/>
          <w:sz w:val="24"/>
          <w:szCs w:val="24"/>
          <w:lang w:val="ca-ES"/>
        </w:rPr>
        <w:t xml:space="preserve"> robust </w:t>
      </w:r>
      <w:proofErr w:type="spellStart"/>
      <w:r w:rsidRPr="00142427">
        <w:rPr>
          <w:rFonts w:ascii="Times New Roman" w:hAnsi="Times New Roman" w:cs="Times New Roman"/>
          <w:sz w:val="24"/>
          <w:szCs w:val="24"/>
          <w:lang w:val="ca-ES"/>
        </w:rPr>
        <w:t>humerus</w:t>
      </w:r>
      <w:proofErr w:type="spellEnd"/>
      <w:r w:rsidRPr="00142427">
        <w:rPr>
          <w:rFonts w:ascii="Times New Roman" w:hAnsi="Times New Roman" w:cs="Times New Roman"/>
          <w:sz w:val="24"/>
          <w:szCs w:val="24"/>
          <w:lang w:val="ca-ES"/>
        </w:rPr>
        <w:t xml:space="preserve">; </w:t>
      </w:r>
      <w:proofErr w:type="spellStart"/>
      <w:r w:rsidRPr="00142427">
        <w:rPr>
          <w:rFonts w:ascii="Times New Roman" w:hAnsi="Times New Roman" w:cs="Times New Roman"/>
          <w:sz w:val="24"/>
          <w:szCs w:val="24"/>
          <w:lang w:val="ca-ES"/>
        </w:rPr>
        <w:t>by</w:t>
      </w:r>
      <w:proofErr w:type="spellEnd"/>
      <w:r w:rsidRPr="00142427">
        <w:rPr>
          <w:rFonts w:ascii="Times New Roman" w:hAnsi="Times New Roman" w:cs="Times New Roman"/>
          <w:sz w:val="24"/>
          <w:szCs w:val="24"/>
          <w:lang w:val="ca-ES"/>
        </w:rPr>
        <w:t xml:space="preserve"> the </w:t>
      </w:r>
      <w:proofErr w:type="spellStart"/>
      <w:r w:rsidRPr="00142427">
        <w:rPr>
          <w:rFonts w:ascii="Times New Roman" w:hAnsi="Times New Roman" w:cs="Times New Roman"/>
          <w:sz w:val="24"/>
          <w:szCs w:val="24"/>
          <w:lang w:val="ca-ES"/>
        </w:rPr>
        <w:t>presence</w:t>
      </w:r>
      <w:proofErr w:type="spellEnd"/>
      <w:r w:rsidRPr="00142427">
        <w:rPr>
          <w:rFonts w:ascii="Times New Roman" w:hAnsi="Times New Roman" w:cs="Times New Roman"/>
          <w:sz w:val="24"/>
          <w:szCs w:val="24"/>
        </w:rPr>
        <w:t xml:space="preserve"> of coronoid process in the ulna, and by having the capitular process in the radius rather well developed, other than an overall smaller size. </w:t>
      </w:r>
    </w:p>
    <w:p w14:paraId="4FD6EA9A" w14:textId="77777777" w:rsidR="00242245" w:rsidRPr="00142427" w:rsidRDefault="00242245" w:rsidP="00AE0601">
      <w:pPr>
        <w:pStyle w:val="Sangranormal"/>
        <w:spacing w:after="240" w:line="480" w:lineRule="auto"/>
        <w:ind w:left="0"/>
        <w:jc w:val="both"/>
        <w:rPr>
          <w:rFonts w:ascii="Times New Roman" w:hAnsi="Times New Roman" w:cs="Times New Roman"/>
          <w:sz w:val="24"/>
          <w:szCs w:val="24"/>
        </w:rPr>
      </w:pPr>
      <w:proofErr w:type="spellStart"/>
      <w:r w:rsidRPr="00142427">
        <w:rPr>
          <w:rFonts w:ascii="Times New Roman" w:hAnsi="Times New Roman" w:cs="Times New Roman"/>
          <w:i/>
          <w:iCs/>
          <w:sz w:val="24"/>
          <w:szCs w:val="24"/>
          <w:lang w:val="ca-ES"/>
        </w:rPr>
        <w:t>Vulcanoscaptor</w:t>
      </w:r>
      <w:proofErr w:type="spellEnd"/>
      <w:r w:rsidRPr="00142427">
        <w:rPr>
          <w:rFonts w:ascii="Times New Roman" w:hAnsi="Times New Roman" w:cs="Times New Roman"/>
          <w:sz w:val="24"/>
          <w:szCs w:val="24"/>
          <w:lang w:val="ca-ES"/>
        </w:rPr>
        <w:t xml:space="preserve"> </w:t>
      </w:r>
      <w:r w:rsidRPr="00142427">
        <w:rPr>
          <w:rFonts w:ascii="Times New Roman" w:hAnsi="Times New Roman" w:cs="Times New Roman"/>
          <w:sz w:val="24"/>
          <w:szCs w:val="24"/>
        </w:rPr>
        <w:t xml:space="preserve">gen. </w:t>
      </w:r>
      <w:proofErr w:type="spellStart"/>
      <w:r w:rsidRPr="00142427">
        <w:rPr>
          <w:rFonts w:ascii="Times New Roman" w:hAnsi="Times New Roman" w:cs="Times New Roman"/>
          <w:sz w:val="24"/>
          <w:szCs w:val="24"/>
        </w:rPr>
        <w:t>nov.</w:t>
      </w:r>
      <w:proofErr w:type="spellEnd"/>
      <w:r w:rsidRPr="00142427">
        <w:rPr>
          <w:rFonts w:ascii="Times New Roman" w:hAnsi="Times New Roman" w:cs="Times New Roman"/>
          <w:sz w:val="24"/>
          <w:szCs w:val="24"/>
        </w:rPr>
        <w:t xml:space="preserve"> </w:t>
      </w:r>
      <w:proofErr w:type="spellStart"/>
      <w:r w:rsidRPr="00142427">
        <w:rPr>
          <w:rFonts w:ascii="Times New Roman" w:hAnsi="Times New Roman" w:cs="Times New Roman"/>
          <w:sz w:val="24"/>
          <w:szCs w:val="24"/>
          <w:lang w:val="ca-ES"/>
        </w:rPr>
        <w:t>differs</w:t>
      </w:r>
      <w:proofErr w:type="spellEnd"/>
      <w:r w:rsidRPr="00142427">
        <w:rPr>
          <w:rFonts w:ascii="Times New Roman" w:hAnsi="Times New Roman" w:cs="Times New Roman"/>
          <w:sz w:val="24"/>
          <w:szCs w:val="24"/>
          <w:lang w:val="ca-ES"/>
        </w:rPr>
        <w:t xml:space="preserve"> </w:t>
      </w:r>
      <w:proofErr w:type="spellStart"/>
      <w:r w:rsidRPr="00142427">
        <w:rPr>
          <w:rFonts w:ascii="Times New Roman" w:hAnsi="Times New Roman" w:cs="Times New Roman"/>
          <w:sz w:val="24"/>
          <w:szCs w:val="24"/>
          <w:lang w:val="ca-ES"/>
        </w:rPr>
        <w:t>from</w:t>
      </w:r>
      <w:proofErr w:type="spellEnd"/>
      <w:r w:rsidRPr="00142427">
        <w:rPr>
          <w:rFonts w:ascii="Times New Roman" w:hAnsi="Times New Roman" w:cs="Times New Roman"/>
          <w:sz w:val="24"/>
          <w:szCs w:val="24"/>
          <w:lang w:val="ca-ES"/>
        </w:rPr>
        <w:t xml:space="preserve"> the </w:t>
      </w:r>
      <w:proofErr w:type="spellStart"/>
      <w:r w:rsidRPr="00142427">
        <w:rPr>
          <w:rFonts w:ascii="Times New Roman" w:hAnsi="Times New Roman" w:cs="Times New Roman"/>
          <w:sz w:val="24"/>
          <w:szCs w:val="24"/>
        </w:rPr>
        <w:t>Urotrichini</w:t>
      </w:r>
      <w:proofErr w:type="spellEnd"/>
      <w:r w:rsidRPr="00142427">
        <w:rPr>
          <w:rFonts w:ascii="Times New Roman" w:hAnsi="Times New Roman" w:cs="Times New Roman"/>
          <w:sz w:val="24"/>
          <w:szCs w:val="24"/>
        </w:rPr>
        <w:t xml:space="preserve"> genera (</w:t>
      </w:r>
      <w:proofErr w:type="spellStart"/>
      <w:r w:rsidRPr="00142427">
        <w:rPr>
          <w:rFonts w:ascii="Times New Roman" w:hAnsi="Times New Roman" w:cs="Times New Roman"/>
          <w:i/>
          <w:sz w:val="24"/>
          <w:szCs w:val="24"/>
          <w:lang w:val="ca-ES"/>
        </w:rPr>
        <w:t>Urotrichus</w:t>
      </w:r>
      <w:proofErr w:type="spellEnd"/>
      <w:r w:rsidRPr="00142427">
        <w:rPr>
          <w:rFonts w:ascii="Times New Roman" w:hAnsi="Times New Roman" w:cs="Times New Roman"/>
          <w:i/>
          <w:sz w:val="24"/>
          <w:szCs w:val="24"/>
          <w:lang w:val="ca-ES"/>
        </w:rPr>
        <w:t>,</w:t>
      </w:r>
      <w:r w:rsidRPr="00142427">
        <w:rPr>
          <w:rFonts w:ascii="Times New Roman" w:hAnsi="Times New Roman" w:cs="Times New Roman"/>
          <w:sz w:val="24"/>
          <w:szCs w:val="24"/>
          <w:lang w:val="ca-ES"/>
        </w:rPr>
        <w:t xml:space="preserve"> </w:t>
      </w:r>
      <w:proofErr w:type="spellStart"/>
      <w:r w:rsidRPr="00142427">
        <w:rPr>
          <w:rFonts w:ascii="Times New Roman" w:hAnsi="Times New Roman" w:cs="Times New Roman"/>
          <w:i/>
          <w:sz w:val="24"/>
          <w:szCs w:val="24"/>
          <w:lang w:val="ca-ES"/>
        </w:rPr>
        <w:t>Dymecodon</w:t>
      </w:r>
      <w:proofErr w:type="spellEnd"/>
      <w:r w:rsidRPr="00142427">
        <w:rPr>
          <w:rFonts w:ascii="Times New Roman" w:hAnsi="Times New Roman" w:cs="Times New Roman"/>
          <w:sz w:val="24"/>
          <w:szCs w:val="24"/>
          <w:lang w:val="ca-ES"/>
        </w:rPr>
        <w:t xml:space="preserve">, </w:t>
      </w:r>
      <w:proofErr w:type="spellStart"/>
      <w:r w:rsidRPr="00142427">
        <w:rPr>
          <w:rFonts w:ascii="Times New Roman" w:hAnsi="Times New Roman" w:cs="Times New Roman"/>
          <w:i/>
          <w:sz w:val="24"/>
          <w:szCs w:val="24"/>
          <w:lang w:val="ca-ES"/>
        </w:rPr>
        <w:t>Tenuibrachiatum</w:t>
      </w:r>
      <w:proofErr w:type="spellEnd"/>
      <w:r w:rsidRPr="00142427">
        <w:rPr>
          <w:rFonts w:ascii="Times New Roman" w:hAnsi="Times New Roman" w:cs="Times New Roman"/>
          <w:sz w:val="24"/>
          <w:szCs w:val="24"/>
          <w:lang w:val="ca-ES"/>
        </w:rPr>
        <w:t xml:space="preserve">, </w:t>
      </w:r>
      <w:proofErr w:type="spellStart"/>
      <w:r w:rsidRPr="00142427">
        <w:rPr>
          <w:rFonts w:ascii="Times New Roman" w:hAnsi="Times New Roman" w:cs="Times New Roman"/>
          <w:i/>
          <w:sz w:val="24"/>
          <w:szCs w:val="24"/>
          <w:lang w:val="ca-ES"/>
        </w:rPr>
        <w:t>Myxomygale</w:t>
      </w:r>
      <w:proofErr w:type="spellEnd"/>
      <w:r w:rsidRPr="00142427">
        <w:rPr>
          <w:rFonts w:ascii="Times New Roman" w:hAnsi="Times New Roman" w:cs="Times New Roman"/>
          <w:iCs/>
          <w:sz w:val="24"/>
          <w:szCs w:val="24"/>
          <w:lang w:val="ca-ES"/>
        </w:rPr>
        <w:t xml:space="preserve">) </w:t>
      </w:r>
      <w:proofErr w:type="spellStart"/>
      <w:r w:rsidRPr="00142427">
        <w:rPr>
          <w:rFonts w:ascii="Times New Roman" w:hAnsi="Times New Roman" w:cs="Times New Roman"/>
          <w:iCs/>
          <w:sz w:val="24"/>
          <w:szCs w:val="24"/>
          <w:lang w:val="ca-ES"/>
        </w:rPr>
        <w:t>by</w:t>
      </w:r>
      <w:proofErr w:type="spellEnd"/>
      <w:r w:rsidRPr="00142427">
        <w:rPr>
          <w:rFonts w:ascii="Times New Roman" w:hAnsi="Times New Roman" w:cs="Times New Roman"/>
          <w:iCs/>
          <w:sz w:val="24"/>
          <w:szCs w:val="24"/>
          <w:lang w:val="ca-ES"/>
        </w:rPr>
        <w:t xml:space="preserve">: </w:t>
      </w:r>
      <w:proofErr w:type="spellStart"/>
      <w:r w:rsidRPr="00142427">
        <w:rPr>
          <w:rFonts w:ascii="Times New Roman" w:hAnsi="Times New Roman" w:cs="Times New Roman"/>
          <w:iCs/>
          <w:sz w:val="24"/>
          <w:szCs w:val="24"/>
          <w:lang w:val="ca-ES"/>
        </w:rPr>
        <w:t>having</w:t>
      </w:r>
      <w:proofErr w:type="spellEnd"/>
      <w:r w:rsidRPr="00142427">
        <w:rPr>
          <w:rFonts w:ascii="Times New Roman" w:hAnsi="Times New Roman" w:cs="Times New Roman"/>
          <w:iCs/>
          <w:sz w:val="24"/>
          <w:szCs w:val="24"/>
          <w:lang w:val="ca-ES"/>
        </w:rPr>
        <w:t xml:space="preserve"> </w:t>
      </w:r>
      <w:r w:rsidRPr="00142427">
        <w:rPr>
          <w:rFonts w:ascii="Times New Roman" w:hAnsi="Times New Roman" w:cs="Times New Roman"/>
          <w:sz w:val="24"/>
          <w:szCs w:val="24"/>
        </w:rPr>
        <w:t xml:space="preserve">a slightly divided </w:t>
      </w:r>
      <w:proofErr w:type="spellStart"/>
      <w:r w:rsidRPr="00142427">
        <w:rPr>
          <w:rFonts w:ascii="Times New Roman" w:hAnsi="Times New Roman" w:cs="Times New Roman"/>
          <w:sz w:val="24"/>
          <w:szCs w:val="24"/>
        </w:rPr>
        <w:t>mesostyle</w:t>
      </w:r>
      <w:proofErr w:type="spellEnd"/>
      <w:r w:rsidRPr="00142427">
        <w:rPr>
          <w:rFonts w:ascii="Times New Roman" w:hAnsi="Times New Roman" w:cs="Times New Roman"/>
          <w:sz w:val="24"/>
          <w:szCs w:val="24"/>
        </w:rPr>
        <w:t xml:space="preserve"> in M1; the absence of hypocone in M2; the straight medial edge of the humeral trochlea; having a more robust humerus; the presence of well-developed coronoid processes, and; a dorsal extremity of the </w:t>
      </w:r>
      <w:proofErr w:type="spellStart"/>
      <w:r w:rsidRPr="00142427">
        <w:rPr>
          <w:rFonts w:ascii="Times New Roman" w:hAnsi="Times New Roman" w:cs="Times New Roman"/>
          <w:sz w:val="24"/>
          <w:szCs w:val="24"/>
        </w:rPr>
        <w:t>tibiofibulae</w:t>
      </w:r>
      <w:proofErr w:type="spellEnd"/>
      <w:r w:rsidRPr="00142427">
        <w:rPr>
          <w:rFonts w:ascii="Times New Roman" w:hAnsi="Times New Roman" w:cs="Times New Roman"/>
          <w:sz w:val="24"/>
          <w:szCs w:val="24"/>
        </w:rPr>
        <w:t xml:space="preserve"> not expanded into a hatchet-shaped structure.</w:t>
      </w:r>
    </w:p>
    <w:p w14:paraId="1B47542F" w14:textId="77777777" w:rsidR="00665132" w:rsidRPr="00142427" w:rsidRDefault="00242245" w:rsidP="00AE0601">
      <w:pPr>
        <w:autoSpaceDE w:val="0"/>
        <w:autoSpaceDN w:val="0"/>
        <w:adjustRightInd w:val="0"/>
        <w:spacing w:after="240" w:line="480" w:lineRule="auto"/>
        <w:jc w:val="both"/>
        <w:rPr>
          <w:rFonts w:ascii="Times New Roman" w:hAnsi="Times New Roman" w:cs="Times New Roman"/>
          <w:sz w:val="24"/>
          <w:szCs w:val="24"/>
        </w:rPr>
      </w:pPr>
      <w:proofErr w:type="spellStart"/>
      <w:r w:rsidRPr="00142427">
        <w:rPr>
          <w:rFonts w:ascii="Times New Roman" w:hAnsi="Times New Roman" w:cs="Times New Roman"/>
          <w:i/>
          <w:sz w:val="24"/>
          <w:szCs w:val="24"/>
          <w:lang w:val="ca-ES"/>
        </w:rPr>
        <w:t>Vulcanoscaptor</w:t>
      </w:r>
      <w:proofErr w:type="spellEnd"/>
      <w:r w:rsidRPr="00142427">
        <w:rPr>
          <w:rFonts w:ascii="Times New Roman" w:hAnsi="Times New Roman" w:cs="Times New Roman"/>
          <w:sz w:val="24"/>
          <w:szCs w:val="24"/>
          <w:lang w:val="ca-ES"/>
        </w:rPr>
        <w:t xml:space="preserve"> </w:t>
      </w:r>
      <w:r w:rsidRPr="00142427">
        <w:rPr>
          <w:rFonts w:ascii="Times New Roman" w:hAnsi="Times New Roman" w:cs="Times New Roman"/>
          <w:sz w:val="24"/>
          <w:szCs w:val="24"/>
        </w:rPr>
        <w:t xml:space="preserve">gen. </w:t>
      </w:r>
      <w:proofErr w:type="spellStart"/>
      <w:r w:rsidRPr="00142427">
        <w:rPr>
          <w:rFonts w:ascii="Times New Roman" w:hAnsi="Times New Roman" w:cs="Times New Roman"/>
          <w:sz w:val="24"/>
          <w:szCs w:val="24"/>
        </w:rPr>
        <w:t>nov.</w:t>
      </w:r>
      <w:proofErr w:type="spellEnd"/>
      <w:r w:rsidRPr="00142427">
        <w:rPr>
          <w:rFonts w:ascii="Times New Roman" w:hAnsi="Times New Roman" w:cs="Times New Roman"/>
          <w:sz w:val="24"/>
          <w:szCs w:val="24"/>
        </w:rPr>
        <w:t xml:space="preserve"> </w:t>
      </w:r>
      <w:proofErr w:type="spellStart"/>
      <w:r w:rsidRPr="00142427">
        <w:rPr>
          <w:rFonts w:ascii="Times New Roman" w:hAnsi="Times New Roman" w:cs="Times New Roman"/>
          <w:sz w:val="24"/>
          <w:szCs w:val="24"/>
          <w:lang w:val="ca-ES"/>
        </w:rPr>
        <w:t>differs</w:t>
      </w:r>
      <w:proofErr w:type="spellEnd"/>
      <w:r w:rsidRPr="00142427">
        <w:rPr>
          <w:rFonts w:ascii="Times New Roman" w:hAnsi="Times New Roman" w:cs="Times New Roman"/>
          <w:sz w:val="24"/>
          <w:szCs w:val="24"/>
          <w:lang w:val="ca-ES"/>
        </w:rPr>
        <w:t xml:space="preserve"> </w:t>
      </w:r>
      <w:proofErr w:type="spellStart"/>
      <w:r w:rsidRPr="00142427">
        <w:rPr>
          <w:rFonts w:ascii="Times New Roman" w:hAnsi="Times New Roman" w:cs="Times New Roman"/>
          <w:sz w:val="24"/>
          <w:szCs w:val="24"/>
          <w:lang w:val="ca-ES"/>
        </w:rPr>
        <w:t>from</w:t>
      </w:r>
      <w:proofErr w:type="spellEnd"/>
      <w:r w:rsidRPr="00142427">
        <w:rPr>
          <w:rFonts w:ascii="Times New Roman" w:hAnsi="Times New Roman" w:cs="Times New Roman"/>
          <w:sz w:val="24"/>
          <w:szCs w:val="24"/>
          <w:lang w:val="ca-ES"/>
        </w:rPr>
        <w:t xml:space="preserve"> </w:t>
      </w:r>
      <w:proofErr w:type="spellStart"/>
      <w:r w:rsidRPr="00142427">
        <w:rPr>
          <w:rFonts w:ascii="Times New Roman" w:hAnsi="Times New Roman" w:cs="Times New Roman"/>
          <w:i/>
          <w:iCs/>
          <w:sz w:val="24"/>
          <w:szCs w:val="24"/>
          <w:lang w:val="ca-ES"/>
        </w:rPr>
        <w:t>Paratalpa</w:t>
      </w:r>
      <w:proofErr w:type="spellEnd"/>
      <w:r w:rsidRPr="00142427">
        <w:rPr>
          <w:rFonts w:ascii="Times New Roman" w:hAnsi="Times New Roman" w:cs="Times New Roman"/>
          <w:i/>
          <w:iCs/>
          <w:sz w:val="24"/>
          <w:szCs w:val="24"/>
          <w:lang w:val="ca-ES"/>
        </w:rPr>
        <w:t xml:space="preserve"> </w:t>
      </w:r>
      <w:r w:rsidRPr="00142427">
        <w:rPr>
          <w:rFonts w:ascii="Times New Roman" w:hAnsi="Times New Roman" w:cs="Times New Roman"/>
          <w:sz w:val="24"/>
          <w:szCs w:val="24"/>
        </w:rPr>
        <w:t xml:space="preserve">by: having a small and not laterally extended olecranon fossa; a short and robust humerus; and </w:t>
      </w:r>
      <w:r w:rsidRPr="00142427">
        <w:rPr>
          <w:rFonts w:ascii="Times New Roman" w:hAnsi="Times New Roman" w:cs="Times New Roman"/>
          <w:sz w:val="24"/>
          <w:szCs w:val="24"/>
          <w:lang w:val="en-GB" w:eastAsia="en-GB"/>
        </w:rPr>
        <w:t>having</w:t>
      </w:r>
      <w:r w:rsidRPr="00142427">
        <w:rPr>
          <w:rFonts w:ascii="Times New Roman" w:hAnsi="Times New Roman" w:cs="Times New Roman"/>
          <w:sz w:val="24"/>
          <w:szCs w:val="24"/>
        </w:rPr>
        <w:t xml:space="preserve"> </w:t>
      </w:r>
      <w:r w:rsidRPr="00142427">
        <w:rPr>
          <w:rFonts w:ascii="Times New Roman" w:hAnsi="Times New Roman" w:cs="Times New Roman"/>
          <w:sz w:val="24"/>
          <w:szCs w:val="24"/>
          <w:lang w:val="en-GB" w:eastAsia="en-GB"/>
        </w:rPr>
        <w:t>a</w:t>
      </w:r>
      <w:r w:rsidRPr="00142427">
        <w:rPr>
          <w:rFonts w:ascii="Times New Roman" w:hAnsi="Times New Roman" w:cs="Times New Roman"/>
          <w:sz w:val="24"/>
          <w:szCs w:val="24"/>
        </w:rPr>
        <w:t xml:space="preserve"> straight medial edge of the humeral trochlea</w:t>
      </w:r>
      <w:r w:rsidR="00665132" w:rsidRPr="00142427">
        <w:rPr>
          <w:rFonts w:ascii="Times New Roman" w:hAnsi="Times New Roman" w:cs="Times New Roman"/>
          <w:sz w:val="24"/>
          <w:szCs w:val="24"/>
          <w:vertAlign w:val="superscript"/>
        </w:rPr>
        <w:t>10</w:t>
      </w:r>
      <w:r w:rsidRPr="00142427">
        <w:rPr>
          <w:rFonts w:ascii="Times New Roman" w:hAnsi="Times New Roman" w:cs="Times New Roman"/>
          <w:sz w:val="24"/>
          <w:szCs w:val="24"/>
        </w:rPr>
        <w:t>.</w:t>
      </w:r>
      <w:r w:rsidR="00665132" w:rsidRPr="00142427">
        <w:rPr>
          <w:rFonts w:ascii="Times New Roman" w:hAnsi="Times New Roman" w:cs="Times New Roman"/>
          <w:sz w:val="24"/>
          <w:szCs w:val="24"/>
        </w:rPr>
        <w:t xml:space="preserve"> </w:t>
      </w:r>
    </w:p>
    <w:p w14:paraId="02F30764" w14:textId="121DC626" w:rsidR="00242245" w:rsidRPr="00142427" w:rsidRDefault="00242245" w:rsidP="00AE0601">
      <w:pPr>
        <w:autoSpaceDE w:val="0"/>
        <w:autoSpaceDN w:val="0"/>
        <w:adjustRightInd w:val="0"/>
        <w:spacing w:after="240" w:line="480" w:lineRule="auto"/>
        <w:jc w:val="both"/>
        <w:rPr>
          <w:rFonts w:ascii="Times New Roman" w:hAnsi="Times New Roman" w:cs="Times New Roman"/>
          <w:sz w:val="24"/>
          <w:szCs w:val="24"/>
        </w:rPr>
      </w:pPr>
      <w:proofErr w:type="spellStart"/>
      <w:r w:rsidRPr="00142427">
        <w:rPr>
          <w:rFonts w:ascii="Times New Roman" w:hAnsi="Times New Roman" w:cs="Times New Roman"/>
          <w:i/>
          <w:iCs/>
          <w:sz w:val="24"/>
          <w:szCs w:val="24"/>
          <w:lang w:val="ca-ES"/>
        </w:rPr>
        <w:t>Vulcanoscaptor</w:t>
      </w:r>
      <w:proofErr w:type="spellEnd"/>
      <w:r w:rsidRPr="00142427">
        <w:rPr>
          <w:rFonts w:ascii="Times New Roman" w:hAnsi="Times New Roman" w:cs="Times New Roman"/>
          <w:sz w:val="24"/>
          <w:szCs w:val="24"/>
          <w:lang w:val="ca-ES"/>
        </w:rPr>
        <w:t xml:space="preserve"> </w:t>
      </w:r>
      <w:r w:rsidRPr="00142427">
        <w:rPr>
          <w:rFonts w:ascii="Times New Roman" w:hAnsi="Times New Roman" w:cs="Times New Roman"/>
          <w:sz w:val="24"/>
          <w:szCs w:val="24"/>
        </w:rPr>
        <w:t xml:space="preserve">gen. </w:t>
      </w:r>
      <w:proofErr w:type="spellStart"/>
      <w:r w:rsidRPr="00142427">
        <w:rPr>
          <w:rFonts w:ascii="Times New Roman" w:hAnsi="Times New Roman" w:cs="Times New Roman"/>
          <w:sz w:val="24"/>
          <w:szCs w:val="24"/>
        </w:rPr>
        <w:t>nov.</w:t>
      </w:r>
      <w:proofErr w:type="spellEnd"/>
      <w:r w:rsidRPr="00142427">
        <w:rPr>
          <w:rFonts w:ascii="Times New Roman" w:hAnsi="Times New Roman" w:cs="Times New Roman"/>
          <w:sz w:val="24"/>
          <w:szCs w:val="24"/>
        </w:rPr>
        <w:t xml:space="preserve"> </w:t>
      </w:r>
      <w:proofErr w:type="spellStart"/>
      <w:r w:rsidRPr="00142427">
        <w:rPr>
          <w:rFonts w:ascii="Times New Roman" w:hAnsi="Times New Roman" w:cs="Times New Roman"/>
          <w:sz w:val="24"/>
          <w:szCs w:val="24"/>
          <w:lang w:val="ca-ES"/>
        </w:rPr>
        <w:t>differs</w:t>
      </w:r>
      <w:proofErr w:type="spellEnd"/>
      <w:r w:rsidRPr="00142427">
        <w:rPr>
          <w:rFonts w:ascii="Times New Roman" w:hAnsi="Times New Roman" w:cs="Times New Roman"/>
          <w:sz w:val="24"/>
          <w:szCs w:val="24"/>
          <w:lang w:val="ca-ES"/>
        </w:rPr>
        <w:t xml:space="preserve"> </w:t>
      </w:r>
      <w:proofErr w:type="spellStart"/>
      <w:r w:rsidRPr="00142427">
        <w:rPr>
          <w:rFonts w:ascii="Times New Roman" w:hAnsi="Times New Roman" w:cs="Times New Roman"/>
          <w:sz w:val="24"/>
          <w:szCs w:val="24"/>
          <w:lang w:val="ca-ES"/>
        </w:rPr>
        <w:t>from</w:t>
      </w:r>
      <w:proofErr w:type="spellEnd"/>
      <w:r w:rsidRPr="00142427">
        <w:rPr>
          <w:rFonts w:ascii="Times New Roman" w:hAnsi="Times New Roman" w:cs="Times New Roman"/>
          <w:sz w:val="24"/>
          <w:szCs w:val="24"/>
          <w:lang w:val="ca-ES"/>
        </w:rPr>
        <w:t xml:space="preserve"> the </w:t>
      </w:r>
      <w:proofErr w:type="spellStart"/>
      <w:r w:rsidRPr="00142427">
        <w:rPr>
          <w:rFonts w:ascii="Times New Roman" w:hAnsi="Times New Roman" w:cs="Times New Roman"/>
          <w:sz w:val="24"/>
          <w:szCs w:val="24"/>
          <w:lang w:val="ca-ES"/>
        </w:rPr>
        <w:t>species</w:t>
      </w:r>
      <w:proofErr w:type="spellEnd"/>
      <w:r w:rsidRPr="00142427">
        <w:rPr>
          <w:rFonts w:ascii="Times New Roman" w:hAnsi="Times New Roman" w:cs="Times New Roman"/>
          <w:sz w:val="24"/>
          <w:szCs w:val="24"/>
          <w:lang w:val="ca-ES"/>
        </w:rPr>
        <w:t xml:space="preserve"> of </w:t>
      </w:r>
      <w:proofErr w:type="spellStart"/>
      <w:r w:rsidRPr="00142427">
        <w:rPr>
          <w:rFonts w:ascii="Times New Roman" w:hAnsi="Times New Roman" w:cs="Times New Roman"/>
          <w:sz w:val="24"/>
          <w:szCs w:val="24"/>
        </w:rPr>
        <w:t>Scaptonychini</w:t>
      </w:r>
      <w:proofErr w:type="spellEnd"/>
      <w:r w:rsidRPr="00142427">
        <w:rPr>
          <w:rFonts w:ascii="Times New Roman" w:hAnsi="Times New Roman" w:cs="Times New Roman"/>
          <w:sz w:val="24"/>
          <w:szCs w:val="24"/>
        </w:rPr>
        <w:t xml:space="preserve"> (</w:t>
      </w:r>
      <w:proofErr w:type="spellStart"/>
      <w:r w:rsidRPr="00142427">
        <w:rPr>
          <w:rFonts w:ascii="Times New Roman" w:hAnsi="Times New Roman" w:cs="Times New Roman"/>
          <w:i/>
          <w:iCs/>
          <w:sz w:val="24"/>
          <w:szCs w:val="24"/>
        </w:rPr>
        <w:t>Scaptonyx</w:t>
      </w:r>
      <w:proofErr w:type="spellEnd"/>
      <w:r w:rsidRPr="00142427">
        <w:rPr>
          <w:rFonts w:ascii="Times New Roman" w:hAnsi="Times New Roman" w:cs="Times New Roman"/>
          <w:sz w:val="24"/>
          <w:szCs w:val="24"/>
        </w:rPr>
        <w:t xml:space="preserve">) by: having a divided </w:t>
      </w:r>
      <w:proofErr w:type="spellStart"/>
      <w:r w:rsidRPr="00142427">
        <w:rPr>
          <w:rFonts w:ascii="Times New Roman" w:hAnsi="Times New Roman" w:cs="Times New Roman"/>
          <w:sz w:val="24"/>
          <w:szCs w:val="24"/>
        </w:rPr>
        <w:t>mesostyle</w:t>
      </w:r>
      <w:proofErr w:type="spellEnd"/>
      <w:r w:rsidRPr="00142427">
        <w:rPr>
          <w:rFonts w:ascii="Times New Roman" w:hAnsi="Times New Roman" w:cs="Times New Roman"/>
          <w:sz w:val="24"/>
          <w:szCs w:val="24"/>
        </w:rPr>
        <w:t xml:space="preserve"> in M2; the absence of hypocone in M2; a double-rooted P4 with </w:t>
      </w:r>
      <w:proofErr w:type="spellStart"/>
      <w:r w:rsidRPr="00142427">
        <w:rPr>
          <w:rFonts w:ascii="Times New Roman" w:hAnsi="Times New Roman" w:cs="Times New Roman"/>
          <w:sz w:val="24"/>
          <w:szCs w:val="24"/>
        </w:rPr>
        <w:t>parastyle</w:t>
      </w:r>
      <w:proofErr w:type="spellEnd"/>
      <w:r w:rsidRPr="00142427">
        <w:rPr>
          <w:rFonts w:ascii="Times New Roman" w:hAnsi="Times New Roman" w:cs="Times New Roman"/>
          <w:sz w:val="24"/>
          <w:szCs w:val="24"/>
        </w:rPr>
        <w:t xml:space="preserve">; a posterior lower incisor longer than the anterior one; the absence of </w:t>
      </w:r>
      <w:proofErr w:type="spellStart"/>
      <w:r w:rsidRPr="00142427">
        <w:rPr>
          <w:rFonts w:ascii="Times New Roman" w:hAnsi="Times New Roman" w:cs="Times New Roman"/>
          <w:sz w:val="24"/>
          <w:szCs w:val="24"/>
        </w:rPr>
        <w:t>metastylid</w:t>
      </w:r>
      <w:proofErr w:type="spellEnd"/>
      <w:r w:rsidRPr="00142427">
        <w:rPr>
          <w:rFonts w:ascii="Times New Roman" w:hAnsi="Times New Roman" w:cs="Times New Roman"/>
          <w:sz w:val="24"/>
          <w:szCs w:val="24"/>
        </w:rPr>
        <w:t xml:space="preserve"> in m2; the straight medial edge of the humeral trochlea, and; the well-developed anconal and coronoid processes in the ulna.</w:t>
      </w:r>
    </w:p>
    <w:p w14:paraId="406F3AF4" w14:textId="4A91E17F" w:rsidR="00242245" w:rsidRPr="00142427" w:rsidRDefault="00242245" w:rsidP="00AE0601">
      <w:pPr>
        <w:spacing w:after="240" w:line="480" w:lineRule="auto"/>
        <w:jc w:val="both"/>
        <w:rPr>
          <w:rFonts w:ascii="Times New Roman" w:hAnsi="Times New Roman" w:cs="Times New Roman"/>
          <w:sz w:val="24"/>
          <w:szCs w:val="24"/>
          <w:lang w:val="ca-ES"/>
        </w:rPr>
      </w:pPr>
      <w:proofErr w:type="spellStart"/>
      <w:r w:rsidRPr="00142427">
        <w:rPr>
          <w:rFonts w:ascii="Times New Roman" w:hAnsi="Times New Roman" w:cs="Times New Roman"/>
          <w:i/>
          <w:sz w:val="24"/>
          <w:szCs w:val="24"/>
          <w:lang w:val="ca-ES"/>
        </w:rPr>
        <w:t>Vulcanoscaptor</w:t>
      </w:r>
      <w:proofErr w:type="spellEnd"/>
      <w:r w:rsidRPr="00142427">
        <w:rPr>
          <w:rFonts w:ascii="Times New Roman" w:hAnsi="Times New Roman" w:cs="Times New Roman"/>
          <w:sz w:val="24"/>
          <w:szCs w:val="24"/>
          <w:lang w:val="ca-ES"/>
        </w:rPr>
        <w:t xml:space="preserve"> </w:t>
      </w:r>
      <w:r w:rsidRPr="00142427">
        <w:rPr>
          <w:rFonts w:ascii="Times New Roman" w:hAnsi="Times New Roman" w:cs="Times New Roman"/>
          <w:sz w:val="24"/>
          <w:szCs w:val="24"/>
        </w:rPr>
        <w:t xml:space="preserve">gen. </w:t>
      </w:r>
      <w:proofErr w:type="spellStart"/>
      <w:r w:rsidRPr="00142427">
        <w:rPr>
          <w:rFonts w:ascii="Times New Roman" w:hAnsi="Times New Roman" w:cs="Times New Roman"/>
          <w:sz w:val="24"/>
          <w:szCs w:val="24"/>
        </w:rPr>
        <w:t>nov.</w:t>
      </w:r>
      <w:proofErr w:type="spellEnd"/>
      <w:r w:rsidRPr="00142427">
        <w:rPr>
          <w:rFonts w:ascii="Times New Roman" w:hAnsi="Times New Roman" w:cs="Times New Roman"/>
          <w:sz w:val="24"/>
          <w:szCs w:val="24"/>
        </w:rPr>
        <w:t xml:space="preserve"> </w:t>
      </w:r>
      <w:proofErr w:type="spellStart"/>
      <w:r w:rsidRPr="00142427">
        <w:rPr>
          <w:rFonts w:ascii="Times New Roman" w:hAnsi="Times New Roman" w:cs="Times New Roman"/>
          <w:sz w:val="24"/>
          <w:szCs w:val="24"/>
          <w:lang w:val="ca-ES"/>
        </w:rPr>
        <w:t>differs</w:t>
      </w:r>
      <w:proofErr w:type="spellEnd"/>
      <w:r w:rsidRPr="00142427">
        <w:rPr>
          <w:rFonts w:ascii="Times New Roman" w:hAnsi="Times New Roman" w:cs="Times New Roman"/>
          <w:sz w:val="24"/>
          <w:szCs w:val="24"/>
          <w:lang w:val="ca-ES"/>
        </w:rPr>
        <w:t xml:space="preserve"> </w:t>
      </w:r>
      <w:proofErr w:type="spellStart"/>
      <w:r w:rsidRPr="00142427">
        <w:rPr>
          <w:rFonts w:ascii="Times New Roman" w:hAnsi="Times New Roman" w:cs="Times New Roman"/>
          <w:sz w:val="24"/>
          <w:szCs w:val="24"/>
          <w:lang w:val="ca-ES"/>
        </w:rPr>
        <w:t>from</w:t>
      </w:r>
      <w:proofErr w:type="spellEnd"/>
      <w:r w:rsidRPr="00142427">
        <w:rPr>
          <w:rFonts w:ascii="Times New Roman" w:hAnsi="Times New Roman" w:cs="Times New Roman"/>
          <w:sz w:val="24"/>
          <w:szCs w:val="24"/>
          <w:lang w:val="ca-ES"/>
        </w:rPr>
        <w:t xml:space="preserve"> the </w:t>
      </w:r>
      <w:proofErr w:type="spellStart"/>
      <w:r w:rsidRPr="00142427">
        <w:rPr>
          <w:rFonts w:ascii="Times New Roman" w:hAnsi="Times New Roman" w:cs="Times New Roman"/>
          <w:sz w:val="24"/>
          <w:szCs w:val="24"/>
          <w:lang w:val="ca-ES"/>
        </w:rPr>
        <w:t>known</w:t>
      </w:r>
      <w:proofErr w:type="spellEnd"/>
      <w:r w:rsidRPr="00142427">
        <w:rPr>
          <w:rFonts w:ascii="Times New Roman" w:hAnsi="Times New Roman" w:cs="Times New Roman"/>
          <w:sz w:val="24"/>
          <w:szCs w:val="24"/>
          <w:lang w:val="ca-ES"/>
        </w:rPr>
        <w:t xml:space="preserve"> </w:t>
      </w:r>
      <w:proofErr w:type="spellStart"/>
      <w:r w:rsidRPr="00142427">
        <w:rPr>
          <w:rFonts w:ascii="Times New Roman" w:hAnsi="Times New Roman" w:cs="Times New Roman"/>
          <w:sz w:val="24"/>
          <w:szCs w:val="24"/>
          <w:lang w:val="ca-ES"/>
        </w:rPr>
        <w:t>Neurotrichini</w:t>
      </w:r>
      <w:proofErr w:type="spellEnd"/>
      <w:r w:rsidRPr="00142427">
        <w:rPr>
          <w:rFonts w:ascii="Times New Roman" w:hAnsi="Times New Roman" w:cs="Times New Roman"/>
          <w:sz w:val="24"/>
          <w:szCs w:val="24"/>
          <w:lang w:val="ca-ES"/>
        </w:rPr>
        <w:t xml:space="preserve"> genera (</w:t>
      </w:r>
      <w:proofErr w:type="spellStart"/>
      <w:r w:rsidRPr="00142427">
        <w:rPr>
          <w:rFonts w:ascii="Times New Roman" w:hAnsi="Times New Roman" w:cs="Times New Roman"/>
          <w:sz w:val="24"/>
          <w:szCs w:val="24"/>
          <w:lang w:val="ca-ES"/>
        </w:rPr>
        <w:t>i.e</w:t>
      </w:r>
      <w:proofErr w:type="spellEnd"/>
      <w:r w:rsidRPr="00142427">
        <w:rPr>
          <w:rFonts w:ascii="Times New Roman" w:hAnsi="Times New Roman" w:cs="Times New Roman"/>
          <w:sz w:val="24"/>
          <w:szCs w:val="24"/>
          <w:lang w:val="ca-ES"/>
        </w:rPr>
        <w:t xml:space="preserve">., </w:t>
      </w:r>
      <w:proofErr w:type="spellStart"/>
      <w:r w:rsidRPr="00142427">
        <w:rPr>
          <w:rFonts w:ascii="Times New Roman" w:hAnsi="Times New Roman" w:cs="Times New Roman"/>
          <w:i/>
          <w:iCs/>
          <w:sz w:val="24"/>
          <w:szCs w:val="24"/>
          <w:lang w:val="ca-ES"/>
        </w:rPr>
        <w:t>Neurotrichus</w:t>
      </w:r>
      <w:proofErr w:type="spellEnd"/>
      <w:r w:rsidRPr="00142427">
        <w:rPr>
          <w:rFonts w:ascii="Times New Roman" w:hAnsi="Times New Roman" w:cs="Times New Roman"/>
          <w:sz w:val="24"/>
          <w:szCs w:val="24"/>
          <w:lang w:val="ca-ES"/>
        </w:rPr>
        <w:t xml:space="preserve">, </w:t>
      </w:r>
      <w:proofErr w:type="spellStart"/>
      <w:r w:rsidRPr="00142427">
        <w:rPr>
          <w:rFonts w:ascii="Times New Roman" w:hAnsi="Times New Roman" w:cs="Times New Roman"/>
          <w:i/>
          <w:iCs/>
          <w:sz w:val="24"/>
          <w:szCs w:val="24"/>
          <w:lang w:val="ca-ES"/>
        </w:rPr>
        <w:t>Quyania</w:t>
      </w:r>
      <w:proofErr w:type="spellEnd"/>
      <w:r w:rsidRPr="00142427">
        <w:rPr>
          <w:rFonts w:ascii="Times New Roman" w:hAnsi="Times New Roman" w:cs="Times New Roman"/>
          <w:sz w:val="24"/>
          <w:szCs w:val="24"/>
          <w:lang w:val="ca-ES"/>
        </w:rPr>
        <w:t xml:space="preserve"> sensu Rzebik-Kowalska</w:t>
      </w:r>
      <w:r w:rsidR="00665132" w:rsidRPr="00142427">
        <w:rPr>
          <w:rFonts w:ascii="Times New Roman" w:hAnsi="Times New Roman" w:cs="Times New Roman"/>
          <w:sz w:val="24"/>
          <w:szCs w:val="24"/>
          <w:vertAlign w:val="superscript"/>
          <w:lang w:val="ca-ES"/>
        </w:rPr>
        <w:t>11</w:t>
      </w:r>
      <w:r w:rsidR="00B90828" w:rsidRPr="00142427">
        <w:rPr>
          <w:rFonts w:ascii="Times New Roman" w:hAnsi="Times New Roman" w:cs="Times New Roman"/>
          <w:sz w:val="24"/>
          <w:szCs w:val="24"/>
          <w:lang w:val="ca-ES"/>
        </w:rPr>
        <w:t xml:space="preserve">) </w:t>
      </w:r>
      <w:proofErr w:type="spellStart"/>
      <w:r w:rsidR="00B90828" w:rsidRPr="00142427">
        <w:rPr>
          <w:rFonts w:ascii="Times New Roman" w:hAnsi="Times New Roman" w:cs="Times New Roman"/>
          <w:sz w:val="24"/>
          <w:szCs w:val="24"/>
          <w:lang w:val="ca-ES"/>
        </w:rPr>
        <w:t>by</w:t>
      </w:r>
      <w:proofErr w:type="spellEnd"/>
      <w:r w:rsidR="00B90828" w:rsidRPr="00142427">
        <w:rPr>
          <w:rFonts w:ascii="Times New Roman" w:hAnsi="Times New Roman" w:cs="Times New Roman"/>
          <w:sz w:val="24"/>
          <w:szCs w:val="24"/>
          <w:lang w:val="ca-ES"/>
        </w:rPr>
        <w:t xml:space="preserve"> </w:t>
      </w:r>
      <w:proofErr w:type="spellStart"/>
      <w:r w:rsidR="00B90828" w:rsidRPr="00142427">
        <w:rPr>
          <w:rFonts w:ascii="Times New Roman" w:hAnsi="Times New Roman" w:cs="Times New Roman"/>
          <w:sz w:val="24"/>
          <w:szCs w:val="24"/>
          <w:lang w:val="ca-ES"/>
        </w:rPr>
        <w:t>preserving</w:t>
      </w:r>
      <w:proofErr w:type="spellEnd"/>
      <w:r w:rsidR="00B90828" w:rsidRPr="00142427">
        <w:rPr>
          <w:rFonts w:ascii="Times New Roman" w:hAnsi="Times New Roman" w:cs="Times New Roman"/>
          <w:sz w:val="24"/>
          <w:szCs w:val="24"/>
          <w:lang w:val="ca-ES"/>
        </w:rPr>
        <w:t xml:space="preserve"> p1 and p2 (</w:t>
      </w:r>
      <w:proofErr w:type="spellStart"/>
      <w:r w:rsidR="00091DC7" w:rsidRPr="00142427">
        <w:rPr>
          <w:rFonts w:ascii="Times New Roman" w:hAnsi="Times New Roman" w:cs="Times New Roman"/>
          <w:sz w:val="24"/>
          <w:szCs w:val="24"/>
          <w:lang w:val="ca-ES"/>
        </w:rPr>
        <w:t>see</w:t>
      </w:r>
      <w:proofErr w:type="spellEnd"/>
      <w:r w:rsidR="00091DC7" w:rsidRPr="00142427">
        <w:rPr>
          <w:rFonts w:ascii="Times New Roman" w:hAnsi="Times New Roman" w:cs="Times New Roman"/>
          <w:sz w:val="24"/>
          <w:szCs w:val="24"/>
          <w:lang w:val="ca-ES"/>
        </w:rPr>
        <w:t xml:space="preserve"> </w:t>
      </w:r>
      <w:proofErr w:type="spellStart"/>
      <w:r w:rsidRPr="00142427">
        <w:rPr>
          <w:rFonts w:ascii="Times New Roman" w:hAnsi="Times New Roman" w:cs="Times New Roman"/>
          <w:sz w:val="24"/>
          <w:szCs w:val="24"/>
          <w:lang w:val="ca-ES"/>
        </w:rPr>
        <w:t>Sansalone</w:t>
      </w:r>
      <w:proofErr w:type="spellEnd"/>
      <w:r w:rsidR="001B3232" w:rsidRPr="00142427">
        <w:rPr>
          <w:rFonts w:ascii="Times New Roman" w:hAnsi="Times New Roman" w:cs="Times New Roman"/>
          <w:sz w:val="24"/>
          <w:szCs w:val="24"/>
          <w:lang w:val="ca-ES"/>
        </w:rPr>
        <w:t xml:space="preserve"> </w:t>
      </w:r>
      <w:r w:rsidR="001B3232" w:rsidRPr="00142427">
        <w:rPr>
          <w:rFonts w:ascii="Times New Roman" w:hAnsi="Times New Roman" w:cs="Times New Roman"/>
          <w:i/>
          <w:iCs/>
          <w:sz w:val="24"/>
          <w:szCs w:val="24"/>
          <w:lang w:val="ca-ES"/>
        </w:rPr>
        <w:t>et al.</w:t>
      </w:r>
      <w:r w:rsidR="00665132" w:rsidRPr="00142427">
        <w:rPr>
          <w:rFonts w:ascii="Times New Roman" w:hAnsi="Times New Roman" w:cs="Times New Roman"/>
          <w:sz w:val="24"/>
          <w:szCs w:val="24"/>
          <w:vertAlign w:val="superscript"/>
          <w:lang w:val="ca-ES"/>
        </w:rPr>
        <w:t>7</w:t>
      </w:r>
      <w:r w:rsidRPr="00142427">
        <w:rPr>
          <w:rFonts w:ascii="Times New Roman" w:hAnsi="Times New Roman" w:cs="Times New Roman"/>
          <w:sz w:val="24"/>
          <w:szCs w:val="24"/>
          <w:lang w:val="ca-ES"/>
        </w:rPr>
        <w:t xml:space="preserve">), and </w:t>
      </w:r>
      <w:proofErr w:type="spellStart"/>
      <w:r w:rsidRPr="00142427">
        <w:rPr>
          <w:rFonts w:ascii="Times New Roman" w:hAnsi="Times New Roman" w:cs="Times New Roman"/>
          <w:sz w:val="24"/>
          <w:szCs w:val="24"/>
          <w:lang w:val="ca-ES"/>
        </w:rPr>
        <w:t>by</w:t>
      </w:r>
      <w:proofErr w:type="spellEnd"/>
      <w:r w:rsidRPr="00142427">
        <w:rPr>
          <w:rFonts w:ascii="Times New Roman" w:hAnsi="Times New Roman" w:cs="Times New Roman"/>
          <w:sz w:val="24"/>
          <w:szCs w:val="24"/>
          <w:lang w:val="ca-ES"/>
        </w:rPr>
        <w:t xml:space="preserve"> </w:t>
      </w:r>
      <w:proofErr w:type="spellStart"/>
      <w:r w:rsidRPr="00142427">
        <w:rPr>
          <w:rFonts w:ascii="Times New Roman" w:hAnsi="Times New Roman" w:cs="Times New Roman"/>
          <w:sz w:val="24"/>
          <w:szCs w:val="24"/>
          <w:lang w:val="ca-ES"/>
        </w:rPr>
        <w:t>having</w:t>
      </w:r>
      <w:proofErr w:type="spellEnd"/>
      <w:r w:rsidRPr="00142427">
        <w:rPr>
          <w:rFonts w:ascii="Times New Roman" w:hAnsi="Times New Roman" w:cs="Times New Roman"/>
          <w:sz w:val="24"/>
          <w:szCs w:val="24"/>
          <w:lang w:val="ca-ES"/>
        </w:rPr>
        <w:t xml:space="preserve"> a </w:t>
      </w:r>
      <w:proofErr w:type="spellStart"/>
      <w:r w:rsidRPr="00142427">
        <w:rPr>
          <w:rFonts w:ascii="Times New Roman" w:hAnsi="Times New Roman" w:cs="Times New Roman"/>
          <w:sz w:val="24"/>
          <w:szCs w:val="24"/>
          <w:lang w:val="ca-ES"/>
        </w:rPr>
        <w:t>more</w:t>
      </w:r>
      <w:proofErr w:type="spellEnd"/>
      <w:r w:rsidRPr="00142427">
        <w:rPr>
          <w:rFonts w:ascii="Times New Roman" w:hAnsi="Times New Roman" w:cs="Times New Roman"/>
          <w:sz w:val="24"/>
          <w:szCs w:val="24"/>
          <w:lang w:val="ca-ES"/>
        </w:rPr>
        <w:t xml:space="preserve"> robust and </w:t>
      </w:r>
      <w:proofErr w:type="spellStart"/>
      <w:r w:rsidRPr="00142427">
        <w:rPr>
          <w:rFonts w:ascii="Times New Roman" w:hAnsi="Times New Roman" w:cs="Times New Roman"/>
          <w:sz w:val="24"/>
          <w:szCs w:val="24"/>
          <w:lang w:val="ca-ES"/>
        </w:rPr>
        <w:t>wider</w:t>
      </w:r>
      <w:proofErr w:type="spellEnd"/>
      <w:r w:rsidRPr="00142427">
        <w:rPr>
          <w:rFonts w:ascii="Times New Roman" w:hAnsi="Times New Roman" w:cs="Times New Roman"/>
          <w:sz w:val="24"/>
          <w:szCs w:val="24"/>
          <w:lang w:val="ca-ES"/>
        </w:rPr>
        <w:t xml:space="preserve"> </w:t>
      </w:r>
      <w:proofErr w:type="spellStart"/>
      <w:r w:rsidRPr="00142427">
        <w:rPr>
          <w:rFonts w:ascii="Times New Roman" w:hAnsi="Times New Roman" w:cs="Times New Roman"/>
          <w:sz w:val="24"/>
          <w:szCs w:val="24"/>
          <w:lang w:val="ca-ES"/>
        </w:rPr>
        <w:t>humerus</w:t>
      </w:r>
      <w:proofErr w:type="spellEnd"/>
      <w:r w:rsidRPr="00142427">
        <w:rPr>
          <w:rFonts w:ascii="Times New Roman" w:hAnsi="Times New Roman" w:cs="Times New Roman"/>
          <w:sz w:val="24"/>
          <w:szCs w:val="24"/>
          <w:lang w:val="ca-ES"/>
        </w:rPr>
        <w:t xml:space="preserve">. </w:t>
      </w:r>
      <w:proofErr w:type="spellStart"/>
      <w:r w:rsidRPr="00142427">
        <w:rPr>
          <w:rFonts w:ascii="Times New Roman" w:hAnsi="Times New Roman" w:cs="Times New Roman"/>
          <w:sz w:val="24"/>
          <w:szCs w:val="24"/>
          <w:lang w:val="ca-ES"/>
        </w:rPr>
        <w:t>Moreover</w:t>
      </w:r>
      <w:proofErr w:type="spellEnd"/>
      <w:r w:rsidRPr="00142427">
        <w:rPr>
          <w:rFonts w:ascii="Times New Roman" w:hAnsi="Times New Roman" w:cs="Times New Roman"/>
          <w:sz w:val="24"/>
          <w:szCs w:val="24"/>
          <w:lang w:val="ca-ES"/>
        </w:rPr>
        <w:t xml:space="preserve">, </w:t>
      </w:r>
      <w:proofErr w:type="spellStart"/>
      <w:r w:rsidRPr="00142427">
        <w:rPr>
          <w:rFonts w:ascii="Times New Roman" w:hAnsi="Times New Roman" w:cs="Times New Roman"/>
          <w:i/>
          <w:iCs/>
          <w:sz w:val="24"/>
          <w:szCs w:val="24"/>
          <w:lang w:val="ca-ES"/>
        </w:rPr>
        <w:t>Vulcanoscaptor</w:t>
      </w:r>
      <w:proofErr w:type="spellEnd"/>
      <w:r w:rsidRPr="00142427">
        <w:rPr>
          <w:rFonts w:ascii="Times New Roman" w:hAnsi="Times New Roman" w:cs="Times New Roman"/>
          <w:sz w:val="24"/>
          <w:szCs w:val="24"/>
          <w:lang w:val="ca-ES"/>
        </w:rPr>
        <w:t xml:space="preserve"> </w:t>
      </w:r>
      <w:proofErr w:type="spellStart"/>
      <w:r w:rsidRPr="00142427">
        <w:rPr>
          <w:rFonts w:ascii="Times New Roman" w:hAnsi="Times New Roman" w:cs="Times New Roman"/>
          <w:sz w:val="24"/>
          <w:szCs w:val="24"/>
          <w:lang w:val="ca-ES"/>
        </w:rPr>
        <w:t>differs</w:t>
      </w:r>
      <w:proofErr w:type="spellEnd"/>
      <w:r w:rsidRPr="00142427">
        <w:rPr>
          <w:rFonts w:ascii="Times New Roman" w:hAnsi="Times New Roman" w:cs="Times New Roman"/>
          <w:sz w:val="24"/>
          <w:szCs w:val="24"/>
          <w:lang w:val="ca-ES"/>
        </w:rPr>
        <w:t xml:space="preserve"> </w:t>
      </w:r>
      <w:proofErr w:type="spellStart"/>
      <w:r w:rsidRPr="00142427">
        <w:rPr>
          <w:rFonts w:ascii="Times New Roman" w:hAnsi="Times New Roman" w:cs="Times New Roman"/>
          <w:sz w:val="24"/>
          <w:szCs w:val="24"/>
          <w:lang w:val="ca-ES"/>
        </w:rPr>
        <w:t>from</w:t>
      </w:r>
      <w:proofErr w:type="spellEnd"/>
      <w:r w:rsidRPr="00142427">
        <w:rPr>
          <w:rFonts w:ascii="Times New Roman" w:hAnsi="Times New Roman" w:cs="Times New Roman"/>
          <w:i/>
          <w:iCs/>
          <w:sz w:val="24"/>
          <w:szCs w:val="24"/>
        </w:rPr>
        <w:t xml:space="preserve"> </w:t>
      </w:r>
      <w:proofErr w:type="spellStart"/>
      <w:r w:rsidRPr="00142427">
        <w:rPr>
          <w:rFonts w:ascii="Times New Roman" w:hAnsi="Times New Roman" w:cs="Times New Roman"/>
          <w:i/>
          <w:iCs/>
          <w:sz w:val="24"/>
          <w:szCs w:val="24"/>
        </w:rPr>
        <w:t>Neurotrichus</w:t>
      </w:r>
      <w:proofErr w:type="spellEnd"/>
      <w:r w:rsidRPr="00142427">
        <w:rPr>
          <w:rFonts w:ascii="Times New Roman" w:hAnsi="Times New Roman" w:cs="Times New Roman"/>
          <w:i/>
          <w:iCs/>
          <w:sz w:val="24"/>
          <w:szCs w:val="24"/>
        </w:rPr>
        <w:t xml:space="preserve"> </w:t>
      </w:r>
      <w:proofErr w:type="spellStart"/>
      <w:r w:rsidRPr="00142427">
        <w:rPr>
          <w:rFonts w:ascii="Times New Roman" w:hAnsi="Times New Roman" w:cs="Times New Roman"/>
          <w:i/>
          <w:iCs/>
          <w:sz w:val="24"/>
          <w:szCs w:val="24"/>
        </w:rPr>
        <w:t>polonicus</w:t>
      </w:r>
      <w:proofErr w:type="spellEnd"/>
      <w:r w:rsidRPr="00142427">
        <w:rPr>
          <w:rFonts w:ascii="Times New Roman" w:hAnsi="Times New Roman" w:cs="Times New Roman"/>
          <w:sz w:val="24"/>
          <w:szCs w:val="24"/>
          <w:lang w:val="ca-ES"/>
        </w:rPr>
        <w:t xml:space="preserve"> in the </w:t>
      </w:r>
      <w:proofErr w:type="spellStart"/>
      <w:r w:rsidRPr="00142427">
        <w:rPr>
          <w:rFonts w:ascii="Times New Roman" w:hAnsi="Times New Roman" w:cs="Times New Roman"/>
          <w:sz w:val="24"/>
          <w:szCs w:val="24"/>
          <w:lang w:val="ca-ES"/>
        </w:rPr>
        <w:t>area</w:t>
      </w:r>
      <w:proofErr w:type="spellEnd"/>
      <w:r w:rsidRPr="00142427">
        <w:rPr>
          <w:rFonts w:ascii="Times New Roman" w:hAnsi="Times New Roman" w:cs="Times New Roman"/>
          <w:sz w:val="24"/>
          <w:szCs w:val="24"/>
          <w:lang w:val="ca-ES"/>
        </w:rPr>
        <w:t xml:space="preserve"> of the </w:t>
      </w:r>
      <w:proofErr w:type="spellStart"/>
      <w:r w:rsidRPr="00142427">
        <w:rPr>
          <w:rFonts w:ascii="Times New Roman" w:hAnsi="Times New Roman" w:cs="Times New Roman"/>
          <w:sz w:val="24"/>
          <w:szCs w:val="24"/>
          <w:lang w:val="ca-ES"/>
        </w:rPr>
        <w:t>trochlea</w:t>
      </w:r>
      <w:proofErr w:type="spellEnd"/>
      <w:r w:rsidRPr="00142427">
        <w:rPr>
          <w:rFonts w:ascii="Times New Roman" w:hAnsi="Times New Roman" w:cs="Times New Roman"/>
          <w:sz w:val="24"/>
          <w:szCs w:val="24"/>
          <w:lang w:val="ca-ES"/>
        </w:rPr>
        <w:t xml:space="preserve"> </w:t>
      </w:r>
      <w:proofErr w:type="spellStart"/>
      <w:r w:rsidRPr="00142427">
        <w:rPr>
          <w:rFonts w:ascii="Times New Roman" w:hAnsi="Times New Roman" w:cs="Times New Roman"/>
          <w:sz w:val="24"/>
          <w:szCs w:val="24"/>
          <w:lang w:val="ca-ES"/>
        </w:rPr>
        <w:t>which</w:t>
      </w:r>
      <w:proofErr w:type="spellEnd"/>
      <w:r w:rsidRPr="00142427">
        <w:rPr>
          <w:rFonts w:ascii="Times New Roman" w:hAnsi="Times New Roman" w:cs="Times New Roman"/>
          <w:sz w:val="24"/>
          <w:szCs w:val="24"/>
          <w:lang w:val="ca-ES"/>
        </w:rPr>
        <w:t xml:space="preserve"> is </w:t>
      </w:r>
      <w:proofErr w:type="spellStart"/>
      <w:r w:rsidRPr="00142427">
        <w:rPr>
          <w:rFonts w:ascii="Times New Roman" w:hAnsi="Times New Roman" w:cs="Times New Roman"/>
          <w:sz w:val="24"/>
          <w:szCs w:val="24"/>
          <w:lang w:val="ca-ES"/>
        </w:rPr>
        <w:t>reduced</w:t>
      </w:r>
      <w:proofErr w:type="spellEnd"/>
      <w:r w:rsidRPr="00142427">
        <w:rPr>
          <w:rFonts w:ascii="Times New Roman" w:hAnsi="Times New Roman" w:cs="Times New Roman"/>
          <w:sz w:val="24"/>
          <w:szCs w:val="24"/>
          <w:lang w:val="ca-ES"/>
        </w:rPr>
        <w:t xml:space="preserve"> </w:t>
      </w:r>
      <w:proofErr w:type="spellStart"/>
      <w:r w:rsidRPr="00142427">
        <w:rPr>
          <w:rFonts w:ascii="Times New Roman" w:hAnsi="Times New Roman" w:cs="Times New Roman"/>
          <w:sz w:val="24"/>
          <w:szCs w:val="24"/>
          <w:lang w:val="ca-ES"/>
        </w:rPr>
        <w:t>by</w:t>
      </w:r>
      <w:proofErr w:type="spellEnd"/>
      <w:r w:rsidRPr="00142427">
        <w:rPr>
          <w:rFonts w:ascii="Times New Roman" w:hAnsi="Times New Roman" w:cs="Times New Roman"/>
          <w:sz w:val="24"/>
          <w:szCs w:val="24"/>
          <w:lang w:val="ca-ES"/>
        </w:rPr>
        <w:t xml:space="preserve"> a </w:t>
      </w:r>
      <w:proofErr w:type="spellStart"/>
      <w:r w:rsidRPr="00142427">
        <w:rPr>
          <w:rFonts w:ascii="Times New Roman" w:hAnsi="Times New Roman" w:cs="Times New Roman"/>
          <w:sz w:val="24"/>
          <w:szCs w:val="24"/>
          <w:lang w:val="ca-ES"/>
        </w:rPr>
        <w:t>great</w:t>
      </w:r>
      <w:proofErr w:type="spellEnd"/>
      <w:r w:rsidRPr="00142427">
        <w:rPr>
          <w:rFonts w:ascii="Times New Roman" w:hAnsi="Times New Roman" w:cs="Times New Roman"/>
          <w:sz w:val="24"/>
          <w:szCs w:val="24"/>
          <w:lang w:val="ca-ES"/>
        </w:rPr>
        <w:t xml:space="preserve"> </w:t>
      </w:r>
      <w:proofErr w:type="spellStart"/>
      <w:r w:rsidRPr="00142427">
        <w:rPr>
          <w:rFonts w:ascii="Times New Roman" w:hAnsi="Times New Roman" w:cs="Times New Roman"/>
          <w:sz w:val="24"/>
          <w:szCs w:val="24"/>
          <w:lang w:val="ca-ES"/>
        </w:rPr>
        <w:t>development</w:t>
      </w:r>
      <w:proofErr w:type="spellEnd"/>
      <w:r w:rsidRPr="00142427">
        <w:rPr>
          <w:rFonts w:ascii="Times New Roman" w:hAnsi="Times New Roman" w:cs="Times New Roman"/>
          <w:sz w:val="24"/>
          <w:szCs w:val="24"/>
          <w:lang w:val="ca-ES"/>
        </w:rPr>
        <w:t xml:space="preserve"> of the lateral </w:t>
      </w:r>
      <w:proofErr w:type="spellStart"/>
      <w:r w:rsidRPr="00142427">
        <w:rPr>
          <w:rFonts w:ascii="Times New Roman" w:hAnsi="Times New Roman" w:cs="Times New Roman"/>
          <w:sz w:val="24"/>
          <w:szCs w:val="24"/>
          <w:lang w:val="ca-ES"/>
        </w:rPr>
        <w:t>epicondyle</w:t>
      </w:r>
      <w:proofErr w:type="spellEnd"/>
      <w:r w:rsidRPr="00142427">
        <w:rPr>
          <w:rFonts w:ascii="Times New Roman" w:hAnsi="Times New Roman" w:cs="Times New Roman"/>
          <w:sz w:val="24"/>
          <w:szCs w:val="24"/>
          <w:lang w:val="ca-ES"/>
        </w:rPr>
        <w:t xml:space="preserve"> in the </w:t>
      </w:r>
      <w:proofErr w:type="spellStart"/>
      <w:r w:rsidRPr="00142427">
        <w:rPr>
          <w:rFonts w:ascii="Times New Roman" w:hAnsi="Times New Roman" w:cs="Times New Roman"/>
          <w:sz w:val="24"/>
          <w:szCs w:val="24"/>
          <w:lang w:val="ca-ES"/>
        </w:rPr>
        <w:t>latter</w:t>
      </w:r>
      <w:proofErr w:type="spellEnd"/>
      <w:r w:rsidRPr="00142427">
        <w:rPr>
          <w:rFonts w:ascii="Times New Roman" w:hAnsi="Times New Roman" w:cs="Times New Roman"/>
          <w:sz w:val="24"/>
          <w:szCs w:val="24"/>
          <w:lang w:val="ca-ES"/>
        </w:rPr>
        <w:t xml:space="preserve"> </w:t>
      </w:r>
      <w:proofErr w:type="spellStart"/>
      <w:r w:rsidRPr="00142427">
        <w:rPr>
          <w:rFonts w:ascii="Times New Roman" w:hAnsi="Times New Roman" w:cs="Times New Roman"/>
          <w:sz w:val="24"/>
          <w:szCs w:val="24"/>
          <w:lang w:val="ca-ES"/>
        </w:rPr>
        <w:t>species</w:t>
      </w:r>
      <w:proofErr w:type="spellEnd"/>
      <w:r w:rsidRPr="00142427">
        <w:rPr>
          <w:rFonts w:ascii="Times New Roman" w:hAnsi="Times New Roman" w:cs="Times New Roman"/>
          <w:sz w:val="24"/>
          <w:szCs w:val="24"/>
          <w:lang w:val="ca-ES"/>
        </w:rPr>
        <w:t xml:space="preserve">, </w:t>
      </w:r>
      <w:r w:rsidRPr="00142427">
        <w:rPr>
          <w:rFonts w:ascii="Times New Roman" w:hAnsi="Times New Roman" w:cs="Times New Roman"/>
          <w:iCs/>
          <w:sz w:val="24"/>
          <w:szCs w:val="24"/>
        </w:rPr>
        <w:t>also displaying</w:t>
      </w:r>
      <w:r w:rsidRPr="00142427">
        <w:rPr>
          <w:rFonts w:ascii="Times New Roman" w:hAnsi="Times New Roman" w:cs="Times New Roman"/>
          <w:sz w:val="24"/>
          <w:szCs w:val="24"/>
        </w:rPr>
        <w:t xml:space="preserve"> a dorsal extremity expanded into a hatchet-shaped structure in </w:t>
      </w:r>
      <w:r w:rsidRPr="00142427">
        <w:rPr>
          <w:rFonts w:ascii="Times New Roman" w:hAnsi="Times New Roman" w:cs="Times New Roman"/>
          <w:iCs/>
          <w:sz w:val="24"/>
          <w:szCs w:val="24"/>
        </w:rPr>
        <w:t>t</w:t>
      </w:r>
      <w:r w:rsidRPr="00142427">
        <w:rPr>
          <w:rFonts w:ascii="Times New Roman" w:hAnsi="Times New Roman" w:cs="Times New Roman"/>
          <w:sz w:val="24"/>
          <w:szCs w:val="24"/>
        </w:rPr>
        <w:t xml:space="preserve">he </w:t>
      </w:r>
      <w:proofErr w:type="spellStart"/>
      <w:r w:rsidRPr="00142427">
        <w:rPr>
          <w:rFonts w:ascii="Times New Roman" w:hAnsi="Times New Roman" w:cs="Times New Roman"/>
          <w:sz w:val="24"/>
          <w:szCs w:val="24"/>
        </w:rPr>
        <w:t>tibiofibulae</w:t>
      </w:r>
      <w:proofErr w:type="spellEnd"/>
      <w:r w:rsidRPr="00142427">
        <w:rPr>
          <w:rFonts w:ascii="Times New Roman" w:hAnsi="Times New Roman" w:cs="Times New Roman"/>
          <w:sz w:val="24"/>
          <w:szCs w:val="24"/>
        </w:rPr>
        <w:t>.</w:t>
      </w:r>
    </w:p>
    <w:p w14:paraId="06358241" w14:textId="77777777" w:rsidR="00242245" w:rsidRPr="00142427" w:rsidRDefault="00242245" w:rsidP="00AE0601">
      <w:pPr>
        <w:pStyle w:val="Sangranormal"/>
        <w:spacing w:after="240" w:line="480" w:lineRule="auto"/>
        <w:ind w:left="0"/>
        <w:jc w:val="both"/>
        <w:rPr>
          <w:rFonts w:ascii="Times New Roman" w:hAnsi="Times New Roman" w:cs="Times New Roman"/>
          <w:sz w:val="24"/>
          <w:szCs w:val="24"/>
        </w:rPr>
      </w:pPr>
      <w:proofErr w:type="spellStart"/>
      <w:r w:rsidRPr="00142427">
        <w:rPr>
          <w:rFonts w:ascii="Times New Roman" w:hAnsi="Times New Roman" w:cs="Times New Roman"/>
          <w:i/>
          <w:sz w:val="24"/>
          <w:szCs w:val="24"/>
          <w:lang w:val="ca-ES"/>
        </w:rPr>
        <w:lastRenderedPageBreak/>
        <w:t>Vulcanoscaptor</w:t>
      </w:r>
      <w:proofErr w:type="spellEnd"/>
      <w:r w:rsidRPr="00142427">
        <w:rPr>
          <w:rFonts w:ascii="Times New Roman" w:hAnsi="Times New Roman" w:cs="Times New Roman"/>
          <w:sz w:val="24"/>
          <w:szCs w:val="24"/>
          <w:lang w:val="ca-ES"/>
        </w:rPr>
        <w:t xml:space="preserve"> </w:t>
      </w:r>
      <w:r w:rsidRPr="00142427">
        <w:rPr>
          <w:rFonts w:ascii="Times New Roman" w:hAnsi="Times New Roman" w:cs="Times New Roman"/>
          <w:sz w:val="24"/>
          <w:szCs w:val="24"/>
        </w:rPr>
        <w:t xml:space="preserve">gen. </w:t>
      </w:r>
      <w:proofErr w:type="spellStart"/>
      <w:r w:rsidRPr="00142427">
        <w:rPr>
          <w:rFonts w:ascii="Times New Roman" w:hAnsi="Times New Roman" w:cs="Times New Roman"/>
          <w:sz w:val="24"/>
          <w:szCs w:val="24"/>
        </w:rPr>
        <w:t>nov.</w:t>
      </w:r>
      <w:proofErr w:type="spellEnd"/>
      <w:r w:rsidRPr="00142427">
        <w:rPr>
          <w:rFonts w:ascii="Times New Roman" w:hAnsi="Times New Roman" w:cs="Times New Roman"/>
          <w:sz w:val="24"/>
          <w:szCs w:val="24"/>
        </w:rPr>
        <w:t xml:space="preserve"> </w:t>
      </w:r>
      <w:proofErr w:type="spellStart"/>
      <w:r w:rsidRPr="00142427">
        <w:rPr>
          <w:rFonts w:ascii="Times New Roman" w:hAnsi="Times New Roman" w:cs="Times New Roman"/>
          <w:sz w:val="24"/>
          <w:szCs w:val="24"/>
          <w:lang w:val="ca-ES"/>
        </w:rPr>
        <w:t>differs</w:t>
      </w:r>
      <w:proofErr w:type="spellEnd"/>
      <w:r w:rsidRPr="00142427">
        <w:rPr>
          <w:rFonts w:ascii="Times New Roman" w:hAnsi="Times New Roman" w:cs="Times New Roman"/>
          <w:sz w:val="24"/>
          <w:szCs w:val="24"/>
          <w:lang w:val="ca-ES"/>
        </w:rPr>
        <w:t xml:space="preserve"> </w:t>
      </w:r>
      <w:proofErr w:type="spellStart"/>
      <w:r w:rsidRPr="00142427">
        <w:rPr>
          <w:rFonts w:ascii="Times New Roman" w:hAnsi="Times New Roman" w:cs="Times New Roman"/>
          <w:sz w:val="24"/>
          <w:szCs w:val="24"/>
          <w:lang w:val="ca-ES"/>
        </w:rPr>
        <w:t>from</w:t>
      </w:r>
      <w:proofErr w:type="spellEnd"/>
      <w:r w:rsidRPr="00142427">
        <w:rPr>
          <w:rFonts w:ascii="Times New Roman" w:hAnsi="Times New Roman" w:cs="Times New Roman"/>
          <w:sz w:val="24"/>
          <w:szCs w:val="24"/>
          <w:lang w:val="ca-ES"/>
        </w:rPr>
        <w:t xml:space="preserve"> the </w:t>
      </w:r>
      <w:proofErr w:type="spellStart"/>
      <w:r w:rsidRPr="00142427">
        <w:rPr>
          <w:rFonts w:ascii="Times New Roman" w:hAnsi="Times New Roman" w:cs="Times New Roman"/>
          <w:sz w:val="24"/>
          <w:szCs w:val="24"/>
        </w:rPr>
        <w:t>Condylurini</w:t>
      </w:r>
      <w:proofErr w:type="spellEnd"/>
      <w:r w:rsidRPr="00142427">
        <w:rPr>
          <w:rFonts w:ascii="Times New Roman" w:hAnsi="Times New Roman" w:cs="Times New Roman"/>
          <w:sz w:val="24"/>
          <w:szCs w:val="24"/>
        </w:rPr>
        <w:t xml:space="preserve"> (</w:t>
      </w:r>
      <w:proofErr w:type="spellStart"/>
      <w:r w:rsidRPr="00142427">
        <w:rPr>
          <w:rFonts w:ascii="Times New Roman" w:hAnsi="Times New Roman" w:cs="Times New Roman"/>
          <w:i/>
          <w:iCs/>
          <w:sz w:val="24"/>
          <w:szCs w:val="24"/>
        </w:rPr>
        <w:t>Condylura</w:t>
      </w:r>
      <w:proofErr w:type="spellEnd"/>
      <w:r w:rsidRPr="00142427">
        <w:rPr>
          <w:rFonts w:ascii="Times New Roman" w:hAnsi="Times New Roman" w:cs="Times New Roman"/>
          <w:sz w:val="24"/>
          <w:szCs w:val="24"/>
        </w:rPr>
        <w:t xml:space="preserve">) by: not having lower premolars separated by diastemata; doubled </w:t>
      </w:r>
      <w:proofErr w:type="spellStart"/>
      <w:r w:rsidRPr="00142427">
        <w:rPr>
          <w:rFonts w:ascii="Times New Roman" w:hAnsi="Times New Roman" w:cs="Times New Roman"/>
          <w:sz w:val="24"/>
          <w:szCs w:val="24"/>
        </w:rPr>
        <w:t>mesostyle</w:t>
      </w:r>
      <w:proofErr w:type="spellEnd"/>
      <w:r w:rsidRPr="00142427">
        <w:rPr>
          <w:rFonts w:ascii="Times New Roman" w:hAnsi="Times New Roman" w:cs="Times New Roman"/>
          <w:sz w:val="24"/>
          <w:szCs w:val="24"/>
        </w:rPr>
        <w:t xml:space="preserve"> in M1 and M2; the absence of hypocone in M2; the two-rooted P4; the absence of </w:t>
      </w:r>
      <w:proofErr w:type="spellStart"/>
      <w:r w:rsidRPr="00142427">
        <w:rPr>
          <w:rFonts w:ascii="Times New Roman" w:hAnsi="Times New Roman" w:cs="Times New Roman"/>
          <w:sz w:val="24"/>
          <w:szCs w:val="24"/>
        </w:rPr>
        <w:t>metastylid</w:t>
      </w:r>
      <w:proofErr w:type="spellEnd"/>
      <w:r w:rsidRPr="00142427">
        <w:rPr>
          <w:rFonts w:ascii="Times New Roman" w:hAnsi="Times New Roman" w:cs="Times New Roman"/>
          <w:sz w:val="24"/>
          <w:szCs w:val="24"/>
        </w:rPr>
        <w:t xml:space="preserve"> in m2; the straight medial edge of the humeral trochlea, and; the well-developed anconal process in the ulna.</w:t>
      </w:r>
    </w:p>
    <w:p w14:paraId="4DD2B966" w14:textId="5AC0CCA9" w:rsidR="00242245" w:rsidRPr="00142427" w:rsidRDefault="00242245" w:rsidP="00AE0601">
      <w:pPr>
        <w:pStyle w:val="Sangranormal"/>
        <w:spacing w:after="240" w:line="480" w:lineRule="auto"/>
        <w:ind w:left="0"/>
        <w:jc w:val="both"/>
        <w:rPr>
          <w:rFonts w:ascii="Times New Roman" w:hAnsi="Times New Roman" w:cs="Times New Roman"/>
          <w:sz w:val="24"/>
          <w:szCs w:val="24"/>
        </w:rPr>
      </w:pPr>
      <w:proofErr w:type="spellStart"/>
      <w:r w:rsidRPr="00142427">
        <w:rPr>
          <w:rFonts w:ascii="Times New Roman" w:hAnsi="Times New Roman" w:cs="Times New Roman"/>
          <w:i/>
          <w:sz w:val="24"/>
          <w:szCs w:val="24"/>
          <w:lang w:val="ca-ES"/>
        </w:rPr>
        <w:t>Vulcanoscaptor</w:t>
      </w:r>
      <w:proofErr w:type="spellEnd"/>
      <w:r w:rsidRPr="00142427">
        <w:rPr>
          <w:rFonts w:ascii="Times New Roman" w:hAnsi="Times New Roman" w:cs="Times New Roman"/>
          <w:sz w:val="24"/>
          <w:szCs w:val="24"/>
          <w:lang w:val="ca-ES"/>
        </w:rPr>
        <w:t xml:space="preserve"> </w:t>
      </w:r>
      <w:r w:rsidRPr="00142427">
        <w:rPr>
          <w:rFonts w:ascii="Times New Roman" w:hAnsi="Times New Roman" w:cs="Times New Roman"/>
          <w:sz w:val="24"/>
          <w:szCs w:val="24"/>
        </w:rPr>
        <w:t xml:space="preserve">gen. </w:t>
      </w:r>
      <w:proofErr w:type="spellStart"/>
      <w:r w:rsidRPr="00142427">
        <w:rPr>
          <w:rFonts w:ascii="Times New Roman" w:hAnsi="Times New Roman" w:cs="Times New Roman"/>
          <w:sz w:val="24"/>
          <w:szCs w:val="24"/>
        </w:rPr>
        <w:t>nov.</w:t>
      </w:r>
      <w:proofErr w:type="spellEnd"/>
      <w:r w:rsidRPr="00142427">
        <w:rPr>
          <w:rFonts w:ascii="Times New Roman" w:hAnsi="Times New Roman" w:cs="Times New Roman"/>
          <w:sz w:val="24"/>
          <w:szCs w:val="24"/>
        </w:rPr>
        <w:t xml:space="preserve"> </w:t>
      </w:r>
      <w:proofErr w:type="spellStart"/>
      <w:r w:rsidRPr="00142427">
        <w:rPr>
          <w:rFonts w:ascii="Times New Roman" w:hAnsi="Times New Roman" w:cs="Times New Roman"/>
          <w:sz w:val="24"/>
          <w:szCs w:val="24"/>
          <w:lang w:val="ca-ES"/>
        </w:rPr>
        <w:t>differs</w:t>
      </w:r>
      <w:proofErr w:type="spellEnd"/>
      <w:r w:rsidRPr="00142427">
        <w:rPr>
          <w:rFonts w:ascii="Times New Roman" w:hAnsi="Times New Roman" w:cs="Times New Roman"/>
          <w:sz w:val="24"/>
          <w:szCs w:val="24"/>
          <w:lang w:val="ca-ES"/>
        </w:rPr>
        <w:t xml:space="preserve"> </w:t>
      </w:r>
      <w:proofErr w:type="spellStart"/>
      <w:r w:rsidRPr="00142427">
        <w:rPr>
          <w:rFonts w:ascii="Times New Roman" w:hAnsi="Times New Roman" w:cs="Times New Roman"/>
          <w:sz w:val="24"/>
          <w:szCs w:val="24"/>
          <w:lang w:val="ca-ES"/>
        </w:rPr>
        <w:t>from</w:t>
      </w:r>
      <w:proofErr w:type="spellEnd"/>
      <w:r w:rsidRPr="00142427">
        <w:rPr>
          <w:rFonts w:ascii="Times New Roman" w:hAnsi="Times New Roman" w:cs="Times New Roman"/>
          <w:sz w:val="24"/>
          <w:szCs w:val="24"/>
          <w:lang w:val="ca-ES"/>
        </w:rPr>
        <w:t xml:space="preserve"> the </w:t>
      </w:r>
      <w:proofErr w:type="spellStart"/>
      <w:r w:rsidRPr="00142427">
        <w:rPr>
          <w:rFonts w:ascii="Times New Roman" w:hAnsi="Times New Roman" w:cs="Times New Roman"/>
          <w:sz w:val="24"/>
          <w:szCs w:val="24"/>
        </w:rPr>
        <w:t>Talpini</w:t>
      </w:r>
      <w:proofErr w:type="spellEnd"/>
      <w:r w:rsidRPr="00142427">
        <w:rPr>
          <w:rFonts w:ascii="Times New Roman" w:hAnsi="Times New Roman" w:cs="Times New Roman"/>
          <w:sz w:val="24"/>
          <w:szCs w:val="24"/>
        </w:rPr>
        <w:t xml:space="preserve"> (</w:t>
      </w:r>
      <w:r w:rsidRPr="00142427">
        <w:rPr>
          <w:rFonts w:ascii="Times New Roman" w:hAnsi="Times New Roman" w:cs="Times New Roman"/>
          <w:i/>
          <w:iCs/>
          <w:sz w:val="24"/>
          <w:szCs w:val="24"/>
        </w:rPr>
        <w:t xml:space="preserve">Talpa, </w:t>
      </w:r>
      <w:proofErr w:type="spellStart"/>
      <w:r w:rsidRPr="00142427">
        <w:rPr>
          <w:rFonts w:ascii="Times New Roman" w:hAnsi="Times New Roman" w:cs="Times New Roman"/>
          <w:i/>
          <w:iCs/>
          <w:sz w:val="24"/>
          <w:szCs w:val="24"/>
        </w:rPr>
        <w:t>Geotrypus</w:t>
      </w:r>
      <w:proofErr w:type="spellEnd"/>
      <w:r w:rsidRPr="00142427">
        <w:rPr>
          <w:rFonts w:ascii="Times New Roman" w:hAnsi="Times New Roman" w:cs="Times New Roman"/>
          <w:i/>
          <w:iCs/>
          <w:sz w:val="24"/>
          <w:szCs w:val="24"/>
        </w:rPr>
        <w:t xml:space="preserve">, </w:t>
      </w:r>
      <w:proofErr w:type="spellStart"/>
      <w:r w:rsidRPr="00142427">
        <w:rPr>
          <w:rFonts w:ascii="Times New Roman" w:hAnsi="Times New Roman" w:cs="Times New Roman"/>
          <w:i/>
          <w:iCs/>
          <w:sz w:val="24"/>
          <w:szCs w:val="24"/>
        </w:rPr>
        <w:t>Euroscaptor</w:t>
      </w:r>
      <w:proofErr w:type="spellEnd"/>
      <w:r w:rsidRPr="00142427">
        <w:rPr>
          <w:rFonts w:ascii="Times New Roman" w:hAnsi="Times New Roman" w:cs="Times New Roman"/>
          <w:i/>
          <w:iCs/>
          <w:sz w:val="24"/>
          <w:szCs w:val="24"/>
        </w:rPr>
        <w:t xml:space="preserve">, </w:t>
      </w:r>
      <w:proofErr w:type="spellStart"/>
      <w:r w:rsidRPr="00142427">
        <w:rPr>
          <w:rFonts w:ascii="Times New Roman" w:hAnsi="Times New Roman" w:cs="Times New Roman"/>
          <w:i/>
          <w:iCs/>
          <w:sz w:val="24"/>
          <w:szCs w:val="24"/>
        </w:rPr>
        <w:t>Mogera</w:t>
      </w:r>
      <w:proofErr w:type="spellEnd"/>
      <w:r w:rsidRPr="00142427">
        <w:rPr>
          <w:rFonts w:ascii="Times New Roman" w:hAnsi="Times New Roman" w:cs="Times New Roman"/>
          <w:i/>
          <w:iCs/>
          <w:sz w:val="24"/>
          <w:szCs w:val="24"/>
        </w:rPr>
        <w:t xml:space="preserve">, </w:t>
      </w:r>
      <w:proofErr w:type="spellStart"/>
      <w:r w:rsidRPr="00142427">
        <w:rPr>
          <w:rFonts w:ascii="Times New Roman" w:hAnsi="Times New Roman" w:cs="Times New Roman"/>
          <w:i/>
          <w:iCs/>
          <w:sz w:val="24"/>
          <w:szCs w:val="24"/>
        </w:rPr>
        <w:t>Parascaptor</w:t>
      </w:r>
      <w:proofErr w:type="spellEnd"/>
      <w:r w:rsidRPr="00142427">
        <w:rPr>
          <w:rFonts w:ascii="Times New Roman" w:hAnsi="Times New Roman" w:cs="Times New Roman"/>
          <w:i/>
          <w:iCs/>
          <w:sz w:val="24"/>
          <w:szCs w:val="24"/>
        </w:rPr>
        <w:t xml:space="preserve">, </w:t>
      </w:r>
      <w:proofErr w:type="spellStart"/>
      <w:r w:rsidRPr="00142427">
        <w:rPr>
          <w:rFonts w:ascii="Times New Roman" w:hAnsi="Times New Roman" w:cs="Times New Roman"/>
          <w:i/>
          <w:iCs/>
          <w:sz w:val="24"/>
          <w:szCs w:val="24"/>
        </w:rPr>
        <w:t>Scaptochirus</w:t>
      </w:r>
      <w:proofErr w:type="spellEnd"/>
      <w:r w:rsidRPr="00142427">
        <w:rPr>
          <w:rFonts w:ascii="Times New Roman" w:hAnsi="Times New Roman" w:cs="Times New Roman"/>
          <w:i/>
          <w:iCs/>
          <w:sz w:val="24"/>
          <w:szCs w:val="24"/>
        </w:rPr>
        <w:t xml:space="preserve">, </w:t>
      </w:r>
      <w:proofErr w:type="spellStart"/>
      <w:r w:rsidRPr="00142427">
        <w:rPr>
          <w:rFonts w:ascii="Times New Roman" w:hAnsi="Times New Roman" w:cs="Times New Roman"/>
          <w:i/>
          <w:iCs/>
          <w:sz w:val="24"/>
          <w:szCs w:val="24"/>
        </w:rPr>
        <w:t>Skoczenia</w:t>
      </w:r>
      <w:proofErr w:type="spellEnd"/>
      <w:r w:rsidRPr="00142427">
        <w:rPr>
          <w:rFonts w:ascii="Times New Roman" w:hAnsi="Times New Roman" w:cs="Times New Roman"/>
          <w:sz w:val="24"/>
          <w:szCs w:val="24"/>
        </w:rPr>
        <w:t xml:space="preserve">) by: a doubled </w:t>
      </w:r>
      <w:proofErr w:type="spellStart"/>
      <w:r w:rsidRPr="00142427">
        <w:rPr>
          <w:rFonts w:ascii="Times New Roman" w:hAnsi="Times New Roman" w:cs="Times New Roman"/>
          <w:sz w:val="24"/>
          <w:szCs w:val="24"/>
        </w:rPr>
        <w:t>mesostyle</w:t>
      </w:r>
      <w:proofErr w:type="spellEnd"/>
      <w:r w:rsidRPr="00142427">
        <w:rPr>
          <w:rFonts w:ascii="Times New Roman" w:hAnsi="Times New Roman" w:cs="Times New Roman"/>
          <w:sz w:val="24"/>
          <w:szCs w:val="24"/>
        </w:rPr>
        <w:t xml:space="preserve"> in M2; the double-rooted P4; the straight medial edge of the humeral trochlea; the absence of third lower incisors (with the exception of </w:t>
      </w:r>
      <w:proofErr w:type="spellStart"/>
      <w:r w:rsidRPr="00142427">
        <w:rPr>
          <w:rFonts w:ascii="Times New Roman" w:hAnsi="Times New Roman" w:cs="Times New Roman"/>
          <w:i/>
          <w:iCs/>
          <w:sz w:val="24"/>
          <w:szCs w:val="24"/>
        </w:rPr>
        <w:t>Moguera</w:t>
      </w:r>
      <w:proofErr w:type="spellEnd"/>
      <w:r w:rsidRPr="00142427">
        <w:rPr>
          <w:rFonts w:ascii="Times New Roman" w:hAnsi="Times New Roman" w:cs="Times New Roman"/>
          <w:sz w:val="24"/>
          <w:szCs w:val="24"/>
        </w:rPr>
        <w:t xml:space="preserve"> and </w:t>
      </w:r>
      <w:proofErr w:type="spellStart"/>
      <w:r w:rsidRPr="00142427">
        <w:rPr>
          <w:rFonts w:ascii="Times New Roman" w:hAnsi="Times New Roman" w:cs="Times New Roman"/>
          <w:i/>
          <w:iCs/>
          <w:sz w:val="24"/>
          <w:szCs w:val="24"/>
        </w:rPr>
        <w:t>Geotrypus</w:t>
      </w:r>
      <w:proofErr w:type="spellEnd"/>
      <w:r w:rsidRPr="00142427">
        <w:rPr>
          <w:rFonts w:ascii="Times New Roman" w:hAnsi="Times New Roman" w:cs="Times New Roman"/>
          <w:i/>
          <w:iCs/>
          <w:sz w:val="24"/>
          <w:szCs w:val="24"/>
        </w:rPr>
        <w:t xml:space="preserve"> </w:t>
      </w:r>
      <w:proofErr w:type="spellStart"/>
      <w:r w:rsidRPr="00142427">
        <w:rPr>
          <w:rFonts w:ascii="Times New Roman" w:hAnsi="Times New Roman" w:cs="Times New Roman"/>
          <w:i/>
          <w:iCs/>
          <w:sz w:val="24"/>
          <w:szCs w:val="24"/>
        </w:rPr>
        <w:t>montisasini</w:t>
      </w:r>
      <w:proofErr w:type="spellEnd"/>
      <w:r w:rsidRPr="00142427">
        <w:rPr>
          <w:rFonts w:ascii="Times New Roman" w:hAnsi="Times New Roman" w:cs="Times New Roman"/>
          <w:sz w:val="24"/>
          <w:szCs w:val="24"/>
        </w:rPr>
        <w:t xml:space="preserve">), and; having hypertrophied lower anterior teeth. The presence of the hypocone in M2 is sometimes difficult to observe. The studies of </w:t>
      </w:r>
      <w:r w:rsidRPr="00142427">
        <w:rPr>
          <w:rFonts w:ascii="Times New Roman" w:hAnsi="Times New Roman" w:cs="Times New Roman"/>
          <w:sz w:val="24"/>
          <w:szCs w:val="24"/>
        </w:rPr>
        <w:fldChar w:fldCharType="begin" w:fldLock="1"/>
      </w:r>
      <w:r w:rsidRPr="00142427">
        <w:rPr>
          <w:rFonts w:ascii="Times New Roman" w:hAnsi="Times New Roman" w:cs="Times New Roman"/>
          <w:sz w:val="24"/>
          <w:szCs w:val="24"/>
        </w:rPr>
        <w:instrText>ADDIN CSL_CITATION {"citationItems":[{"id":"ITEM-1","itemData":{"DOI":"10.1111/j.1096-0031.2006.00087.x","ISSN":"07483007","abstract":"Some talpid moles show one of the most specialized suites of morphological characters seen among small mammals. Fossorial and more generalized shrew-looking moles inhabit both North America and Eurasia but these land masses share none of the same genera. One of the central questions of mole evolution has been that of how many times specialized fossorial habits evolved. We investigated the origin of mole characters with a maximum parsimony analysis of 157 characters, mostly craniodental and postcranial, of representatives of all 17 living mole genera and three shrews and one hedgehog as outgroups. The result was one most-parsimonious tree and its most novel aspect was the position of a Japanese shrew mole clade (Urotrichus, Dymecodon), which branched off after Uropsilus and was not closely related to the American shrew mole (Neurotrichus). The desmans (Galemys and Desmana) were the next clade in the tree, followed by Neurotrichus. We confirmed the monophyly of the Eurasian fossorial mole clade Talpini (Euroscaptor, Parascaptor, Mogera, Scaptochirus and Talpa). Condylura, the star-nosed mole from North America, was sister group to a clade consisting of the Talpini plus Scaptonyx and the Scalopini (Scalopus, Scapanus, Parascalops, and Scapanulus). Based on our results and on the assumption that moles originated in Eurasia, it is most parsimonious to infer one migration from Eurasia to North America and two back-migrations to Eurasia. It is ambiguous if Talpini and Scalopini evolved their full fossorial habits independently or not. © The Willi Hennig Society 2006.","author":[{"dropping-particle":"","family":"Sánchez-Villagra","given":"Marcelo R.","non-dropping-particle":"","parse-names":false,"suffix":""},{"dropping-particle":"","family":"Horovitz","given":"Inés","non-dropping-particle":"","parse-names":false,"suffix":""},{"dropping-particle":"","family":"Motokawa","given":"Masaharu","non-dropping-particle":"","parse-names":false,"suffix":""}],"container-title":"Cladistics","id":"ITEM-1","issue":"1","issued":{"date-parts":[["2006"]]},"page":"59-88","title":"A comprehensive morphological analysis of talpid moles (Mammalia) phylogenetic relationships","type":"article-journal","volume":"22"},"uris":["http://www.mendeley.com/documents/?uuid=71623f02-bf43-48ac-b3e5-ea69588d9ad2"]},{"id":"ITEM-2","itemData":{"DOI":"10.1111/pala.12422","ISSN":"14754983","abstract":"Scalopini is one of the two fully fossorial mole tribes in the family Talpidae, with remarkable adaptations to subterranean lifestyles. Most living Scalopini species are distributed in North America while a sole species occurs in China. On the other hand, scalopine fossils are found in both Eurasia and North America from upper Oligocene strata onwards, implying a complex biogeographical history. The systematic relationships of both extant and fossil Scalopini across North America and Eurasia are revised by conducting phylogenetic analyses using a comprehensive morphological character matrix together with 2D geometric–morphometric analyses of the humeral shape, with a specific emphasis on Mioscalops, a genus commonly found in North America and formerly known as Scalopoides. Our phylogenetic analyses support the monophyly of the tribe Scalopini as well as a proposed two-subtribe-division scenario of Scalopini (i.e. Scalopina and Parascalopina), although Proscapanus could not be assigned to either subgenus. Our geometric–morphometric analyses indicate that the European Mioscalops from southern Germany should be allocated to Leptoscaptor, which in turn implies that Mioscalops may be endemic to North America and never arrived in Europe. Examination of biogeographical patterns does not unambiguously determine the geographical origin of Scalopini. Nevertheless, it does support multiple transcontinental colonization events across Asia, Europe and North America. Scapanulus oweni, distributed in central China, is the only remaining representative of one of those out-of-North-America migrations, whereas scalopine moles are common in North America nowadays with up to five species.","author":[{"dropping-particle":"","family":"Schwermann","given":"Achim H.","non-dropping-particle":"","parse-names":false,"suffix":""},{"dropping-particle":"","family":"He","given":"Kai","non-dropping-particle":"","parse-names":false,"suffix":""},{"dropping-particle":"","family":"Peters","given":"Benjamin J.","non-dropping-particle":"","parse-names":false,"suffix":""},{"dropping-particle":"","family":"Plogschties","given":"Thorsten","non-dropping-particle":"","parse-names":false,"suffix":""},{"dropping-particle":"","family":"Sansalone","given":"Gabriele","non-dropping-particle":"","parse-names":false,"suffix":""}],"container-title":"Palaeontology","id":"ITEM-2","issue":"4","issued":{"date-parts":[["2019"]]},"page":"661-676","title":"Systematics and macroevolution of extant and fossil scalopine moles (Mammalia, Talpidae)","type":"article-journal","volume":"62"},"uris":["http://www.mendeley.com/documents/?uuid=d6f6fa56-2ad8-46a8-821e-b2842fcfc84d"]}],"mendeley":{"formattedCitation":"(Sánchez-Villagra et al., 2006; Schwermann et al., 2019)","manualFormatting":"(Sánchez-Villagra et al., (2006) and; Schwermann et al., (2019)","plainTextFormattedCitation":"(Sánchez-Villagra et al., 2006; Schwermann et al., 2019)"},"properties":{"noteIndex":0},"schema":"https://github.com/citation-style-language/schema/raw/master/csl-citation.json"}</w:instrText>
      </w:r>
      <w:r w:rsidRPr="00142427">
        <w:rPr>
          <w:rFonts w:ascii="Times New Roman" w:hAnsi="Times New Roman" w:cs="Times New Roman"/>
          <w:sz w:val="24"/>
          <w:szCs w:val="24"/>
        </w:rPr>
        <w:fldChar w:fldCharType="separate"/>
      </w:r>
      <w:r w:rsidR="00665132" w:rsidRPr="00142427">
        <w:rPr>
          <w:rFonts w:ascii="Times New Roman" w:hAnsi="Times New Roman" w:cs="Times New Roman"/>
          <w:noProof/>
          <w:sz w:val="24"/>
          <w:szCs w:val="24"/>
        </w:rPr>
        <w:t>Sánchez-Villagra</w:t>
      </w:r>
      <w:r w:rsidRPr="00142427">
        <w:rPr>
          <w:rFonts w:ascii="Times New Roman" w:hAnsi="Times New Roman" w:cs="Times New Roman"/>
          <w:noProof/>
          <w:sz w:val="24"/>
          <w:szCs w:val="24"/>
        </w:rPr>
        <w:t xml:space="preserve"> </w:t>
      </w:r>
      <w:r w:rsidR="0074349C" w:rsidRPr="00142427">
        <w:rPr>
          <w:rFonts w:ascii="Times New Roman" w:hAnsi="Times New Roman" w:cs="Times New Roman"/>
          <w:i/>
          <w:noProof/>
          <w:sz w:val="24"/>
          <w:szCs w:val="24"/>
        </w:rPr>
        <w:t>et al.</w:t>
      </w:r>
      <w:r w:rsidR="00665132" w:rsidRPr="00142427">
        <w:rPr>
          <w:rFonts w:ascii="Times New Roman" w:hAnsi="Times New Roman" w:cs="Times New Roman"/>
          <w:noProof/>
          <w:sz w:val="24"/>
          <w:szCs w:val="24"/>
          <w:vertAlign w:val="superscript"/>
        </w:rPr>
        <w:t>12</w:t>
      </w:r>
      <w:r w:rsidRPr="00142427">
        <w:rPr>
          <w:rFonts w:ascii="Times New Roman" w:hAnsi="Times New Roman" w:cs="Times New Roman"/>
          <w:noProof/>
          <w:sz w:val="24"/>
          <w:szCs w:val="24"/>
        </w:rPr>
        <w:t xml:space="preserve"> and</w:t>
      </w:r>
      <w:r w:rsidR="00B90828" w:rsidRPr="00142427">
        <w:rPr>
          <w:rFonts w:ascii="Times New Roman" w:hAnsi="Times New Roman" w:cs="Times New Roman"/>
          <w:noProof/>
          <w:sz w:val="24"/>
          <w:szCs w:val="24"/>
        </w:rPr>
        <w:t xml:space="preserve"> </w:t>
      </w:r>
      <w:r w:rsidRPr="00142427">
        <w:rPr>
          <w:rFonts w:ascii="Times New Roman" w:hAnsi="Times New Roman" w:cs="Times New Roman"/>
          <w:noProof/>
          <w:sz w:val="24"/>
          <w:szCs w:val="24"/>
        </w:rPr>
        <w:t xml:space="preserve">Schwermann </w:t>
      </w:r>
      <w:r w:rsidR="0074349C" w:rsidRPr="00142427">
        <w:rPr>
          <w:rFonts w:ascii="Times New Roman" w:hAnsi="Times New Roman" w:cs="Times New Roman"/>
          <w:i/>
          <w:noProof/>
          <w:sz w:val="24"/>
          <w:szCs w:val="24"/>
        </w:rPr>
        <w:t>et al.</w:t>
      </w:r>
      <w:r w:rsidR="00665132" w:rsidRPr="00142427">
        <w:rPr>
          <w:rFonts w:ascii="Times New Roman" w:hAnsi="Times New Roman" w:cs="Times New Roman"/>
          <w:noProof/>
          <w:sz w:val="24"/>
          <w:szCs w:val="24"/>
          <w:vertAlign w:val="superscript"/>
        </w:rPr>
        <w:t>13</w:t>
      </w:r>
      <w:r w:rsidRPr="00142427">
        <w:rPr>
          <w:rFonts w:ascii="Times New Roman" w:hAnsi="Times New Roman" w:cs="Times New Roman"/>
          <w:sz w:val="24"/>
          <w:szCs w:val="24"/>
        </w:rPr>
        <w:fldChar w:fldCharType="end"/>
      </w:r>
      <w:r w:rsidRPr="00142427">
        <w:rPr>
          <w:rFonts w:ascii="Times New Roman" w:hAnsi="Times New Roman" w:cs="Times New Roman"/>
          <w:sz w:val="24"/>
          <w:szCs w:val="24"/>
        </w:rPr>
        <w:t xml:space="preserve"> suggest the presence of the hypocone in M2 for the species of the </w:t>
      </w:r>
      <w:proofErr w:type="spellStart"/>
      <w:r w:rsidRPr="00142427">
        <w:rPr>
          <w:rFonts w:ascii="Times New Roman" w:hAnsi="Times New Roman" w:cs="Times New Roman"/>
          <w:sz w:val="24"/>
          <w:szCs w:val="24"/>
        </w:rPr>
        <w:t>talpini</w:t>
      </w:r>
      <w:proofErr w:type="spellEnd"/>
      <w:r w:rsidRPr="00142427">
        <w:rPr>
          <w:rFonts w:ascii="Times New Roman" w:hAnsi="Times New Roman" w:cs="Times New Roman"/>
          <w:sz w:val="24"/>
          <w:szCs w:val="24"/>
        </w:rPr>
        <w:t xml:space="preserve"> tribe. </w:t>
      </w:r>
    </w:p>
    <w:p w14:paraId="281F6A54" w14:textId="77777777" w:rsidR="00242245" w:rsidRPr="00142427" w:rsidRDefault="00242245" w:rsidP="00AE0601">
      <w:pPr>
        <w:pStyle w:val="Sangranormal"/>
        <w:spacing w:after="240" w:line="480" w:lineRule="auto"/>
        <w:ind w:left="0"/>
        <w:jc w:val="both"/>
        <w:rPr>
          <w:rFonts w:ascii="Times New Roman" w:hAnsi="Times New Roman" w:cs="Times New Roman"/>
          <w:sz w:val="24"/>
          <w:szCs w:val="24"/>
        </w:rPr>
      </w:pPr>
      <w:r w:rsidRPr="00142427">
        <w:rPr>
          <w:rFonts w:ascii="Times New Roman" w:hAnsi="Times New Roman" w:cs="Times New Roman"/>
          <w:sz w:val="24"/>
          <w:szCs w:val="24"/>
        </w:rPr>
        <w:t xml:space="preserve">Within the tribe </w:t>
      </w:r>
      <w:proofErr w:type="spellStart"/>
      <w:r w:rsidRPr="00142427">
        <w:rPr>
          <w:rFonts w:ascii="Times New Roman" w:hAnsi="Times New Roman" w:cs="Times New Roman"/>
          <w:sz w:val="24"/>
          <w:szCs w:val="24"/>
        </w:rPr>
        <w:t>Scalopini</w:t>
      </w:r>
      <w:proofErr w:type="spellEnd"/>
      <w:r w:rsidRPr="00142427">
        <w:rPr>
          <w:rFonts w:ascii="Times New Roman" w:hAnsi="Times New Roman" w:cs="Times New Roman"/>
          <w:sz w:val="24"/>
          <w:szCs w:val="24"/>
        </w:rPr>
        <w:t xml:space="preserve">, to which </w:t>
      </w:r>
      <w:proofErr w:type="spellStart"/>
      <w:r w:rsidRPr="00142427">
        <w:rPr>
          <w:rFonts w:ascii="Times New Roman" w:hAnsi="Times New Roman" w:cs="Times New Roman"/>
          <w:i/>
          <w:iCs/>
          <w:sz w:val="24"/>
          <w:szCs w:val="24"/>
        </w:rPr>
        <w:t>Vulcanoscaptor</w:t>
      </w:r>
      <w:proofErr w:type="spellEnd"/>
      <w:r w:rsidRPr="00142427">
        <w:rPr>
          <w:rFonts w:ascii="Times New Roman" w:hAnsi="Times New Roman" w:cs="Times New Roman"/>
          <w:i/>
          <w:iCs/>
          <w:sz w:val="24"/>
          <w:szCs w:val="24"/>
        </w:rPr>
        <w:t xml:space="preserve"> </w:t>
      </w:r>
      <w:proofErr w:type="spellStart"/>
      <w:r w:rsidRPr="00142427">
        <w:rPr>
          <w:rFonts w:ascii="Times New Roman" w:hAnsi="Times New Roman" w:cs="Times New Roman"/>
          <w:i/>
          <w:iCs/>
          <w:sz w:val="24"/>
          <w:szCs w:val="24"/>
        </w:rPr>
        <w:t>ninoti</w:t>
      </w:r>
      <w:proofErr w:type="spellEnd"/>
      <w:r w:rsidRPr="00142427">
        <w:rPr>
          <w:rFonts w:ascii="Times New Roman" w:hAnsi="Times New Roman" w:cs="Times New Roman"/>
          <w:sz w:val="24"/>
          <w:szCs w:val="24"/>
        </w:rPr>
        <w:t xml:space="preserve"> gen. et sp. </w:t>
      </w:r>
      <w:proofErr w:type="spellStart"/>
      <w:r w:rsidRPr="00142427">
        <w:rPr>
          <w:rFonts w:ascii="Times New Roman" w:hAnsi="Times New Roman" w:cs="Times New Roman"/>
          <w:sz w:val="24"/>
          <w:szCs w:val="24"/>
        </w:rPr>
        <w:t>nov.</w:t>
      </w:r>
      <w:proofErr w:type="spellEnd"/>
      <w:r w:rsidRPr="00142427">
        <w:rPr>
          <w:rFonts w:ascii="Times New Roman" w:hAnsi="Times New Roman" w:cs="Times New Roman"/>
          <w:sz w:val="24"/>
          <w:szCs w:val="24"/>
        </w:rPr>
        <w:t xml:space="preserve"> belongs according to the widening of the trochlear area of the humerus, the mandibular processes, and the presence and strong development of the anconal and coronoid processes of the ulna, the following dental and postcranial traits must be considered to identify the species: </w:t>
      </w:r>
    </w:p>
    <w:p w14:paraId="583EDE0C" w14:textId="77777777" w:rsidR="00242245" w:rsidRPr="00142427" w:rsidRDefault="00242245" w:rsidP="00AE0601">
      <w:pPr>
        <w:pStyle w:val="Sangranormal"/>
        <w:spacing w:after="240" w:line="480" w:lineRule="auto"/>
        <w:ind w:left="0"/>
        <w:jc w:val="both"/>
        <w:rPr>
          <w:rFonts w:ascii="Times New Roman" w:hAnsi="Times New Roman" w:cs="Times New Roman"/>
          <w:sz w:val="24"/>
          <w:szCs w:val="24"/>
        </w:rPr>
      </w:pPr>
      <w:proofErr w:type="spellStart"/>
      <w:r w:rsidRPr="00142427">
        <w:rPr>
          <w:rFonts w:ascii="Times New Roman" w:hAnsi="Times New Roman" w:cs="Times New Roman"/>
          <w:i/>
          <w:sz w:val="24"/>
          <w:szCs w:val="24"/>
          <w:lang w:val="ca-ES"/>
        </w:rPr>
        <w:t>Vulcanoscaptor</w:t>
      </w:r>
      <w:proofErr w:type="spellEnd"/>
      <w:r w:rsidRPr="00142427">
        <w:rPr>
          <w:rFonts w:ascii="Times New Roman" w:hAnsi="Times New Roman" w:cs="Times New Roman"/>
          <w:sz w:val="24"/>
          <w:szCs w:val="24"/>
          <w:lang w:val="ca-ES"/>
        </w:rPr>
        <w:t xml:space="preserve"> </w:t>
      </w:r>
      <w:r w:rsidRPr="00142427">
        <w:rPr>
          <w:rFonts w:ascii="Times New Roman" w:hAnsi="Times New Roman" w:cs="Times New Roman"/>
          <w:sz w:val="24"/>
          <w:szCs w:val="24"/>
        </w:rPr>
        <w:t xml:space="preserve">gen. </w:t>
      </w:r>
      <w:proofErr w:type="spellStart"/>
      <w:r w:rsidRPr="00142427">
        <w:rPr>
          <w:rFonts w:ascii="Times New Roman" w:hAnsi="Times New Roman" w:cs="Times New Roman"/>
          <w:sz w:val="24"/>
          <w:szCs w:val="24"/>
        </w:rPr>
        <w:t>nov.</w:t>
      </w:r>
      <w:proofErr w:type="spellEnd"/>
      <w:r w:rsidRPr="00142427">
        <w:rPr>
          <w:rFonts w:ascii="Times New Roman" w:hAnsi="Times New Roman" w:cs="Times New Roman"/>
          <w:sz w:val="24"/>
          <w:szCs w:val="24"/>
        </w:rPr>
        <w:t xml:space="preserve"> </w:t>
      </w:r>
      <w:proofErr w:type="spellStart"/>
      <w:r w:rsidRPr="00142427">
        <w:rPr>
          <w:rFonts w:ascii="Times New Roman" w:hAnsi="Times New Roman" w:cs="Times New Roman"/>
          <w:sz w:val="24"/>
          <w:szCs w:val="24"/>
          <w:lang w:val="ca-ES"/>
        </w:rPr>
        <w:t>differs</w:t>
      </w:r>
      <w:proofErr w:type="spellEnd"/>
      <w:r w:rsidRPr="00142427">
        <w:rPr>
          <w:rFonts w:ascii="Times New Roman" w:hAnsi="Times New Roman" w:cs="Times New Roman"/>
          <w:sz w:val="24"/>
          <w:szCs w:val="24"/>
          <w:lang w:val="ca-ES"/>
        </w:rPr>
        <w:t xml:space="preserve"> </w:t>
      </w:r>
      <w:proofErr w:type="spellStart"/>
      <w:r w:rsidRPr="00142427">
        <w:rPr>
          <w:rFonts w:ascii="Times New Roman" w:hAnsi="Times New Roman" w:cs="Times New Roman"/>
          <w:sz w:val="24"/>
          <w:szCs w:val="24"/>
          <w:lang w:val="ca-ES"/>
        </w:rPr>
        <w:t>from</w:t>
      </w:r>
      <w:proofErr w:type="spellEnd"/>
      <w:r w:rsidRPr="00142427">
        <w:rPr>
          <w:rFonts w:ascii="Times New Roman" w:hAnsi="Times New Roman" w:cs="Times New Roman"/>
          <w:sz w:val="24"/>
          <w:szCs w:val="24"/>
          <w:lang w:val="ca-ES"/>
        </w:rPr>
        <w:t xml:space="preserve"> </w:t>
      </w:r>
      <w:proofErr w:type="spellStart"/>
      <w:r w:rsidRPr="00142427">
        <w:rPr>
          <w:rFonts w:ascii="Times New Roman" w:hAnsi="Times New Roman" w:cs="Times New Roman"/>
          <w:i/>
          <w:iCs/>
          <w:sz w:val="24"/>
          <w:szCs w:val="24"/>
        </w:rPr>
        <w:t>Mioscalops</w:t>
      </w:r>
      <w:proofErr w:type="spellEnd"/>
      <w:r w:rsidRPr="00142427">
        <w:rPr>
          <w:rFonts w:ascii="Times New Roman" w:hAnsi="Times New Roman" w:cs="Times New Roman"/>
          <w:sz w:val="24"/>
          <w:szCs w:val="24"/>
        </w:rPr>
        <w:t xml:space="preserve"> by: having only two lower incisors; the absence of hypocone in M2; </w:t>
      </w:r>
      <w:r w:rsidRPr="00142427">
        <w:rPr>
          <w:rFonts w:ascii="Times New Roman" w:hAnsi="Times New Roman" w:cs="Times New Roman"/>
          <w:sz w:val="24"/>
          <w:szCs w:val="24"/>
          <w:lang w:val="en-GB" w:eastAsia="en-GB"/>
        </w:rPr>
        <w:t xml:space="preserve">the </w:t>
      </w:r>
      <w:proofErr w:type="spellStart"/>
      <w:r w:rsidRPr="00142427">
        <w:rPr>
          <w:rFonts w:ascii="Times New Roman" w:hAnsi="Times New Roman" w:cs="Times New Roman"/>
          <w:sz w:val="24"/>
          <w:szCs w:val="24"/>
          <w:lang w:val="en-GB" w:eastAsia="en-GB"/>
        </w:rPr>
        <w:t>postmetacrista</w:t>
      </w:r>
      <w:proofErr w:type="spellEnd"/>
      <w:r w:rsidRPr="00142427">
        <w:rPr>
          <w:rFonts w:ascii="Times New Roman" w:hAnsi="Times New Roman" w:cs="Times New Roman"/>
          <w:sz w:val="24"/>
          <w:szCs w:val="24"/>
          <w:lang w:val="en-GB" w:eastAsia="en-GB"/>
        </w:rPr>
        <w:t xml:space="preserve"> is shorter than the </w:t>
      </w:r>
      <w:proofErr w:type="spellStart"/>
      <w:r w:rsidRPr="00142427">
        <w:rPr>
          <w:rFonts w:ascii="Times New Roman" w:hAnsi="Times New Roman" w:cs="Times New Roman"/>
          <w:sz w:val="24"/>
          <w:szCs w:val="24"/>
          <w:lang w:val="en-GB" w:eastAsia="en-GB"/>
        </w:rPr>
        <w:t>preparacrista</w:t>
      </w:r>
      <w:proofErr w:type="spellEnd"/>
      <w:r w:rsidRPr="00142427">
        <w:rPr>
          <w:rFonts w:ascii="Times New Roman" w:hAnsi="Times New Roman" w:cs="Times New Roman"/>
          <w:sz w:val="24"/>
          <w:szCs w:val="24"/>
          <w:lang w:val="en-GB" w:eastAsia="en-GB"/>
        </w:rPr>
        <w:t xml:space="preserve"> in M2; an m1 larger than m2; having a slightly wider humerus, and; </w:t>
      </w:r>
      <w:r w:rsidRPr="00142427">
        <w:rPr>
          <w:rFonts w:ascii="Times New Roman" w:hAnsi="Times New Roman" w:cs="Times New Roman"/>
          <w:sz w:val="24"/>
          <w:szCs w:val="24"/>
        </w:rPr>
        <w:t>the straight medial edge of the humeral trochlea.</w:t>
      </w:r>
    </w:p>
    <w:p w14:paraId="7ED961C6" w14:textId="77777777" w:rsidR="00242245" w:rsidRPr="00142427" w:rsidRDefault="00242245" w:rsidP="00AE0601">
      <w:pPr>
        <w:pStyle w:val="Sangranormal"/>
        <w:spacing w:after="240" w:line="480" w:lineRule="auto"/>
        <w:ind w:left="0"/>
        <w:jc w:val="both"/>
        <w:rPr>
          <w:rFonts w:ascii="Times New Roman" w:hAnsi="Times New Roman" w:cs="Times New Roman"/>
          <w:sz w:val="24"/>
          <w:szCs w:val="24"/>
          <w:lang w:val="en-GB" w:eastAsia="en-GB"/>
        </w:rPr>
      </w:pPr>
      <w:proofErr w:type="spellStart"/>
      <w:r w:rsidRPr="00142427">
        <w:rPr>
          <w:rFonts w:ascii="Times New Roman" w:hAnsi="Times New Roman" w:cs="Times New Roman"/>
          <w:i/>
          <w:sz w:val="24"/>
          <w:szCs w:val="24"/>
          <w:lang w:val="ca-ES"/>
        </w:rPr>
        <w:t>Vulcanoscaptor</w:t>
      </w:r>
      <w:proofErr w:type="spellEnd"/>
      <w:r w:rsidRPr="00142427">
        <w:rPr>
          <w:rFonts w:ascii="Times New Roman" w:hAnsi="Times New Roman" w:cs="Times New Roman"/>
          <w:sz w:val="24"/>
          <w:szCs w:val="24"/>
          <w:lang w:val="ca-ES"/>
        </w:rPr>
        <w:t xml:space="preserve"> </w:t>
      </w:r>
      <w:r w:rsidRPr="00142427">
        <w:rPr>
          <w:rFonts w:ascii="Times New Roman" w:hAnsi="Times New Roman" w:cs="Times New Roman"/>
          <w:sz w:val="24"/>
          <w:szCs w:val="24"/>
        </w:rPr>
        <w:t xml:space="preserve">gen. </w:t>
      </w:r>
      <w:proofErr w:type="spellStart"/>
      <w:r w:rsidRPr="00142427">
        <w:rPr>
          <w:rFonts w:ascii="Times New Roman" w:hAnsi="Times New Roman" w:cs="Times New Roman"/>
          <w:sz w:val="24"/>
          <w:szCs w:val="24"/>
        </w:rPr>
        <w:t>nov.</w:t>
      </w:r>
      <w:proofErr w:type="spellEnd"/>
      <w:r w:rsidRPr="00142427">
        <w:rPr>
          <w:rFonts w:ascii="Times New Roman" w:hAnsi="Times New Roman" w:cs="Times New Roman"/>
          <w:sz w:val="24"/>
          <w:szCs w:val="24"/>
        </w:rPr>
        <w:t xml:space="preserve"> </w:t>
      </w:r>
      <w:proofErr w:type="spellStart"/>
      <w:r w:rsidRPr="00142427">
        <w:rPr>
          <w:rFonts w:ascii="Times New Roman" w:hAnsi="Times New Roman" w:cs="Times New Roman"/>
          <w:sz w:val="24"/>
          <w:szCs w:val="24"/>
          <w:lang w:val="ca-ES"/>
        </w:rPr>
        <w:t>differs</w:t>
      </w:r>
      <w:proofErr w:type="spellEnd"/>
      <w:r w:rsidRPr="00142427">
        <w:rPr>
          <w:rFonts w:ascii="Times New Roman" w:hAnsi="Times New Roman" w:cs="Times New Roman"/>
          <w:sz w:val="24"/>
          <w:szCs w:val="24"/>
          <w:lang w:val="ca-ES"/>
        </w:rPr>
        <w:t xml:space="preserve"> </w:t>
      </w:r>
      <w:proofErr w:type="spellStart"/>
      <w:r w:rsidRPr="00142427">
        <w:rPr>
          <w:rFonts w:ascii="Times New Roman" w:hAnsi="Times New Roman" w:cs="Times New Roman"/>
          <w:sz w:val="24"/>
          <w:szCs w:val="24"/>
          <w:lang w:val="ca-ES"/>
        </w:rPr>
        <w:t>from</w:t>
      </w:r>
      <w:proofErr w:type="spellEnd"/>
      <w:r w:rsidRPr="00142427">
        <w:rPr>
          <w:rFonts w:ascii="Times New Roman" w:hAnsi="Times New Roman" w:cs="Times New Roman"/>
          <w:sz w:val="24"/>
          <w:szCs w:val="24"/>
          <w:lang w:val="ca-ES"/>
        </w:rPr>
        <w:t xml:space="preserve"> </w:t>
      </w:r>
      <w:proofErr w:type="spellStart"/>
      <w:r w:rsidRPr="00142427">
        <w:rPr>
          <w:rFonts w:ascii="Times New Roman" w:hAnsi="Times New Roman" w:cs="Times New Roman"/>
          <w:i/>
          <w:iCs/>
          <w:sz w:val="24"/>
          <w:szCs w:val="24"/>
          <w:lang w:val="en-GB" w:eastAsia="en-GB"/>
        </w:rPr>
        <w:t>Domninoides</w:t>
      </w:r>
      <w:proofErr w:type="spellEnd"/>
      <w:r w:rsidRPr="00142427">
        <w:rPr>
          <w:rFonts w:ascii="Times New Roman" w:hAnsi="Times New Roman" w:cs="Times New Roman"/>
          <w:sz w:val="24"/>
          <w:szCs w:val="24"/>
          <w:lang w:val="en-GB" w:eastAsia="en-GB"/>
        </w:rPr>
        <w:t xml:space="preserve"> by: having a metacone expanded distolingually in M1; the presence of paraconule in M2; the absence of hypocone in M2; the absence of an anterior accessory cuspid in m3;</w:t>
      </w:r>
      <w:r w:rsidRPr="00142427">
        <w:rPr>
          <w:rFonts w:ascii="Times New Roman" w:hAnsi="Times New Roman" w:cs="Times New Roman"/>
          <w:sz w:val="24"/>
          <w:szCs w:val="24"/>
          <w:vertAlign w:val="subscript"/>
          <w:lang w:val="en-GB" w:eastAsia="en-GB"/>
        </w:rPr>
        <w:t xml:space="preserve"> </w:t>
      </w:r>
      <w:r w:rsidRPr="00142427">
        <w:rPr>
          <w:rFonts w:ascii="Times New Roman" w:hAnsi="Times New Roman" w:cs="Times New Roman"/>
          <w:sz w:val="24"/>
          <w:szCs w:val="24"/>
          <w:lang w:val="en-GB" w:eastAsia="en-GB"/>
        </w:rPr>
        <w:t xml:space="preserve">the presence of precingulids in lower molars, and; the absence of </w:t>
      </w:r>
      <w:proofErr w:type="spellStart"/>
      <w:r w:rsidRPr="00142427">
        <w:rPr>
          <w:rFonts w:ascii="Times New Roman" w:hAnsi="Times New Roman" w:cs="Times New Roman"/>
          <w:sz w:val="24"/>
          <w:szCs w:val="24"/>
          <w:lang w:val="en-GB" w:eastAsia="en-GB"/>
        </w:rPr>
        <w:t>metastylid</w:t>
      </w:r>
      <w:proofErr w:type="spellEnd"/>
      <w:r w:rsidRPr="00142427">
        <w:rPr>
          <w:rFonts w:ascii="Times New Roman" w:hAnsi="Times New Roman" w:cs="Times New Roman"/>
          <w:sz w:val="24"/>
          <w:szCs w:val="24"/>
          <w:lang w:val="en-GB" w:eastAsia="en-GB"/>
        </w:rPr>
        <w:t xml:space="preserve"> in m2.</w:t>
      </w:r>
    </w:p>
    <w:p w14:paraId="7488ECF3" w14:textId="77777777" w:rsidR="00242245" w:rsidRPr="00142427" w:rsidRDefault="00242245" w:rsidP="00AE0601">
      <w:pPr>
        <w:pStyle w:val="Sangranormal"/>
        <w:spacing w:after="240" w:line="480" w:lineRule="auto"/>
        <w:ind w:left="0"/>
        <w:jc w:val="both"/>
        <w:rPr>
          <w:rFonts w:ascii="Times New Roman" w:hAnsi="Times New Roman" w:cs="Times New Roman"/>
          <w:sz w:val="24"/>
          <w:szCs w:val="24"/>
        </w:rPr>
      </w:pPr>
      <w:proofErr w:type="spellStart"/>
      <w:r w:rsidRPr="00142427">
        <w:rPr>
          <w:rFonts w:ascii="Times New Roman" w:hAnsi="Times New Roman" w:cs="Times New Roman"/>
          <w:i/>
          <w:sz w:val="24"/>
          <w:szCs w:val="24"/>
          <w:lang w:val="ca-ES"/>
        </w:rPr>
        <w:lastRenderedPageBreak/>
        <w:t>Vulcanoscaptor</w:t>
      </w:r>
      <w:proofErr w:type="spellEnd"/>
      <w:r w:rsidRPr="00142427">
        <w:rPr>
          <w:rFonts w:ascii="Times New Roman" w:hAnsi="Times New Roman" w:cs="Times New Roman"/>
          <w:sz w:val="24"/>
          <w:szCs w:val="24"/>
          <w:lang w:val="ca-ES"/>
        </w:rPr>
        <w:t xml:space="preserve"> </w:t>
      </w:r>
      <w:r w:rsidRPr="00142427">
        <w:rPr>
          <w:rFonts w:ascii="Times New Roman" w:hAnsi="Times New Roman" w:cs="Times New Roman"/>
          <w:sz w:val="24"/>
          <w:szCs w:val="24"/>
        </w:rPr>
        <w:t xml:space="preserve">gen. </w:t>
      </w:r>
      <w:proofErr w:type="spellStart"/>
      <w:r w:rsidRPr="00142427">
        <w:rPr>
          <w:rFonts w:ascii="Times New Roman" w:hAnsi="Times New Roman" w:cs="Times New Roman"/>
          <w:sz w:val="24"/>
          <w:szCs w:val="24"/>
        </w:rPr>
        <w:t>nov.</w:t>
      </w:r>
      <w:proofErr w:type="spellEnd"/>
      <w:r w:rsidRPr="00142427">
        <w:rPr>
          <w:rFonts w:ascii="Times New Roman" w:hAnsi="Times New Roman" w:cs="Times New Roman"/>
          <w:sz w:val="24"/>
          <w:szCs w:val="24"/>
        </w:rPr>
        <w:t xml:space="preserve"> </w:t>
      </w:r>
      <w:proofErr w:type="spellStart"/>
      <w:r w:rsidRPr="00142427">
        <w:rPr>
          <w:rFonts w:ascii="Times New Roman" w:hAnsi="Times New Roman" w:cs="Times New Roman"/>
          <w:sz w:val="24"/>
          <w:szCs w:val="24"/>
          <w:lang w:val="ca-ES"/>
        </w:rPr>
        <w:t>differs</w:t>
      </w:r>
      <w:proofErr w:type="spellEnd"/>
      <w:r w:rsidRPr="00142427">
        <w:rPr>
          <w:rFonts w:ascii="Times New Roman" w:hAnsi="Times New Roman" w:cs="Times New Roman"/>
          <w:sz w:val="24"/>
          <w:szCs w:val="24"/>
          <w:lang w:val="ca-ES"/>
        </w:rPr>
        <w:t xml:space="preserve"> </w:t>
      </w:r>
      <w:proofErr w:type="spellStart"/>
      <w:r w:rsidRPr="00142427">
        <w:rPr>
          <w:rFonts w:ascii="Times New Roman" w:hAnsi="Times New Roman" w:cs="Times New Roman"/>
          <w:sz w:val="24"/>
          <w:szCs w:val="24"/>
          <w:lang w:val="ca-ES"/>
        </w:rPr>
        <w:t>from</w:t>
      </w:r>
      <w:proofErr w:type="spellEnd"/>
      <w:r w:rsidRPr="00142427">
        <w:rPr>
          <w:rFonts w:ascii="Times New Roman" w:hAnsi="Times New Roman" w:cs="Times New Roman"/>
          <w:sz w:val="24"/>
          <w:szCs w:val="24"/>
          <w:lang w:val="ca-ES"/>
        </w:rPr>
        <w:t xml:space="preserve"> </w:t>
      </w:r>
      <w:proofErr w:type="spellStart"/>
      <w:r w:rsidRPr="00142427">
        <w:rPr>
          <w:rFonts w:ascii="Times New Roman" w:hAnsi="Times New Roman" w:cs="Times New Roman"/>
          <w:i/>
          <w:iCs/>
          <w:sz w:val="24"/>
          <w:szCs w:val="24"/>
          <w:lang w:val="en-GB" w:eastAsia="en-GB"/>
        </w:rPr>
        <w:t>Scapanulus</w:t>
      </w:r>
      <w:proofErr w:type="spellEnd"/>
      <w:r w:rsidRPr="00142427">
        <w:rPr>
          <w:rFonts w:ascii="Times New Roman" w:hAnsi="Times New Roman" w:cs="Times New Roman"/>
          <w:sz w:val="24"/>
          <w:szCs w:val="24"/>
          <w:lang w:val="en-GB" w:eastAsia="en-GB"/>
        </w:rPr>
        <w:t xml:space="preserve"> by: a double-rooted P4; a metacone more distolingually expanded in M1; the absence of hypocone in M2; a </w:t>
      </w:r>
      <w:proofErr w:type="spellStart"/>
      <w:r w:rsidRPr="00142427">
        <w:rPr>
          <w:rFonts w:ascii="Times New Roman" w:hAnsi="Times New Roman" w:cs="Times New Roman"/>
          <w:sz w:val="24"/>
          <w:szCs w:val="24"/>
          <w:lang w:val="en-GB" w:eastAsia="en-GB"/>
        </w:rPr>
        <w:t>postmetacrista</w:t>
      </w:r>
      <w:proofErr w:type="spellEnd"/>
      <w:r w:rsidRPr="00142427">
        <w:rPr>
          <w:rFonts w:ascii="Times New Roman" w:hAnsi="Times New Roman" w:cs="Times New Roman"/>
          <w:sz w:val="24"/>
          <w:szCs w:val="24"/>
          <w:lang w:val="en-GB" w:eastAsia="en-GB"/>
        </w:rPr>
        <w:t xml:space="preserve"> shorter than the </w:t>
      </w:r>
      <w:proofErr w:type="spellStart"/>
      <w:r w:rsidRPr="00142427">
        <w:rPr>
          <w:rFonts w:ascii="Times New Roman" w:hAnsi="Times New Roman" w:cs="Times New Roman"/>
          <w:sz w:val="24"/>
          <w:szCs w:val="24"/>
          <w:lang w:val="en-GB" w:eastAsia="en-GB"/>
        </w:rPr>
        <w:t>preparacrista</w:t>
      </w:r>
      <w:proofErr w:type="spellEnd"/>
      <w:r w:rsidRPr="00142427">
        <w:rPr>
          <w:rFonts w:ascii="Times New Roman" w:hAnsi="Times New Roman" w:cs="Times New Roman"/>
          <w:sz w:val="24"/>
          <w:szCs w:val="24"/>
          <w:lang w:val="en-GB" w:eastAsia="en-GB"/>
        </w:rPr>
        <w:t xml:space="preserve"> in M2; the absence of an anterior accessory cuspid of m2-m3;</w:t>
      </w:r>
      <w:r w:rsidRPr="00142427">
        <w:rPr>
          <w:rFonts w:ascii="Times New Roman" w:hAnsi="Times New Roman" w:cs="Times New Roman"/>
          <w:sz w:val="24"/>
          <w:szCs w:val="24"/>
          <w:lang w:val="en-GB"/>
        </w:rPr>
        <w:t xml:space="preserve"> the pre</w:t>
      </w:r>
      <w:r w:rsidRPr="00142427">
        <w:rPr>
          <w:rFonts w:ascii="Times New Roman" w:hAnsi="Times New Roman" w:cs="Times New Roman"/>
          <w:sz w:val="24"/>
          <w:szCs w:val="24"/>
          <w:lang w:val="en-GB" w:eastAsia="en-GB"/>
        </w:rPr>
        <w:t xml:space="preserve">sence of lower molar precingulid; a </w:t>
      </w:r>
      <w:proofErr w:type="spellStart"/>
      <w:r w:rsidRPr="00142427">
        <w:rPr>
          <w:rFonts w:ascii="Times New Roman" w:hAnsi="Times New Roman" w:cs="Times New Roman"/>
          <w:sz w:val="24"/>
          <w:szCs w:val="24"/>
          <w:lang w:eastAsia="en-GB"/>
        </w:rPr>
        <w:t>talonid</w:t>
      </w:r>
      <w:proofErr w:type="spellEnd"/>
      <w:r w:rsidRPr="00142427">
        <w:rPr>
          <w:rFonts w:ascii="Times New Roman" w:hAnsi="Times New Roman" w:cs="Times New Roman"/>
          <w:sz w:val="24"/>
          <w:szCs w:val="24"/>
          <w:lang w:eastAsia="en-GB"/>
        </w:rPr>
        <w:t xml:space="preserve"> notch absent in m1-m2; a </w:t>
      </w:r>
      <w:r w:rsidRPr="00142427">
        <w:rPr>
          <w:rFonts w:ascii="Times New Roman" w:hAnsi="Times New Roman" w:cs="Times New Roman"/>
          <w:sz w:val="24"/>
          <w:szCs w:val="24"/>
          <w:lang w:val="en-GB" w:eastAsia="en-GB"/>
        </w:rPr>
        <w:t>m1 larger than m2, and; a</w:t>
      </w:r>
      <w:r w:rsidRPr="00142427">
        <w:rPr>
          <w:rFonts w:ascii="Times New Roman" w:hAnsi="Times New Roman" w:cs="Times New Roman"/>
          <w:sz w:val="24"/>
          <w:szCs w:val="24"/>
        </w:rPr>
        <w:t xml:space="preserve"> straight medial edge of the humeral trochlea.</w:t>
      </w:r>
    </w:p>
    <w:p w14:paraId="43F72894" w14:textId="77777777" w:rsidR="00242245" w:rsidRPr="00142427" w:rsidRDefault="00242245" w:rsidP="00AE0601">
      <w:pPr>
        <w:pStyle w:val="Sangranormal"/>
        <w:spacing w:after="240" w:line="480" w:lineRule="auto"/>
        <w:ind w:left="0"/>
        <w:jc w:val="both"/>
        <w:rPr>
          <w:rFonts w:ascii="Times New Roman" w:hAnsi="Times New Roman" w:cs="Times New Roman"/>
          <w:sz w:val="24"/>
          <w:szCs w:val="24"/>
        </w:rPr>
      </w:pPr>
      <w:proofErr w:type="spellStart"/>
      <w:r w:rsidRPr="00142427">
        <w:rPr>
          <w:rFonts w:ascii="Times New Roman" w:hAnsi="Times New Roman" w:cs="Times New Roman"/>
          <w:i/>
          <w:sz w:val="24"/>
          <w:szCs w:val="24"/>
          <w:lang w:val="ca-ES"/>
        </w:rPr>
        <w:t>Vulcanoscaptor</w:t>
      </w:r>
      <w:proofErr w:type="spellEnd"/>
      <w:r w:rsidRPr="00142427">
        <w:rPr>
          <w:rFonts w:ascii="Times New Roman" w:hAnsi="Times New Roman" w:cs="Times New Roman"/>
          <w:sz w:val="24"/>
          <w:szCs w:val="24"/>
          <w:lang w:val="ca-ES"/>
        </w:rPr>
        <w:t xml:space="preserve"> </w:t>
      </w:r>
      <w:r w:rsidRPr="00142427">
        <w:rPr>
          <w:rFonts w:ascii="Times New Roman" w:hAnsi="Times New Roman" w:cs="Times New Roman"/>
          <w:sz w:val="24"/>
          <w:szCs w:val="24"/>
        </w:rPr>
        <w:t xml:space="preserve">gen. </w:t>
      </w:r>
      <w:proofErr w:type="spellStart"/>
      <w:r w:rsidRPr="00142427">
        <w:rPr>
          <w:rFonts w:ascii="Times New Roman" w:hAnsi="Times New Roman" w:cs="Times New Roman"/>
          <w:sz w:val="24"/>
          <w:szCs w:val="24"/>
        </w:rPr>
        <w:t>nov.</w:t>
      </w:r>
      <w:proofErr w:type="spellEnd"/>
      <w:r w:rsidRPr="00142427">
        <w:rPr>
          <w:rFonts w:ascii="Times New Roman" w:hAnsi="Times New Roman" w:cs="Times New Roman"/>
          <w:sz w:val="24"/>
          <w:szCs w:val="24"/>
        </w:rPr>
        <w:t xml:space="preserve"> </w:t>
      </w:r>
      <w:proofErr w:type="spellStart"/>
      <w:r w:rsidRPr="00142427">
        <w:rPr>
          <w:rFonts w:ascii="Times New Roman" w:hAnsi="Times New Roman" w:cs="Times New Roman"/>
          <w:sz w:val="24"/>
          <w:szCs w:val="24"/>
          <w:lang w:val="ca-ES"/>
        </w:rPr>
        <w:t>differs</w:t>
      </w:r>
      <w:proofErr w:type="spellEnd"/>
      <w:r w:rsidRPr="00142427">
        <w:rPr>
          <w:rFonts w:ascii="Times New Roman" w:hAnsi="Times New Roman" w:cs="Times New Roman"/>
          <w:sz w:val="24"/>
          <w:szCs w:val="24"/>
          <w:lang w:val="ca-ES"/>
        </w:rPr>
        <w:t xml:space="preserve"> </w:t>
      </w:r>
      <w:proofErr w:type="spellStart"/>
      <w:r w:rsidRPr="00142427">
        <w:rPr>
          <w:rFonts w:ascii="Times New Roman" w:hAnsi="Times New Roman" w:cs="Times New Roman"/>
          <w:sz w:val="24"/>
          <w:szCs w:val="24"/>
          <w:lang w:val="ca-ES"/>
        </w:rPr>
        <w:t>from</w:t>
      </w:r>
      <w:proofErr w:type="spellEnd"/>
      <w:r w:rsidRPr="00142427">
        <w:rPr>
          <w:rFonts w:ascii="Times New Roman" w:hAnsi="Times New Roman" w:cs="Times New Roman"/>
          <w:sz w:val="24"/>
          <w:szCs w:val="24"/>
          <w:lang w:val="ca-ES"/>
        </w:rPr>
        <w:t xml:space="preserve"> </w:t>
      </w:r>
      <w:proofErr w:type="spellStart"/>
      <w:r w:rsidRPr="00142427">
        <w:rPr>
          <w:rFonts w:ascii="Times New Roman" w:hAnsi="Times New Roman" w:cs="Times New Roman"/>
          <w:i/>
          <w:iCs/>
          <w:sz w:val="24"/>
          <w:szCs w:val="24"/>
        </w:rPr>
        <w:t>Parascalops</w:t>
      </w:r>
      <w:proofErr w:type="spellEnd"/>
      <w:r w:rsidRPr="00142427">
        <w:rPr>
          <w:rFonts w:ascii="Times New Roman" w:hAnsi="Times New Roman" w:cs="Times New Roman"/>
          <w:sz w:val="24"/>
          <w:szCs w:val="24"/>
        </w:rPr>
        <w:t xml:space="preserve"> by: having only two lower incisors; </w:t>
      </w:r>
      <w:r w:rsidRPr="00142427">
        <w:rPr>
          <w:rFonts w:ascii="Times New Roman" w:hAnsi="Times New Roman" w:cs="Times New Roman"/>
          <w:sz w:val="24"/>
          <w:szCs w:val="24"/>
          <w:lang w:eastAsia="en-GB"/>
        </w:rPr>
        <w:t>a double</w:t>
      </w:r>
      <w:r w:rsidRPr="00142427">
        <w:rPr>
          <w:rFonts w:ascii="Times New Roman" w:hAnsi="Times New Roman" w:cs="Times New Roman"/>
          <w:sz w:val="24"/>
          <w:szCs w:val="24"/>
          <w:lang w:val="en-GB" w:eastAsia="en-GB"/>
        </w:rPr>
        <w:t xml:space="preserve">-rooted P4; having a metacone of M1 rather expanded distolingually; the absence of hypocone in M2; a </w:t>
      </w:r>
      <w:proofErr w:type="spellStart"/>
      <w:r w:rsidRPr="00142427">
        <w:rPr>
          <w:rFonts w:ascii="Times New Roman" w:hAnsi="Times New Roman" w:cs="Times New Roman"/>
          <w:sz w:val="24"/>
          <w:szCs w:val="24"/>
          <w:lang w:val="en-GB" w:eastAsia="en-GB"/>
        </w:rPr>
        <w:t>postmetacrista</w:t>
      </w:r>
      <w:proofErr w:type="spellEnd"/>
      <w:r w:rsidRPr="00142427">
        <w:rPr>
          <w:rFonts w:ascii="Times New Roman" w:hAnsi="Times New Roman" w:cs="Times New Roman"/>
          <w:sz w:val="24"/>
          <w:szCs w:val="24"/>
          <w:lang w:val="en-GB" w:eastAsia="en-GB"/>
        </w:rPr>
        <w:t xml:space="preserve"> shorter than the </w:t>
      </w:r>
      <w:proofErr w:type="spellStart"/>
      <w:r w:rsidRPr="00142427">
        <w:rPr>
          <w:rFonts w:ascii="Times New Roman" w:hAnsi="Times New Roman" w:cs="Times New Roman"/>
          <w:sz w:val="24"/>
          <w:szCs w:val="24"/>
          <w:lang w:val="en-GB" w:eastAsia="en-GB"/>
        </w:rPr>
        <w:t>preparacrista</w:t>
      </w:r>
      <w:proofErr w:type="spellEnd"/>
      <w:r w:rsidRPr="00142427">
        <w:rPr>
          <w:rFonts w:ascii="Times New Roman" w:hAnsi="Times New Roman" w:cs="Times New Roman"/>
          <w:sz w:val="24"/>
          <w:szCs w:val="24"/>
          <w:lang w:val="en-GB" w:eastAsia="en-GB"/>
        </w:rPr>
        <w:t xml:space="preserve"> in M2; the absence of an anterior accessory cuspid in m2-m3;</w:t>
      </w:r>
      <w:r w:rsidRPr="00142427">
        <w:rPr>
          <w:rFonts w:ascii="Times New Roman" w:hAnsi="Times New Roman" w:cs="Times New Roman"/>
          <w:sz w:val="24"/>
          <w:szCs w:val="24"/>
          <w:vertAlign w:val="subscript"/>
          <w:lang w:val="en-GB" w:eastAsia="en-GB"/>
        </w:rPr>
        <w:t xml:space="preserve"> </w:t>
      </w:r>
      <w:r w:rsidRPr="00142427">
        <w:rPr>
          <w:rFonts w:ascii="Times New Roman" w:hAnsi="Times New Roman" w:cs="Times New Roman"/>
          <w:sz w:val="24"/>
          <w:szCs w:val="24"/>
          <w:lang w:eastAsia="en-GB"/>
        </w:rPr>
        <w:t xml:space="preserve">m2-m3 </w:t>
      </w:r>
      <w:r w:rsidRPr="00142427">
        <w:rPr>
          <w:rFonts w:ascii="Times New Roman" w:hAnsi="Times New Roman" w:cs="Times New Roman"/>
          <w:sz w:val="24"/>
          <w:szCs w:val="24"/>
          <w:lang w:val="en-GB" w:eastAsia="en-GB"/>
        </w:rPr>
        <w:t>without</w:t>
      </w:r>
      <w:r w:rsidRPr="00142427">
        <w:rPr>
          <w:rFonts w:ascii="Times New Roman" w:hAnsi="Times New Roman" w:cs="Times New Roman"/>
          <w:sz w:val="24"/>
          <w:szCs w:val="24"/>
          <w:lang w:eastAsia="en-GB"/>
        </w:rPr>
        <w:t xml:space="preserve"> </w:t>
      </w:r>
      <w:proofErr w:type="spellStart"/>
      <w:r w:rsidRPr="00142427">
        <w:rPr>
          <w:rFonts w:ascii="Times New Roman" w:hAnsi="Times New Roman" w:cs="Times New Roman"/>
          <w:sz w:val="24"/>
          <w:szCs w:val="24"/>
          <w:lang w:eastAsia="en-GB"/>
        </w:rPr>
        <w:t>talonid</w:t>
      </w:r>
      <w:proofErr w:type="spellEnd"/>
      <w:r w:rsidRPr="00142427">
        <w:rPr>
          <w:rFonts w:ascii="Times New Roman" w:hAnsi="Times New Roman" w:cs="Times New Roman"/>
          <w:sz w:val="24"/>
          <w:szCs w:val="24"/>
          <w:lang w:eastAsia="en-GB"/>
        </w:rPr>
        <w:t xml:space="preserve"> notches; the absence of gaps in the upper premolar row; </w:t>
      </w:r>
      <w:r w:rsidRPr="00142427">
        <w:rPr>
          <w:rFonts w:ascii="Times New Roman" w:hAnsi="Times New Roman" w:cs="Times New Roman"/>
          <w:sz w:val="24"/>
          <w:szCs w:val="24"/>
          <w:lang w:val="en-GB" w:eastAsia="en-GB"/>
        </w:rPr>
        <w:t xml:space="preserve">the absence of </w:t>
      </w:r>
      <w:proofErr w:type="spellStart"/>
      <w:r w:rsidRPr="00142427">
        <w:rPr>
          <w:rFonts w:ascii="Times New Roman" w:hAnsi="Times New Roman" w:cs="Times New Roman"/>
          <w:sz w:val="24"/>
          <w:szCs w:val="24"/>
        </w:rPr>
        <w:t>metacingulum</w:t>
      </w:r>
      <w:proofErr w:type="spellEnd"/>
      <w:r w:rsidRPr="00142427">
        <w:rPr>
          <w:rFonts w:ascii="Times New Roman" w:hAnsi="Times New Roman" w:cs="Times New Roman"/>
          <w:sz w:val="24"/>
          <w:szCs w:val="24"/>
        </w:rPr>
        <w:t xml:space="preserve"> in M2; having a</w:t>
      </w:r>
      <w:r w:rsidRPr="00142427">
        <w:rPr>
          <w:rFonts w:ascii="Times New Roman" w:hAnsi="Times New Roman" w:cs="Times New Roman"/>
          <w:sz w:val="24"/>
          <w:szCs w:val="24"/>
          <w:lang w:val="en-GB" w:eastAsia="en-GB"/>
        </w:rPr>
        <w:t xml:space="preserve"> p4 without metaconid, and; having</w:t>
      </w:r>
      <w:r w:rsidRPr="00142427">
        <w:rPr>
          <w:rFonts w:ascii="Times New Roman" w:hAnsi="Times New Roman" w:cs="Times New Roman"/>
          <w:sz w:val="24"/>
          <w:szCs w:val="24"/>
        </w:rPr>
        <w:t xml:space="preserve"> </w:t>
      </w:r>
      <w:r w:rsidRPr="00142427">
        <w:rPr>
          <w:rFonts w:ascii="Times New Roman" w:hAnsi="Times New Roman" w:cs="Times New Roman"/>
          <w:sz w:val="24"/>
          <w:szCs w:val="24"/>
          <w:lang w:val="en-GB" w:eastAsia="en-GB"/>
        </w:rPr>
        <w:t>a</w:t>
      </w:r>
      <w:r w:rsidRPr="00142427">
        <w:rPr>
          <w:rFonts w:ascii="Times New Roman" w:hAnsi="Times New Roman" w:cs="Times New Roman"/>
          <w:sz w:val="24"/>
          <w:szCs w:val="24"/>
        </w:rPr>
        <w:t xml:space="preserve"> straight medial edge of the humeral trochlea.</w:t>
      </w:r>
    </w:p>
    <w:p w14:paraId="7BDC8ACE" w14:textId="77777777" w:rsidR="00242245" w:rsidRPr="00142427" w:rsidRDefault="00242245" w:rsidP="00AE0601">
      <w:pPr>
        <w:pStyle w:val="Sangranormal"/>
        <w:spacing w:after="240" w:line="480" w:lineRule="auto"/>
        <w:ind w:left="0"/>
        <w:jc w:val="both"/>
        <w:rPr>
          <w:rFonts w:ascii="Times New Roman" w:hAnsi="Times New Roman" w:cs="Times New Roman"/>
          <w:sz w:val="24"/>
          <w:szCs w:val="24"/>
        </w:rPr>
      </w:pPr>
      <w:proofErr w:type="spellStart"/>
      <w:r w:rsidRPr="00142427">
        <w:rPr>
          <w:rFonts w:ascii="Times New Roman" w:hAnsi="Times New Roman" w:cs="Times New Roman"/>
          <w:i/>
          <w:sz w:val="24"/>
          <w:szCs w:val="24"/>
          <w:lang w:val="ca-ES"/>
        </w:rPr>
        <w:t>Vulcanoscaptor</w:t>
      </w:r>
      <w:proofErr w:type="spellEnd"/>
      <w:r w:rsidRPr="00142427">
        <w:rPr>
          <w:rFonts w:ascii="Times New Roman" w:hAnsi="Times New Roman" w:cs="Times New Roman"/>
          <w:sz w:val="24"/>
          <w:szCs w:val="24"/>
          <w:lang w:val="ca-ES"/>
        </w:rPr>
        <w:t xml:space="preserve"> </w:t>
      </w:r>
      <w:r w:rsidRPr="00142427">
        <w:rPr>
          <w:rFonts w:ascii="Times New Roman" w:hAnsi="Times New Roman" w:cs="Times New Roman"/>
          <w:sz w:val="24"/>
          <w:szCs w:val="24"/>
        </w:rPr>
        <w:t xml:space="preserve">gen. </w:t>
      </w:r>
      <w:proofErr w:type="spellStart"/>
      <w:r w:rsidRPr="00142427">
        <w:rPr>
          <w:rFonts w:ascii="Times New Roman" w:hAnsi="Times New Roman" w:cs="Times New Roman"/>
          <w:sz w:val="24"/>
          <w:szCs w:val="24"/>
        </w:rPr>
        <w:t>nov.</w:t>
      </w:r>
      <w:proofErr w:type="spellEnd"/>
      <w:r w:rsidRPr="00142427">
        <w:rPr>
          <w:rFonts w:ascii="Times New Roman" w:hAnsi="Times New Roman" w:cs="Times New Roman"/>
          <w:sz w:val="24"/>
          <w:szCs w:val="24"/>
        </w:rPr>
        <w:t xml:space="preserve"> </w:t>
      </w:r>
      <w:proofErr w:type="spellStart"/>
      <w:r w:rsidRPr="00142427">
        <w:rPr>
          <w:rFonts w:ascii="Times New Roman" w:hAnsi="Times New Roman" w:cs="Times New Roman"/>
          <w:sz w:val="24"/>
          <w:szCs w:val="24"/>
          <w:lang w:val="ca-ES"/>
        </w:rPr>
        <w:t>differs</w:t>
      </w:r>
      <w:proofErr w:type="spellEnd"/>
      <w:r w:rsidRPr="00142427">
        <w:rPr>
          <w:rFonts w:ascii="Times New Roman" w:hAnsi="Times New Roman" w:cs="Times New Roman"/>
          <w:sz w:val="24"/>
          <w:szCs w:val="24"/>
          <w:lang w:val="ca-ES"/>
        </w:rPr>
        <w:t xml:space="preserve"> </w:t>
      </w:r>
      <w:proofErr w:type="spellStart"/>
      <w:r w:rsidRPr="00142427">
        <w:rPr>
          <w:rFonts w:ascii="Times New Roman" w:hAnsi="Times New Roman" w:cs="Times New Roman"/>
          <w:sz w:val="24"/>
          <w:szCs w:val="24"/>
          <w:lang w:val="ca-ES"/>
        </w:rPr>
        <w:t>from</w:t>
      </w:r>
      <w:proofErr w:type="spellEnd"/>
      <w:r w:rsidRPr="00142427">
        <w:rPr>
          <w:rFonts w:ascii="Times New Roman" w:hAnsi="Times New Roman" w:cs="Times New Roman"/>
          <w:sz w:val="24"/>
          <w:szCs w:val="24"/>
          <w:lang w:val="ca-ES"/>
        </w:rPr>
        <w:t xml:space="preserve"> </w:t>
      </w:r>
      <w:proofErr w:type="spellStart"/>
      <w:r w:rsidRPr="00142427">
        <w:rPr>
          <w:rFonts w:ascii="Times New Roman" w:hAnsi="Times New Roman" w:cs="Times New Roman"/>
          <w:i/>
          <w:iCs/>
          <w:sz w:val="24"/>
          <w:szCs w:val="24"/>
        </w:rPr>
        <w:t>Scapanoscapter</w:t>
      </w:r>
      <w:proofErr w:type="spellEnd"/>
      <w:r w:rsidRPr="00142427">
        <w:rPr>
          <w:rFonts w:ascii="Times New Roman" w:hAnsi="Times New Roman" w:cs="Times New Roman"/>
          <w:sz w:val="24"/>
          <w:szCs w:val="24"/>
        </w:rPr>
        <w:t xml:space="preserve"> by: only having two lower incisors; displaying an overall smaller size in both upper and lower molars.</w:t>
      </w:r>
    </w:p>
    <w:p w14:paraId="56C60742" w14:textId="77777777" w:rsidR="00242245" w:rsidRPr="00142427" w:rsidRDefault="00242245" w:rsidP="00AE0601">
      <w:pPr>
        <w:pStyle w:val="Sangranormal"/>
        <w:spacing w:after="240" w:line="480" w:lineRule="auto"/>
        <w:ind w:left="0"/>
        <w:jc w:val="both"/>
        <w:rPr>
          <w:rFonts w:ascii="Times New Roman" w:hAnsi="Times New Roman" w:cs="Times New Roman"/>
          <w:sz w:val="24"/>
          <w:szCs w:val="24"/>
          <w:lang w:eastAsia="en-GB"/>
        </w:rPr>
      </w:pPr>
      <w:proofErr w:type="spellStart"/>
      <w:r w:rsidRPr="00142427">
        <w:rPr>
          <w:rFonts w:ascii="Times New Roman" w:hAnsi="Times New Roman" w:cs="Times New Roman"/>
          <w:i/>
          <w:sz w:val="24"/>
          <w:szCs w:val="24"/>
          <w:lang w:val="ca-ES"/>
        </w:rPr>
        <w:t>Vulcanoscaptor</w:t>
      </w:r>
      <w:proofErr w:type="spellEnd"/>
      <w:r w:rsidRPr="00142427">
        <w:rPr>
          <w:rFonts w:ascii="Times New Roman" w:hAnsi="Times New Roman" w:cs="Times New Roman"/>
          <w:sz w:val="24"/>
          <w:szCs w:val="24"/>
          <w:lang w:val="ca-ES"/>
        </w:rPr>
        <w:t xml:space="preserve"> </w:t>
      </w:r>
      <w:r w:rsidRPr="00142427">
        <w:rPr>
          <w:rFonts w:ascii="Times New Roman" w:hAnsi="Times New Roman" w:cs="Times New Roman"/>
          <w:sz w:val="24"/>
          <w:szCs w:val="24"/>
        </w:rPr>
        <w:t xml:space="preserve">gen. </w:t>
      </w:r>
      <w:proofErr w:type="spellStart"/>
      <w:r w:rsidRPr="00142427">
        <w:rPr>
          <w:rFonts w:ascii="Times New Roman" w:hAnsi="Times New Roman" w:cs="Times New Roman"/>
          <w:sz w:val="24"/>
          <w:szCs w:val="24"/>
        </w:rPr>
        <w:t>nov.</w:t>
      </w:r>
      <w:proofErr w:type="spellEnd"/>
      <w:r w:rsidRPr="00142427">
        <w:rPr>
          <w:rFonts w:ascii="Times New Roman" w:hAnsi="Times New Roman" w:cs="Times New Roman"/>
          <w:sz w:val="24"/>
          <w:szCs w:val="24"/>
        </w:rPr>
        <w:t xml:space="preserve"> </w:t>
      </w:r>
      <w:proofErr w:type="spellStart"/>
      <w:r w:rsidRPr="00142427">
        <w:rPr>
          <w:rFonts w:ascii="Times New Roman" w:hAnsi="Times New Roman" w:cs="Times New Roman"/>
          <w:sz w:val="24"/>
          <w:szCs w:val="24"/>
          <w:lang w:val="ca-ES"/>
        </w:rPr>
        <w:t>differs</w:t>
      </w:r>
      <w:proofErr w:type="spellEnd"/>
      <w:r w:rsidRPr="00142427">
        <w:rPr>
          <w:rFonts w:ascii="Times New Roman" w:hAnsi="Times New Roman" w:cs="Times New Roman"/>
          <w:sz w:val="24"/>
          <w:szCs w:val="24"/>
          <w:lang w:val="ca-ES"/>
        </w:rPr>
        <w:t xml:space="preserve"> </w:t>
      </w:r>
      <w:proofErr w:type="spellStart"/>
      <w:r w:rsidRPr="00142427">
        <w:rPr>
          <w:rFonts w:ascii="Times New Roman" w:hAnsi="Times New Roman" w:cs="Times New Roman"/>
          <w:sz w:val="24"/>
          <w:szCs w:val="24"/>
          <w:lang w:val="ca-ES"/>
        </w:rPr>
        <w:t>from</w:t>
      </w:r>
      <w:proofErr w:type="spellEnd"/>
      <w:r w:rsidRPr="00142427">
        <w:rPr>
          <w:rFonts w:ascii="Times New Roman" w:hAnsi="Times New Roman" w:cs="Times New Roman"/>
          <w:sz w:val="24"/>
          <w:szCs w:val="24"/>
          <w:lang w:val="ca-ES"/>
        </w:rPr>
        <w:t xml:space="preserve"> </w:t>
      </w:r>
      <w:proofErr w:type="spellStart"/>
      <w:r w:rsidRPr="00142427">
        <w:rPr>
          <w:rFonts w:ascii="Times New Roman" w:hAnsi="Times New Roman" w:cs="Times New Roman"/>
          <w:i/>
          <w:iCs/>
          <w:sz w:val="24"/>
          <w:szCs w:val="24"/>
        </w:rPr>
        <w:t>Scalopus</w:t>
      </w:r>
      <w:proofErr w:type="spellEnd"/>
      <w:r w:rsidRPr="00142427">
        <w:rPr>
          <w:rFonts w:ascii="Times New Roman" w:hAnsi="Times New Roman" w:cs="Times New Roman"/>
          <w:sz w:val="24"/>
          <w:szCs w:val="24"/>
        </w:rPr>
        <w:t xml:space="preserve"> by: having a double-rooted P4; a metacone lower than the paracone in M2; the presence of </w:t>
      </w:r>
      <w:r w:rsidRPr="00142427">
        <w:rPr>
          <w:rFonts w:ascii="Times New Roman" w:hAnsi="Times New Roman" w:cs="Times New Roman"/>
          <w:sz w:val="24"/>
          <w:szCs w:val="24"/>
          <w:lang w:eastAsia="en-GB"/>
        </w:rPr>
        <w:t>paraconule in M2; a</w:t>
      </w:r>
      <w:r w:rsidRPr="00142427">
        <w:rPr>
          <w:rFonts w:ascii="Times New Roman" w:hAnsi="Times New Roman" w:cs="Times New Roman"/>
          <w:sz w:val="24"/>
          <w:szCs w:val="24"/>
          <w:lang w:val="en-GB" w:eastAsia="en-GB"/>
        </w:rPr>
        <w:t>n M2</w:t>
      </w:r>
      <w:r w:rsidRPr="00142427">
        <w:rPr>
          <w:rFonts w:ascii="Times New Roman" w:hAnsi="Times New Roman" w:cs="Times New Roman"/>
          <w:sz w:val="24"/>
          <w:szCs w:val="24"/>
          <w:lang w:eastAsia="en-GB"/>
        </w:rPr>
        <w:t xml:space="preserve"> with a </w:t>
      </w:r>
      <w:proofErr w:type="spellStart"/>
      <w:r w:rsidRPr="00142427">
        <w:rPr>
          <w:rFonts w:ascii="Times New Roman" w:hAnsi="Times New Roman" w:cs="Times New Roman"/>
          <w:sz w:val="24"/>
          <w:szCs w:val="24"/>
          <w:lang w:val="en-GB" w:eastAsia="en-GB"/>
        </w:rPr>
        <w:t>postmetacrista</w:t>
      </w:r>
      <w:proofErr w:type="spellEnd"/>
      <w:r w:rsidRPr="00142427">
        <w:rPr>
          <w:rFonts w:ascii="Times New Roman" w:hAnsi="Times New Roman" w:cs="Times New Roman"/>
          <w:sz w:val="24"/>
          <w:szCs w:val="24"/>
          <w:lang w:val="en-GB" w:eastAsia="en-GB"/>
        </w:rPr>
        <w:t xml:space="preserve"> shorter than the </w:t>
      </w:r>
      <w:proofErr w:type="spellStart"/>
      <w:r w:rsidRPr="00142427">
        <w:rPr>
          <w:rFonts w:ascii="Times New Roman" w:hAnsi="Times New Roman" w:cs="Times New Roman"/>
          <w:sz w:val="24"/>
          <w:szCs w:val="24"/>
          <w:lang w:val="en-GB" w:eastAsia="en-GB"/>
        </w:rPr>
        <w:t>preparacrista</w:t>
      </w:r>
      <w:proofErr w:type="spellEnd"/>
      <w:r w:rsidRPr="00142427">
        <w:rPr>
          <w:rFonts w:ascii="Times New Roman" w:hAnsi="Times New Roman" w:cs="Times New Roman"/>
          <w:sz w:val="24"/>
          <w:szCs w:val="24"/>
          <w:lang w:val="en-GB" w:eastAsia="en-GB"/>
        </w:rPr>
        <w:t xml:space="preserve">; the presence of </w:t>
      </w:r>
      <w:r w:rsidRPr="00142427">
        <w:rPr>
          <w:rFonts w:ascii="Times New Roman" w:hAnsi="Times New Roman" w:cs="Times New Roman"/>
          <w:sz w:val="24"/>
          <w:szCs w:val="24"/>
        </w:rPr>
        <w:t xml:space="preserve">lower molar precingulids; the absence of </w:t>
      </w:r>
      <w:proofErr w:type="spellStart"/>
      <w:r w:rsidRPr="00142427">
        <w:rPr>
          <w:rFonts w:ascii="Times New Roman" w:hAnsi="Times New Roman" w:cs="Times New Roman"/>
          <w:sz w:val="24"/>
          <w:szCs w:val="24"/>
          <w:lang w:eastAsia="en-GB"/>
        </w:rPr>
        <w:t>talonid</w:t>
      </w:r>
      <w:proofErr w:type="spellEnd"/>
      <w:r w:rsidRPr="00142427">
        <w:rPr>
          <w:rFonts w:ascii="Times New Roman" w:hAnsi="Times New Roman" w:cs="Times New Roman"/>
          <w:sz w:val="24"/>
          <w:szCs w:val="24"/>
          <w:lang w:eastAsia="en-GB"/>
        </w:rPr>
        <w:t xml:space="preserve"> notches in m1-m2; the absence of gaps in the upper and lower premolar toothrows; the presence of an advisable </w:t>
      </w:r>
      <w:proofErr w:type="spellStart"/>
      <w:r w:rsidRPr="00142427">
        <w:rPr>
          <w:rFonts w:ascii="Times New Roman" w:hAnsi="Times New Roman" w:cs="Times New Roman"/>
          <w:sz w:val="24"/>
          <w:szCs w:val="24"/>
          <w:lang w:eastAsia="en-GB"/>
        </w:rPr>
        <w:t>parastyle</w:t>
      </w:r>
      <w:proofErr w:type="spellEnd"/>
      <w:r w:rsidRPr="00142427">
        <w:rPr>
          <w:rFonts w:ascii="Times New Roman" w:hAnsi="Times New Roman" w:cs="Times New Roman"/>
          <w:sz w:val="24"/>
          <w:szCs w:val="24"/>
          <w:lang w:eastAsia="en-GB"/>
        </w:rPr>
        <w:t xml:space="preserve"> in P4; the absence of metaconid in p4, and; the absence of co-ossified scaphoid and lunar bones.</w:t>
      </w:r>
    </w:p>
    <w:p w14:paraId="061143B9" w14:textId="77777777" w:rsidR="00242245" w:rsidRPr="00142427" w:rsidRDefault="00242245" w:rsidP="00AE0601">
      <w:pPr>
        <w:pStyle w:val="Sangranormal"/>
        <w:spacing w:after="240" w:line="480" w:lineRule="auto"/>
        <w:ind w:left="0"/>
        <w:jc w:val="both"/>
        <w:rPr>
          <w:rFonts w:ascii="Times New Roman" w:hAnsi="Times New Roman" w:cs="Times New Roman"/>
          <w:sz w:val="24"/>
          <w:szCs w:val="24"/>
          <w:lang w:eastAsia="en-GB"/>
        </w:rPr>
      </w:pPr>
      <w:proofErr w:type="spellStart"/>
      <w:r w:rsidRPr="00142427">
        <w:rPr>
          <w:rFonts w:ascii="Times New Roman" w:hAnsi="Times New Roman" w:cs="Times New Roman"/>
          <w:i/>
          <w:sz w:val="24"/>
          <w:szCs w:val="24"/>
          <w:lang w:val="ca-ES"/>
        </w:rPr>
        <w:t>Vulcanoscaptor</w:t>
      </w:r>
      <w:proofErr w:type="spellEnd"/>
      <w:r w:rsidRPr="00142427">
        <w:rPr>
          <w:rFonts w:ascii="Times New Roman" w:hAnsi="Times New Roman" w:cs="Times New Roman"/>
          <w:sz w:val="24"/>
          <w:szCs w:val="24"/>
          <w:lang w:val="ca-ES"/>
        </w:rPr>
        <w:t xml:space="preserve"> </w:t>
      </w:r>
      <w:r w:rsidRPr="00142427">
        <w:rPr>
          <w:rFonts w:ascii="Times New Roman" w:hAnsi="Times New Roman" w:cs="Times New Roman"/>
          <w:sz w:val="24"/>
          <w:szCs w:val="24"/>
        </w:rPr>
        <w:t xml:space="preserve">gen. </w:t>
      </w:r>
      <w:proofErr w:type="spellStart"/>
      <w:r w:rsidRPr="00142427">
        <w:rPr>
          <w:rFonts w:ascii="Times New Roman" w:hAnsi="Times New Roman" w:cs="Times New Roman"/>
          <w:sz w:val="24"/>
          <w:szCs w:val="24"/>
        </w:rPr>
        <w:t>nov.</w:t>
      </w:r>
      <w:proofErr w:type="spellEnd"/>
      <w:r w:rsidRPr="00142427">
        <w:rPr>
          <w:rFonts w:ascii="Times New Roman" w:hAnsi="Times New Roman" w:cs="Times New Roman"/>
          <w:sz w:val="24"/>
          <w:szCs w:val="24"/>
        </w:rPr>
        <w:t xml:space="preserve"> </w:t>
      </w:r>
      <w:proofErr w:type="spellStart"/>
      <w:r w:rsidRPr="00142427">
        <w:rPr>
          <w:rFonts w:ascii="Times New Roman" w:hAnsi="Times New Roman" w:cs="Times New Roman"/>
          <w:sz w:val="24"/>
          <w:szCs w:val="24"/>
          <w:lang w:val="ca-ES"/>
        </w:rPr>
        <w:t>differs</w:t>
      </w:r>
      <w:proofErr w:type="spellEnd"/>
      <w:r w:rsidRPr="00142427">
        <w:rPr>
          <w:rFonts w:ascii="Times New Roman" w:hAnsi="Times New Roman" w:cs="Times New Roman"/>
          <w:sz w:val="24"/>
          <w:szCs w:val="24"/>
          <w:lang w:val="ca-ES"/>
        </w:rPr>
        <w:t xml:space="preserve"> </w:t>
      </w:r>
      <w:proofErr w:type="spellStart"/>
      <w:r w:rsidRPr="00142427">
        <w:rPr>
          <w:rFonts w:ascii="Times New Roman" w:hAnsi="Times New Roman" w:cs="Times New Roman"/>
          <w:sz w:val="24"/>
          <w:szCs w:val="24"/>
          <w:lang w:val="ca-ES"/>
        </w:rPr>
        <w:t>from</w:t>
      </w:r>
      <w:proofErr w:type="spellEnd"/>
      <w:r w:rsidRPr="00142427">
        <w:rPr>
          <w:rFonts w:ascii="Times New Roman" w:hAnsi="Times New Roman" w:cs="Times New Roman"/>
          <w:sz w:val="24"/>
          <w:szCs w:val="24"/>
          <w:lang w:val="ca-ES"/>
        </w:rPr>
        <w:t xml:space="preserve"> </w:t>
      </w:r>
      <w:proofErr w:type="spellStart"/>
      <w:r w:rsidRPr="00142427">
        <w:rPr>
          <w:rFonts w:ascii="Times New Roman" w:hAnsi="Times New Roman" w:cs="Times New Roman"/>
          <w:i/>
          <w:iCs/>
          <w:sz w:val="24"/>
          <w:szCs w:val="24"/>
        </w:rPr>
        <w:t>Scapanus</w:t>
      </w:r>
      <w:proofErr w:type="spellEnd"/>
      <w:r w:rsidRPr="00142427">
        <w:rPr>
          <w:rFonts w:ascii="Times New Roman" w:hAnsi="Times New Roman" w:cs="Times New Roman"/>
          <w:sz w:val="24"/>
          <w:szCs w:val="24"/>
        </w:rPr>
        <w:t xml:space="preserve"> by: the presence of only two lower incisors; the absence</w:t>
      </w:r>
      <w:r w:rsidRPr="00142427">
        <w:rPr>
          <w:rFonts w:ascii="Times New Roman" w:hAnsi="Times New Roman" w:cs="Times New Roman"/>
          <w:sz w:val="24"/>
          <w:szCs w:val="24"/>
          <w:lang w:eastAsia="en-GB"/>
        </w:rPr>
        <w:t xml:space="preserve"> of hypocone in M2; having an M2 with a </w:t>
      </w:r>
      <w:proofErr w:type="spellStart"/>
      <w:r w:rsidRPr="00142427">
        <w:rPr>
          <w:rFonts w:ascii="Times New Roman" w:hAnsi="Times New Roman" w:cs="Times New Roman"/>
          <w:sz w:val="24"/>
          <w:szCs w:val="24"/>
          <w:lang w:val="en-GB" w:eastAsia="en-GB"/>
        </w:rPr>
        <w:t>postmetacrista</w:t>
      </w:r>
      <w:proofErr w:type="spellEnd"/>
      <w:r w:rsidRPr="00142427">
        <w:rPr>
          <w:rFonts w:ascii="Times New Roman" w:hAnsi="Times New Roman" w:cs="Times New Roman"/>
          <w:sz w:val="24"/>
          <w:szCs w:val="24"/>
          <w:lang w:val="en-GB" w:eastAsia="en-GB"/>
        </w:rPr>
        <w:t xml:space="preserve"> shorter than the </w:t>
      </w:r>
      <w:proofErr w:type="spellStart"/>
      <w:r w:rsidRPr="00142427">
        <w:rPr>
          <w:rFonts w:ascii="Times New Roman" w:hAnsi="Times New Roman" w:cs="Times New Roman"/>
          <w:sz w:val="24"/>
          <w:szCs w:val="24"/>
          <w:lang w:val="en-GB" w:eastAsia="en-GB"/>
        </w:rPr>
        <w:t>preparacrista</w:t>
      </w:r>
      <w:proofErr w:type="spellEnd"/>
      <w:r w:rsidRPr="00142427">
        <w:rPr>
          <w:rFonts w:ascii="Times New Roman" w:hAnsi="Times New Roman" w:cs="Times New Roman"/>
          <w:sz w:val="24"/>
          <w:szCs w:val="24"/>
          <w:lang w:val="en-GB" w:eastAsia="en-GB"/>
        </w:rPr>
        <w:t xml:space="preserve">; the absence of an anterior accessory cuspid in m2-m3; the presence of </w:t>
      </w:r>
      <w:r w:rsidRPr="00142427">
        <w:rPr>
          <w:rFonts w:ascii="Times New Roman" w:hAnsi="Times New Roman" w:cs="Times New Roman"/>
          <w:sz w:val="24"/>
          <w:szCs w:val="24"/>
        </w:rPr>
        <w:t>precingulid</w:t>
      </w:r>
      <w:r w:rsidRPr="00142427">
        <w:rPr>
          <w:rFonts w:ascii="Times New Roman" w:hAnsi="Times New Roman" w:cs="Times New Roman"/>
          <w:sz w:val="24"/>
          <w:szCs w:val="24"/>
          <w:lang w:val="en-GB" w:eastAsia="en-GB"/>
        </w:rPr>
        <w:t xml:space="preserve"> in the</w:t>
      </w:r>
      <w:r w:rsidRPr="00142427">
        <w:rPr>
          <w:rFonts w:ascii="Times New Roman" w:hAnsi="Times New Roman" w:cs="Times New Roman"/>
          <w:sz w:val="24"/>
          <w:szCs w:val="24"/>
        </w:rPr>
        <w:t xml:space="preserve"> lower molars; the absence of </w:t>
      </w:r>
      <w:proofErr w:type="spellStart"/>
      <w:r w:rsidRPr="00142427">
        <w:rPr>
          <w:rFonts w:ascii="Times New Roman" w:hAnsi="Times New Roman" w:cs="Times New Roman"/>
          <w:sz w:val="24"/>
          <w:szCs w:val="24"/>
          <w:lang w:eastAsia="en-GB"/>
        </w:rPr>
        <w:t>talonid</w:t>
      </w:r>
      <w:proofErr w:type="spellEnd"/>
      <w:r w:rsidRPr="00142427">
        <w:rPr>
          <w:rFonts w:ascii="Times New Roman" w:hAnsi="Times New Roman" w:cs="Times New Roman"/>
          <w:sz w:val="24"/>
          <w:szCs w:val="24"/>
          <w:lang w:eastAsia="en-GB"/>
        </w:rPr>
        <w:t xml:space="preserve"> notches in m1-m2; the absence of  gaps in the upper premolar rows, and; a less hypsodont lower molars. </w:t>
      </w:r>
    </w:p>
    <w:p w14:paraId="5F5FD464" w14:textId="77777777" w:rsidR="00242245" w:rsidRPr="00142427" w:rsidRDefault="00242245" w:rsidP="00AE0601">
      <w:pPr>
        <w:pStyle w:val="Sangranormal"/>
        <w:spacing w:after="240" w:line="480" w:lineRule="auto"/>
        <w:ind w:left="0"/>
        <w:jc w:val="both"/>
        <w:rPr>
          <w:rFonts w:ascii="Times New Roman" w:hAnsi="Times New Roman" w:cs="Times New Roman"/>
          <w:sz w:val="24"/>
          <w:szCs w:val="24"/>
        </w:rPr>
      </w:pPr>
      <w:proofErr w:type="spellStart"/>
      <w:r w:rsidRPr="00142427">
        <w:rPr>
          <w:rFonts w:ascii="Times New Roman" w:hAnsi="Times New Roman" w:cs="Times New Roman"/>
          <w:i/>
          <w:sz w:val="24"/>
          <w:szCs w:val="24"/>
          <w:lang w:val="ca-ES"/>
        </w:rPr>
        <w:lastRenderedPageBreak/>
        <w:t>Vulcanoscaptor</w:t>
      </w:r>
      <w:proofErr w:type="spellEnd"/>
      <w:r w:rsidRPr="00142427">
        <w:rPr>
          <w:rFonts w:ascii="Times New Roman" w:hAnsi="Times New Roman" w:cs="Times New Roman"/>
          <w:sz w:val="24"/>
          <w:szCs w:val="24"/>
          <w:lang w:val="ca-ES"/>
        </w:rPr>
        <w:t xml:space="preserve"> </w:t>
      </w:r>
      <w:r w:rsidRPr="00142427">
        <w:rPr>
          <w:rFonts w:ascii="Times New Roman" w:hAnsi="Times New Roman" w:cs="Times New Roman"/>
          <w:sz w:val="24"/>
          <w:szCs w:val="24"/>
        </w:rPr>
        <w:t xml:space="preserve">gen. </w:t>
      </w:r>
      <w:proofErr w:type="spellStart"/>
      <w:r w:rsidRPr="00142427">
        <w:rPr>
          <w:rFonts w:ascii="Times New Roman" w:hAnsi="Times New Roman" w:cs="Times New Roman"/>
          <w:sz w:val="24"/>
          <w:szCs w:val="24"/>
        </w:rPr>
        <w:t>nov.</w:t>
      </w:r>
      <w:proofErr w:type="spellEnd"/>
      <w:r w:rsidRPr="00142427">
        <w:rPr>
          <w:rFonts w:ascii="Times New Roman" w:hAnsi="Times New Roman" w:cs="Times New Roman"/>
          <w:sz w:val="24"/>
          <w:szCs w:val="24"/>
        </w:rPr>
        <w:t xml:space="preserve"> </w:t>
      </w:r>
      <w:proofErr w:type="spellStart"/>
      <w:r w:rsidRPr="00142427">
        <w:rPr>
          <w:rFonts w:ascii="Times New Roman" w:hAnsi="Times New Roman" w:cs="Times New Roman"/>
          <w:sz w:val="24"/>
          <w:szCs w:val="24"/>
          <w:lang w:val="ca-ES"/>
        </w:rPr>
        <w:t>differs</w:t>
      </w:r>
      <w:proofErr w:type="spellEnd"/>
      <w:r w:rsidRPr="00142427">
        <w:rPr>
          <w:rFonts w:ascii="Times New Roman" w:hAnsi="Times New Roman" w:cs="Times New Roman"/>
          <w:sz w:val="24"/>
          <w:szCs w:val="24"/>
          <w:lang w:val="ca-ES"/>
        </w:rPr>
        <w:t xml:space="preserve"> </w:t>
      </w:r>
      <w:proofErr w:type="spellStart"/>
      <w:r w:rsidRPr="00142427">
        <w:rPr>
          <w:rFonts w:ascii="Times New Roman" w:hAnsi="Times New Roman" w:cs="Times New Roman"/>
          <w:sz w:val="24"/>
          <w:szCs w:val="24"/>
          <w:lang w:val="ca-ES"/>
        </w:rPr>
        <w:t>from</w:t>
      </w:r>
      <w:proofErr w:type="spellEnd"/>
      <w:r w:rsidRPr="00142427">
        <w:rPr>
          <w:rFonts w:ascii="Times New Roman" w:hAnsi="Times New Roman" w:cs="Times New Roman"/>
          <w:sz w:val="24"/>
          <w:szCs w:val="24"/>
          <w:lang w:val="ca-ES"/>
        </w:rPr>
        <w:t xml:space="preserve"> </w:t>
      </w:r>
      <w:proofErr w:type="spellStart"/>
      <w:r w:rsidRPr="00142427">
        <w:rPr>
          <w:rFonts w:ascii="Times New Roman" w:hAnsi="Times New Roman" w:cs="Times New Roman"/>
          <w:i/>
          <w:iCs/>
          <w:sz w:val="24"/>
          <w:szCs w:val="24"/>
          <w:lang w:eastAsia="en-GB"/>
        </w:rPr>
        <w:t>Proscapanus</w:t>
      </w:r>
      <w:proofErr w:type="spellEnd"/>
      <w:r w:rsidRPr="00142427">
        <w:rPr>
          <w:rFonts w:ascii="Times New Roman" w:hAnsi="Times New Roman" w:cs="Times New Roman"/>
          <w:sz w:val="24"/>
          <w:szCs w:val="24"/>
          <w:lang w:eastAsia="en-GB"/>
        </w:rPr>
        <w:t xml:space="preserve"> by: t</w:t>
      </w:r>
      <w:r w:rsidRPr="00142427">
        <w:rPr>
          <w:rFonts w:ascii="Times New Roman" w:hAnsi="Times New Roman" w:cs="Times New Roman"/>
          <w:sz w:val="24"/>
          <w:szCs w:val="24"/>
        </w:rPr>
        <w:t xml:space="preserve">he presence of only two lower incisors; a rather </w:t>
      </w:r>
      <w:r w:rsidRPr="00142427">
        <w:rPr>
          <w:rFonts w:ascii="Times New Roman" w:hAnsi="Times New Roman" w:cs="Times New Roman"/>
          <w:sz w:val="24"/>
          <w:szCs w:val="24"/>
          <w:lang w:val="en-GB" w:eastAsia="en-GB"/>
        </w:rPr>
        <w:t xml:space="preserve">expanded distolingually metacone in M1; the absence of hypocone in M2; the absence of an anterior accessory cuspid in m2-m3; having a metaconid lower than entoconid in m1; the absence of the </w:t>
      </w:r>
      <w:proofErr w:type="spellStart"/>
      <w:r w:rsidRPr="00142427">
        <w:rPr>
          <w:rFonts w:ascii="Times New Roman" w:hAnsi="Times New Roman" w:cs="Times New Roman"/>
          <w:sz w:val="24"/>
          <w:szCs w:val="24"/>
          <w:lang w:val="en-GB" w:eastAsia="en-GB"/>
        </w:rPr>
        <w:t>talonid</w:t>
      </w:r>
      <w:proofErr w:type="spellEnd"/>
      <w:r w:rsidRPr="00142427">
        <w:rPr>
          <w:rFonts w:ascii="Times New Roman" w:hAnsi="Times New Roman" w:cs="Times New Roman"/>
          <w:sz w:val="24"/>
          <w:szCs w:val="24"/>
          <w:lang w:val="en-GB" w:eastAsia="en-GB"/>
        </w:rPr>
        <w:t xml:space="preserve"> notch in m1-m2;</w:t>
      </w:r>
      <w:r w:rsidRPr="00142427">
        <w:rPr>
          <w:rFonts w:ascii="Times New Roman" w:hAnsi="Times New Roman" w:cs="Times New Roman"/>
          <w:sz w:val="24"/>
          <w:szCs w:val="24"/>
          <w:lang w:eastAsia="en-GB"/>
        </w:rPr>
        <w:t xml:space="preserve"> </w:t>
      </w:r>
      <w:r w:rsidRPr="00142427">
        <w:rPr>
          <w:rFonts w:ascii="Times New Roman" w:hAnsi="Times New Roman" w:cs="Times New Roman"/>
          <w:sz w:val="24"/>
          <w:szCs w:val="24"/>
          <w:lang w:val="en-GB" w:eastAsia="en-GB"/>
        </w:rPr>
        <w:t>and</w:t>
      </w:r>
      <w:r w:rsidRPr="00142427">
        <w:rPr>
          <w:rFonts w:ascii="Times New Roman" w:hAnsi="Times New Roman" w:cs="Times New Roman"/>
          <w:sz w:val="24"/>
          <w:szCs w:val="24"/>
          <w:lang w:eastAsia="en-GB"/>
        </w:rPr>
        <w:t xml:space="preserve"> </w:t>
      </w:r>
      <w:r w:rsidRPr="00142427">
        <w:rPr>
          <w:rFonts w:ascii="Times New Roman" w:hAnsi="Times New Roman" w:cs="Times New Roman"/>
          <w:sz w:val="24"/>
          <w:szCs w:val="24"/>
          <w:lang w:val="en-GB" w:eastAsia="en-GB"/>
        </w:rPr>
        <w:t>having</w:t>
      </w:r>
      <w:r w:rsidRPr="00142427">
        <w:rPr>
          <w:rFonts w:ascii="Times New Roman" w:hAnsi="Times New Roman" w:cs="Times New Roman"/>
          <w:sz w:val="24"/>
          <w:szCs w:val="24"/>
        </w:rPr>
        <w:t xml:space="preserve"> </w:t>
      </w:r>
      <w:r w:rsidRPr="00142427">
        <w:rPr>
          <w:rFonts w:ascii="Times New Roman" w:hAnsi="Times New Roman" w:cs="Times New Roman"/>
          <w:sz w:val="24"/>
          <w:szCs w:val="24"/>
          <w:lang w:val="en-GB" w:eastAsia="en-GB"/>
        </w:rPr>
        <w:t>a</w:t>
      </w:r>
      <w:r w:rsidRPr="00142427">
        <w:rPr>
          <w:rFonts w:ascii="Times New Roman" w:hAnsi="Times New Roman" w:cs="Times New Roman"/>
          <w:sz w:val="24"/>
          <w:szCs w:val="24"/>
        </w:rPr>
        <w:t xml:space="preserve"> straight medial edge of the humeral trochlea.</w:t>
      </w:r>
    </w:p>
    <w:p w14:paraId="7A63E567" w14:textId="77777777" w:rsidR="00242245" w:rsidRPr="00142427" w:rsidRDefault="00242245" w:rsidP="00AE0601">
      <w:pPr>
        <w:spacing w:after="240" w:line="480" w:lineRule="auto"/>
        <w:jc w:val="both"/>
        <w:rPr>
          <w:rFonts w:ascii="Times New Roman" w:hAnsi="Times New Roman" w:cs="Times New Roman"/>
          <w:sz w:val="24"/>
          <w:szCs w:val="24"/>
          <w:lang w:eastAsia="en-GB"/>
        </w:rPr>
      </w:pPr>
      <w:proofErr w:type="spellStart"/>
      <w:r w:rsidRPr="00142427">
        <w:rPr>
          <w:rFonts w:ascii="Times New Roman" w:hAnsi="Times New Roman" w:cs="Times New Roman"/>
          <w:i/>
          <w:sz w:val="24"/>
          <w:szCs w:val="24"/>
          <w:lang w:val="ca-ES"/>
        </w:rPr>
        <w:t>Vulcanoscaptor</w:t>
      </w:r>
      <w:proofErr w:type="spellEnd"/>
      <w:r w:rsidRPr="00142427">
        <w:rPr>
          <w:rFonts w:ascii="Times New Roman" w:hAnsi="Times New Roman" w:cs="Times New Roman"/>
          <w:sz w:val="24"/>
          <w:szCs w:val="24"/>
          <w:lang w:val="ca-ES"/>
        </w:rPr>
        <w:t xml:space="preserve"> </w:t>
      </w:r>
      <w:r w:rsidRPr="00142427">
        <w:rPr>
          <w:rFonts w:ascii="Times New Roman" w:hAnsi="Times New Roman" w:cs="Times New Roman"/>
          <w:sz w:val="24"/>
          <w:szCs w:val="24"/>
        </w:rPr>
        <w:t xml:space="preserve">gen. </w:t>
      </w:r>
      <w:proofErr w:type="spellStart"/>
      <w:r w:rsidRPr="00142427">
        <w:rPr>
          <w:rFonts w:ascii="Times New Roman" w:hAnsi="Times New Roman" w:cs="Times New Roman"/>
          <w:sz w:val="24"/>
          <w:szCs w:val="24"/>
        </w:rPr>
        <w:t>nov.</w:t>
      </w:r>
      <w:proofErr w:type="spellEnd"/>
      <w:r w:rsidRPr="00142427">
        <w:rPr>
          <w:rFonts w:ascii="Times New Roman" w:hAnsi="Times New Roman" w:cs="Times New Roman"/>
          <w:sz w:val="24"/>
          <w:szCs w:val="24"/>
        </w:rPr>
        <w:t xml:space="preserve"> </w:t>
      </w:r>
      <w:proofErr w:type="spellStart"/>
      <w:r w:rsidRPr="00142427">
        <w:rPr>
          <w:rFonts w:ascii="Times New Roman" w:hAnsi="Times New Roman" w:cs="Times New Roman"/>
          <w:sz w:val="24"/>
          <w:szCs w:val="24"/>
          <w:lang w:val="ca-ES"/>
        </w:rPr>
        <w:t>differs</w:t>
      </w:r>
      <w:proofErr w:type="spellEnd"/>
      <w:r w:rsidRPr="00142427">
        <w:rPr>
          <w:rFonts w:ascii="Times New Roman" w:hAnsi="Times New Roman" w:cs="Times New Roman"/>
          <w:sz w:val="24"/>
          <w:szCs w:val="24"/>
          <w:lang w:val="ca-ES"/>
        </w:rPr>
        <w:t xml:space="preserve"> </w:t>
      </w:r>
      <w:proofErr w:type="spellStart"/>
      <w:r w:rsidRPr="00142427">
        <w:rPr>
          <w:rFonts w:ascii="Times New Roman" w:hAnsi="Times New Roman" w:cs="Times New Roman"/>
          <w:sz w:val="24"/>
          <w:szCs w:val="24"/>
          <w:lang w:val="ca-ES"/>
        </w:rPr>
        <w:t>from</w:t>
      </w:r>
      <w:proofErr w:type="spellEnd"/>
      <w:r w:rsidRPr="00142427">
        <w:rPr>
          <w:rFonts w:ascii="Times New Roman" w:hAnsi="Times New Roman" w:cs="Times New Roman"/>
          <w:sz w:val="24"/>
          <w:szCs w:val="24"/>
          <w:lang w:val="ca-ES"/>
        </w:rPr>
        <w:t xml:space="preserve"> </w:t>
      </w:r>
      <w:proofErr w:type="spellStart"/>
      <w:r w:rsidRPr="00142427">
        <w:rPr>
          <w:rFonts w:ascii="Times New Roman" w:hAnsi="Times New Roman" w:cs="Times New Roman"/>
          <w:i/>
          <w:iCs/>
          <w:sz w:val="24"/>
          <w:szCs w:val="24"/>
          <w:lang w:eastAsia="en-GB"/>
        </w:rPr>
        <w:t>Alpiscaptulus</w:t>
      </w:r>
      <w:proofErr w:type="spellEnd"/>
      <w:r w:rsidRPr="00142427">
        <w:rPr>
          <w:rFonts w:ascii="Times New Roman" w:hAnsi="Times New Roman" w:cs="Times New Roman"/>
          <w:sz w:val="24"/>
          <w:szCs w:val="24"/>
          <w:lang w:eastAsia="en-GB"/>
        </w:rPr>
        <w:t>: t</w:t>
      </w:r>
      <w:r w:rsidRPr="00142427">
        <w:rPr>
          <w:rFonts w:ascii="Times New Roman" w:hAnsi="Times New Roman" w:cs="Times New Roman"/>
          <w:sz w:val="24"/>
          <w:szCs w:val="24"/>
          <w:lang w:val="en-GB" w:eastAsia="en-GB"/>
        </w:rPr>
        <w:t>he presence of only two lower incisors; a metacone lower than paracone in M2; the presence of lower molar precingulids; the absence of gaps in the lower premolar row, and; the posterior tip of the angular process of the dentary not extending as far posteriorly as the condyle.</w:t>
      </w:r>
    </w:p>
    <w:p w14:paraId="6564A1E4" w14:textId="77777777" w:rsidR="00242245" w:rsidRPr="00142427" w:rsidRDefault="00242245" w:rsidP="00AE0601">
      <w:pPr>
        <w:autoSpaceDE w:val="0"/>
        <w:autoSpaceDN w:val="0"/>
        <w:adjustRightInd w:val="0"/>
        <w:spacing w:after="240" w:line="480" w:lineRule="auto"/>
        <w:jc w:val="both"/>
        <w:rPr>
          <w:rFonts w:ascii="Times New Roman" w:hAnsi="Times New Roman" w:cs="Times New Roman"/>
          <w:sz w:val="24"/>
          <w:szCs w:val="24"/>
        </w:rPr>
      </w:pPr>
      <w:proofErr w:type="spellStart"/>
      <w:r w:rsidRPr="00142427">
        <w:rPr>
          <w:rFonts w:ascii="Times New Roman" w:hAnsi="Times New Roman" w:cs="Times New Roman"/>
          <w:i/>
          <w:sz w:val="24"/>
          <w:szCs w:val="24"/>
          <w:lang w:val="ca-ES"/>
        </w:rPr>
        <w:t>Vulcanoscaptor</w:t>
      </w:r>
      <w:proofErr w:type="spellEnd"/>
      <w:r w:rsidRPr="00142427">
        <w:rPr>
          <w:rFonts w:ascii="Times New Roman" w:hAnsi="Times New Roman" w:cs="Times New Roman"/>
          <w:sz w:val="24"/>
          <w:szCs w:val="24"/>
          <w:lang w:val="ca-ES"/>
        </w:rPr>
        <w:t xml:space="preserve"> </w:t>
      </w:r>
      <w:r w:rsidRPr="00142427">
        <w:rPr>
          <w:rFonts w:ascii="Times New Roman" w:hAnsi="Times New Roman" w:cs="Times New Roman"/>
          <w:sz w:val="24"/>
          <w:szCs w:val="24"/>
        </w:rPr>
        <w:t xml:space="preserve">gen. </w:t>
      </w:r>
      <w:proofErr w:type="spellStart"/>
      <w:r w:rsidRPr="00142427">
        <w:rPr>
          <w:rFonts w:ascii="Times New Roman" w:hAnsi="Times New Roman" w:cs="Times New Roman"/>
          <w:sz w:val="24"/>
          <w:szCs w:val="24"/>
        </w:rPr>
        <w:t>nov.</w:t>
      </w:r>
      <w:proofErr w:type="spellEnd"/>
      <w:r w:rsidRPr="00142427">
        <w:rPr>
          <w:rFonts w:ascii="Times New Roman" w:hAnsi="Times New Roman" w:cs="Times New Roman"/>
          <w:sz w:val="24"/>
          <w:szCs w:val="24"/>
        </w:rPr>
        <w:t xml:space="preserve"> </w:t>
      </w:r>
      <w:proofErr w:type="spellStart"/>
      <w:r w:rsidRPr="00142427">
        <w:rPr>
          <w:rFonts w:ascii="Times New Roman" w:hAnsi="Times New Roman" w:cs="Times New Roman"/>
          <w:sz w:val="24"/>
          <w:szCs w:val="24"/>
          <w:lang w:val="ca-ES"/>
        </w:rPr>
        <w:t>differs</w:t>
      </w:r>
      <w:proofErr w:type="spellEnd"/>
      <w:r w:rsidRPr="00142427">
        <w:rPr>
          <w:rFonts w:ascii="Times New Roman" w:hAnsi="Times New Roman" w:cs="Times New Roman"/>
          <w:sz w:val="24"/>
          <w:szCs w:val="24"/>
          <w:lang w:val="ca-ES"/>
        </w:rPr>
        <w:t xml:space="preserve"> </w:t>
      </w:r>
      <w:proofErr w:type="spellStart"/>
      <w:r w:rsidRPr="00142427">
        <w:rPr>
          <w:rFonts w:ascii="Times New Roman" w:hAnsi="Times New Roman" w:cs="Times New Roman"/>
          <w:sz w:val="24"/>
          <w:szCs w:val="24"/>
          <w:lang w:val="ca-ES"/>
        </w:rPr>
        <w:t>from</w:t>
      </w:r>
      <w:proofErr w:type="spellEnd"/>
      <w:r w:rsidRPr="00142427">
        <w:rPr>
          <w:rFonts w:ascii="Times New Roman" w:hAnsi="Times New Roman" w:cs="Times New Roman"/>
          <w:sz w:val="24"/>
          <w:szCs w:val="24"/>
          <w:lang w:val="ca-ES"/>
        </w:rPr>
        <w:t xml:space="preserve"> </w:t>
      </w:r>
      <w:proofErr w:type="spellStart"/>
      <w:r w:rsidRPr="00142427">
        <w:rPr>
          <w:rFonts w:ascii="Times New Roman" w:hAnsi="Times New Roman" w:cs="Times New Roman"/>
          <w:i/>
          <w:iCs/>
          <w:sz w:val="24"/>
          <w:szCs w:val="24"/>
        </w:rPr>
        <w:t>Hugueneya</w:t>
      </w:r>
      <w:proofErr w:type="spellEnd"/>
      <w:r w:rsidRPr="00142427">
        <w:rPr>
          <w:rFonts w:ascii="Times New Roman" w:hAnsi="Times New Roman" w:cs="Times New Roman"/>
          <w:sz w:val="24"/>
          <w:szCs w:val="24"/>
        </w:rPr>
        <w:t xml:space="preserve"> by: h</w:t>
      </w:r>
      <w:r w:rsidRPr="00142427">
        <w:rPr>
          <w:rFonts w:ascii="Times New Roman" w:hAnsi="Times New Roman" w:cs="Times New Roman"/>
          <w:sz w:val="24"/>
          <w:szCs w:val="24"/>
          <w:lang w:eastAsia="en-GB"/>
        </w:rPr>
        <w:t xml:space="preserve">aving a p1 to p3 series gradually increasing in size; not showing well-developed </w:t>
      </w:r>
      <w:proofErr w:type="spellStart"/>
      <w:r w:rsidRPr="00142427">
        <w:rPr>
          <w:rFonts w:ascii="Times New Roman" w:hAnsi="Times New Roman" w:cs="Times New Roman"/>
          <w:sz w:val="24"/>
          <w:szCs w:val="24"/>
          <w:lang w:eastAsia="en-GB"/>
        </w:rPr>
        <w:t>entocristids</w:t>
      </w:r>
      <w:proofErr w:type="spellEnd"/>
      <w:r w:rsidRPr="00142427">
        <w:rPr>
          <w:rFonts w:ascii="Times New Roman" w:hAnsi="Times New Roman" w:cs="Times New Roman"/>
          <w:sz w:val="24"/>
          <w:szCs w:val="24"/>
          <w:lang w:eastAsia="en-GB"/>
        </w:rPr>
        <w:t xml:space="preserve"> in lower molars; the absence of a large </w:t>
      </w:r>
      <w:proofErr w:type="spellStart"/>
      <w:r w:rsidRPr="00142427">
        <w:rPr>
          <w:rFonts w:ascii="Times New Roman" w:hAnsi="Times New Roman" w:cs="Times New Roman"/>
          <w:sz w:val="24"/>
          <w:szCs w:val="24"/>
          <w:lang w:eastAsia="en-GB"/>
        </w:rPr>
        <w:t>entostylid</w:t>
      </w:r>
      <w:proofErr w:type="spellEnd"/>
      <w:r w:rsidRPr="00142427">
        <w:rPr>
          <w:rFonts w:ascii="Times New Roman" w:hAnsi="Times New Roman" w:cs="Times New Roman"/>
          <w:sz w:val="24"/>
          <w:szCs w:val="24"/>
          <w:lang w:eastAsia="en-GB"/>
        </w:rPr>
        <w:t xml:space="preserve"> in m2; the absence of broad posterior cingulids in m3; m1 without remarkable </w:t>
      </w:r>
      <w:proofErr w:type="spellStart"/>
      <w:r w:rsidRPr="00142427">
        <w:rPr>
          <w:rFonts w:ascii="Times New Roman" w:hAnsi="Times New Roman" w:cs="Times New Roman"/>
          <w:sz w:val="24"/>
          <w:szCs w:val="24"/>
          <w:lang w:eastAsia="en-GB"/>
        </w:rPr>
        <w:t>parastylid</w:t>
      </w:r>
      <w:proofErr w:type="spellEnd"/>
      <w:r w:rsidRPr="00142427">
        <w:rPr>
          <w:rFonts w:ascii="Times New Roman" w:hAnsi="Times New Roman" w:cs="Times New Roman"/>
          <w:sz w:val="24"/>
          <w:szCs w:val="24"/>
          <w:lang w:eastAsia="en-GB"/>
        </w:rPr>
        <w:t xml:space="preserve"> and </w:t>
      </w:r>
      <w:proofErr w:type="spellStart"/>
      <w:r w:rsidRPr="00142427">
        <w:rPr>
          <w:rFonts w:ascii="Times New Roman" w:hAnsi="Times New Roman" w:cs="Times New Roman"/>
          <w:sz w:val="24"/>
          <w:szCs w:val="24"/>
          <w:lang w:eastAsia="en-GB"/>
        </w:rPr>
        <w:t>entostylid</w:t>
      </w:r>
      <w:proofErr w:type="spellEnd"/>
      <w:r w:rsidRPr="00142427">
        <w:rPr>
          <w:rFonts w:ascii="Times New Roman" w:hAnsi="Times New Roman" w:cs="Times New Roman"/>
          <w:sz w:val="24"/>
          <w:szCs w:val="24"/>
          <w:lang w:eastAsia="en-GB"/>
        </w:rPr>
        <w:t xml:space="preserve">; the absence of a posterior cingulum in M2, and; </w:t>
      </w:r>
      <w:r w:rsidRPr="00142427">
        <w:rPr>
          <w:rFonts w:ascii="Times New Roman" w:hAnsi="Times New Roman" w:cs="Times New Roman"/>
          <w:sz w:val="24"/>
          <w:szCs w:val="24"/>
          <w:lang w:val="en-GB" w:eastAsia="en-GB"/>
        </w:rPr>
        <w:t>having</w:t>
      </w:r>
      <w:r w:rsidRPr="00142427">
        <w:rPr>
          <w:rFonts w:ascii="Times New Roman" w:hAnsi="Times New Roman" w:cs="Times New Roman"/>
          <w:sz w:val="24"/>
          <w:szCs w:val="24"/>
        </w:rPr>
        <w:t xml:space="preserve"> </w:t>
      </w:r>
      <w:r w:rsidRPr="00142427">
        <w:rPr>
          <w:rFonts w:ascii="Times New Roman" w:hAnsi="Times New Roman" w:cs="Times New Roman"/>
          <w:sz w:val="24"/>
          <w:szCs w:val="24"/>
          <w:lang w:val="en-GB" w:eastAsia="en-GB"/>
        </w:rPr>
        <w:t>a</w:t>
      </w:r>
      <w:r w:rsidRPr="00142427">
        <w:rPr>
          <w:rFonts w:ascii="Times New Roman" w:hAnsi="Times New Roman" w:cs="Times New Roman"/>
          <w:sz w:val="24"/>
          <w:szCs w:val="24"/>
        </w:rPr>
        <w:t xml:space="preserve"> straight medial edge of the humeral trochlea</w:t>
      </w:r>
      <w:r w:rsidRPr="00142427">
        <w:rPr>
          <w:rFonts w:ascii="Times New Roman" w:hAnsi="Times New Roman" w:cs="Times New Roman"/>
          <w:sz w:val="24"/>
          <w:szCs w:val="24"/>
          <w:lang w:eastAsia="en-GB"/>
        </w:rPr>
        <w:t>.</w:t>
      </w:r>
    </w:p>
    <w:p w14:paraId="60A3A33C" w14:textId="77777777" w:rsidR="00242245" w:rsidRPr="00142427" w:rsidRDefault="00242245" w:rsidP="00AE0601">
      <w:pPr>
        <w:pStyle w:val="Sangranormal"/>
        <w:spacing w:after="240" w:line="480" w:lineRule="auto"/>
        <w:ind w:left="0"/>
        <w:jc w:val="both"/>
        <w:rPr>
          <w:rFonts w:ascii="Times New Roman" w:hAnsi="Times New Roman" w:cs="Times New Roman"/>
          <w:sz w:val="24"/>
          <w:szCs w:val="24"/>
        </w:rPr>
      </w:pPr>
      <w:proofErr w:type="spellStart"/>
      <w:r w:rsidRPr="00142427">
        <w:rPr>
          <w:rFonts w:ascii="Times New Roman" w:hAnsi="Times New Roman" w:cs="Times New Roman"/>
          <w:i/>
          <w:sz w:val="24"/>
          <w:szCs w:val="24"/>
          <w:lang w:val="ca-ES"/>
        </w:rPr>
        <w:t>Vulcanoscaptor</w:t>
      </w:r>
      <w:proofErr w:type="spellEnd"/>
      <w:r w:rsidRPr="00142427">
        <w:rPr>
          <w:rFonts w:ascii="Times New Roman" w:hAnsi="Times New Roman" w:cs="Times New Roman"/>
          <w:sz w:val="24"/>
          <w:szCs w:val="24"/>
          <w:lang w:val="ca-ES"/>
        </w:rPr>
        <w:t xml:space="preserve"> </w:t>
      </w:r>
      <w:r w:rsidRPr="00142427">
        <w:rPr>
          <w:rFonts w:ascii="Times New Roman" w:hAnsi="Times New Roman" w:cs="Times New Roman"/>
          <w:sz w:val="24"/>
          <w:szCs w:val="24"/>
        </w:rPr>
        <w:t xml:space="preserve">gen. </w:t>
      </w:r>
      <w:proofErr w:type="spellStart"/>
      <w:r w:rsidRPr="00142427">
        <w:rPr>
          <w:rFonts w:ascii="Times New Roman" w:hAnsi="Times New Roman" w:cs="Times New Roman"/>
          <w:sz w:val="24"/>
          <w:szCs w:val="24"/>
        </w:rPr>
        <w:t>nov.</w:t>
      </w:r>
      <w:proofErr w:type="spellEnd"/>
      <w:r w:rsidRPr="00142427">
        <w:rPr>
          <w:rFonts w:ascii="Times New Roman" w:hAnsi="Times New Roman" w:cs="Times New Roman"/>
          <w:sz w:val="24"/>
          <w:szCs w:val="24"/>
        </w:rPr>
        <w:t xml:space="preserve"> </w:t>
      </w:r>
      <w:proofErr w:type="spellStart"/>
      <w:r w:rsidRPr="00142427">
        <w:rPr>
          <w:rFonts w:ascii="Times New Roman" w:hAnsi="Times New Roman" w:cs="Times New Roman"/>
          <w:sz w:val="24"/>
          <w:szCs w:val="24"/>
          <w:lang w:val="ca-ES"/>
        </w:rPr>
        <w:t>differs</w:t>
      </w:r>
      <w:proofErr w:type="spellEnd"/>
      <w:r w:rsidRPr="00142427">
        <w:rPr>
          <w:rFonts w:ascii="Times New Roman" w:hAnsi="Times New Roman" w:cs="Times New Roman"/>
          <w:sz w:val="24"/>
          <w:szCs w:val="24"/>
          <w:lang w:val="ca-ES"/>
        </w:rPr>
        <w:t xml:space="preserve"> </w:t>
      </w:r>
      <w:proofErr w:type="spellStart"/>
      <w:r w:rsidRPr="00142427">
        <w:rPr>
          <w:rFonts w:ascii="Times New Roman" w:hAnsi="Times New Roman" w:cs="Times New Roman"/>
          <w:sz w:val="24"/>
          <w:szCs w:val="24"/>
          <w:lang w:val="ca-ES"/>
        </w:rPr>
        <w:t>from</w:t>
      </w:r>
      <w:proofErr w:type="spellEnd"/>
      <w:r w:rsidRPr="00142427">
        <w:rPr>
          <w:rFonts w:ascii="Times New Roman" w:hAnsi="Times New Roman" w:cs="Times New Roman"/>
          <w:sz w:val="24"/>
          <w:szCs w:val="24"/>
          <w:lang w:val="ca-ES"/>
        </w:rPr>
        <w:t xml:space="preserve"> </w:t>
      </w:r>
      <w:proofErr w:type="spellStart"/>
      <w:r w:rsidRPr="00142427">
        <w:rPr>
          <w:rFonts w:ascii="Times New Roman" w:hAnsi="Times New Roman" w:cs="Times New Roman"/>
          <w:i/>
          <w:iCs/>
          <w:sz w:val="24"/>
          <w:szCs w:val="24"/>
        </w:rPr>
        <w:t>Leptoscaptor</w:t>
      </w:r>
      <w:proofErr w:type="spellEnd"/>
      <w:r w:rsidRPr="00142427">
        <w:rPr>
          <w:rFonts w:ascii="Times New Roman" w:hAnsi="Times New Roman" w:cs="Times New Roman"/>
          <w:sz w:val="24"/>
          <w:szCs w:val="24"/>
        </w:rPr>
        <w:t xml:space="preserve"> by: the double-rooted P4; a rather expanded distolingually metacone of the M1, and; the absence of gaps in the upper and lower premolar rows.</w:t>
      </w:r>
    </w:p>
    <w:p w14:paraId="00BA14DC" w14:textId="77777777" w:rsidR="00242245" w:rsidRPr="00142427" w:rsidRDefault="00242245" w:rsidP="00AE0601">
      <w:pPr>
        <w:spacing w:after="240" w:line="480" w:lineRule="auto"/>
        <w:jc w:val="both"/>
        <w:rPr>
          <w:rFonts w:ascii="Times New Roman" w:hAnsi="Times New Roman" w:cs="Times New Roman"/>
          <w:sz w:val="24"/>
          <w:szCs w:val="24"/>
        </w:rPr>
      </w:pPr>
      <w:proofErr w:type="spellStart"/>
      <w:r w:rsidRPr="00142427">
        <w:rPr>
          <w:rFonts w:ascii="Times New Roman" w:hAnsi="Times New Roman" w:cs="Times New Roman"/>
          <w:i/>
          <w:sz w:val="24"/>
          <w:szCs w:val="24"/>
          <w:lang w:val="ca-ES"/>
        </w:rPr>
        <w:t>Vulcanoscaptor</w:t>
      </w:r>
      <w:proofErr w:type="spellEnd"/>
      <w:r w:rsidRPr="00142427">
        <w:rPr>
          <w:rFonts w:ascii="Times New Roman" w:hAnsi="Times New Roman" w:cs="Times New Roman"/>
          <w:sz w:val="24"/>
          <w:szCs w:val="24"/>
          <w:lang w:val="ca-ES"/>
        </w:rPr>
        <w:t xml:space="preserve"> </w:t>
      </w:r>
      <w:r w:rsidRPr="00142427">
        <w:rPr>
          <w:rFonts w:ascii="Times New Roman" w:hAnsi="Times New Roman" w:cs="Times New Roman"/>
          <w:sz w:val="24"/>
          <w:szCs w:val="24"/>
        </w:rPr>
        <w:t xml:space="preserve">gen. </w:t>
      </w:r>
      <w:proofErr w:type="spellStart"/>
      <w:r w:rsidRPr="00142427">
        <w:rPr>
          <w:rFonts w:ascii="Times New Roman" w:hAnsi="Times New Roman" w:cs="Times New Roman"/>
          <w:sz w:val="24"/>
          <w:szCs w:val="24"/>
        </w:rPr>
        <w:t>nov.</w:t>
      </w:r>
      <w:proofErr w:type="spellEnd"/>
      <w:r w:rsidRPr="00142427">
        <w:rPr>
          <w:rFonts w:ascii="Times New Roman" w:hAnsi="Times New Roman" w:cs="Times New Roman"/>
          <w:sz w:val="24"/>
          <w:szCs w:val="24"/>
        </w:rPr>
        <w:t xml:space="preserve"> </w:t>
      </w:r>
      <w:proofErr w:type="spellStart"/>
      <w:r w:rsidRPr="00142427">
        <w:rPr>
          <w:rFonts w:ascii="Times New Roman" w:hAnsi="Times New Roman" w:cs="Times New Roman"/>
          <w:sz w:val="24"/>
          <w:szCs w:val="24"/>
          <w:lang w:val="ca-ES"/>
        </w:rPr>
        <w:t>differs</w:t>
      </w:r>
      <w:proofErr w:type="spellEnd"/>
      <w:r w:rsidRPr="00142427">
        <w:rPr>
          <w:rFonts w:ascii="Times New Roman" w:hAnsi="Times New Roman" w:cs="Times New Roman"/>
          <w:sz w:val="24"/>
          <w:szCs w:val="24"/>
          <w:lang w:val="ca-ES"/>
        </w:rPr>
        <w:t xml:space="preserve"> </w:t>
      </w:r>
      <w:proofErr w:type="spellStart"/>
      <w:r w:rsidRPr="00142427">
        <w:rPr>
          <w:rFonts w:ascii="Times New Roman" w:hAnsi="Times New Roman" w:cs="Times New Roman"/>
          <w:sz w:val="24"/>
          <w:szCs w:val="24"/>
          <w:lang w:val="ca-ES"/>
        </w:rPr>
        <w:t>from</w:t>
      </w:r>
      <w:proofErr w:type="spellEnd"/>
      <w:r w:rsidRPr="00142427">
        <w:rPr>
          <w:rFonts w:ascii="Times New Roman" w:hAnsi="Times New Roman" w:cs="Times New Roman"/>
          <w:sz w:val="24"/>
          <w:szCs w:val="24"/>
          <w:lang w:val="ca-ES"/>
        </w:rPr>
        <w:t xml:space="preserve"> </w:t>
      </w:r>
      <w:proofErr w:type="spellStart"/>
      <w:r w:rsidRPr="00142427">
        <w:rPr>
          <w:rFonts w:ascii="Times New Roman" w:hAnsi="Times New Roman" w:cs="Times New Roman"/>
          <w:i/>
          <w:iCs/>
          <w:sz w:val="24"/>
          <w:szCs w:val="24"/>
        </w:rPr>
        <w:t>Yanshuella</w:t>
      </w:r>
      <w:proofErr w:type="spellEnd"/>
      <w:r w:rsidRPr="00142427">
        <w:rPr>
          <w:rFonts w:ascii="Times New Roman" w:hAnsi="Times New Roman" w:cs="Times New Roman"/>
          <w:sz w:val="24"/>
          <w:szCs w:val="24"/>
        </w:rPr>
        <w:t xml:space="preserve"> by: the presence of only two lower incisors; having less blunt lower premolars with no marked labial cingulids; having a double-rooted P4; </w:t>
      </w:r>
      <w:r w:rsidRPr="00142427">
        <w:rPr>
          <w:rFonts w:ascii="Times New Roman" w:hAnsi="Times New Roman" w:cs="Times New Roman"/>
          <w:sz w:val="24"/>
          <w:szCs w:val="24"/>
          <w:lang w:val="en-GB"/>
        </w:rPr>
        <w:t xml:space="preserve">having a slightly divided </w:t>
      </w:r>
      <w:proofErr w:type="spellStart"/>
      <w:r w:rsidRPr="00142427">
        <w:rPr>
          <w:rFonts w:ascii="Times New Roman" w:hAnsi="Times New Roman" w:cs="Times New Roman"/>
          <w:sz w:val="24"/>
          <w:szCs w:val="24"/>
          <w:lang w:val="en-GB" w:eastAsia="en-GB"/>
        </w:rPr>
        <w:t>mesostyle</w:t>
      </w:r>
      <w:proofErr w:type="spellEnd"/>
      <w:r w:rsidRPr="00142427">
        <w:rPr>
          <w:rFonts w:ascii="Times New Roman" w:hAnsi="Times New Roman" w:cs="Times New Roman"/>
          <w:sz w:val="24"/>
          <w:szCs w:val="24"/>
          <w:lang w:val="en-GB" w:eastAsia="en-GB"/>
        </w:rPr>
        <w:t xml:space="preserve"> in M1;</w:t>
      </w:r>
      <w:r w:rsidRPr="00142427">
        <w:rPr>
          <w:rFonts w:ascii="Times New Roman" w:hAnsi="Times New Roman" w:cs="Times New Roman"/>
          <w:sz w:val="24"/>
          <w:szCs w:val="24"/>
        </w:rPr>
        <w:t xml:space="preserve"> having oblique </w:t>
      </w:r>
      <w:proofErr w:type="spellStart"/>
      <w:r w:rsidRPr="00142427">
        <w:rPr>
          <w:rFonts w:ascii="Times New Roman" w:hAnsi="Times New Roman" w:cs="Times New Roman"/>
          <w:sz w:val="24"/>
          <w:szCs w:val="24"/>
        </w:rPr>
        <w:t>cristid</w:t>
      </w:r>
      <w:proofErr w:type="spellEnd"/>
      <w:r w:rsidRPr="00142427">
        <w:rPr>
          <w:rFonts w:ascii="Times New Roman" w:hAnsi="Times New Roman" w:cs="Times New Roman"/>
          <w:sz w:val="24"/>
          <w:szCs w:val="24"/>
        </w:rPr>
        <w:t xml:space="preserve"> of m2 reaching the lingual margin, not the </w:t>
      </w:r>
      <w:proofErr w:type="spellStart"/>
      <w:r w:rsidRPr="00142427">
        <w:rPr>
          <w:rFonts w:ascii="Times New Roman" w:hAnsi="Times New Roman" w:cs="Times New Roman"/>
          <w:sz w:val="24"/>
          <w:szCs w:val="24"/>
        </w:rPr>
        <w:t>protocristid</w:t>
      </w:r>
      <w:proofErr w:type="spellEnd"/>
      <w:r w:rsidRPr="00142427">
        <w:rPr>
          <w:rFonts w:ascii="Times New Roman" w:hAnsi="Times New Roman" w:cs="Times New Roman"/>
          <w:sz w:val="24"/>
          <w:szCs w:val="24"/>
        </w:rPr>
        <w:t>; a metaconid lower than the entoconid in m1; having p2 and p3 without well-marked cingulids; the absence</w:t>
      </w:r>
      <w:r w:rsidRPr="00142427">
        <w:rPr>
          <w:rFonts w:ascii="Times New Roman" w:hAnsi="Times New Roman" w:cs="Times New Roman"/>
          <w:sz w:val="24"/>
          <w:szCs w:val="24"/>
          <w:lang w:val="en-GB" w:eastAsia="en-GB"/>
        </w:rPr>
        <w:t xml:space="preserve"> of </w:t>
      </w:r>
      <w:r w:rsidRPr="00142427">
        <w:rPr>
          <w:rFonts w:ascii="Times New Roman" w:hAnsi="Times New Roman" w:cs="Times New Roman"/>
          <w:sz w:val="24"/>
          <w:szCs w:val="24"/>
        </w:rPr>
        <w:t xml:space="preserve">gaps in the lower premolar row, and; </w:t>
      </w:r>
      <w:r w:rsidRPr="00142427">
        <w:rPr>
          <w:rFonts w:ascii="Times New Roman" w:hAnsi="Times New Roman" w:cs="Times New Roman"/>
          <w:sz w:val="24"/>
          <w:szCs w:val="24"/>
          <w:lang w:val="en-GB" w:eastAsia="en-GB"/>
        </w:rPr>
        <w:t>having</w:t>
      </w:r>
      <w:r w:rsidRPr="00142427">
        <w:rPr>
          <w:rFonts w:ascii="Times New Roman" w:hAnsi="Times New Roman" w:cs="Times New Roman"/>
          <w:sz w:val="24"/>
          <w:szCs w:val="24"/>
        </w:rPr>
        <w:t xml:space="preserve"> </w:t>
      </w:r>
      <w:r w:rsidRPr="00142427">
        <w:rPr>
          <w:rFonts w:ascii="Times New Roman" w:hAnsi="Times New Roman" w:cs="Times New Roman"/>
          <w:sz w:val="24"/>
          <w:szCs w:val="24"/>
          <w:lang w:val="en-GB" w:eastAsia="en-GB"/>
        </w:rPr>
        <w:t>a</w:t>
      </w:r>
      <w:r w:rsidRPr="00142427">
        <w:rPr>
          <w:rFonts w:ascii="Times New Roman" w:hAnsi="Times New Roman" w:cs="Times New Roman"/>
          <w:sz w:val="24"/>
          <w:szCs w:val="24"/>
        </w:rPr>
        <w:t xml:space="preserve"> straight medial edge of the humeral trochlea.</w:t>
      </w:r>
    </w:p>
    <w:p w14:paraId="7DBEEA26" w14:textId="4D5256C6" w:rsidR="00242245" w:rsidRPr="00142427" w:rsidRDefault="00242245" w:rsidP="00AE0601">
      <w:pPr>
        <w:autoSpaceDE w:val="0"/>
        <w:autoSpaceDN w:val="0"/>
        <w:adjustRightInd w:val="0"/>
        <w:spacing w:after="240" w:line="480" w:lineRule="auto"/>
        <w:jc w:val="both"/>
        <w:rPr>
          <w:rFonts w:ascii="Times New Roman" w:hAnsi="Times New Roman" w:cs="Times New Roman"/>
          <w:sz w:val="24"/>
          <w:szCs w:val="24"/>
          <w:lang w:val="en-GB" w:eastAsia="en-GB"/>
        </w:rPr>
      </w:pPr>
      <w:proofErr w:type="spellStart"/>
      <w:r w:rsidRPr="00142427">
        <w:rPr>
          <w:rFonts w:ascii="Times New Roman" w:hAnsi="Times New Roman" w:cs="Times New Roman"/>
          <w:i/>
          <w:sz w:val="24"/>
          <w:szCs w:val="24"/>
          <w:lang w:val="ca-ES"/>
        </w:rPr>
        <w:lastRenderedPageBreak/>
        <w:t>Vulcanoscaptor</w:t>
      </w:r>
      <w:proofErr w:type="spellEnd"/>
      <w:r w:rsidRPr="00142427">
        <w:rPr>
          <w:rFonts w:ascii="Times New Roman" w:hAnsi="Times New Roman" w:cs="Times New Roman"/>
          <w:sz w:val="24"/>
          <w:szCs w:val="24"/>
          <w:lang w:val="ca-ES"/>
        </w:rPr>
        <w:t xml:space="preserve"> </w:t>
      </w:r>
      <w:r w:rsidRPr="00142427">
        <w:rPr>
          <w:rFonts w:ascii="Times New Roman" w:hAnsi="Times New Roman" w:cs="Times New Roman"/>
          <w:sz w:val="24"/>
          <w:szCs w:val="24"/>
        </w:rPr>
        <w:t xml:space="preserve">gen. </w:t>
      </w:r>
      <w:proofErr w:type="spellStart"/>
      <w:r w:rsidRPr="00142427">
        <w:rPr>
          <w:rFonts w:ascii="Times New Roman" w:hAnsi="Times New Roman" w:cs="Times New Roman"/>
          <w:sz w:val="24"/>
          <w:szCs w:val="24"/>
        </w:rPr>
        <w:t>nov.</w:t>
      </w:r>
      <w:proofErr w:type="spellEnd"/>
      <w:r w:rsidRPr="00142427">
        <w:rPr>
          <w:rFonts w:ascii="Times New Roman" w:hAnsi="Times New Roman" w:cs="Times New Roman"/>
          <w:sz w:val="24"/>
          <w:szCs w:val="24"/>
        </w:rPr>
        <w:t xml:space="preserve"> </w:t>
      </w:r>
      <w:proofErr w:type="spellStart"/>
      <w:r w:rsidRPr="00142427">
        <w:rPr>
          <w:rFonts w:ascii="Times New Roman" w:hAnsi="Times New Roman" w:cs="Times New Roman"/>
          <w:sz w:val="24"/>
          <w:szCs w:val="24"/>
          <w:lang w:val="ca-ES"/>
        </w:rPr>
        <w:t>differs</w:t>
      </w:r>
      <w:proofErr w:type="spellEnd"/>
      <w:r w:rsidRPr="00142427">
        <w:rPr>
          <w:rFonts w:ascii="Times New Roman" w:hAnsi="Times New Roman" w:cs="Times New Roman"/>
          <w:sz w:val="24"/>
          <w:szCs w:val="24"/>
          <w:lang w:val="ca-ES"/>
        </w:rPr>
        <w:t xml:space="preserve"> </w:t>
      </w:r>
      <w:proofErr w:type="spellStart"/>
      <w:r w:rsidRPr="00142427">
        <w:rPr>
          <w:rFonts w:ascii="Times New Roman" w:hAnsi="Times New Roman" w:cs="Times New Roman"/>
          <w:sz w:val="24"/>
          <w:szCs w:val="24"/>
          <w:lang w:val="ca-ES"/>
        </w:rPr>
        <w:t>from</w:t>
      </w:r>
      <w:proofErr w:type="spellEnd"/>
      <w:r w:rsidRPr="00142427">
        <w:rPr>
          <w:rFonts w:ascii="Times New Roman" w:hAnsi="Times New Roman" w:cs="Times New Roman"/>
          <w:sz w:val="24"/>
          <w:szCs w:val="24"/>
          <w:lang w:val="ca-ES"/>
        </w:rPr>
        <w:t xml:space="preserve"> </w:t>
      </w:r>
      <w:proofErr w:type="spellStart"/>
      <w:r w:rsidRPr="00142427">
        <w:rPr>
          <w:rFonts w:ascii="Times New Roman" w:hAnsi="Times New Roman" w:cs="Times New Roman"/>
          <w:i/>
          <w:iCs/>
          <w:sz w:val="24"/>
          <w:szCs w:val="24"/>
        </w:rPr>
        <w:t>Yunoscaptor</w:t>
      </w:r>
      <w:proofErr w:type="spellEnd"/>
      <w:r w:rsidRPr="00142427">
        <w:rPr>
          <w:rFonts w:ascii="Times New Roman" w:hAnsi="Times New Roman" w:cs="Times New Roman"/>
          <w:sz w:val="24"/>
          <w:szCs w:val="24"/>
        </w:rPr>
        <w:t xml:space="preserve"> by: the presence of one more lower incisor;  a slightly divided </w:t>
      </w:r>
      <w:proofErr w:type="spellStart"/>
      <w:r w:rsidRPr="00142427">
        <w:rPr>
          <w:rFonts w:ascii="Times New Roman" w:hAnsi="Times New Roman" w:cs="Times New Roman"/>
          <w:sz w:val="24"/>
          <w:szCs w:val="24"/>
        </w:rPr>
        <w:t>mesostyle</w:t>
      </w:r>
      <w:proofErr w:type="spellEnd"/>
      <w:r w:rsidRPr="00142427">
        <w:rPr>
          <w:rFonts w:ascii="Times New Roman" w:hAnsi="Times New Roman" w:cs="Times New Roman"/>
          <w:sz w:val="24"/>
          <w:szCs w:val="24"/>
        </w:rPr>
        <w:t xml:space="preserve"> in M2; the presence of a </w:t>
      </w:r>
      <w:proofErr w:type="spellStart"/>
      <w:r w:rsidRPr="00142427">
        <w:rPr>
          <w:rFonts w:ascii="Times New Roman" w:hAnsi="Times New Roman" w:cs="Times New Roman"/>
          <w:sz w:val="24"/>
          <w:szCs w:val="24"/>
        </w:rPr>
        <w:t>parastyle</w:t>
      </w:r>
      <w:proofErr w:type="spellEnd"/>
      <w:r w:rsidRPr="00142427">
        <w:rPr>
          <w:rFonts w:ascii="Times New Roman" w:hAnsi="Times New Roman" w:cs="Times New Roman"/>
          <w:sz w:val="24"/>
          <w:szCs w:val="24"/>
        </w:rPr>
        <w:t xml:space="preserve"> in P4; the absence of a </w:t>
      </w:r>
      <w:proofErr w:type="spellStart"/>
      <w:r w:rsidRPr="00142427">
        <w:rPr>
          <w:rFonts w:ascii="Times New Roman" w:hAnsi="Times New Roman" w:cs="Times New Roman"/>
          <w:sz w:val="24"/>
          <w:szCs w:val="24"/>
        </w:rPr>
        <w:t>preparacrista</w:t>
      </w:r>
      <w:proofErr w:type="spellEnd"/>
      <w:r w:rsidRPr="00142427">
        <w:rPr>
          <w:rFonts w:ascii="Times New Roman" w:hAnsi="Times New Roman" w:cs="Times New Roman"/>
          <w:sz w:val="24"/>
          <w:szCs w:val="24"/>
        </w:rPr>
        <w:t xml:space="preserve"> in M1; the absence of a </w:t>
      </w:r>
      <w:proofErr w:type="spellStart"/>
      <w:r w:rsidRPr="00142427">
        <w:rPr>
          <w:rFonts w:ascii="Times New Roman" w:hAnsi="Times New Roman" w:cs="Times New Roman"/>
          <w:sz w:val="24"/>
          <w:szCs w:val="24"/>
        </w:rPr>
        <w:t>metastylid</w:t>
      </w:r>
      <w:proofErr w:type="spellEnd"/>
      <w:r w:rsidRPr="00142427">
        <w:rPr>
          <w:rFonts w:ascii="Times New Roman" w:hAnsi="Times New Roman" w:cs="Times New Roman"/>
          <w:sz w:val="24"/>
          <w:szCs w:val="24"/>
        </w:rPr>
        <w:t xml:space="preserve"> in m2, and; h</w:t>
      </w:r>
      <w:proofErr w:type="spellStart"/>
      <w:r w:rsidRPr="00142427">
        <w:rPr>
          <w:rFonts w:ascii="Times New Roman" w:hAnsi="Times New Roman" w:cs="Times New Roman"/>
          <w:sz w:val="24"/>
          <w:szCs w:val="24"/>
          <w:lang w:val="en-GB" w:eastAsia="en-GB"/>
        </w:rPr>
        <w:t>aving</w:t>
      </w:r>
      <w:proofErr w:type="spellEnd"/>
      <w:r w:rsidRPr="00142427">
        <w:rPr>
          <w:rFonts w:ascii="Times New Roman" w:hAnsi="Times New Roman" w:cs="Times New Roman"/>
          <w:sz w:val="24"/>
          <w:szCs w:val="24"/>
        </w:rPr>
        <w:t xml:space="preserve"> </w:t>
      </w:r>
      <w:r w:rsidRPr="00142427">
        <w:rPr>
          <w:rFonts w:ascii="Times New Roman" w:hAnsi="Times New Roman" w:cs="Times New Roman"/>
          <w:sz w:val="24"/>
          <w:szCs w:val="24"/>
          <w:lang w:val="en-GB" w:eastAsia="en-GB"/>
        </w:rPr>
        <w:t>a</w:t>
      </w:r>
      <w:r w:rsidRPr="00142427">
        <w:rPr>
          <w:rFonts w:ascii="Times New Roman" w:hAnsi="Times New Roman" w:cs="Times New Roman"/>
          <w:sz w:val="24"/>
          <w:szCs w:val="24"/>
        </w:rPr>
        <w:t xml:space="preserve"> straight medial edge of the humeral trochlea</w:t>
      </w:r>
      <w:r w:rsidRPr="00142427">
        <w:rPr>
          <w:rFonts w:ascii="Times New Roman" w:hAnsi="Times New Roman" w:cs="Times New Roman"/>
          <w:sz w:val="24"/>
          <w:szCs w:val="24"/>
          <w:lang w:val="en-GB" w:eastAsia="en-GB"/>
        </w:rPr>
        <w:t>.</w:t>
      </w:r>
    </w:p>
    <w:p w14:paraId="6AD7CE7C" w14:textId="31D4190D" w:rsidR="005C2B02" w:rsidRPr="00142427" w:rsidRDefault="005C2B02" w:rsidP="005C2B02">
      <w:pPr>
        <w:widowControl w:val="0"/>
        <w:autoSpaceDE w:val="0"/>
        <w:autoSpaceDN w:val="0"/>
        <w:adjustRightInd w:val="0"/>
        <w:spacing w:line="480" w:lineRule="auto"/>
        <w:ind w:left="480" w:hanging="480"/>
        <w:rPr>
          <w:rFonts w:ascii="Times New Roman" w:hAnsi="Times New Roman" w:cs="Times New Roman"/>
          <w:bCs/>
          <w:sz w:val="24"/>
          <w:szCs w:val="24"/>
          <w:u w:val="single"/>
        </w:rPr>
      </w:pPr>
      <w:r w:rsidRPr="00142427">
        <w:rPr>
          <w:rFonts w:ascii="Times New Roman" w:hAnsi="Times New Roman" w:cs="Times New Roman"/>
          <w:bCs/>
          <w:sz w:val="24"/>
          <w:szCs w:val="24"/>
          <w:u w:val="single"/>
        </w:rPr>
        <w:t>References for Supplementary Information 1</w:t>
      </w:r>
    </w:p>
    <w:p w14:paraId="151F85C8" w14:textId="0735C671" w:rsidR="00665132" w:rsidRPr="00142427" w:rsidRDefault="00665132" w:rsidP="006374DA">
      <w:pPr>
        <w:pStyle w:val="Prrafodelista"/>
        <w:numPr>
          <w:ilvl w:val="0"/>
          <w:numId w:val="2"/>
        </w:numPr>
        <w:autoSpaceDE w:val="0"/>
        <w:autoSpaceDN w:val="0"/>
        <w:adjustRightInd w:val="0"/>
        <w:spacing w:after="240" w:line="480" w:lineRule="auto"/>
        <w:ind w:left="426" w:hanging="426"/>
        <w:jc w:val="both"/>
        <w:rPr>
          <w:rFonts w:ascii="Times New Roman" w:hAnsi="Times New Roman" w:cs="Times New Roman"/>
          <w:sz w:val="24"/>
          <w:szCs w:val="24"/>
        </w:rPr>
      </w:pPr>
      <w:proofErr w:type="spellStart"/>
      <w:r w:rsidRPr="00142427">
        <w:rPr>
          <w:rFonts w:ascii="Times New Roman" w:hAnsi="Times New Roman" w:cs="Times New Roman"/>
          <w:sz w:val="24"/>
          <w:szCs w:val="24"/>
        </w:rPr>
        <w:t>Hutchison</w:t>
      </w:r>
      <w:proofErr w:type="spellEnd"/>
      <w:r w:rsidRPr="00142427">
        <w:rPr>
          <w:rFonts w:ascii="Times New Roman" w:hAnsi="Times New Roman" w:cs="Times New Roman"/>
          <w:sz w:val="24"/>
          <w:szCs w:val="24"/>
        </w:rPr>
        <w:t xml:space="preserve"> JH (1968) Fossil </w:t>
      </w:r>
      <w:proofErr w:type="spellStart"/>
      <w:r w:rsidRPr="00142427">
        <w:rPr>
          <w:rFonts w:ascii="Times New Roman" w:hAnsi="Times New Roman" w:cs="Times New Roman"/>
          <w:sz w:val="24"/>
          <w:szCs w:val="24"/>
        </w:rPr>
        <w:t>Talpidae</w:t>
      </w:r>
      <w:proofErr w:type="spellEnd"/>
      <w:r w:rsidRPr="00142427">
        <w:rPr>
          <w:rFonts w:ascii="Times New Roman" w:hAnsi="Times New Roman" w:cs="Times New Roman"/>
          <w:sz w:val="24"/>
          <w:szCs w:val="24"/>
        </w:rPr>
        <w:t xml:space="preserve"> (</w:t>
      </w:r>
      <w:proofErr w:type="spellStart"/>
      <w:r w:rsidRPr="00142427">
        <w:rPr>
          <w:rFonts w:ascii="Times New Roman" w:hAnsi="Times New Roman" w:cs="Times New Roman"/>
          <w:sz w:val="24"/>
          <w:szCs w:val="24"/>
        </w:rPr>
        <w:t>lnsectivora</w:t>
      </w:r>
      <w:proofErr w:type="spellEnd"/>
      <w:r w:rsidRPr="00142427">
        <w:rPr>
          <w:rFonts w:ascii="Times New Roman" w:hAnsi="Times New Roman" w:cs="Times New Roman"/>
          <w:sz w:val="24"/>
          <w:szCs w:val="24"/>
        </w:rPr>
        <w:t xml:space="preserve">, </w:t>
      </w:r>
      <w:proofErr w:type="spellStart"/>
      <w:r w:rsidRPr="00142427">
        <w:rPr>
          <w:rFonts w:ascii="Times New Roman" w:hAnsi="Times New Roman" w:cs="Times New Roman"/>
          <w:sz w:val="24"/>
          <w:szCs w:val="24"/>
        </w:rPr>
        <w:t>Mammalia</w:t>
      </w:r>
      <w:proofErr w:type="spellEnd"/>
      <w:r w:rsidRPr="00142427">
        <w:rPr>
          <w:rFonts w:ascii="Times New Roman" w:hAnsi="Times New Roman" w:cs="Times New Roman"/>
          <w:sz w:val="24"/>
          <w:szCs w:val="24"/>
        </w:rPr>
        <w:t xml:space="preserve">) </w:t>
      </w:r>
      <w:proofErr w:type="spellStart"/>
      <w:r w:rsidRPr="00142427">
        <w:rPr>
          <w:rFonts w:ascii="Times New Roman" w:hAnsi="Times New Roman" w:cs="Times New Roman"/>
          <w:sz w:val="24"/>
          <w:szCs w:val="24"/>
        </w:rPr>
        <w:t>from</w:t>
      </w:r>
      <w:proofErr w:type="spellEnd"/>
      <w:r w:rsidRPr="00142427">
        <w:rPr>
          <w:rFonts w:ascii="Times New Roman" w:hAnsi="Times New Roman" w:cs="Times New Roman"/>
          <w:sz w:val="24"/>
          <w:szCs w:val="24"/>
        </w:rPr>
        <w:t xml:space="preserve"> the </w:t>
      </w:r>
      <w:proofErr w:type="spellStart"/>
      <w:r w:rsidRPr="00142427">
        <w:rPr>
          <w:rFonts w:ascii="Times New Roman" w:hAnsi="Times New Roman" w:cs="Times New Roman"/>
          <w:sz w:val="24"/>
          <w:szCs w:val="24"/>
        </w:rPr>
        <w:t>later</w:t>
      </w:r>
      <w:proofErr w:type="spellEnd"/>
      <w:r w:rsidRPr="00142427">
        <w:rPr>
          <w:rFonts w:ascii="Times New Roman" w:hAnsi="Times New Roman" w:cs="Times New Roman"/>
          <w:sz w:val="24"/>
          <w:szCs w:val="24"/>
        </w:rPr>
        <w:t xml:space="preserve"> </w:t>
      </w:r>
      <w:proofErr w:type="spellStart"/>
      <w:r w:rsidRPr="00142427">
        <w:rPr>
          <w:rFonts w:ascii="Times New Roman" w:hAnsi="Times New Roman" w:cs="Times New Roman"/>
          <w:sz w:val="24"/>
          <w:szCs w:val="24"/>
        </w:rPr>
        <w:t>Tertiary</w:t>
      </w:r>
      <w:proofErr w:type="spellEnd"/>
      <w:r w:rsidRPr="00142427">
        <w:rPr>
          <w:rFonts w:ascii="Times New Roman" w:hAnsi="Times New Roman" w:cs="Times New Roman"/>
          <w:sz w:val="24"/>
          <w:szCs w:val="24"/>
        </w:rPr>
        <w:t xml:space="preserve"> of </w:t>
      </w:r>
      <w:proofErr w:type="spellStart"/>
      <w:r w:rsidRPr="00142427">
        <w:rPr>
          <w:rFonts w:ascii="Times New Roman" w:hAnsi="Times New Roman" w:cs="Times New Roman"/>
          <w:sz w:val="24"/>
          <w:szCs w:val="24"/>
        </w:rPr>
        <w:t>Oregon</w:t>
      </w:r>
      <w:proofErr w:type="spellEnd"/>
      <w:r w:rsidRPr="00142427">
        <w:rPr>
          <w:rFonts w:ascii="Times New Roman" w:hAnsi="Times New Roman" w:cs="Times New Roman"/>
          <w:sz w:val="24"/>
          <w:szCs w:val="24"/>
        </w:rPr>
        <w:t xml:space="preserve">. Bull Mus Nat </w:t>
      </w:r>
      <w:proofErr w:type="spellStart"/>
      <w:r w:rsidRPr="00142427">
        <w:rPr>
          <w:rFonts w:ascii="Times New Roman" w:hAnsi="Times New Roman" w:cs="Times New Roman"/>
          <w:sz w:val="24"/>
          <w:szCs w:val="24"/>
        </w:rPr>
        <w:t>Hist</w:t>
      </w:r>
      <w:proofErr w:type="spellEnd"/>
      <w:r w:rsidRPr="00142427">
        <w:rPr>
          <w:rFonts w:ascii="Times New Roman" w:hAnsi="Times New Roman" w:cs="Times New Roman"/>
          <w:sz w:val="24"/>
          <w:szCs w:val="24"/>
        </w:rPr>
        <w:t xml:space="preserve"> </w:t>
      </w:r>
      <w:proofErr w:type="spellStart"/>
      <w:r w:rsidRPr="00142427">
        <w:rPr>
          <w:rFonts w:ascii="Times New Roman" w:hAnsi="Times New Roman" w:cs="Times New Roman"/>
          <w:sz w:val="24"/>
          <w:szCs w:val="24"/>
        </w:rPr>
        <w:t>Univ</w:t>
      </w:r>
      <w:proofErr w:type="spellEnd"/>
      <w:r w:rsidRPr="00142427">
        <w:rPr>
          <w:rFonts w:ascii="Times New Roman" w:hAnsi="Times New Roman" w:cs="Times New Roman"/>
          <w:sz w:val="24"/>
          <w:szCs w:val="24"/>
        </w:rPr>
        <w:t xml:space="preserve"> </w:t>
      </w:r>
      <w:proofErr w:type="spellStart"/>
      <w:r w:rsidRPr="00142427">
        <w:rPr>
          <w:rFonts w:ascii="Times New Roman" w:hAnsi="Times New Roman" w:cs="Times New Roman"/>
          <w:sz w:val="24"/>
          <w:szCs w:val="24"/>
        </w:rPr>
        <w:t>Oreg</w:t>
      </w:r>
      <w:proofErr w:type="spellEnd"/>
      <w:r w:rsidRPr="00142427">
        <w:rPr>
          <w:rFonts w:ascii="Times New Roman" w:hAnsi="Times New Roman" w:cs="Times New Roman"/>
          <w:sz w:val="24"/>
          <w:szCs w:val="24"/>
        </w:rPr>
        <w:t>. (11)</w:t>
      </w:r>
      <w:r w:rsidR="00142427">
        <w:rPr>
          <w:rFonts w:ascii="Times New Roman" w:hAnsi="Times New Roman" w:cs="Times New Roman"/>
          <w:sz w:val="24"/>
          <w:szCs w:val="24"/>
        </w:rPr>
        <w:t xml:space="preserve">, </w:t>
      </w:r>
      <w:r w:rsidRPr="00142427">
        <w:rPr>
          <w:rFonts w:ascii="Times New Roman" w:hAnsi="Times New Roman" w:cs="Times New Roman"/>
          <w:sz w:val="24"/>
          <w:szCs w:val="24"/>
        </w:rPr>
        <w:t>1–117.</w:t>
      </w:r>
    </w:p>
    <w:p w14:paraId="755BF3FD" w14:textId="77777777" w:rsidR="00665132" w:rsidRPr="00142427" w:rsidRDefault="00665132" w:rsidP="006374DA">
      <w:pPr>
        <w:pStyle w:val="Prrafodelista"/>
        <w:numPr>
          <w:ilvl w:val="0"/>
          <w:numId w:val="2"/>
        </w:numPr>
        <w:autoSpaceDE w:val="0"/>
        <w:autoSpaceDN w:val="0"/>
        <w:adjustRightInd w:val="0"/>
        <w:spacing w:after="240" w:line="480" w:lineRule="auto"/>
        <w:ind w:left="426" w:hanging="426"/>
        <w:jc w:val="both"/>
        <w:rPr>
          <w:rFonts w:ascii="Times New Roman" w:hAnsi="Times New Roman" w:cs="Times New Roman"/>
          <w:sz w:val="24"/>
          <w:szCs w:val="24"/>
        </w:rPr>
      </w:pPr>
      <w:proofErr w:type="spellStart"/>
      <w:r w:rsidRPr="00142427">
        <w:rPr>
          <w:rFonts w:ascii="Times New Roman" w:hAnsi="Times New Roman" w:cs="Times New Roman"/>
          <w:sz w:val="24"/>
          <w:szCs w:val="24"/>
        </w:rPr>
        <w:t>Hillson</w:t>
      </w:r>
      <w:proofErr w:type="spellEnd"/>
      <w:r w:rsidRPr="00142427">
        <w:rPr>
          <w:rFonts w:ascii="Times New Roman" w:hAnsi="Times New Roman" w:cs="Times New Roman"/>
          <w:sz w:val="24"/>
          <w:szCs w:val="24"/>
        </w:rPr>
        <w:t>, S. (2005). </w:t>
      </w:r>
      <w:proofErr w:type="spellStart"/>
      <w:r w:rsidRPr="00142427">
        <w:rPr>
          <w:rFonts w:ascii="Times New Roman" w:hAnsi="Times New Roman" w:cs="Times New Roman"/>
          <w:sz w:val="24"/>
          <w:szCs w:val="24"/>
        </w:rPr>
        <w:t>Teeth</w:t>
      </w:r>
      <w:proofErr w:type="spellEnd"/>
      <w:r w:rsidRPr="00142427">
        <w:rPr>
          <w:rFonts w:ascii="Times New Roman" w:hAnsi="Times New Roman" w:cs="Times New Roman"/>
          <w:sz w:val="24"/>
          <w:szCs w:val="24"/>
        </w:rPr>
        <w:t xml:space="preserve">. </w:t>
      </w:r>
      <w:proofErr w:type="spellStart"/>
      <w:r w:rsidRPr="00142427">
        <w:rPr>
          <w:rFonts w:ascii="Times New Roman" w:hAnsi="Times New Roman" w:cs="Times New Roman"/>
          <w:sz w:val="24"/>
          <w:szCs w:val="24"/>
        </w:rPr>
        <w:t>Cambridge</w:t>
      </w:r>
      <w:proofErr w:type="spellEnd"/>
      <w:r w:rsidRPr="00142427">
        <w:rPr>
          <w:rFonts w:ascii="Times New Roman" w:hAnsi="Times New Roman" w:cs="Times New Roman"/>
          <w:sz w:val="24"/>
          <w:szCs w:val="24"/>
        </w:rPr>
        <w:t xml:space="preserve"> </w:t>
      </w:r>
      <w:proofErr w:type="spellStart"/>
      <w:r w:rsidRPr="00142427">
        <w:rPr>
          <w:rFonts w:ascii="Times New Roman" w:hAnsi="Times New Roman" w:cs="Times New Roman"/>
          <w:sz w:val="24"/>
          <w:szCs w:val="24"/>
        </w:rPr>
        <w:t>university</w:t>
      </w:r>
      <w:proofErr w:type="spellEnd"/>
      <w:r w:rsidRPr="00142427">
        <w:rPr>
          <w:rFonts w:ascii="Times New Roman" w:hAnsi="Times New Roman" w:cs="Times New Roman"/>
          <w:sz w:val="24"/>
          <w:szCs w:val="24"/>
        </w:rPr>
        <w:t xml:space="preserve"> </w:t>
      </w:r>
      <w:proofErr w:type="spellStart"/>
      <w:r w:rsidRPr="00142427">
        <w:rPr>
          <w:rFonts w:ascii="Times New Roman" w:hAnsi="Times New Roman" w:cs="Times New Roman"/>
          <w:sz w:val="24"/>
          <w:szCs w:val="24"/>
        </w:rPr>
        <w:t>press</w:t>
      </w:r>
      <w:proofErr w:type="spellEnd"/>
      <w:r w:rsidRPr="00142427">
        <w:rPr>
          <w:rFonts w:ascii="Times New Roman" w:hAnsi="Times New Roman" w:cs="Times New Roman"/>
          <w:sz w:val="24"/>
          <w:szCs w:val="24"/>
        </w:rPr>
        <w:t>.</w:t>
      </w:r>
    </w:p>
    <w:p w14:paraId="2A61E4E4" w14:textId="1E7F8937" w:rsidR="003D5DDD" w:rsidRPr="00142427" w:rsidRDefault="00593BC1" w:rsidP="003D5DDD">
      <w:pPr>
        <w:pStyle w:val="Prrafodelista"/>
        <w:numPr>
          <w:ilvl w:val="0"/>
          <w:numId w:val="2"/>
        </w:numPr>
        <w:autoSpaceDE w:val="0"/>
        <w:autoSpaceDN w:val="0"/>
        <w:adjustRightInd w:val="0"/>
        <w:spacing w:after="240" w:line="480" w:lineRule="auto"/>
        <w:ind w:left="426" w:hanging="426"/>
        <w:jc w:val="both"/>
        <w:rPr>
          <w:rFonts w:ascii="Times New Roman" w:hAnsi="Times New Roman" w:cs="Times New Roman"/>
          <w:sz w:val="24"/>
          <w:szCs w:val="24"/>
        </w:rPr>
      </w:pPr>
      <w:proofErr w:type="spellStart"/>
      <w:r w:rsidRPr="00142427">
        <w:rPr>
          <w:rFonts w:ascii="Times New Roman" w:hAnsi="Times New Roman" w:cs="Times New Roman"/>
          <w:sz w:val="24"/>
          <w:szCs w:val="24"/>
        </w:rPr>
        <w:t>Hooker</w:t>
      </w:r>
      <w:proofErr w:type="spellEnd"/>
      <w:r w:rsidRPr="00142427">
        <w:rPr>
          <w:rFonts w:ascii="Times New Roman" w:hAnsi="Times New Roman" w:cs="Times New Roman"/>
          <w:sz w:val="24"/>
          <w:szCs w:val="24"/>
        </w:rPr>
        <w:t xml:space="preserve">, J. J. (2016). </w:t>
      </w:r>
      <w:proofErr w:type="spellStart"/>
      <w:r w:rsidRPr="00142427">
        <w:rPr>
          <w:rFonts w:ascii="Times New Roman" w:hAnsi="Times New Roman" w:cs="Times New Roman"/>
          <w:sz w:val="24"/>
          <w:szCs w:val="24"/>
        </w:rPr>
        <w:t>Skeletal</w:t>
      </w:r>
      <w:proofErr w:type="spellEnd"/>
      <w:r w:rsidRPr="00142427">
        <w:rPr>
          <w:rFonts w:ascii="Times New Roman" w:hAnsi="Times New Roman" w:cs="Times New Roman"/>
          <w:sz w:val="24"/>
          <w:szCs w:val="24"/>
        </w:rPr>
        <w:t xml:space="preserve"> </w:t>
      </w:r>
      <w:proofErr w:type="spellStart"/>
      <w:r w:rsidRPr="00142427">
        <w:rPr>
          <w:rFonts w:ascii="Times New Roman" w:hAnsi="Times New Roman" w:cs="Times New Roman"/>
          <w:sz w:val="24"/>
          <w:szCs w:val="24"/>
        </w:rPr>
        <w:t>adaptations</w:t>
      </w:r>
      <w:proofErr w:type="spellEnd"/>
      <w:r w:rsidRPr="00142427">
        <w:rPr>
          <w:rFonts w:ascii="Times New Roman" w:hAnsi="Times New Roman" w:cs="Times New Roman"/>
          <w:sz w:val="24"/>
          <w:szCs w:val="24"/>
        </w:rPr>
        <w:t xml:space="preserve"> and </w:t>
      </w:r>
      <w:proofErr w:type="spellStart"/>
      <w:r w:rsidRPr="00142427">
        <w:rPr>
          <w:rFonts w:ascii="Times New Roman" w:hAnsi="Times New Roman" w:cs="Times New Roman"/>
          <w:sz w:val="24"/>
          <w:szCs w:val="24"/>
        </w:rPr>
        <w:t>phylogeny</w:t>
      </w:r>
      <w:proofErr w:type="spellEnd"/>
      <w:r w:rsidRPr="00142427">
        <w:rPr>
          <w:rFonts w:ascii="Times New Roman" w:hAnsi="Times New Roman" w:cs="Times New Roman"/>
          <w:sz w:val="24"/>
          <w:szCs w:val="24"/>
        </w:rPr>
        <w:t xml:space="preserve"> of the </w:t>
      </w:r>
      <w:proofErr w:type="spellStart"/>
      <w:r w:rsidRPr="00142427">
        <w:rPr>
          <w:rFonts w:ascii="Times New Roman" w:hAnsi="Times New Roman" w:cs="Times New Roman"/>
          <w:sz w:val="24"/>
          <w:szCs w:val="24"/>
        </w:rPr>
        <w:t>oldest</w:t>
      </w:r>
      <w:proofErr w:type="spellEnd"/>
      <w:r w:rsidRPr="00142427">
        <w:rPr>
          <w:rFonts w:ascii="Times New Roman" w:hAnsi="Times New Roman" w:cs="Times New Roman"/>
          <w:sz w:val="24"/>
          <w:szCs w:val="24"/>
        </w:rPr>
        <w:t xml:space="preserve"> </w:t>
      </w:r>
      <w:proofErr w:type="spellStart"/>
      <w:r w:rsidRPr="00142427">
        <w:rPr>
          <w:rFonts w:ascii="Times New Roman" w:hAnsi="Times New Roman" w:cs="Times New Roman"/>
          <w:sz w:val="24"/>
          <w:szCs w:val="24"/>
        </w:rPr>
        <w:t>mole</w:t>
      </w:r>
      <w:proofErr w:type="spellEnd"/>
      <w:r w:rsidRPr="00142427">
        <w:rPr>
          <w:rFonts w:ascii="Times New Roman" w:hAnsi="Times New Roman" w:cs="Times New Roman"/>
          <w:sz w:val="24"/>
          <w:szCs w:val="24"/>
        </w:rPr>
        <w:t xml:space="preserve"> </w:t>
      </w:r>
      <w:proofErr w:type="spellStart"/>
      <w:r w:rsidRPr="00142427">
        <w:rPr>
          <w:rFonts w:ascii="Times New Roman" w:hAnsi="Times New Roman" w:cs="Times New Roman"/>
          <w:i/>
          <w:iCs/>
          <w:sz w:val="24"/>
          <w:szCs w:val="24"/>
        </w:rPr>
        <w:t>Eotalpa</w:t>
      </w:r>
      <w:proofErr w:type="spellEnd"/>
      <w:r w:rsidRPr="00142427">
        <w:rPr>
          <w:rFonts w:ascii="Times New Roman" w:hAnsi="Times New Roman" w:cs="Times New Roman"/>
          <w:sz w:val="24"/>
          <w:szCs w:val="24"/>
        </w:rPr>
        <w:t xml:space="preserve"> (</w:t>
      </w:r>
      <w:proofErr w:type="spellStart"/>
      <w:r w:rsidRPr="00142427">
        <w:rPr>
          <w:rFonts w:ascii="Times New Roman" w:hAnsi="Times New Roman" w:cs="Times New Roman"/>
          <w:sz w:val="24"/>
          <w:szCs w:val="24"/>
        </w:rPr>
        <w:t>Talpidae</w:t>
      </w:r>
      <w:proofErr w:type="spellEnd"/>
      <w:r w:rsidRPr="00142427">
        <w:rPr>
          <w:rFonts w:ascii="Times New Roman" w:hAnsi="Times New Roman" w:cs="Times New Roman"/>
          <w:sz w:val="24"/>
          <w:szCs w:val="24"/>
        </w:rPr>
        <w:t xml:space="preserve">, </w:t>
      </w:r>
      <w:proofErr w:type="spellStart"/>
      <w:r w:rsidRPr="00142427">
        <w:rPr>
          <w:rFonts w:ascii="Times New Roman" w:hAnsi="Times New Roman" w:cs="Times New Roman"/>
          <w:sz w:val="24"/>
          <w:szCs w:val="24"/>
        </w:rPr>
        <w:t>Lipotyphla</w:t>
      </w:r>
      <w:proofErr w:type="spellEnd"/>
      <w:r w:rsidRPr="00142427">
        <w:rPr>
          <w:rFonts w:ascii="Times New Roman" w:hAnsi="Times New Roman" w:cs="Times New Roman"/>
          <w:sz w:val="24"/>
          <w:szCs w:val="24"/>
        </w:rPr>
        <w:t xml:space="preserve">, </w:t>
      </w:r>
      <w:proofErr w:type="spellStart"/>
      <w:r w:rsidRPr="00142427">
        <w:rPr>
          <w:rFonts w:ascii="Times New Roman" w:hAnsi="Times New Roman" w:cs="Times New Roman"/>
          <w:sz w:val="24"/>
          <w:szCs w:val="24"/>
        </w:rPr>
        <w:t>Mammalia</w:t>
      </w:r>
      <w:proofErr w:type="spellEnd"/>
      <w:r w:rsidRPr="00142427">
        <w:rPr>
          <w:rFonts w:ascii="Times New Roman" w:hAnsi="Times New Roman" w:cs="Times New Roman"/>
          <w:sz w:val="24"/>
          <w:szCs w:val="24"/>
        </w:rPr>
        <w:t xml:space="preserve">) </w:t>
      </w:r>
      <w:proofErr w:type="spellStart"/>
      <w:r w:rsidRPr="00142427">
        <w:rPr>
          <w:rFonts w:ascii="Times New Roman" w:hAnsi="Times New Roman" w:cs="Times New Roman"/>
          <w:sz w:val="24"/>
          <w:szCs w:val="24"/>
        </w:rPr>
        <w:t>from</w:t>
      </w:r>
      <w:proofErr w:type="spellEnd"/>
      <w:r w:rsidRPr="00142427">
        <w:rPr>
          <w:rFonts w:ascii="Times New Roman" w:hAnsi="Times New Roman" w:cs="Times New Roman"/>
          <w:sz w:val="24"/>
          <w:szCs w:val="24"/>
        </w:rPr>
        <w:t xml:space="preserve"> the UK </w:t>
      </w:r>
      <w:proofErr w:type="spellStart"/>
      <w:r w:rsidRPr="00142427">
        <w:rPr>
          <w:rFonts w:ascii="Times New Roman" w:hAnsi="Times New Roman" w:cs="Times New Roman"/>
          <w:sz w:val="24"/>
          <w:szCs w:val="24"/>
        </w:rPr>
        <w:t>Eocene</w:t>
      </w:r>
      <w:proofErr w:type="spellEnd"/>
      <w:r w:rsidRPr="00142427">
        <w:rPr>
          <w:rFonts w:ascii="Times New Roman" w:hAnsi="Times New Roman" w:cs="Times New Roman"/>
          <w:sz w:val="24"/>
          <w:szCs w:val="24"/>
        </w:rPr>
        <w:t xml:space="preserve">: The </w:t>
      </w:r>
      <w:proofErr w:type="spellStart"/>
      <w:r w:rsidRPr="00142427">
        <w:rPr>
          <w:rFonts w:ascii="Times New Roman" w:hAnsi="Times New Roman" w:cs="Times New Roman"/>
          <w:sz w:val="24"/>
          <w:szCs w:val="24"/>
        </w:rPr>
        <w:t>beginning</w:t>
      </w:r>
      <w:proofErr w:type="spellEnd"/>
      <w:r w:rsidRPr="00142427">
        <w:rPr>
          <w:rFonts w:ascii="Times New Roman" w:hAnsi="Times New Roman" w:cs="Times New Roman"/>
          <w:sz w:val="24"/>
          <w:szCs w:val="24"/>
        </w:rPr>
        <w:t xml:space="preserve"> of </w:t>
      </w:r>
      <w:proofErr w:type="spellStart"/>
      <w:r w:rsidRPr="00142427">
        <w:rPr>
          <w:rFonts w:ascii="Times New Roman" w:hAnsi="Times New Roman" w:cs="Times New Roman"/>
          <w:sz w:val="24"/>
          <w:szCs w:val="24"/>
        </w:rPr>
        <w:t>fossoriality</w:t>
      </w:r>
      <w:proofErr w:type="spellEnd"/>
      <w:r w:rsidRPr="00142427">
        <w:rPr>
          <w:rFonts w:ascii="Times New Roman" w:hAnsi="Times New Roman" w:cs="Times New Roman"/>
          <w:sz w:val="24"/>
          <w:szCs w:val="24"/>
        </w:rPr>
        <w:t xml:space="preserve"> in moles. </w:t>
      </w:r>
      <w:proofErr w:type="spellStart"/>
      <w:r w:rsidRPr="00142427">
        <w:rPr>
          <w:rFonts w:ascii="Times New Roman" w:hAnsi="Times New Roman" w:cs="Times New Roman"/>
          <w:sz w:val="24"/>
          <w:szCs w:val="24"/>
        </w:rPr>
        <w:t>Palaeontology</w:t>
      </w:r>
      <w:proofErr w:type="spellEnd"/>
      <w:r w:rsidRPr="00142427">
        <w:rPr>
          <w:rFonts w:ascii="Times New Roman" w:hAnsi="Times New Roman" w:cs="Times New Roman"/>
          <w:sz w:val="24"/>
          <w:szCs w:val="24"/>
        </w:rPr>
        <w:t xml:space="preserve">, 59(2), 195–216. </w:t>
      </w:r>
      <w:hyperlink r:id="rId7" w:history="1">
        <w:r w:rsidR="003D5DDD" w:rsidRPr="00142427">
          <w:rPr>
            <w:rStyle w:val="Hipervnculo"/>
            <w:rFonts w:ascii="Times New Roman" w:hAnsi="Times New Roman" w:cs="Times New Roman"/>
            <w:color w:val="auto"/>
            <w:sz w:val="24"/>
            <w:szCs w:val="24"/>
          </w:rPr>
          <w:t>https://doi.org/10.1111/pala.12221</w:t>
        </w:r>
      </w:hyperlink>
    </w:p>
    <w:p w14:paraId="0E3572F8" w14:textId="0D570C4E" w:rsidR="003D5DDD" w:rsidRPr="00142427" w:rsidRDefault="00641BB1" w:rsidP="003D5DDD">
      <w:pPr>
        <w:pStyle w:val="Prrafodelista"/>
        <w:numPr>
          <w:ilvl w:val="0"/>
          <w:numId w:val="2"/>
        </w:numPr>
        <w:autoSpaceDE w:val="0"/>
        <w:autoSpaceDN w:val="0"/>
        <w:adjustRightInd w:val="0"/>
        <w:spacing w:after="240" w:line="480" w:lineRule="auto"/>
        <w:ind w:left="426" w:hanging="426"/>
        <w:jc w:val="both"/>
        <w:rPr>
          <w:rFonts w:ascii="Times New Roman" w:hAnsi="Times New Roman" w:cs="Times New Roman"/>
          <w:sz w:val="24"/>
          <w:szCs w:val="24"/>
        </w:rPr>
      </w:pPr>
      <w:proofErr w:type="spellStart"/>
      <w:r w:rsidRPr="00142427">
        <w:rPr>
          <w:rFonts w:ascii="Times New Roman" w:hAnsi="Times New Roman" w:cs="Times New Roman"/>
          <w:sz w:val="24"/>
          <w:szCs w:val="24"/>
        </w:rPr>
        <w:t>Sigé</w:t>
      </w:r>
      <w:proofErr w:type="spellEnd"/>
      <w:r w:rsidRPr="00142427">
        <w:rPr>
          <w:rFonts w:ascii="Times New Roman" w:hAnsi="Times New Roman" w:cs="Times New Roman"/>
          <w:sz w:val="24"/>
          <w:szCs w:val="24"/>
        </w:rPr>
        <w:t xml:space="preserve">, B., </w:t>
      </w:r>
      <w:proofErr w:type="spellStart"/>
      <w:r w:rsidRPr="00142427">
        <w:rPr>
          <w:rFonts w:ascii="Times New Roman" w:hAnsi="Times New Roman" w:cs="Times New Roman"/>
          <w:sz w:val="24"/>
          <w:szCs w:val="24"/>
        </w:rPr>
        <w:t>Crochet</w:t>
      </w:r>
      <w:proofErr w:type="spellEnd"/>
      <w:r w:rsidRPr="00142427">
        <w:rPr>
          <w:rFonts w:ascii="Times New Roman" w:hAnsi="Times New Roman" w:cs="Times New Roman"/>
          <w:sz w:val="24"/>
          <w:szCs w:val="24"/>
        </w:rPr>
        <w:t xml:space="preserve">, Y.-Y., &amp; </w:t>
      </w:r>
      <w:proofErr w:type="spellStart"/>
      <w:r w:rsidRPr="00142427">
        <w:rPr>
          <w:rFonts w:ascii="Times New Roman" w:hAnsi="Times New Roman" w:cs="Times New Roman"/>
          <w:sz w:val="24"/>
          <w:szCs w:val="24"/>
        </w:rPr>
        <w:t>Insole</w:t>
      </w:r>
      <w:proofErr w:type="spellEnd"/>
      <w:r w:rsidRPr="00142427">
        <w:rPr>
          <w:rFonts w:ascii="Times New Roman" w:hAnsi="Times New Roman" w:cs="Times New Roman"/>
          <w:sz w:val="24"/>
          <w:szCs w:val="24"/>
        </w:rPr>
        <w:t>, A. (1977)</w:t>
      </w:r>
      <w:r w:rsidR="003D5DDD" w:rsidRPr="00142427">
        <w:rPr>
          <w:rFonts w:ascii="Times New Roman" w:hAnsi="Times New Roman" w:cs="Times New Roman"/>
          <w:sz w:val="24"/>
          <w:szCs w:val="24"/>
        </w:rPr>
        <w:t>.</w:t>
      </w:r>
      <w:r w:rsidRPr="00142427">
        <w:rPr>
          <w:rFonts w:ascii="Times New Roman" w:hAnsi="Times New Roman" w:cs="Times New Roman"/>
          <w:sz w:val="24"/>
          <w:szCs w:val="24"/>
        </w:rPr>
        <w:t xml:space="preserve"> </w:t>
      </w:r>
      <w:r w:rsidRPr="00142427">
        <w:rPr>
          <w:rFonts w:ascii="Times New Roman" w:hAnsi="Times New Roman" w:cs="Times New Roman"/>
          <w:sz w:val="24"/>
          <w:szCs w:val="24"/>
        </w:rPr>
        <w:t>Les plus</w:t>
      </w:r>
      <w:r w:rsidRPr="00142427">
        <w:rPr>
          <w:rFonts w:ascii="Times New Roman" w:hAnsi="Times New Roman" w:cs="Times New Roman"/>
          <w:sz w:val="24"/>
          <w:szCs w:val="24"/>
        </w:rPr>
        <w:t xml:space="preserve"> </w:t>
      </w:r>
      <w:proofErr w:type="spellStart"/>
      <w:r w:rsidRPr="00142427">
        <w:rPr>
          <w:rFonts w:ascii="Times New Roman" w:hAnsi="Times New Roman" w:cs="Times New Roman"/>
          <w:sz w:val="24"/>
          <w:szCs w:val="24"/>
        </w:rPr>
        <w:t>vieilles</w:t>
      </w:r>
      <w:proofErr w:type="spellEnd"/>
      <w:r w:rsidRPr="00142427">
        <w:rPr>
          <w:rFonts w:ascii="Times New Roman" w:hAnsi="Times New Roman" w:cs="Times New Roman"/>
          <w:sz w:val="24"/>
          <w:szCs w:val="24"/>
        </w:rPr>
        <w:t xml:space="preserve"> </w:t>
      </w:r>
      <w:proofErr w:type="spellStart"/>
      <w:r w:rsidRPr="00142427">
        <w:rPr>
          <w:rFonts w:ascii="Times New Roman" w:hAnsi="Times New Roman" w:cs="Times New Roman"/>
          <w:sz w:val="24"/>
          <w:szCs w:val="24"/>
        </w:rPr>
        <w:t>taupes</w:t>
      </w:r>
      <w:proofErr w:type="spellEnd"/>
      <w:r w:rsidRPr="00142427">
        <w:rPr>
          <w:rFonts w:ascii="Times New Roman" w:hAnsi="Times New Roman" w:cs="Times New Roman"/>
          <w:sz w:val="24"/>
          <w:szCs w:val="24"/>
        </w:rPr>
        <w:t xml:space="preserve">. </w:t>
      </w:r>
      <w:proofErr w:type="spellStart"/>
      <w:r w:rsidRPr="00142427">
        <w:rPr>
          <w:rFonts w:ascii="Times New Roman" w:hAnsi="Times New Roman" w:cs="Times New Roman"/>
          <w:sz w:val="24"/>
          <w:szCs w:val="24"/>
        </w:rPr>
        <w:t>Geobios</w:t>
      </w:r>
      <w:proofErr w:type="spellEnd"/>
      <w:r w:rsidRPr="00142427">
        <w:rPr>
          <w:rFonts w:ascii="Times New Roman" w:hAnsi="Times New Roman" w:cs="Times New Roman"/>
          <w:sz w:val="24"/>
          <w:szCs w:val="24"/>
        </w:rPr>
        <w:t xml:space="preserve">, </w:t>
      </w:r>
      <w:proofErr w:type="spellStart"/>
      <w:r w:rsidRPr="00142427">
        <w:rPr>
          <w:rFonts w:ascii="Times New Roman" w:hAnsi="Times New Roman" w:cs="Times New Roman"/>
          <w:sz w:val="24"/>
          <w:szCs w:val="24"/>
        </w:rPr>
        <w:t>M</w:t>
      </w:r>
      <w:r w:rsidRPr="00142427">
        <w:rPr>
          <w:rFonts w:ascii="Times New Roman" w:hAnsi="Times New Roman" w:cs="Times New Roman"/>
          <w:sz w:val="24"/>
          <w:szCs w:val="24"/>
        </w:rPr>
        <w:t>é</w:t>
      </w:r>
      <w:r w:rsidRPr="00142427">
        <w:rPr>
          <w:rFonts w:ascii="Times New Roman" w:hAnsi="Times New Roman" w:cs="Times New Roman"/>
          <w:sz w:val="24"/>
          <w:szCs w:val="24"/>
        </w:rPr>
        <w:t>moire</w:t>
      </w:r>
      <w:proofErr w:type="spellEnd"/>
      <w:r w:rsidRPr="00142427">
        <w:rPr>
          <w:rFonts w:ascii="Times New Roman" w:hAnsi="Times New Roman" w:cs="Times New Roman"/>
          <w:sz w:val="24"/>
          <w:szCs w:val="24"/>
        </w:rPr>
        <w:t xml:space="preserve"> </w:t>
      </w:r>
      <w:proofErr w:type="spellStart"/>
      <w:r w:rsidRPr="00142427">
        <w:rPr>
          <w:rFonts w:ascii="Times New Roman" w:hAnsi="Times New Roman" w:cs="Times New Roman"/>
          <w:sz w:val="24"/>
          <w:szCs w:val="24"/>
        </w:rPr>
        <w:t>Sp</w:t>
      </w:r>
      <w:r w:rsidRPr="00142427">
        <w:rPr>
          <w:rFonts w:ascii="Times New Roman" w:hAnsi="Times New Roman" w:cs="Times New Roman"/>
          <w:sz w:val="24"/>
          <w:szCs w:val="24"/>
        </w:rPr>
        <w:t>é</w:t>
      </w:r>
      <w:r w:rsidRPr="00142427">
        <w:rPr>
          <w:rFonts w:ascii="Times New Roman" w:hAnsi="Times New Roman" w:cs="Times New Roman"/>
          <w:sz w:val="24"/>
          <w:szCs w:val="24"/>
        </w:rPr>
        <w:t>cial</w:t>
      </w:r>
      <w:proofErr w:type="spellEnd"/>
      <w:r w:rsidRPr="00142427">
        <w:rPr>
          <w:rFonts w:ascii="Times New Roman" w:hAnsi="Times New Roman" w:cs="Times New Roman"/>
          <w:sz w:val="24"/>
          <w:szCs w:val="24"/>
        </w:rPr>
        <w:t>, 1, 141–157.</w:t>
      </w:r>
    </w:p>
    <w:p w14:paraId="27638487" w14:textId="5F7FB3D2" w:rsidR="00665132" w:rsidRPr="00142427" w:rsidRDefault="003D5DDD" w:rsidP="003D5DDD">
      <w:pPr>
        <w:pStyle w:val="Prrafodelista"/>
        <w:numPr>
          <w:ilvl w:val="0"/>
          <w:numId w:val="2"/>
        </w:numPr>
        <w:autoSpaceDE w:val="0"/>
        <w:autoSpaceDN w:val="0"/>
        <w:adjustRightInd w:val="0"/>
        <w:spacing w:after="240" w:line="480" w:lineRule="auto"/>
        <w:ind w:left="426" w:hanging="426"/>
        <w:jc w:val="both"/>
        <w:rPr>
          <w:rFonts w:ascii="Times New Roman" w:hAnsi="Times New Roman" w:cs="Times New Roman"/>
          <w:sz w:val="24"/>
          <w:szCs w:val="24"/>
        </w:rPr>
      </w:pPr>
      <w:r w:rsidRPr="00142427">
        <w:rPr>
          <w:rFonts w:ascii="Times New Roman" w:hAnsi="Times New Roman" w:cs="Times New Roman"/>
          <w:sz w:val="24"/>
          <w:szCs w:val="24"/>
        </w:rPr>
        <w:t xml:space="preserve">Smith, R. (2007). </w:t>
      </w:r>
      <w:proofErr w:type="spellStart"/>
      <w:r w:rsidRPr="00142427">
        <w:rPr>
          <w:rFonts w:ascii="Times New Roman" w:hAnsi="Times New Roman" w:cs="Times New Roman"/>
          <w:sz w:val="24"/>
          <w:szCs w:val="24"/>
        </w:rPr>
        <w:t>Pr</w:t>
      </w:r>
      <w:r w:rsidRPr="00142427">
        <w:rPr>
          <w:rFonts w:ascii="Times New Roman" w:hAnsi="Times New Roman" w:cs="Times New Roman"/>
          <w:sz w:val="24"/>
          <w:szCs w:val="24"/>
        </w:rPr>
        <w:t>é</w:t>
      </w:r>
      <w:r w:rsidRPr="00142427">
        <w:rPr>
          <w:rFonts w:ascii="Times New Roman" w:hAnsi="Times New Roman" w:cs="Times New Roman"/>
          <w:sz w:val="24"/>
          <w:szCs w:val="24"/>
        </w:rPr>
        <w:t>sence</w:t>
      </w:r>
      <w:proofErr w:type="spellEnd"/>
      <w:r w:rsidRPr="00142427">
        <w:rPr>
          <w:rFonts w:ascii="Times New Roman" w:hAnsi="Times New Roman" w:cs="Times New Roman"/>
          <w:sz w:val="24"/>
          <w:szCs w:val="24"/>
        </w:rPr>
        <w:t xml:space="preserve"> du </w:t>
      </w:r>
      <w:proofErr w:type="spellStart"/>
      <w:r w:rsidRPr="00142427">
        <w:rPr>
          <w:rFonts w:ascii="Times New Roman" w:hAnsi="Times New Roman" w:cs="Times New Roman"/>
          <w:sz w:val="24"/>
          <w:szCs w:val="24"/>
        </w:rPr>
        <w:t>genre</w:t>
      </w:r>
      <w:proofErr w:type="spellEnd"/>
      <w:r w:rsidRPr="00142427">
        <w:rPr>
          <w:rFonts w:ascii="Times New Roman" w:hAnsi="Times New Roman" w:cs="Times New Roman"/>
          <w:sz w:val="24"/>
          <w:szCs w:val="24"/>
        </w:rPr>
        <w:t xml:space="preserve"> </w:t>
      </w:r>
      <w:proofErr w:type="spellStart"/>
      <w:r w:rsidRPr="00142427">
        <w:rPr>
          <w:rFonts w:ascii="Times New Roman" w:hAnsi="Times New Roman" w:cs="Times New Roman"/>
          <w:sz w:val="24"/>
          <w:szCs w:val="24"/>
        </w:rPr>
        <w:t>Eotalpa</w:t>
      </w:r>
      <w:proofErr w:type="spellEnd"/>
      <w:r w:rsidRPr="00142427">
        <w:rPr>
          <w:rFonts w:ascii="Times New Roman" w:hAnsi="Times New Roman" w:cs="Times New Roman"/>
          <w:sz w:val="24"/>
          <w:szCs w:val="24"/>
        </w:rPr>
        <w:t xml:space="preserve"> (</w:t>
      </w:r>
      <w:proofErr w:type="spellStart"/>
      <w:r w:rsidRPr="00142427">
        <w:rPr>
          <w:rFonts w:ascii="Times New Roman" w:hAnsi="Times New Roman" w:cs="Times New Roman"/>
          <w:sz w:val="24"/>
          <w:szCs w:val="24"/>
        </w:rPr>
        <w:t>Mammalia</w:t>
      </w:r>
      <w:proofErr w:type="spellEnd"/>
      <w:r w:rsidRPr="00142427">
        <w:rPr>
          <w:rFonts w:ascii="Times New Roman" w:hAnsi="Times New Roman" w:cs="Times New Roman"/>
          <w:sz w:val="24"/>
          <w:szCs w:val="24"/>
        </w:rPr>
        <w:t xml:space="preserve">, </w:t>
      </w:r>
      <w:proofErr w:type="spellStart"/>
      <w:r w:rsidRPr="00142427">
        <w:rPr>
          <w:rFonts w:ascii="Times New Roman" w:hAnsi="Times New Roman" w:cs="Times New Roman"/>
          <w:sz w:val="24"/>
          <w:szCs w:val="24"/>
        </w:rPr>
        <w:t>Talpidae</w:t>
      </w:r>
      <w:proofErr w:type="spellEnd"/>
      <w:r w:rsidRPr="00142427">
        <w:rPr>
          <w:rFonts w:ascii="Times New Roman" w:hAnsi="Times New Roman" w:cs="Times New Roman"/>
          <w:sz w:val="24"/>
          <w:szCs w:val="24"/>
        </w:rPr>
        <w:t>)</w:t>
      </w:r>
      <w:r w:rsidRPr="00142427">
        <w:rPr>
          <w:rFonts w:ascii="Times New Roman" w:hAnsi="Times New Roman" w:cs="Times New Roman"/>
          <w:sz w:val="24"/>
          <w:szCs w:val="24"/>
        </w:rPr>
        <w:t xml:space="preserve"> </w:t>
      </w:r>
      <w:proofErr w:type="spellStart"/>
      <w:r w:rsidRPr="00142427">
        <w:rPr>
          <w:rFonts w:ascii="Times New Roman" w:hAnsi="Times New Roman" w:cs="Times New Roman"/>
          <w:sz w:val="24"/>
          <w:szCs w:val="24"/>
        </w:rPr>
        <w:t>dans</w:t>
      </w:r>
      <w:proofErr w:type="spellEnd"/>
      <w:r w:rsidRPr="00142427">
        <w:rPr>
          <w:rFonts w:ascii="Times New Roman" w:hAnsi="Times New Roman" w:cs="Times New Roman"/>
          <w:sz w:val="24"/>
          <w:szCs w:val="24"/>
        </w:rPr>
        <w:t xml:space="preserve"> </w:t>
      </w:r>
      <w:proofErr w:type="spellStart"/>
      <w:r w:rsidRPr="00142427">
        <w:rPr>
          <w:rFonts w:ascii="Times New Roman" w:hAnsi="Times New Roman" w:cs="Times New Roman"/>
          <w:sz w:val="24"/>
          <w:szCs w:val="24"/>
        </w:rPr>
        <w:t>l’Oligoc_ene</w:t>
      </w:r>
      <w:proofErr w:type="spellEnd"/>
      <w:r w:rsidRPr="00142427">
        <w:rPr>
          <w:rFonts w:ascii="Times New Roman" w:hAnsi="Times New Roman" w:cs="Times New Roman"/>
          <w:sz w:val="24"/>
          <w:szCs w:val="24"/>
        </w:rPr>
        <w:t xml:space="preserve"> </w:t>
      </w:r>
      <w:proofErr w:type="spellStart"/>
      <w:r w:rsidRPr="00142427">
        <w:rPr>
          <w:rFonts w:ascii="Times New Roman" w:hAnsi="Times New Roman" w:cs="Times New Roman"/>
          <w:sz w:val="24"/>
          <w:szCs w:val="24"/>
        </w:rPr>
        <w:t>inf</w:t>
      </w:r>
      <w:r w:rsidRPr="00142427">
        <w:rPr>
          <w:rFonts w:ascii="Times New Roman" w:hAnsi="Times New Roman" w:cs="Times New Roman"/>
          <w:sz w:val="24"/>
          <w:szCs w:val="24"/>
        </w:rPr>
        <w:t>è</w:t>
      </w:r>
      <w:r w:rsidRPr="00142427">
        <w:rPr>
          <w:rFonts w:ascii="Times New Roman" w:hAnsi="Times New Roman" w:cs="Times New Roman"/>
          <w:sz w:val="24"/>
          <w:szCs w:val="24"/>
        </w:rPr>
        <w:t>rieur</w:t>
      </w:r>
      <w:proofErr w:type="spellEnd"/>
      <w:r w:rsidRPr="00142427">
        <w:rPr>
          <w:rFonts w:ascii="Times New Roman" w:hAnsi="Times New Roman" w:cs="Times New Roman"/>
          <w:sz w:val="24"/>
          <w:szCs w:val="24"/>
        </w:rPr>
        <w:t xml:space="preserve"> de </w:t>
      </w:r>
      <w:proofErr w:type="spellStart"/>
      <w:r w:rsidRPr="00142427">
        <w:rPr>
          <w:rFonts w:ascii="Times New Roman" w:hAnsi="Times New Roman" w:cs="Times New Roman"/>
          <w:sz w:val="24"/>
          <w:szCs w:val="24"/>
        </w:rPr>
        <w:t>Belgique</w:t>
      </w:r>
      <w:proofErr w:type="spellEnd"/>
      <w:r w:rsidRPr="00142427">
        <w:rPr>
          <w:rFonts w:ascii="Times New Roman" w:hAnsi="Times New Roman" w:cs="Times New Roman"/>
          <w:sz w:val="24"/>
          <w:szCs w:val="24"/>
        </w:rPr>
        <w:t xml:space="preserve"> (</w:t>
      </w:r>
      <w:proofErr w:type="spellStart"/>
      <w:r w:rsidRPr="00142427">
        <w:rPr>
          <w:rFonts w:ascii="Times New Roman" w:hAnsi="Times New Roman" w:cs="Times New Roman"/>
          <w:sz w:val="24"/>
          <w:szCs w:val="24"/>
        </w:rPr>
        <w:t>Formation</w:t>
      </w:r>
      <w:proofErr w:type="spellEnd"/>
      <w:r w:rsidRPr="00142427">
        <w:rPr>
          <w:rFonts w:ascii="Times New Roman" w:hAnsi="Times New Roman" w:cs="Times New Roman"/>
          <w:sz w:val="24"/>
          <w:szCs w:val="24"/>
        </w:rPr>
        <w:t xml:space="preserve"> de</w:t>
      </w:r>
      <w:r w:rsidRPr="00142427">
        <w:rPr>
          <w:rFonts w:ascii="Times New Roman" w:hAnsi="Times New Roman" w:cs="Times New Roman"/>
          <w:sz w:val="24"/>
          <w:szCs w:val="24"/>
        </w:rPr>
        <w:t xml:space="preserve"> </w:t>
      </w:r>
      <w:proofErr w:type="spellStart"/>
      <w:r w:rsidRPr="00142427">
        <w:rPr>
          <w:rFonts w:ascii="Times New Roman" w:hAnsi="Times New Roman" w:cs="Times New Roman"/>
          <w:sz w:val="24"/>
          <w:szCs w:val="24"/>
        </w:rPr>
        <w:t>Borgloon</w:t>
      </w:r>
      <w:proofErr w:type="spellEnd"/>
      <w:r w:rsidRPr="00142427">
        <w:rPr>
          <w:rFonts w:ascii="Times New Roman" w:hAnsi="Times New Roman" w:cs="Times New Roman"/>
          <w:sz w:val="24"/>
          <w:szCs w:val="24"/>
        </w:rPr>
        <w:t xml:space="preserve">, MP 21). </w:t>
      </w:r>
      <w:proofErr w:type="spellStart"/>
      <w:r w:rsidRPr="00142427">
        <w:rPr>
          <w:rFonts w:ascii="Times New Roman" w:hAnsi="Times New Roman" w:cs="Times New Roman"/>
          <w:sz w:val="24"/>
          <w:szCs w:val="24"/>
        </w:rPr>
        <w:t>Bulletin</w:t>
      </w:r>
      <w:proofErr w:type="spellEnd"/>
      <w:r w:rsidRPr="00142427">
        <w:rPr>
          <w:rFonts w:ascii="Times New Roman" w:hAnsi="Times New Roman" w:cs="Times New Roman"/>
          <w:sz w:val="24"/>
          <w:szCs w:val="24"/>
        </w:rPr>
        <w:t xml:space="preserve"> de l’Institut Royal des Sciences</w:t>
      </w:r>
      <w:r w:rsidRPr="00142427">
        <w:rPr>
          <w:rFonts w:ascii="Times New Roman" w:hAnsi="Times New Roman" w:cs="Times New Roman"/>
          <w:sz w:val="24"/>
          <w:szCs w:val="24"/>
        </w:rPr>
        <w:t xml:space="preserve"> </w:t>
      </w:r>
      <w:proofErr w:type="spellStart"/>
      <w:r w:rsidRPr="00142427">
        <w:rPr>
          <w:rFonts w:ascii="Times New Roman" w:hAnsi="Times New Roman" w:cs="Times New Roman"/>
          <w:sz w:val="24"/>
          <w:szCs w:val="24"/>
          <w:lang w:val="es-ES"/>
        </w:rPr>
        <w:t>Naturelles</w:t>
      </w:r>
      <w:proofErr w:type="spellEnd"/>
      <w:r w:rsidRPr="00142427">
        <w:rPr>
          <w:rFonts w:ascii="Times New Roman" w:hAnsi="Times New Roman" w:cs="Times New Roman"/>
          <w:sz w:val="24"/>
          <w:szCs w:val="24"/>
          <w:lang w:val="es-ES"/>
        </w:rPr>
        <w:t xml:space="preserve"> de </w:t>
      </w:r>
      <w:proofErr w:type="spellStart"/>
      <w:r w:rsidRPr="00142427">
        <w:rPr>
          <w:rFonts w:ascii="Times New Roman" w:hAnsi="Times New Roman" w:cs="Times New Roman"/>
          <w:sz w:val="24"/>
          <w:szCs w:val="24"/>
          <w:lang w:val="es-ES"/>
        </w:rPr>
        <w:t>Belgique</w:t>
      </w:r>
      <w:proofErr w:type="spellEnd"/>
      <w:r w:rsidRPr="00142427">
        <w:rPr>
          <w:rFonts w:ascii="Times New Roman" w:hAnsi="Times New Roman" w:cs="Times New Roman"/>
          <w:sz w:val="24"/>
          <w:szCs w:val="24"/>
          <w:lang w:val="es-ES"/>
        </w:rPr>
        <w:t>, Sciences de la Terre, 77, 159–165.</w:t>
      </w:r>
    </w:p>
    <w:p w14:paraId="2FE00271" w14:textId="412274ED" w:rsidR="00665132" w:rsidRPr="00142427" w:rsidRDefault="00665132" w:rsidP="006374DA">
      <w:pPr>
        <w:pStyle w:val="Prrafodelista"/>
        <w:numPr>
          <w:ilvl w:val="0"/>
          <w:numId w:val="2"/>
        </w:numPr>
        <w:autoSpaceDE w:val="0"/>
        <w:autoSpaceDN w:val="0"/>
        <w:adjustRightInd w:val="0"/>
        <w:spacing w:after="240" w:line="480" w:lineRule="auto"/>
        <w:ind w:left="426" w:hanging="426"/>
        <w:jc w:val="both"/>
        <w:rPr>
          <w:rFonts w:ascii="Times New Roman" w:hAnsi="Times New Roman" w:cs="Times New Roman"/>
          <w:sz w:val="24"/>
          <w:szCs w:val="24"/>
        </w:rPr>
      </w:pPr>
      <w:proofErr w:type="spellStart"/>
      <w:r w:rsidRPr="00142427">
        <w:rPr>
          <w:rFonts w:ascii="Times New Roman" w:hAnsi="Times New Roman" w:cs="Times New Roman"/>
          <w:sz w:val="24"/>
          <w:szCs w:val="24"/>
        </w:rPr>
        <w:t>Ziegler</w:t>
      </w:r>
      <w:proofErr w:type="spellEnd"/>
      <w:r w:rsidRPr="00142427">
        <w:rPr>
          <w:rFonts w:ascii="Times New Roman" w:hAnsi="Times New Roman" w:cs="Times New Roman"/>
          <w:sz w:val="24"/>
          <w:szCs w:val="24"/>
        </w:rPr>
        <w:t xml:space="preserve"> R (2012)</w:t>
      </w:r>
      <w:r w:rsidR="003D5DDD" w:rsidRPr="00142427">
        <w:rPr>
          <w:rFonts w:ascii="Times New Roman" w:hAnsi="Times New Roman" w:cs="Times New Roman"/>
          <w:sz w:val="24"/>
          <w:szCs w:val="24"/>
        </w:rPr>
        <w:t>.</w:t>
      </w:r>
      <w:r w:rsidRPr="00142427">
        <w:rPr>
          <w:rFonts w:ascii="Times New Roman" w:hAnsi="Times New Roman" w:cs="Times New Roman"/>
          <w:sz w:val="24"/>
          <w:szCs w:val="24"/>
        </w:rPr>
        <w:t xml:space="preserve"> Moles (</w:t>
      </w:r>
      <w:proofErr w:type="spellStart"/>
      <w:r w:rsidRPr="00142427">
        <w:rPr>
          <w:rFonts w:ascii="Times New Roman" w:hAnsi="Times New Roman" w:cs="Times New Roman"/>
          <w:sz w:val="24"/>
          <w:szCs w:val="24"/>
        </w:rPr>
        <w:t>Talpidae</w:t>
      </w:r>
      <w:proofErr w:type="spellEnd"/>
      <w:r w:rsidRPr="00142427">
        <w:rPr>
          <w:rFonts w:ascii="Times New Roman" w:hAnsi="Times New Roman" w:cs="Times New Roman"/>
          <w:sz w:val="24"/>
          <w:szCs w:val="24"/>
        </w:rPr>
        <w:t xml:space="preserve">, </w:t>
      </w:r>
      <w:proofErr w:type="spellStart"/>
      <w:r w:rsidRPr="00142427">
        <w:rPr>
          <w:rFonts w:ascii="Times New Roman" w:hAnsi="Times New Roman" w:cs="Times New Roman"/>
          <w:sz w:val="24"/>
          <w:szCs w:val="24"/>
        </w:rPr>
        <w:t>Mammalia</w:t>
      </w:r>
      <w:proofErr w:type="spellEnd"/>
      <w:r w:rsidRPr="00142427">
        <w:rPr>
          <w:rFonts w:ascii="Times New Roman" w:hAnsi="Times New Roman" w:cs="Times New Roman"/>
          <w:sz w:val="24"/>
          <w:szCs w:val="24"/>
        </w:rPr>
        <w:t xml:space="preserve">) </w:t>
      </w:r>
      <w:proofErr w:type="spellStart"/>
      <w:r w:rsidRPr="00142427">
        <w:rPr>
          <w:rFonts w:ascii="Times New Roman" w:hAnsi="Times New Roman" w:cs="Times New Roman"/>
          <w:sz w:val="24"/>
          <w:szCs w:val="24"/>
        </w:rPr>
        <w:t>from</w:t>
      </w:r>
      <w:proofErr w:type="spellEnd"/>
      <w:r w:rsidRPr="00142427">
        <w:rPr>
          <w:rFonts w:ascii="Times New Roman" w:hAnsi="Times New Roman" w:cs="Times New Roman"/>
          <w:sz w:val="24"/>
          <w:szCs w:val="24"/>
        </w:rPr>
        <w:t xml:space="preserve"> </w:t>
      </w:r>
      <w:proofErr w:type="spellStart"/>
      <w:r w:rsidRPr="00142427">
        <w:rPr>
          <w:rFonts w:ascii="Times New Roman" w:hAnsi="Times New Roman" w:cs="Times New Roman"/>
          <w:sz w:val="24"/>
          <w:szCs w:val="24"/>
        </w:rPr>
        <w:t>early</w:t>
      </w:r>
      <w:proofErr w:type="spellEnd"/>
      <w:r w:rsidRPr="00142427">
        <w:rPr>
          <w:rFonts w:ascii="Times New Roman" w:hAnsi="Times New Roman" w:cs="Times New Roman"/>
          <w:sz w:val="24"/>
          <w:szCs w:val="24"/>
        </w:rPr>
        <w:t xml:space="preserve"> </w:t>
      </w:r>
      <w:proofErr w:type="spellStart"/>
      <w:r w:rsidRPr="00142427">
        <w:rPr>
          <w:rFonts w:ascii="Times New Roman" w:hAnsi="Times New Roman" w:cs="Times New Roman"/>
          <w:sz w:val="24"/>
          <w:szCs w:val="24"/>
        </w:rPr>
        <w:t>Oligocene</w:t>
      </w:r>
      <w:proofErr w:type="spellEnd"/>
      <w:r w:rsidRPr="00142427">
        <w:rPr>
          <w:rFonts w:ascii="Times New Roman" w:hAnsi="Times New Roman" w:cs="Times New Roman"/>
          <w:sz w:val="24"/>
          <w:szCs w:val="24"/>
        </w:rPr>
        <w:t xml:space="preserve"> </w:t>
      </w:r>
      <w:proofErr w:type="spellStart"/>
      <w:r w:rsidRPr="00142427">
        <w:rPr>
          <w:rFonts w:ascii="Times New Roman" w:hAnsi="Times New Roman" w:cs="Times New Roman"/>
          <w:sz w:val="24"/>
          <w:szCs w:val="24"/>
        </w:rPr>
        <w:t>karstic</w:t>
      </w:r>
      <w:proofErr w:type="spellEnd"/>
      <w:r w:rsidRPr="00142427">
        <w:rPr>
          <w:rFonts w:ascii="Times New Roman" w:hAnsi="Times New Roman" w:cs="Times New Roman"/>
          <w:sz w:val="24"/>
          <w:szCs w:val="24"/>
        </w:rPr>
        <w:t xml:space="preserve"> </w:t>
      </w:r>
      <w:proofErr w:type="spellStart"/>
      <w:r w:rsidRPr="00142427">
        <w:rPr>
          <w:rFonts w:ascii="Times New Roman" w:hAnsi="Times New Roman" w:cs="Times New Roman"/>
          <w:sz w:val="24"/>
          <w:szCs w:val="24"/>
        </w:rPr>
        <w:t>fissure</w:t>
      </w:r>
      <w:proofErr w:type="spellEnd"/>
      <w:r w:rsidRPr="00142427">
        <w:rPr>
          <w:rFonts w:ascii="Times New Roman" w:hAnsi="Times New Roman" w:cs="Times New Roman"/>
          <w:sz w:val="24"/>
          <w:szCs w:val="24"/>
        </w:rPr>
        <w:t xml:space="preserve"> </w:t>
      </w:r>
      <w:proofErr w:type="spellStart"/>
      <w:r w:rsidRPr="00142427">
        <w:rPr>
          <w:rFonts w:ascii="Times New Roman" w:hAnsi="Times New Roman" w:cs="Times New Roman"/>
          <w:sz w:val="24"/>
          <w:szCs w:val="24"/>
        </w:rPr>
        <w:t>fillings</w:t>
      </w:r>
      <w:proofErr w:type="spellEnd"/>
      <w:r w:rsidRPr="00142427">
        <w:rPr>
          <w:rFonts w:ascii="Times New Roman" w:hAnsi="Times New Roman" w:cs="Times New Roman"/>
          <w:sz w:val="24"/>
          <w:szCs w:val="24"/>
        </w:rPr>
        <w:t xml:space="preserve"> in </w:t>
      </w:r>
      <w:proofErr w:type="spellStart"/>
      <w:r w:rsidRPr="00142427">
        <w:rPr>
          <w:rFonts w:ascii="Times New Roman" w:hAnsi="Times New Roman" w:cs="Times New Roman"/>
          <w:sz w:val="24"/>
          <w:szCs w:val="24"/>
        </w:rPr>
        <w:t>South</w:t>
      </w:r>
      <w:proofErr w:type="spellEnd"/>
      <w:r w:rsidRPr="00142427">
        <w:rPr>
          <w:rFonts w:ascii="Times New Roman" w:hAnsi="Times New Roman" w:cs="Times New Roman"/>
          <w:sz w:val="24"/>
          <w:szCs w:val="24"/>
        </w:rPr>
        <w:t xml:space="preserve"> </w:t>
      </w:r>
      <w:proofErr w:type="spellStart"/>
      <w:r w:rsidRPr="00142427">
        <w:rPr>
          <w:rFonts w:ascii="Times New Roman" w:hAnsi="Times New Roman" w:cs="Times New Roman"/>
          <w:sz w:val="24"/>
          <w:szCs w:val="24"/>
        </w:rPr>
        <w:t>Germany</w:t>
      </w:r>
      <w:proofErr w:type="spellEnd"/>
      <w:r w:rsidRPr="00142427">
        <w:rPr>
          <w:rFonts w:ascii="Times New Roman" w:hAnsi="Times New Roman" w:cs="Times New Roman"/>
          <w:sz w:val="24"/>
          <w:szCs w:val="24"/>
        </w:rPr>
        <w:t xml:space="preserve">. </w:t>
      </w:r>
      <w:proofErr w:type="spellStart"/>
      <w:r w:rsidRPr="00142427">
        <w:rPr>
          <w:rFonts w:ascii="Times New Roman" w:hAnsi="Times New Roman" w:cs="Times New Roman"/>
          <w:sz w:val="24"/>
          <w:szCs w:val="24"/>
        </w:rPr>
        <w:t>Geobios</w:t>
      </w:r>
      <w:proofErr w:type="spellEnd"/>
      <w:r w:rsidRPr="00142427">
        <w:rPr>
          <w:rFonts w:ascii="Times New Roman" w:hAnsi="Times New Roman" w:cs="Times New Roman"/>
          <w:sz w:val="24"/>
          <w:szCs w:val="24"/>
        </w:rPr>
        <w:t xml:space="preserve"> 45:501–51</w:t>
      </w:r>
      <w:bookmarkStart w:id="0" w:name="_bookmark0"/>
      <w:bookmarkEnd w:id="0"/>
      <w:r w:rsidRPr="00142427">
        <w:rPr>
          <w:rFonts w:ascii="Times New Roman" w:hAnsi="Times New Roman" w:cs="Times New Roman"/>
          <w:sz w:val="24"/>
          <w:szCs w:val="24"/>
        </w:rPr>
        <w:t>3.</w:t>
      </w:r>
    </w:p>
    <w:p w14:paraId="3FCA62E5" w14:textId="77777777" w:rsidR="00665132" w:rsidRPr="00142427" w:rsidRDefault="00665132" w:rsidP="006374DA">
      <w:pPr>
        <w:pStyle w:val="Prrafodelista"/>
        <w:numPr>
          <w:ilvl w:val="0"/>
          <w:numId w:val="2"/>
        </w:numPr>
        <w:autoSpaceDE w:val="0"/>
        <w:autoSpaceDN w:val="0"/>
        <w:adjustRightInd w:val="0"/>
        <w:spacing w:after="240" w:line="480" w:lineRule="auto"/>
        <w:ind w:left="426" w:hanging="426"/>
        <w:jc w:val="both"/>
        <w:rPr>
          <w:rFonts w:ascii="Times New Roman" w:hAnsi="Times New Roman" w:cs="Times New Roman"/>
          <w:sz w:val="24"/>
          <w:szCs w:val="24"/>
        </w:rPr>
      </w:pPr>
      <w:proofErr w:type="spellStart"/>
      <w:r w:rsidRPr="00142427">
        <w:rPr>
          <w:rFonts w:ascii="Times New Roman" w:hAnsi="Times New Roman" w:cs="Times New Roman"/>
          <w:sz w:val="24"/>
          <w:szCs w:val="24"/>
        </w:rPr>
        <w:t>Sansalone</w:t>
      </w:r>
      <w:proofErr w:type="spellEnd"/>
      <w:r w:rsidRPr="00142427">
        <w:rPr>
          <w:rFonts w:ascii="Times New Roman" w:hAnsi="Times New Roman" w:cs="Times New Roman"/>
          <w:sz w:val="24"/>
          <w:szCs w:val="24"/>
        </w:rPr>
        <w:t xml:space="preserve"> G, </w:t>
      </w:r>
      <w:proofErr w:type="spellStart"/>
      <w:r w:rsidRPr="00142427">
        <w:rPr>
          <w:rFonts w:ascii="Times New Roman" w:hAnsi="Times New Roman" w:cs="Times New Roman"/>
          <w:sz w:val="24"/>
          <w:szCs w:val="24"/>
        </w:rPr>
        <w:t>Kotsakis</w:t>
      </w:r>
      <w:proofErr w:type="spellEnd"/>
      <w:r w:rsidRPr="00142427">
        <w:rPr>
          <w:rFonts w:ascii="Times New Roman" w:hAnsi="Times New Roman" w:cs="Times New Roman"/>
          <w:sz w:val="24"/>
          <w:szCs w:val="24"/>
        </w:rPr>
        <w:t xml:space="preserve"> T, </w:t>
      </w:r>
      <w:proofErr w:type="spellStart"/>
      <w:r w:rsidRPr="00142427">
        <w:rPr>
          <w:rFonts w:ascii="Times New Roman" w:hAnsi="Times New Roman" w:cs="Times New Roman"/>
          <w:sz w:val="24"/>
          <w:szCs w:val="24"/>
        </w:rPr>
        <w:t>Schwermann</w:t>
      </w:r>
      <w:proofErr w:type="spellEnd"/>
      <w:r w:rsidRPr="00142427">
        <w:rPr>
          <w:rFonts w:ascii="Times New Roman" w:hAnsi="Times New Roman" w:cs="Times New Roman"/>
          <w:sz w:val="24"/>
          <w:szCs w:val="24"/>
        </w:rPr>
        <w:t xml:space="preserve"> AH, Van den Hoek Ostende LW, </w:t>
      </w:r>
      <w:proofErr w:type="spellStart"/>
      <w:r w:rsidRPr="00142427">
        <w:rPr>
          <w:rFonts w:ascii="Times New Roman" w:hAnsi="Times New Roman" w:cs="Times New Roman"/>
          <w:sz w:val="24"/>
          <w:szCs w:val="24"/>
        </w:rPr>
        <w:t>Piras</w:t>
      </w:r>
      <w:proofErr w:type="spellEnd"/>
      <w:r w:rsidRPr="00142427">
        <w:rPr>
          <w:rFonts w:ascii="Times New Roman" w:hAnsi="Times New Roman" w:cs="Times New Roman"/>
          <w:sz w:val="24"/>
          <w:szCs w:val="24"/>
        </w:rPr>
        <w:t xml:space="preserve"> P (2017) </w:t>
      </w:r>
      <w:proofErr w:type="spellStart"/>
      <w:r w:rsidRPr="00142427">
        <w:rPr>
          <w:rFonts w:ascii="Times New Roman" w:hAnsi="Times New Roman" w:cs="Times New Roman"/>
          <w:sz w:val="24"/>
          <w:szCs w:val="24"/>
        </w:rPr>
        <w:t>When</w:t>
      </w:r>
      <w:proofErr w:type="spellEnd"/>
      <w:r w:rsidRPr="00142427">
        <w:rPr>
          <w:rFonts w:ascii="Times New Roman" w:hAnsi="Times New Roman" w:cs="Times New Roman"/>
          <w:sz w:val="24"/>
          <w:szCs w:val="24"/>
        </w:rPr>
        <w:t xml:space="preserve"> moles </w:t>
      </w:r>
      <w:proofErr w:type="spellStart"/>
      <w:r w:rsidRPr="00142427">
        <w:rPr>
          <w:rFonts w:ascii="Times New Roman" w:hAnsi="Times New Roman" w:cs="Times New Roman"/>
          <w:sz w:val="24"/>
          <w:szCs w:val="24"/>
        </w:rPr>
        <w:t>became</w:t>
      </w:r>
      <w:proofErr w:type="spellEnd"/>
      <w:r w:rsidRPr="00142427">
        <w:rPr>
          <w:rFonts w:ascii="Times New Roman" w:hAnsi="Times New Roman" w:cs="Times New Roman"/>
          <w:sz w:val="24"/>
          <w:szCs w:val="24"/>
        </w:rPr>
        <w:t xml:space="preserve"> </w:t>
      </w:r>
      <w:proofErr w:type="spellStart"/>
      <w:r w:rsidRPr="00142427">
        <w:rPr>
          <w:rFonts w:ascii="Times New Roman" w:hAnsi="Times New Roman" w:cs="Times New Roman"/>
          <w:sz w:val="24"/>
          <w:szCs w:val="24"/>
        </w:rPr>
        <w:t>diggers</w:t>
      </w:r>
      <w:proofErr w:type="spellEnd"/>
      <w:r w:rsidRPr="00142427">
        <w:rPr>
          <w:rFonts w:ascii="Times New Roman" w:hAnsi="Times New Roman" w:cs="Times New Roman"/>
          <w:sz w:val="24"/>
          <w:szCs w:val="24"/>
        </w:rPr>
        <w:t xml:space="preserve">: </w:t>
      </w:r>
      <w:proofErr w:type="spellStart"/>
      <w:r w:rsidRPr="00142427">
        <w:rPr>
          <w:rFonts w:ascii="Times New Roman" w:hAnsi="Times New Roman" w:cs="Times New Roman"/>
          <w:sz w:val="24"/>
          <w:szCs w:val="24"/>
        </w:rPr>
        <w:t>Tegulariscaptor</w:t>
      </w:r>
      <w:proofErr w:type="spellEnd"/>
      <w:r w:rsidRPr="00142427">
        <w:rPr>
          <w:rFonts w:ascii="Times New Roman" w:hAnsi="Times New Roman" w:cs="Times New Roman"/>
          <w:sz w:val="24"/>
          <w:szCs w:val="24"/>
        </w:rPr>
        <w:t xml:space="preserve"> gen. nov., </w:t>
      </w:r>
      <w:proofErr w:type="spellStart"/>
      <w:r w:rsidRPr="00142427">
        <w:rPr>
          <w:rFonts w:ascii="Times New Roman" w:hAnsi="Times New Roman" w:cs="Times New Roman"/>
          <w:sz w:val="24"/>
          <w:szCs w:val="24"/>
        </w:rPr>
        <w:t>from</w:t>
      </w:r>
      <w:proofErr w:type="spellEnd"/>
      <w:r w:rsidRPr="00142427">
        <w:rPr>
          <w:rFonts w:ascii="Times New Roman" w:hAnsi="Times New Roman" w:cs="Times New Roman"/>
          <w:sz w:val="24"/>
          <w:szCs w:val="24"/>
        </w:rPr>
        <w:t xml:space="preserve"> the </w:t>
      </w:r>
      <w:proofErr w:type="spellStart"/>
      <w:r w:rsidRPr="00142427">
        <w:rPr>
          <w:rFonts w:ascii="Times New Roman" w:hAnsi="Times New Roman" w:cs="Times New Roman"/>
          <w:sz w:val="24"/>
          <w:szCs w:val="24"/>
        </w:rPr>
        <w:t>early</w:t>
      </w:r>
      <w:proofErr w:type="spellEnd"/>
      <w:r w:rsidRPr="00142427">
        <w:rPr>
          <w:rFonts w:ascii="Times New Roman" w:hAnsi="Times New Roman" w:cs="Times New Roman"/>
          <w:sz w:val="24"/>
          <w:szCs w:val="24"/>
        </w:rPr>
        <w:t xml:space="preserve"> </w:t>
      </w:r>
      <w:proofErr w:type="spellStart"/>
      <w:r w:rsidRPr="00142427">
        <w:rPr>
          <w:rFonts w:ascii="Times New Roman" w:hAnsi="Times New Roman" w:cs="Times New Roman"/>
          <w:sz w:val="24"/>
          <w:szCs w:val="24"/>
        </w:rPr>
        <w:t>Oligocene</w:t>
      </w:r>
      <w:proofErr w:type="spellEnd"/>
      <w:r w:rsidRPr="00142427">
        <w:rPr>
          <w:rFonts w:ascii="Times New Roman" w:hAnsi="Times New Roman" w:cs="Times New Roman"/>
          <w:sz w:val="24"/>
          <w:szCs w:val="24"/>
        </w:rPr>
        <w:t xml:space="preserve"> of </w:t>
      </w:r>
      <w:proofErr w:type="spellStart"/>
      <w:r w:rsidRPr="00142427">
        <w:rPr>
          <w:rFonts w:ascii="Times New Roman" w:hAnsi="Times New Roman" w:cs="Times New Roman"/>
          <w:sz w:val="24"/>
          <w:szCs w:val="24"/>
        </w:rPr>
        <w:t>south</w:t>
      </w:r>
      <w:proofErr w:type="spellEnd"/>
      <w:r w:rsidRPr="00142427">
        <w:rPr>
          <w:rFonts w:ascii="Times New Roman" w:hAnsi="Times New Roman" w:cs="Times New Roman"/>
          <w:sz w:val="24"/>
          <w:szCs w:val="24"/>
        </w:rPr>
        <w:t xml:space="preserve"> </w:t>
      </w:r>
      <w:proofErr w:type="spellStart"/>
      <w:r w:rsidRPr="00142427">
        <w:rPr>
          <w:rFonts w:ascii="Times New Roman" w:hAnsi="Times New Roman" w:cs="Times New Roman"/>
          <w:sz w:val="24"/>
          <w:szCs w:val="24"/>
        </w:rPr>
        <w:t>Germany</w:t>
      </w:r>
      <w:proofErr w:type="spellEnd"/>
      <w:r w:rsidRPr="00142427">
        <w:rPr>
          <w:rFonts w:ascii="Times New Roman" w:hAnsi="Times New Roman" w:cs="Times New Roman"/>
          <w:sz w:val="24"/>
          <w:szCs w:val="24"/>
        </w:rPr>
        <w:t xml:space="preserve">, and the </w:t>
      </w:r>
      <w:proofErr w:type="spellStart"/>
      <w:r w:rsidRPr="00142427">
        <w:rPr>
          <w:rFonts w:ascii="Times New Roman" w:hAnsi="Times New Roman" w:cs="Times New Roman"/>
          <w:sz w:val="24"/>
          <w:szCs w:val="24"/>
        </w:rPr>
        <w:t>evolution</w:t>
      </w:r>
      <w:proofErr w:type="spellEnd"/>
      <w:r w:rsidRPr="00142427">
        <w:rPr>
          <w:rFonts w:ascii="Times New Roman" w:hAnsi="Times New Roman" w:cs="Times New Roman"/>
          <w:sz w:val="24"/>
          <w:szCs w:val="24"/>
        </w:rPr>
        <w:t xml:space="preserve"> of </w:t>
      </w:r>
      <w:proofErr w:type="spellStart"/>
      <w:r w:rsidRPr="00142427">
        <w:rPr>
          <w:rFonts w:ascii="Times New Roman" w:hAnsi="Times New Roman" w:cs="Times New Roman"/>
          <w:sz w:val="24"/>
          <w:szCs w:val="24"/>
        </w:rPr>
        <w:t>talpid</w:t>
      </w:r>
      <w:proofErr w:type="spellEnd"/>
      <w:r w:rsidRPr="00142427">
        <w:rPr>
          <w:rFonts w:ascii="Times New Roman" w:hAnsi="Times New Roman" w:cs="Times New Roman"/>
          <w:sz w:val="24"/>
          <w:szCs w:val="24"/>
        </w:rPr>
        <w:t xml:space="preserve"> </w:t>
      </w:r>
      <w:proofErr w:type="spellStart"/>
      <w:r w:rsidRPr="00142427">
        <w:rPr>
          <w:rFonts w:ascii="Times New Roman" w:hAnsi="Times New Roman" w:cs="Times New Roman"/>
          <w:sz w:val="24"/>
          <w:szCs w:val="24"/>
        </w:rPr>
        <w:t>fossoriality</w:t>
      </w:r>
      <w:proofErr w:type="spellEnd"/>
      <w:r w:rsidRPr="00142427">
        <w:rPr>
          <w:rFonts w:ascii="Times New Roman" w:hAnsi="Times New Roman" w:cs="Times New Roman"/>
          <w:sz w:val="24"/>
          <w:szCs w:val="24"/>
        </w:rPr>
        <w:t xml:space="preserve">. J </w:t>
      </w:r>
      <w:proofErr w:type="spellStart"/>
      <w:r w:rsidRPr="00142427">
        <w:rPr>
          <w:rFonts w:ascii="Times New Roman" w:hAnsi="Times New Roman" w:cs="Times New Roman"/>
          <w:sz w:val="24"/>
          <w:szCs w:val="24"/>
        </w:rPr>
        <w:t>Syst</w:t>
      </w:r>
      <w:proofErr w:type="spellEnd"/>
      <w:r w:rsidRPr="00142427">
        <w:rPr>
          <w:rFonts w:ascii="Times New Roman" w:hAnsi="Times New Roman" w:cs="Times New Roman"/>
          <w:sz w:val="24"/>
          <w:szCs w:val="24"/>
        </w:rPr>
        <w:t xml:space="preserve"> </w:t>
      </w:r>
      <w:proofErr w:type="spellStart"/>
      <w:r w:rsidRPr="00142427">
        <w:rPr>
          <w:rFonts w:ascii="Times New Roman" w:hAnsi="Times New Roman" w:cs="Times New Roman"/>
          <w:sz w:val="24"/>
          <w:szCs w:val="24"/>
        </w:rPr>
        <w:t>Palaeontol</w:t>
      </w:r>
      <w:proofErr w:type="spellEnd"/>
      <w:r w:rsidRPr="00142427">
        <w:rPr>
          <w:rFonts w:ascii="Times New Roman" w:hAnsi="Times New Roman" w:cs="Times New Roman"/>
          <w:sz w:val="24"/>
          <w:szCs w:val="24"/>
        </w:rPr>
        <w:t xml:space="preserve">. 19:1-13. </w:t>
      </w:r>
      <w:hyperlink r:id="rId8" w:history="1">
        <w:r w:rsidRPr="00142427">
          <w:rPr>
            <w:rFonts w:ascii="Times New Roman" w:hAnsi="Times New Roman" w:cs="Times New Roman"/>
            <w:sz w:val="24"/>
            <w:szCs w:val="24"/>
          </w:rPr>
          <w:t>http://doi.org/10.1080/14772019.2017.1329235</w:t>
        </w:r>
      </w:hyperlink>
    </w:p>
    <w:p w14:paraId="1590C824" w14:textId="77777777" w:rsidR="00695603" w:rsidRPr="00142427" w:rsidRDefault="00665132" w:rsidP="00695603">
      <w:pPr>
        <w:pStyle w:val="Prrafodelista"/>
        <w:numPr>
          <w:ilvl w:val="0"/>
          <w:numId w:val="2"/>
        </w:numPr>
        <w:autoSpaceDE w:val="0"/>
        <w:autoSpaceDN w:val="0"/>
        <w:adjustRightInd w:val="0"/>
        <w:spacing w:after="240" w:line="480" w:lineRule="auto"/>
        <w:ind w:left="426" w:hanging="426"/>
        <w:jc w:val="both"/>
        <w:rPr>
          <w:rFonts w:ascii="Times New Roman" w:hAnsi="Times New Roman" w:cs="Times New Roman"/>
          <w:sz w:val="24"/>
          <w:szCs w:val="24"/>
        </w:rPr>
      </w:pPr>
      <w:proofErr w:type="spellStart"/>
      <w:r w:rsidRPr="00142427">
        <w:rPr>
          <w:rFonts w:ascii="Times New Roman" w:hAnsi="Times New Roman" w:cs="Times New Roman"/>
          <w:sz w:val="24"/>
          <w:szCs w:val="24"/>
        </w:rPr>
        <w:lastRenderedPageBreak/>
        <w:t>Ziegler</w:t>
      </w:r>
      <w:proofErr w:type="spellEnd"/>
      <w:r w:rsidRPr="00142427">
        <w:rPr>
          <w:rFonts w:ascii="Times New Roman" w:hAnsi="Times New Roman" w:cs="Times New Roman"/>
          <w:sz w:val="24"/>
          <w:szCs w:val="24"/>
        </w:rPr>
        <w:t xml:space="preserve">, R., </w:t>
      </w:r>
      <w:proofErr w:type="spellStart"/>
      <w:r w:rsidRPr="00142427">
        <w:rPr>
          <w:rFonts w:ascii="Times New Roman" w:hAnsi="Times New Roman" w:cs="Times New Roman"/>
          <w:sz w:val="24"/>
          <w:szCs w:val="24"/>
        </w:rPr>
        <w:t>Dahlmann</w:t>
      </w:r>
      <w:proofErr w:type="spellEnd"/>
      <w:r w:rsidRPr="00142427">
        <w:rPr>
          <w:rFonts w:ascii="Times New Roman" w:hAnsi="Times New Roman" w:cs="Times New Roman"/>
          <w:sz w:val="24"/>
          <w:szCs w:val="24"/>
        </w:rPr>
        <w:t xml:space="preserve">, T., &amp; </w:t>
      </w:r>
      <w:proofErr w:type="spellStart"/>
      <w:r w:rsidRPr="00142427">
        <w:rPr>
          <w:rFonts w:ascii="Times New Roman" w:hAnsi="Times New Roman" w:cs="Times New Roman"/>
          <w:sz w:val="24"/>
          <w:szCs w:val="24"/>
        </w:rPr>
        <w:t>Storch</w:t>
      </w:r>
      <w:proofErr w:type="spellEnd"/>
      <w:r w:rsidRPr="00142427">
        <w:rPr>
          <w:rFonts w:ascii="Times New Roman" w:hAnsi="Times New Roman" w:cs="Times New Roman"/>
          <w:sz w:val="24"/>
          <w:szCs w:val="24"/>
        </w:rPr>
        <w:t xml:space="preserve">, G. (2007). </w:t>
      </w:r>
      <w:proofErr w:type="spellStart"/>
      <w:r w:rsidRPr="00142427">
        <w:rPr>
          <w:rFonts w:ascii="Times New Roman" w:hAnsi="Times New Roman" w:cs="Times New Roman"/>
          <w:sz w:val="24"/>
          <w:szCs w:val="24"/>
        </w:rPr>
        <w:t>Oligocene</w:t>
      </w:r>
      <w:proofErr w:type="spellEnd"/>
      <w:r w:rsidRPr="00142427">
        <w:rPr>
          <w:rFonts w:ascii="Times New Roman" w:hAnsi="Times New Roman" w:cs="Times New Roman"/>
          <w:sz w:val="24"/>
          <w:szCs w:val="24"/>
        </w:rPr>
        <w:t>–</w:t>
      </w:r>
      <w:proofErr w:type="spellStart"/>
      <w:r w:rsidRPr="00142427">
        <w:rPr>
          <w:rFonts w:ascii="Times New Roman" w:hAnsi="Times New Roman" w:cs="Times New Roman"/>
          <w:sz w:val="24"/>
          <w:szCs w:val="24"/>
        </w:rPr>
        <w:t>Miocene</w:t>
      </w:r>
      <w:proofErr w:type="spellEnd"/>
      <w:r w:rsidRPr="00142427">
        <w:rPr>
          <w:rFonts w:ascii="Times New Roman" w:hAnsi="Times New Roman" w:cs="Times New Roman"/>
          <w:sz w:val="24"/>
          <w:szCs w:val="24"/>
        </w:rPr>
        <w:t xml:space="preserve"> </w:t>
      </w:r>
      <w:proofErr w:type="spellStart"/>
      <w:r w:rsidRPr="00142427">
        <w:rPr>
          <w:rFonts w:ascii="Times New Roman" w:hAnsi="Times New Roman" w:cs="Times New Roman"/>
          <w:sz w:val="24"/>
          <w:szCs w:val="24"/>
        </w:rPr>
        <w:t>vertebrates</w:t>
      </w:r>
      <w:proofErr w:type="spellEnd"/>
      <w:r w:rsidRPr="00142427">
        <w:rPr>
          <w:rFonts w:ascii="Times New Roman" w:hAnsi="Times New Roman" w:cs="Times New Roman"/>
          <w:sz w:val="24"/>
          <w:szCs w:val="24"/>
        </w:rPr>
        <w:t xml:space="preserve"> </w:t>
      </w:r>
      <w:proofErr w:type="spellStart"/>
      <w:r w:rsidRPr="00142427">
        <w:rPr>
          <w:rFonts w:ascii="Times New Roman" w:hAnsi="Times New Roman" w:cs="Times New Roman"/>
          <w:sz w:val="24"/>
          <w:szCs w:val="24"/>
        </w:rPr>
        <w:t>from</w:t>
      </w:r>
      <w:proofErr w:type="spellEnd"/>
      <w:r w:rsidRPr="00142427">
        <w:rPr>
          <w:rFonts w:ascii="Times New Roman" w:hAnsi="Times New Roman" w:cs="Times New Roman"/>
          <w:sz w:val="24"/>
          <w:szCs w:val="24"/>
        </w:rPr>
        <w:t xml:space="preserve"> the </w:t>
      </w:r>
      <w:proofErr w:type="spellStart"/>
      <w:r w:rsidRPr="00142427">
        <w:rPr>
          <w:rFonts w:ascii="Times New Roman" w:hAnsi="Times New Roman" w:cs="Times New Roman"/>
          <w:sz w:val="24"/>
          <w:szCs w:val="24"/>
        </w:rPr>
        <w:t>Valley</w:t>
      </w:r>
      <w:proofErr w:type="spellEnd"/>
      <w:r w:rsidRPr="00142427">
        <w:rPr>
          <w:rFonts w:ascii="Times New Roman" w:hAnsi="Times New Roman" w:cs="Times New Roman"/>
          <w:sz w:val="24"/>
          <w:szCs w:val="24"/>
        </w:rPr>
        <w:t xml:space="preserve"> of </w:t>
      </w:r>
      <w:proofErr w:type="spellStart"/>
      <w:r w:rsidRPr="00142427">
        <w:rPr>
          <w:rFonts w:ascii="Times New Roman" w:hAnsi="Times New Roman" w:cs="Times New Roman"/>
          <w:sz w:val="24"/>
          <w:szCs w:val="24"/>
        </w:rPr>
        <w:t>Lakes</w:t>
      </w:r>
      <w:proofErr w:type="spellEnd"/>
      <w:r w:rsidRPr="00142427">
        <w:rPr>
          <w:rFonts w:ascii="Times New Roman" w:hAnsi="Times New Roman" w:cs="Times New Roman"/>
          <w:sz w:val="24"/>
          <w:szCs w:val="24"/>
        </w:rPr>
        <w:t xml:space="preserve"> (Central </w:t>
      </w:r>
      <w:proofErr w:type="spellStart"/>
      <w:r w:rsidRPr="00142427">
        <w:rPr>
          <w:rFonts w:ascii="Times New Roman" w:hAnsi="Times New Roman" w:cs="Times New Roman"/>
          <w:sz w:val="24"/>
          <w:szCs w:val="24"/>
        </w:rPr>
        <w:t>Mongolia</w:t>
      </w:r>
      <w:proofErr w:type="spellEnd"/>
      <w:r w:rsidRPr="00142427">
        <w:rPr>
          <w:rFonts w:ascii="Times New Roman" w:hAnsi="Times New Roman" w:cs="Times New Roman"/>
          <w:sz w:val="24"/>
          <w:szCs w:val="24"/>
        </w:rPr>
        <w:t xml:space="preserve">): </w:t>
      </w:r>
      <w:proofErr w:type="spellStart"/>
      <w:r w:rsidRPr="00142427">
        <w:rPr>
          <w:rFonts w:ascii="Times New Roman" w:hAnsi="Times New Roman" w:cs="Times New Roman"/>
          <w:sz w:val="24"/>
          <w:szCs w:val="24"/>
        </w:rPr>
        <w:t>morphology</w:t>
      </w:r>
      <w:proofErr w:type="spellEnd"/>
      <w:r w:rsidRPr="00142427">
        <w:rPr>
          <w:rFonts w:ascii="Times New Roman" w:hAnsi="Times New Roman" w:cs="Times New Roman"/>
          <w:sz w:val="24"/>
          <w:szCs w:val="24"/>
        </w:rPr>
        <w:t xml:space="preserve">, </w:t>
      </w:r>
      <w:proofErr w:type="spellStart"/>
      <w:r w:rsidRPr="00142427">
        <w:rPr>
          <w:rFonts w:ascii="Times New Roman" w:hAnsi="Times New Roman" w:cs="Times New Roman"/>
          <w:sz w:val="24"/>
          <w:szCs w:val="24"/>
        </w:rPr>
        <w:t>phylogenetic</w:t>
      </w:r>
      <w:proofErr w:type="spellEnd"/>
      <w:r w:rsidRPr="00142427">
        <w:rPr>
          <w:rFonts w:ascii="Times New Roman" w:hAnsi="Times New Roman" w:cs="Times New Roman"/>
          <w:sz w:val="24"/>
          <w:szCs w:val="24"/>
        </w:rPr>
        <w:t xml:space="preserve"> and </w:t>
      </w:r>
      <w:proofErr w:type="spellStart"/>
      <w:r w:rsidRPr="00142427">
        <w:rPr>
          <w:rFonts w:ascii="Times New Roman" w:hAnsi="Times New Roman" w:cs="Times New Roman"/>
          <w:sz w:val="24"/>
          <w:szCs w:val="24"/>
        </w:rPr>
        <w:t>stratigraphic</w:t>
      </w:r>
      <w:proofErr w:type="spellEnd"/>
      <w:r w:rsidRPr="00142427">
        <w:rPr>
          <w:rFonts w:ascii="Times New Roman" w:hAnsi="Times New Roman" w:cs="Times New Roman"/>
          <w:sz w:val="24"/>
          <w:szCs w:val="24"/>
        </w:rPr>
        <w:t xml:space="preserve"> </w:t>
      </w:r>
      <w:proofErr w:type="spellStart"/>
      <w:r w:rsidRPr="00142427">
        <w:rPr>
          <w:rFonts w:ascii="Times New Roman" w:hAnsi="Times New Roman" w:cs="Times New Roman"/>
          <w:sz w:val="24"/>
          <w:szCs w:val="24"/>
        </w:rPr>
        <w:t>implications</w:t>
      </w:r>
      <w:proofErr w:type="spellEnd"/>
      <w:r w:rsidRPr="00142427">
        <w:rPr>
          <w:rFonts w:ascii="Times New Roman" w:hAnsi="Times New Roman" w:cs="Times New Roman"/>
          <w:sz w:val="24"/>
          <w:szCs w:val="24"/>
        </w:rPr>
        <w:t xml:space="preserve">. 4. </w:t>
      </w:r>
      <w:proofErr w:type="spellStart"/>
      <w:r w:rsidRPr="00142427">
        <w:rPr>
          <w:rFonts w:ascii="Times New Roman" w:hAnsi="Times New Roman" w:cs="Times New Roman"/>
          <w:sz w:val="24"/>
          <w:szCs w:val="24"/>
        </w:rPr>
        <w:t>Marsupialia</w:t>
      </w:r>
      <w:proofErr w:type="spellEnd"/>
      <w:r w:rsidRPr="00142427">
        <w:rPr>
          <w:rFonts w:ascii="Times New Roman" w:hAnsi="Times New Roman" w:cs="Times New Roman"/>
          <w:sz w:val="24"/>
          <w:szCs w:val="24"/>
        </w:rPr>
        <w:t xml:space="preserve">, </w:t>
      </w:r>
      <w:proofErr w:type="spellStart"/>
      <w:r w:rsidRPr="00142427">
        <w:rPr>
          <w:rFonts w:ascii="Times New Roman" w:hAnsi="Times New Roman" w:cs="Times New Roman"/>
          <w:sz w:val="24"/>
          <w:szCs w:val="24"/>
        </w:rPr>
        <w:t>Erinaceomorpha</w:t>
      </w:r>
      <w:proofErr w:type="spellEnd"/>
      <w:r w:rsidRPr="00142427">
        <w:rPr>
          <w:rFonts w:ascii="Times New Roman" w:hAnsi="Times New Roman" w:cs="Times New Roman"/>
          <w:sz w:val="24"/>
          <w:szCs w:val="24"/>
        </w:rPr>
        <w:t xml:space="preserve"> and </w:t>
      </w:r>
      <w:proofErr w:type="spellStart"/>
      <w:r w:rsidRPr="00142427">
        <w:rPr>
          <w:rFonts w:ascii="Times New Roman" w:hAnsi="Times New Roman" w:cs="Times New Roman"/>
          <w:sz w:val="24"/>
          <w:szCs w:val="24"/>
        </w:rPr>
        <w:t>Soricomorpha</w:t>
      </w:r>
      <w:proofErr w:type="spellEnd"/>
      <w:r w:rsidRPr="00142427">
        <w:rPr>
          <w:rFonts w:ascii="Times New Roman" w:hAnsi="Times New Roman" w:cs="Times New Roman"/>
          <w:sz w:val="24"/>
          <w:szCs w:val="24"/>
        </w:rPr>
        <w:t xml:space="preserve"> (</w:t>
      </w:r>
      <w:proofErr w:type="spellStart"/>
      <w:r w:rsidRPr="00142427">
        <w:rPr>
          <w:rFonts w:ascii="Times New Roman" w:hAnsi="Times New Roman" w:cs="Times New Roman"/>
          <w:sz w:val="24"/>
          <w:szCs w:val="24"/>
        </w:rPr>
        <w:t>Mammalia</w:t>
      </w:r>
      <w:proofErr w:type="spellEnd"/>
      <w:r w:rsidRPr="00142427">
        <w:rPr>
          <w:rFonts w:ascii="Times New Roman" w:hAnsi="Times New Roman" w:cs="Times New Roman"/>
          <w:sz w:val="24"/>
          <w:szCs w:val="24"/>
        </w:rPr>
        <w:t>). </w:t>
      </w:r>
      <w:proofErr w:type="spellStart"/>
      <w:r w:rsidRPr="00142427">
        <w:rPr>
          <w:rFonts w:ascii="Times New Roman" w:hAnsi="Times New Roman" w:cs="Times New Roman"/>
          <w:sz w:val="24"/>
          <w:szCs w:val="24"/>
        </w:rPr>
        <w:t>Annalen</w:t>
      </w:r>
      <w:proofErr w:type="spellEnd"/>
      <w:r w:rsidRPr="00142427">
        <w:rPr>
          <w:rFonts w:ascii="Times New Roman" w:hAnsi="Times New Roman" w:cs="Times New Roman"/>
          <w:sz w:val="24"/>
          <w:szCs w:val="24"/>
        </w:rPr>
        <w:t xml:space="preserve"> des </w:t>
      </w:r>
      <w:proofErr w:type="spellStart"/>
      <w:r w:rsidRPr="00142427">
        <w:rPr>
          <w:rFonts w:ascii="Times New Roman" w:hAnsi="Times New Roman" w:cs="Times New Roman"/>
          <w:sz w:val="24"/>
          <w:szCs w:val="24"/>
        </w:rPr>
        <w:t>Naturhistorischen</w:t>
      </w:r>
      <w:proofErr w:type="spellEnd"/>
      <w:r w:rsidRPr="00142427">
        <w:rPr>
          <w:rFonts w:ascii="Times New Roman" w:hAnsi="Times New Roman" w:cs="Times New Roman"/>
          <w:sz w:val="24"/>
          <w:szCs w:val="24"/>
        </w:rPr>
        <w:t xml:space="preserve"> </w:t>
      </w:r>
      <w:proofErr w:type="spellStart"/>
      <w:r w:rsidRPr="00142427">
        <w:rPr>
          <w:rFonts w:ascii="Times New Roman" w:hAnsi="Times New Roman" w:cs="Times New Roman"/>
          <w:sz w:val="24"/>
          <w:szCs w:val="24"/>
        </w:rPr>
        <w:t>Museums</w:t>
      </w:r>
      <w:proofErr w:type="spellEnd"/>
      <w:r w:rsidRPr="00142427">
        <w:rPr>
          <w:rFonts w:ascii="Times New Roman" w:hAnsi="Times New Roman" w:cs="Times New Roman"/>
          <w:sz w:val="24"/>
          <w:szCs w:val="24"/>
        </w:rPr>
        <w:t xml:space="preserve"> in </w:t>
      </w:r>
      <w:proofErr w:type="spellStart"/>
      <w:r w:rsidRPr="00142427">
        <w:rPr>
          <w:rFonts w:ascii="Times New Roman" w:hAnsi="Times New Roman" w:cs="Times New Roman"/>
          <w:sz w:val="24"/>
          <w:szCs w:val="24"/>
        </w:rPr>
        <w:t>Wien</w:t>
      </w:r>
      <w:proofErr w:type="spellEnd"/>
      <w:r w:rsidRPr="00142427">
        <w:rPr>
          <w:rFonts w:ascii="Times New Roman" w:hAnsi="Times New Roman" w:cs="Times New Roman"/>
          <w:sz w:val="24"/>
          <w:szCs w:val="24"/>
        </w:rPr>
        <w:t xml:space="preserve"> A, 108, 53-164.</w:t>
      </w:r>
    </w:p>
    <w:p w14:paraId="55DD785B" w14:textId="77777777" w:rsidR="00695603" w:rsidRPr="00142427" w:rsidRDefault="00665132" w:rsidP="00695603">
      <w:pPr>
        <w:pStyle w:val="Prrafodelista"/>
        <w:numPr>
          <w:ilvl w:val="0"/>
          <w:numId w:val="2"/>
        </w:numPr>
        <w:autoSpaceDE w:val="0"/>
        <w:autoSpaceDN w:val="0"/>
        <w:adjustRightInd w:val="0"/>
        <w:spacing w:after="240" w:line="480" w:lineRule="auto"/>
        <w:ind w:left="426" w:hanging="426"/>
        <w:jc w:val="both"/>
        <w:rPr>
          <w:rFonts w:ascii="Times New Roman" w:hAnsi="Times New Roman" w:cs="Times New Roman"/>
          <w:sz w:val="24"/>
          <w:szCs w:val="24"/>
        </w:rPr>
      </w:pPr>
      <w:r w:rsidRPr="00142427">
        <w:rPr>
          <w:rFonts w:ascii="Times New Roman" w:hAnsi="Times New Roman" w:cs="Times New Roman"/>
          <w:sz w:val="24"/>
          <w:szCs w:val="24"/>
        </w:rPr>
        <w:fldChar w:fldCharType="begin" w:fldLock="1"/>
      </w:r>
      <w:r w:rsidRPr="00142427">
        <w:rPr>
          <w:rFonts w:ascii="Times New Roman" w:hAnsi="Times New Roman" w:cs="Times New Roman"/>
          <w:sz w:val="24"/>
          <w:szCs w:val="24"/>
        </w:rPr>
        <w:instrText>ADDIN CSL_CITATION {"citationItems":[{"id":"ITEM-1","itemData":{"author":[{"dropping-particle":"","family":"Hoek Ostende","given":"L. W.","non-dropping-particle":"Van den","parse-names":false,"suffix":""}],"id":"ITEM-1","issued":{"date-parts":[["1988"]]},"title":"The Talpidae (Insectivora, Mammalia) of Eggingen-Mittelhart (Baden-Wurttenberg, FRG) with special reference to the Paratalpa-Desmanodan lineage.","type":"article"},"uris":["http://www.mendeley.com/documents/?uuid=e39305ec-cd25-40be-9a3b-451a8392da44"]},{"id":"ITEM-2","itemData":{"DOI":"10.1007/s12542-009-0038-0","ISBN":"1254200900380","ISSN":"00310220","abstract":"The German fossil record of the extinct mole genus Desmanodon is very limited, with most of the fossils being described from the Lower Miocene deposits of the North Alpine foreland basin. The finding of both dental and postcranial remains of this mole in the Middle Miocene of Kleineisenbach and Giggenhausen permits the description of the new species D. crocheti. This species cannot be directly related to described species or lineages and is at present considered as an immigrant of unknown origin in South Germany. The rare Desmanodon remains of the fissure filling Petersbuch 10 show that this immigration can be correlated roughly with MN 7 at least, a period characterized by a strong immigration wave during a cooling period following the Middle Miocene climate optimum. The absence of the genus in Anwil (Switzerland), which otherwise shares great faunal similarities with Kleineisenbach and Giggenhausen, may reflect environmental differences between the sites. © Springer-Verlag 2009.","author":[{"dropping-particle":"","family":"Prieto","given":"Jérôme","non-dropping-particle":"","parse-names":false,"suffix":""}],"container-title":"Palaontologische Zeitschrift","id":"ITEM-2","issue":"2","issued":{"date-parts":[["2010"]]},"page":"217-225","title":"The Middle Miocene mole Desmanodon crocheti sp. nov. (Talpidae, Mammalia): The last representative of the genus in the North Alpine foreland basin","type":"article-journal","volume":"84"},"uris":["http://www.mendeley.com/documents/?uuid=341a2bb3-9e3e-4598-8106-b231e3beb0ca"]}],"mendeley":{"formattedCitation":"(Prieto, 2010; Van den Hoek Ostende, 1988)","manualFormatting":"Van den Hoek Ostende, 1988; Prieto, 2010)","plainTextFormattedCitation":"(Prieto, 2010; Van den Hoek Ostende, 1988)","previouslyFormattedCitation":"(Prieto, 2010; Van den Hoek Ostende, 1988)"},"properties":{"noteIndex":0},"schema":"https://github.com/citation-style-language/schema/raw/master/csl-citation.json"}</w:instrText>
      </w:r>
      <w:r w:rsidRPr="00142427">
        <w:rPr>
          <w:rFonts w:ascii="Times New Roman" w:hAnsi="Times New Roman" w:cs="Times New Roman"/>
          <w:sz w:val="24"/>
          <w:szCs w:val="24"/>
        </w:rPr>
        <w:fldChar w:fldCharType="separate"/>
      </w:r>
      <w:r w:rsidRPr="00142427">
        <w:rPr>
          <w:rFonts w:ascii="Times New Roman" w:hAnsi="Times New Roman" w:cs="Times New Roman"/>
          <w:sz w:val="24"/>
          <w:szCs w:val="24"/>
        </w:rPr>
        <w:t>Prieto</w:t>
      </w:r>
      <w:r w:rsidR="00695603" w:rsidRPr="00142427">
        <w:rPr>
          <w:rFonts w:ascii="Times New Roman" w:hAnsi="Times New Roman" w:cs="Times New Roman"/>
          <w:sz w:val="24"/>
          <w:szCs w:val="24"/>
        </w:rPr>
        <w:t>, J.</w:t>
      </w:r>
      <w:r w:rsidRPr="00142427">
        <w:rPr>
          <w:rFonts w:ascii="Times New Roman" w:hAnsi="Times New Roman" w:cs="Times New Roman"/>
          <w:sz w:val="24"/>
          <w:szCs w:val="24"/>
        </w:rPr>
        <w:t xml:space="preserve"> </w:t>
      </w:r>
      <w:r w:rsidR="00695603" w:rsidRPr="00142427">
        <w:rPr>
          <w:rFonts w:ascii="Times New Roman" w:hAnsi="Times New Roman" w:cs="Times New Roman"/>
          <w:sz w:val="24"/>
          <w:szCs w:val="24"/>
        </w:rPr>
        <w:t>(</w:t>
      </w:r>
      <w:r w:rsidRPr="00142427">
        <w:rPr>
          <w:rFonts w:ascii="Times New Roman" w:hAnsi="Times New Roman" w:cs="Times New Roman"/>
          <w:sz w:val="24"/>
          <w:szCs w:val="24"/>
        </w:rPr>
        <w:t>2010</w:t>
      </w:r>
      <w:r w:rsidR="00695603" w:rsidRPr="00142427">
        <w:rPr>
          <w:rFonts w:ascii="Times New Roman" w:hAnsi="Times New Roman" w:cs="Times New Roman"/>
          <w:sz w:val="24"/>
          <w:szCs w:val="24"/>
        </w:rPr>
        <w:t xml:space="preserve">). </w:t>
      </w:r>
      <w:r w:rsidR="00695603" w:rsidRPr="00142427">
        <w:rPr>
          <w:rFonts w:ascii="Times New Roman" w:hAnsi="Times New Roman" w:cs="Times New Roman"/>
          <w:sz w:val="24"/>
          <w:szCs w:val="24"/>
        </w:rPr>
        <w:t xml:space="preserve">The </w:t>
      </w:r>
      <w:proofErr w:type="spellStart"/>
      <w:r w:rsidR="00695603" w:rsidRPr="00142427">
        <w:rPr>
          <w:rFonts w:ascii="Times New Roman" w:hAnsi="Times New Roman" w:cs="Times New Roman"/>
          <w:sz w:val="24"/>
          <w:szCs w:val="24"/>
        </w:rPr>
        <w:t>Middle</w:t>
      </w:r>
      <w:proofErr w:type="spellEnd"/>
      <w:r w:rsidR="00695603" w:rsidRPr="00142427">
        <w:rPr>
          <w:rFonts w:ascii="Times New Roman" w:hAnsi="Times New Roman" w:cs="Times New Roman"/>
          <w:sz w:val="24"/>
          <w:szCs w:val="24"/>
        </w:rPr>
        <w:t xml:space="preserve"> </w:t>
      </w:r>
      <w:proofErr w:type="spellStart"/>
      <w:r w:rsidR="00695603" w:rsidRPr="00142427">
        <w:rPr>
          <w:rFonts w:ascii="Times New Roman" w:hAnsi="Times New Roman" w:cs="Times New Roman"/>
          <w:sz w:val="24"/>
          <w:szCs w:val="24"/>
        </w:rPr>
        <w:t>Miocene</w:t>
      </w:r>
      <w:proofErr w:type="spellEnd"/>
      <w:r w:rsidR="00695603" w:rsidRPr="00142427">
        <w:rPr>
          <w:rFonts w:ascii="Times New Roman" w:hAnsi="Times New Roman" w:cs="Times New Roman"/>
          <w:sz w:val="24"/>
          <w:szCs w:val="24"/>
        </w:rPr>
        <w:t xml:space="preserve"> </w:t>
      </w:r>
      <w:proofErr w:type="spellStart"/>
      <w:r w:rsidR="00695603" w:rsidRPr="00142427">
        <w:rPr>
          <w:rFonts w:ascii="Times New Roman" w:hAnsi="Times New Roman" w:cs="Times New Roman"/>
          <w:sz w:val="24"/>
          <w:szCs w:val="24"/>
        </w:rPr>
        <w:t>mole</w:t>
      </w:r>
      <w:proofErr w:type="spellEnd"/>
      <w:r w:rsidR="00695603" w:rsidRPr="00142427">
        <w:rPr>
          <w:rFonts w:ascii="Times New Roman" w:hAnsi="Times New Roman" w:cs="Times New Roman"/>
          <w:sz w:val="24"/>
          <w:szCs w:val="24"/>
        </w:rPr>
        <w:t xml:space="preserve"> </w:t>
      </w:r>
      <w:proofErr w:type="spellStart"/>
      <w:r w:rsidR="00695603" w:rsidRPr="00142427">
        <w:rPr>
          <w:rFonts w:ascii="Times New Roman" w:hAnsi="Times New Roman" w:cs="Times New Roman"/>
          <w:i/>
          <w:iCs/>
          <w:sz w:val="24"/>
          <w:szCs w:val="24"/>
        </w:rPr>
        <w:t>Desmanodon</w:t>
      </w:r>
      <w:proofErr w:type="spellEnd"/>
      <w:r w:rsidR="00695603" w:rsidRPr="00142427">
        <w:rPr>
          <w:rFonts w:ascii="Times New Roman" w:hAnsi="Times New Roman" w:cs="Times New Roman"/>
          <w:i/>
          <w:iCs/>
          <w:sz w:val="24"/>
          <w:szCs w:val="24"/>
        </w:rPr>
        <w:t xml:space="preserve"> </w:t>
      </w:r>
      <w:proofErr w:type="spellStart"/>
      <w:r w:rsidR="00695603" w:rsidRPr="00142427">
        <w:rPr>
          <w:rFonts w:ascii="Times New Roman" w:hAnsi="Times New Roman" w:cs="Times New Roman"/>
          <w:i/>
          <w:iCs/>
          <w:sz w:val="24"/>
          <w:szCs w:val="24"/>
        </w:rPr>
        <w:t>crocheti</w:t>
      </w:r>
      <w:proofErr w:type="spellEnd"/>
      <w:r w:rsidR="00695603" w:rsidRPr="00142427">
        <w:rPr>
          <w:rFonts w:ascii="Times New Roman" w:hAnsi="Times New Roman" w:cs="Times New Roman"/>
          <w:sz w:val="24"/>
          <w:szCs w:val="24"/>
        </w:rPr>
        <w:t xml:space="preserve"> </w:t>
      </w:r>
      <w:proofErr w:type="spellStart"/>
      <w:r w:rsidR="00695603" w:rsidRPr="00142427">
        <w:rPr>
          <w:rFonts w:ascii="Times New Roman" w:hAnsi="Times New Roman" w:cs="Times New Roman"/>
          <w:sz w:val="24"/>
          <w:szCs w:val="24"/>
        </w:rPr>
        <w:t>sp</w:t>
      </w:r>
      <w:proofErr w:type="spellEnd"/>
      <w:r w:rsidR="00695603" w:rsidRPr="00142427">
        <w:rPr>
          <w:rFonts w:ascii="Times New Roman" w:hAnsi="Times New Roman" w:cs="Times New Roman"/>
          <w:sz w:val="24"/>
          <w:szCs w:val="24"/>
        </w:rPr>
        <w:t>. nov.</w:t>
      </w:r>
      <w:r w:rsidR="00695603" w:rsidRPr="00142427">
        <w:rPr>
          <w:rFonts w:ascii="Times New Roman" w:hAnsi="Times New Roman" w:cs="Times New Roman"/>
          <w:sz w:val="24"/>
          <w:szCs w:val="24"/>
        </w:rPr>
        <w:t xml:space="preserve"> </w:t>
      </w:r>
      <w:r w:rsidR="00695603" w:rsidRPr="00142427">
        <w:rPr>
          <w:rFonts w:ascii="Times New Roman" w:hAnsi="Times New Roman" w:cs="Times New Roman"/>
          <w:sz w:val="24"/>
          <w:szCs w:val="24"/>
        </w:rPr>
        <w:t>(</w:t>
      </w:r>
      <w:proofErr w:type="spellStart"/>
      <w:r w:rsidR="00695603" w:rsidRPr="00142427">
        <w:rPr>
          <w:rFonts w:ascii="Times New Roman" w:hAnsi="Times New Roman" w:cs="Times New Roman"/>
          <w:sz w:val="24"/>
          <w:szCs w:val="24"/>
        </w:rPr>
        <w:t>Talpidae</w:t>
      </w:r>
      <w:proofErr w:type="spellEnd"/>
      <w:r w:rsidR="00695603" w:rsidRPr="00142427">
        <w:rPr>
          <w:rFonts w:ascii="Times New Roman" w:hAnsi="Times New Roman" w:cs="Times New Roman"/>
          <w:sz w:val="24"/>
          <w:szCs w:val="24"/>
        </w:rPr>
        <w:t xml:space="preserve">, </w:t>
      </w:r>
      <w:proofErr w:type="spellStart"/>
      <w:r w:rsidR="00695603" w:rsidRPr="00142427">
        <w:rPr>
          <w:rFonts w:ascii="Times New Roman" w:hAnsi="Times New Roman" w:cs="Times New Roman"/>
          <w:sz w:val="24"/>
          <w:szCs w:val="24"/>
        </w:rPr>
        <w:t>Mammalia</w:t>
      </w:r>
      <w:proofErr w:type="spellEnd"/>
      <w:r w:rsidR="00695603" w:rsidRPr="00142427">
        <w:rPr>
          <w:rFonts w:ascii="Times New Roman" w:hAnsi="Times New Roman" w:cs="Times New Roman"/>
          <w:sz w:val="24"/>
          <w:szCs w:val="24"/>
        </w:rPr>
        <w:t xml:space="preserve">): the </w:t>
      </w:r>
      <w:proofErr w:type="spellStart"/>
      <w:r w:rsidR="00695603" w:rsidRPr="00142427">
        <w:rPr>
          <w:rFonts w:ascii="Times New Roman" w:hAnsi="Times New Roman" w:cs="Times New Roman"/>
          <w:sz w:val="24"/>
          <w:szCs w:val="24"/>
        </w:rPr>
        <w:t>last</w:t>
      </w:r>
      <w:proofErr w:type="spellEnd"/>
      <w:r w:rsidR="00695603" w:rsidRPr="00142427">
        <w:rPr>
          <w:rFonts w:ascii="Times New Roman" w:hAnsi="Times New Roman" w:cs="Times New Roman"/>
          <w:sz w:val="24"/>
          <w:szCs w:val="24"/>
        </w:rPr>
        <w:t xml:space="preserve"> </w:t>
      </w:r>
      <w:proofErr w:type="spellStart"/>
      <w:r w:rsidR="00695603" w:rsidRPr="00142427">
        <w:rPr>
          <w:rFonts w:ascii="Times New Roman" w:hAnsi="Times New Roman" w:cs="Times New Roman"/>
          <w:sz w:val="24"/>
          <w:szCs w:val="24"/>
        </w:rPr>
        <w:t>representative</w:t>
      </w:r>
      <w:proofErr w:type="spellEnd"/>
      <w:r w:rsidR="00695603" w:rsidRPr="00142427">
        <w:rPr>
          <w:rFonts w:ascii="Times New Roman" w:hAnsi="Times New Roman" w:cs="Times New Roman"/>
          <w:sz w:val="24"/>
          <w:szCs w:val="24"/>
        </w:rPr>
        <w:t xml:space="preserve"> of the </w:t>
      </w:r>
      <w:proofErr w:type="spellStart"/>
      <w:r w:rsidR="00695603" w:rsidRPr="00142427">
        <w:rPr>
          <w:rFonts w:ascii="Times New Roman" w:hAnsi="Times New Roman" w:cs="Times New Roman"/>
          <w:sz w:val="24"/>
          <w:szCs w:val="24"/>
        </w:rPr>
        <w:t>genus</w:t>
      </w:r>
      <w:proofErr w:type="spellEnd"/>
      <w:r w:rsidR="00695603" w:rsidRPr="00142427">
        <w:rPr>
          <w:rFonts w:ascii="Times New Roman" w:hAnsi="Times New Roman" w:cs="Times New Roman"/>
          <w:sz w:val="24"/>
          <w:szCs w:val="24"/>
        </w:rPr>
        <w:t xml:space="preserve"> </w:t>
      </w:r>
      <w:r w:rsidR="00695603" w:rsidRPr="00142427">
        <w:rPr>
          <w:rFonts w:ascii="Times New Roman" w:hAnsi="Times New Roman" w:cs="Times New Roman"/>
          <w:sz w:val="24"/>
          <w:szCs w:val="24"/>
          <w:lang w:val="en-US"/>
        </w:rPr>
        <w:t>in the North Alpine foreland basin</w:t>
      </w:r>
      <w:r w:rsidR="00695603" w:rsidRPr="00142427">
        <w:rPr>
          <w:rFonts w:ascii="Times New Roman" w:hAnsi="Times New Roman" w:cs="Times New Roman"/>
          <w:sz w:val="24"/>
          <w:szCs w:val="24"/>
          <w:lang w:val="en-US"/>
        </w:rPr>
        <w:t xml:space="preserve">. </w:t>
      </w:r>
      <w:proofErr w:type="spellStart"/>
      <w:r w:rsidR="00695603" w:rsidRPr="00142427">
        <w:rPr>
          <w:rFonts w:ascii="Times New Roman" w:hAnsi="Times New Roman" w:cs="Times New Roman"/>
          <w:sz w:val="24"/>
          <w:szCs w:val="24"/>
        </w:rPr>
        <w:t>Paläontologische</w:t>
      </w:r>
      <w:proofErr w:type="spellEnd"/>
      <w:r w:rsidR="00695603" w:rsidRPr="00142427">
        <w:rPr>
          <w:rFonts w:ascii="Times New Roman" w:hAnsi="Times New Roman" w:cs="Times New Roman"/>
          <w:sz w:val="24"/>
          <w:szCs w:val="24"/>
        </w:rPr>
        <w:t xml:space="preserve"> </w:t>
      </w:r>
      <w:proofErr w:type="spellStart"/>
      <w:r w:rsidR="00695603" w:rsidRPr="00142427">
        <w:rPr>
          <w:rFonts w:ascii="Times New Roman" w:hAnsi="Times New Roman" w:cs="Times New Roman"/>
          <w:sz w:val="24"/>
          <w:szCs w:val="24"/>
          <w:lang w:val="en-US"/>
        </w:rPr>
        <w:t>Zeitschrift</w:t>
      </w:r>
      <w:proofErr w:type="spellEnd"/>
      <w:r w:rsidR="00695603" w:rsidRPr="00142427">
        <w:rPr>
          <w:rFonts w:ascii="Times New Roman" w:hAnsi="Times New Roman" w:cs="Times New Roman"/>
          <w:sz w:val="24"/>
          <w:szCs w:val="24"/>
          <w:lang w:val="en-US"/>
        </w:rPr>
        <w:t xml:space="preserve"> 84(2), 217–225</w:t>
      </w:r>
      <w:r w:rsidR="00695603" w:rsidRPr="00142427">
        <w:rPr>
          <w:rFonts w:ascii="Times New Roman" w:hAnsi="Times New Roman" w:cs="Times New Roman"/>
          <w:sz w:val="24"/>
          <w:szCs w:val="24"/>
          <w:lang w:val="en-US"/>
        </w:rPr>
        <w:t>.</w:t>
      </w:r>
      <w:r w:rsidRPr="00142427">
        <w:rPr>
          <w:rFonts w:ascii="Times New Roman" w:hAnsi="Times New Roman" w:cs="Times New Roman"/>
          <w:sz w:val="24"/>
          <w:szCs w:val="24"/>
        </w:rPr>
        <w:fldChar w:fldCharType="end"/>
      </w:r>
    </w:p>
    <w:p w14:paraId="5D0AEAAF" w14:textId="28EAE199" w:rsidR="006374DA" w:rsidRPr="00142427" w:rsidRDefault="00695603" w:rsidP="00695603">
      <w:pPr>
        <w:pStyle w:val="Prrafodelista"/>
        <w:numPr>
          <w:ilvl w:val="0"/>
          <w:numId w:val="2"/>
        </w:numPr>
        <w:autoSpaceDE w:val="0"/>
        <w:autoSpaceDN w:val="0"/>
        <w:adjustRightInd w:val="0"/>
        <w:spacing w:after="240" w:line="480" w:lineRule="auto"/>
        <w:ind w:left="426" w:hanging="426"/>
        <w:jc w:val="both"/>
        <w:rPr>
          <w:rFonts w:ascii="Times New Roman" w:hAnsi="Times New Roman" w:cs="Times New Roman"/>
          <w:sz w:val="24"/>
          <w:szCs w:val="24"/>
        </w:rPr>
      </w:pPr>
      <w:r w:rsidRPr="00142427">
        <w:rPr>
          <w:rFonts w:ascii="Times New Roman" w:hAnsi="Times New Roman" w:cs="Times New Roman"/>
          <w:sz w:val="24"/>
          <w:szCs w:val="24"/>
        </w:rPr>
        <w:t>Van den Hoek Ostende, L. W. (198</w:t>
      </w:r>
      <w:r w:rsidRPr="00142427">
        <w:rPr>
          <w:rFonts w:ascii="Times New Roman" w:hAnsi="Times New Roman" w:cs="Times New Roman"/>
          <w:sz w:val="24"/>
          <w:szCs w:val="24"/>
        </w:rPr>
        <w:t>9</w:t>
      </w:r>
      <w:r w:rsidRPr="00142427">
        <w:rPr>
          <w:rFonts w:ascii="Times New Roman" w:hAnsi="Times New Roman" w:cs="Times New Roman"/>
          <w:sz w:val="24"/>
          <w:szCs w:val="24"/>
        </w:rPr>
        <w:t xml:space="preserve">). The </w:t>
      </w:r>
      <w:proofErr w:type="spellStart"/>
      <w:r w:rsidRPr="00142427">
        <w:rPr>
          <w:rFonts w:ascii="Times New Roman" w:hAnsi="Times New Roman" w:cs="Times New Roman"/>
          <w:sz w:val="24"/>
          <w:szCs w:val="24"/>
        </w:rPr>
        <w:t>Talpidae</w:t>
      </w:r>
      <w:proofErr w:type="spellEnd"/>
      <w:r w:rsidRPr="00142427">
        <w:rPr>
          <w:rFonts w:ascii="Times New Roman" w:hAnsi="Times New Roman" w:cs="Times New Roman"/>
          <w:sz w:val="24"/>
          <w:szCs w:val="24"/>
        </w:rPr>
        <w:t xml:space="preserve"> (</w:t>
      </w:r>
      <w:proofErr w:type="spellStart"/>
      <w:r w:rsidRPr="00142427">
        <w:rPr>
          <w:rFonts w:ascii="Times New Roman" w:hAnsi="Times New Roman" w:cs="Times New Roman"/>
          <w:sz w:val="24"/>
          <w:szCs w:val="24"/>
        </w:rPr>
        <w:t>Insectivora</w:t>
      </w:r>
      <w:proofErr w:type="spellEnd"/>
      <w:r w:rsidRPr="00142427">
        <w:rPr>
          <w:rFonts w:ascii="Times New Roman" w:hAnsi="Times New Roman" w:cs="Times New Roman"/>
          <w:sz w:val="24"/>
          <w:szCs w:val="24"/>
        </w:rPr>
        <w:t xml:space="preserve">, </w:t>
      </w:r>
      <w:proofErr w:type="spellStart"/>
      <w:r w:rsidRPr="00142427">
        <w:rPr>
          <w:rFonts w:ascii="Times New Roman" w:hAnsi="Times New Roman" w:cs="Times New Roman"/>
          <w:sz w:val="24"/>
          <w:szCs w:val="24"/>
        </w:rPr>
        <w:t>Mammalia</w:t>
      </w:r>
      <w:proofErr w:type="spellEnd"/>
      <w:r w:rsidRPr="00142427">
        <w:rPr>
          <w:rFonts w:ascii="Times New Roman" w:hAnsi="Times New Roman" w:cs="Times New Roman"/>
          <w:sz w:val="24"/>
          <w:szCs w:val="24"/>
        </w:rPr>
        <w:t xml:space="preserve">) of </w:t>
      </w:r>
      <w:proofErr w:type="spellStart"/>
      <w:r w:rsidRPr="00142427">
        <w:rPr>
          <w:rFonts w:ascii="Times New Roman" w:hAnsi="Times New Roman" w:cs="Times New Roman"/>
          <w:sz w:val="24"/>
          <w:szCs w:val="24"/>
        </w:rPr>
        <w:t>Eggingen-Mittelhart</w:t>
      </w:r>
      <w:proofErr w:type="spellEnd"/>
      <w:r w:rsidRPr="00142427">
        <w:rPr>
          <w:rFonts w:ascii="Times New Roman" w:hAnsi="Times New Roman" w:cs="Times New Roman"/>
          <w:sz w:val="24"/>
          <w:szCs w:val="24"/>
        </w:rPr>
        <w:t xml:space="preserve"> (Baden-</w:t>
      </w:r>
      <w:proofErr w:type="spellStart"/>
      <w:r w:rsidRPr="00142427">
        <w:rPr>
          <w:rFonts w:ascii="Times New Roman" w:hAnsi="Times New Roman" w:cs="Times New Roman"/>
          <w:sz w:val="24"/>
          <w:szCs w:val="24"/>
        </w:rPr>
        <w:t>Wurttenberg</w:t>
      </w:r>
      <w:proofErr w:type="spellEnd"/>
      <w:r w:rsidRPr="00142427">
        <w:rPr>
          <w:rFonts w:ascii="Times New Roman" w:hAnsi="Times New Roman" w:cs="Times New Roman"/>
          <w:sz w:val="24"/>
          <w:szCs w:val="24"/>
        </w:rPr>
        <w:t xml:space="preserve">, FRG) </w:t>
      </w:r>
      <w:proofErr w:type="spellStart"/>
      <w:r w:rsidRPr="00142427">
        <w:rPr>
          <w:rFonts w:ascii="Times New Roman" w:hAnsi="Times New Roman" w:cs="Times New Roman"/>
          <w:sz w:val="24"/>
          <w:szCs w:val="24"/>
        </w:rPr>
        <w:t>with</w:t>
      </w:r>
      <w:proofErr w:type="spellEnd"/>
      <w:r w:rsidRPr="00142427">
        <w:rPr>
          <w:rFonts w:ascii="Times New Roman" w:hAnsi="Times New Roman" w:cs="Times New Roman"/>
          <w:sz w:val="24"/>
          <w:szCs w:val="24"/>
        </w:rPr>
        <w:t xml:space="preserve"> </w:t>
      </w:r>
      <w:proofErr w:type="spellStart"/>
      <w:r w:rsidRPr="00142427">
        <w:rPr>
          <w:rFonts w:ascii="Times New Roman" w:hAnsi="Times New Roman" w:cs="Times New Roman"/>
          <w:sz w:val="24"/>
          <w:szCs w:val="24"/>
        </w:rPr>
        <w:t>special</w:t>
      </w:r>
      <w:proofErr w:type="spellEnd"/>
      <w:r w:rsidRPr="00142427">
        <w:rPr>
          <w:rFonts w:ascii="Times New Roman" w:hAnsi="Times New Roman" w:cs="Times New Roman"/>
          <w:sz w:val="24"/>
          <w:szCs w:val="24"/>
        </w:rPr>
        <w:t xml:space="preserve"> </w:t>
      </w:r>
      <w:proofErr w:type="spellStart"/>
      <w:r w:rsidRPr="00142427">
        <w:rPr>
          <w:rFonts w:ascii="Times New Roman" w:hAnsi="Times New Roman" w:cs="Times New Roman"/>
          <w:sz w:val="24"/>
          <w:szCs w:val="24"/>
        </w:rPr>
        <w:t>reference</w:t>
      </w:r>
      <w:proofErr w:type="spellEnd"/>
      <w:r w:rsidRPr="00142427">
        <w:rPr>
          <w:rFonts w:ascii="Times New Roman" w:hAnsi="Times New Roman" w:cs="Times New Roman"/>
          <w:sz w:val="24"/>
          <w:szCs w:val="24"/>
        </w:rPr>
        <w:t xml:space="preserve"> to the </w:t>
      </w:r>
      <w:proofErr w:type="spellStart"/>
      <w:r w:rsidRPr="00142427">
        <w:rPr>
          <w:rFonts w:ascii="Times New Roman" w:hAnsi="Times New Roman" w:cs="Times New Roman"/>
          <w:i/>
          <w:iCs/>
          <w:sz w:val="24"/>
          <w:szCs w:val="24"/>
        </w:rPr>
        <w:t>Paratalpa-Desmanod</w:t>
      </w:r>
      <w:r w:rsidRPr="00142427">
        <w:rPr>
          <w:rFonts w:ascii="Times New Roman" w:hAnsi="Times New Roman" w:cs="Times New Roman"/>
          <w:i/>
          <w:iCs/>
          <w:sz w:val="24"/>
          <w:szCs w:val="24"/>
        </w:rPr>
        <w:t>o</w:t>
      </w:r>
      <w:r w:rsidRPr="00142427">
        <w:rPr>
          <w:rFonts w:ascii="Times New Roman" w:hAnsi="Times New Roman" w:cs="Times New Roman"/>
          <w:i/>
          <w:iCs/>
          <w:sz w:val="24"/>
          <w:szCs w:val="24"/>
        </w:rPr>
        <w:t>n</w:t>
      </w:r>
      <w:proofErr w:type="spellEnd"/>
      <w:r w:rsidRPr="00142427">
        <w:rPr>
          <w:rFonts w:ascii="Times New Roman" w:hAnsi="Times New Roman" w:cs="Times New Roman"/>
          <w:sz w:val="24"/>
          <w:szCs w:val="24"/>
        </w:rPr>
        <w:t xml:space="preserve"> </w:t>
      </w:r>
      <w:proofErr w:type="spellStart"/>
      <w:r w:rsidRPr="00142427">
        <w:rPr>
          <w:rFonts w:ascii="Times New Roman" w:hAnsi="Times New Roman" w:cs="Times New Roman"/>
          <w:sz w:val="24"/>
          <w:szCs w:val="24"/>
        </w:rPr>
        <w:t>lineage</w:t>
      </w:r>
      <w:proofErr w:type="spellEnd"/>
      <w:r w:rsidRPr="00142427">
        <w:rPr>
          <w:rFonts w:ascii="Times New Roman" w:hAnsi="Times New Roman" w:cs="Times New Roman"/>
          <w:sz w:val="24"/>
          <w:szCs w:val="24"/>
        </w:rPr>
        <w:t>.</w:t>
      </w:r>
      <w:r w:rsidRPr="00142427">
        <w:rPr>
          <w:rFonts w:ascii="XmhfhwAdvTT50a2f13e.I" w:hAnsi="XmhfhwAdvTT50a2f13e.I" w:cs="XmhfhwAdvTT50a2f13e.I"/>
          <w:kern w:val="0"/>
          <w:sz w:val="17"/>
          <w:szCs w:val="17"/>
        </w:rPr>
        <w:t xml:space="preserve"> </w:t>
      </w:r>
      <w:r w:rsidRPr="00142427">
        <w:rPr>
          <w:rFonts w:ascii="Times New Roman" w:hAnsi="Times New Roman" w:cs="Times New Roman"/>
          <w:sz w:val="24"/>
          <w:szCs w:val="24"/>
          <w:lang w:val="en-US"/>
        </w:rPr>
        <w:t xml:space="preserve">Stuttgarter </w:t>
      </w:r>
      <w:proofErr w:type="spellStart"/>
      <w:r w:rsidRPr="00142427">
        <w:rPr>
          <w:rFonts w:ascii="Times New Roman" w:hAnsi="Times New Roman" w:cs="Times New Roman"/>
          <w:sz w:val="24"/>
          <w:szCs w:val="24"/>
          <w:lang w:val="en-US"/>
        </w:rPr>
        <w:t>Beiträge</w:t>
      </w:r>
      <w:proofErr w:type="spellEnd"/>
      <w:r w:rsidRPr="00142427">
        <w:rPr>
          <w:rFonts w:ascii="Times New Roman" w:hAnsi="Times New Roman" w:cs="Times New Roman"/>
          <w:sz w:val="24"/>
          <w:szCs w:val="24"/>
          <w:lang w:val="en-US"/>
        </w:rPr>
        <w:t xml:space="preserve"> </w:t>
      </w:r>
      <w:proofErr w:type="spellStart"/>
      <w:r w:rsidRPr="00142427">
        <w:rPr>
          <w:rFonts w:ascii="Times New Roman" w:hAnsi="Times New Roman" w:cs="Times New Roman"/>
          <w:sz w:val="24"/>
          <w:szCs w:val="24"/>
          <w:lang w:val="en-US"/>
        </w:rPr>
        <w:t>zur</w:t>
      </w:r>
      <w:proofErr w:type="spellEnd"/>
      <w:r w:rsidRPr="00142427">
        <w:rPr>
          <w:rFonts w:ascii="Times New Roman" w:hAnsi="Times New Roman" w:cs="Times New Roman"/>
          <w:sz w:val="24"/>
          <w:szCs w:val="24"/>
          <w:lang w:val="en-US"/>
        </w:rPr>
        <w:t xml:space="preserve"> </w:t>
      </w:r>
      <w:proofErr w:type="spellStart"/>
      <w:r w:rsidRPr="00142427">
        <w:rPr>
          <w:rFonts w:ascii="Times New Roman" w:hAnsi="Times New Roman" w:cs="Times New Roman"/>
          <w:sz w:val="24"/>
          <w:szCs w:val="24"/>
          <w:lang w:val="en-US"/>
        </w:rPr>
        <w:t>Naturkunde</w:t>
      </w:r>
      <w:proofErr w:type="spellEnd"/>
      <w:r w:rsidRPr="00142427">
        <w:rPr>
          <w:rFonts w:ascii="Times New Roman" w:hAnsi="Times New Roman" w:cs="Times New Roman"/>
          <w:sz w:val="24"/>
          <w:szCs w:val="24"/>
          <w:lang w:val="en-US"/>
        </w:rPr>
        <w:t>. B, (152), 1–29.</w:t>
      </w:r>
    </w:p>
    <w:p w14:paraId="4F8BAC47" w14:textId="79661A46" w:rsidR="00665132" w:rsidRPr="00142427" w:rsidRDefault="00665132" w:rsidP="006374DA">
      <w:pPr>
        <w:pStyle w:val="Prrafodelista"/>
        <w:numPr>
          <w:ilvl w:val="0"/>
          <w:numId w:val="2"/>
        </w:numPr>
        <w:autoSpaceDE w:val="0"/>
        <w:autoSpaceDN w:val="0"/>
        <w:adjustRightInd w:val="0"/>
        <w:spacing w:after="240" w:line="480" w:lineRule="auto"/>
        <w:ind w:left="426" w:hanging="426"/>
        <w:jc w:val="both"/>
        <w:rPr>
          <w:rFonts w:ascii="Times New Roman" w:hAnsi="Times New Roman" w:cs="Times New Roman"/>
          <w:sz w:val="24"/>
          <w:szCs w:val="24"/>
        </w:rPr>
      </w:pPr>
      <w:proofErr w:type="spellStart"/>
      <w:r w:rsidRPr="00142427">
        <w:rPr>
          <w:rFonts w:ascii="Times New Roman" w:hAnsi="Times New Roman" w:cs="Times New Roman"/>
          <w:sz w:val="24"/>
          <w:szCs w:val="24"/>
        </w:rPr>
        <w:t>Rzebik-Kowalska</w:t>
      </w:r>
      <w:proofErr w:type="spellEnd"/>
      <w:r w:rsidRPr="00142427">
        <w:rPr>
          <w:rFonts w:ascii="Times New Roman" w:hAnsi="Times New Roman" w:cs="Times New Roman"/>
          <w:sz w:val="24"/>
          <w:szCs w:val="24"/>
        </w:rPr>
        <w:t xml:space="preserve">, B. (2014). </w:t>
      </w:r>
      <w:proofErr w:type="spellStart"/>
      <w:r w:rsidRPr="00142427">
        <w:rPr>
          <w:rFonts w:ascii="Times New Roman" w:hAnsi="Times New Roman" w:cs="Times New Roman"/>
          <w:sz w:val="24"/>
          <w:szCs w:val="24"/>
        </w:rPr>
        <w:t>Review</w:t>
      </w:r>
      <w:proofErr w:type="spellEnd"/>
      <w:r w:rsidRPr="00142427">
        <w:rPr>
          <w:rFonts w:ascii="Times New Roman" w:hAnsi="Times New Roman" w:cs="Times New Roman"/>
          <w:sz w:val="24"/>
          <w:szCs w:val="24"/>
        </w:rPr>
        <w:t xml:space="preserve"> of the </w:t>
      </w:r>
      <w:proofErr w:type="spellStart"/>
      <w:r w:rsidRPr="00142427">
        <w:rPr>
          <w:rFonts w:ascii="Times New Roman" w:hAnsi="Times New Roman" w:cs="Times New Roman"/>
          <w:sz w:val="24"/>
          <w:szCs w:val="24"/>
        </w:rPr>
        <w:t>Pliocene</w:t>
      </w:r>
      <w:proofErr w:type="spellEnd"/>
      <w:r w:rsidRPr="00142427">
        <w:rPr>
          <w:rFonts w:ascii="Times New Roman" w:hAnsi="Times New Roman" w:cs="Times New Roman"/>
          <w:sz w:val="24"/>
          <w:szCs w:val="24"/>
        </w:rPr>
        <w:t xml:space="preserve"> and </w:t>
      </w:r>
      <w:proofErr w:type="spellStart"/>
      <w:r w:rsidRPr="00142427">
        <w:rPr>
          <w:rFonts w:ascii="Times New Roman" w:hAnsi="Times New Roman" w:cs="Times New Roman"/>
          <w:sz w:val="24"/>
          <w:szCs w:val="24"/>
        </w:rPr>
        <w:t>Pleistocene</w:t>
      </w:r>
      <w:proofErr w:type="spellEnd"/>
      <w:r w:rsidRPr="00142427">
        <w:rPr>
          <w:rFonts w:ascii="Times New Roman" w:hAnsi="Times New Roman" w:cs="Times New Roman"/>
          <w:sz w:val="24"/>
          <w:szCs w:val="24"/>
        </w:rPr>
        <w:t xml:space="preserve"> </w:t>
      </w:r>
      <w:proofErr w:type="spellStart"/>
      <w:r w:rsidRPr="00142427">
        <w:rPr>
          <w:rFonts w:ascii="Times New Roman" w:hAnsi="Times New Roman" w:cs="Times New Roman"/>
          <w:sz w:val="24"/>
          <w:szCs w:val="24"/>
        </w:rPr>
        <w:t>Talpidae</w:t>
      </w:r>
      <w:proofErr w:type="spellEnd"/>
      <w:r w:rsidRPr="00142427">
        <w:rPr>
          <w:rFonts w:ascii="Times New Roman" w:hAnsi="Times New Roman" w:cs="Times New Roman"/>
          <w:sz w:val="24"/>
          <w:szCs w:val="24"/>
        </w:rPr>
        <w:t xml:space="preserve">. </w:t>
      </w:r>
      <w:proofErr w:type="spellStart"/>
      <w:r w:rsidRPr="00142427">
        <w:rPr>
          <w:rFonts w:ascii="Times New Roman" w:hAnsi="Times New Roman" w:cs="Times New Roman"/>
          <w:sz w:val="24"/>
          <w:szCs w:val="24"/>
        </w:rPr>
        <w:t>Palaeontologia</w:t>
      </w:r>
      <w:proofErr w:type="spellEnd"/>
      <w:r w:rsidRPr="00142427">
        <w:rPr>
          <w:rFonts w:ascii="Times New Roman" w:hAnsi="Times New Roman" w:cs="Times New Roman"/>
          <w:sz w:val="24"/>
          <w:szCs w:val="24"/>
        </w:rPr>
        <w:t xml:space="preserve"> </w:t>
      </w:r>
      <w:proofErr w:type="spellStart"/>
      <w:r w:rsidRPr="00142427">
        <w:rPr>
          <w:rFonts w:ascii="Times New Roman" w:hAnsi="Times New Roman" w:cs="Times New Roman"/>
          <w:sz w:val="24"/>
          <w:szCs w:val="24"/>
        </w:rPr>
        <w:t>Electronica</w:t>
      </w:r>
      <w:proofErr w:type="spellEnd"/>
      <w:r w:rsidRPr="00142427">
        <w:rPr>
          <w:rFonts w:ascii="Times New Roman" w:hAnsi="Times New Roman" w:cs="Times New Roman"/>
          <w:sz w:val="24"/>
          <w:szCs w:val="24"/>
        </w:rPr>
        <w:t>, 17(2).</w:t>
      </w:r>
    </w:p>
    <w:p w14:paraId="3C5CF908" w14:textId="77777777" w:rsidR="00665132" w:rsidRPr="00142427" w:rsidRDefault="00665132" w:rsidP="006374DA">
      <w:pPr>
        <w:pStyle w:val="Prrafodelista"/>
        <w:numPr>
          <w:ilvl w:val="0"/>
          <w:numId w:val="2"/>
        </w:numPr>
        <w:autoSpaceDE w:val="0"/>
        <w:autoSpaceDN w:val="0"/>
        <w:adjustRightInd w:val="0"/>
        <w:spacing w:after="240" w:line="480" w:lineRule="auto"/>
        <w:ind w:left="426" w:hanging="426"/>
        <w:jc w:val="both"/>
        <w:rPr>
          <w:rFonts w:ascii="Times New Roman" w:hAnsi="Times New Roman" w:cs="Times New Roman"/>
          <w:sz w:val="24"/>
          <w:szCs w:val="24"/>
        </w:rPr>
      </w:pPr>
      <w:r w:rsidRPr="00142427">
        <w:rPr>
          <w:rFonts w:ascii="Times New Roman" w:hAnsi="Times New Roman" w:cs="Times New Roman"/>
          <w:sz w:val="24"/>
          <w:szCs w:val="24"/>
        </w:rPr>
        <w:t>Sánchez-</w:t>
      </w:r>
      <w:proofErr w:type="spellStart"/>
      <w:r w:rsidRPr="00142427">
        <w:rPr>
          <w:rFonts w:ascii="Times New Roman" w:hAnsi="Times New Roman" w:cs="Times New Roman"/>
          <w:sz w:val="24"/>
          <w:szCs w:val="24"/>
        </w:rPr>
        <w:t>Villagra</w:t>
      </w:r>
      <w:proofErr w:type="spellEnd"/>
      <w:r w:rsidRPr="00142427">
        <w:rPr>
          <w:rFonts w:ascii="Times New Roman" w:hAnsi="Times New Roman" w:cs="Times New Roman"/>
          <w:sz w:val="24"/>
          <w:szCs w:val="24"/>
        </w:rPr>
        <w:t xml:space="preserve"> MR, </w:t>
      </w:r>
      <w:proofErr w:type="spellStart"/>
      <w:r w:rsidRPr="00142427">
        <w:rPr>
          <w:rFonts w:ascii="Times New Roman" w:hAnsi="Times New Roman" w:cs="Times New Roman"/>
          <w:sz w:val="24"/>
          <w:szCs w:val="24"/>
        </w:rPr>
        <w:t>Menke</w:t>
      </w:r>
      <w:proofErr w:type="spellEnd"/>
      <w:r w:rsidRPr="00142427">
        <w:rPr>
          <w:rFonts w:ascii="Times New Roman" w:hAnsi="Times New Roman" w:cs="Times New Roman"/>
          <w:sz w:val="24"/>
          <w:szCs w:val="24"/>
        </w:rPr>
        <w:t xml:space="preserve"> PR (2005) The </w:t>
      </w:r>
      <w:proofErr w:type="spellStart"/>
      <w:r w:rsidRPr="00142427">
        <w:rPr>
          <w:rFonts w:ascii="Times New Roman" w:hAnsi="Times New Roman" w:cs="Times New Roman"/>
          <w:sz w:val="24"/>
          <w:szCs w:val="24"/>
        </w:rPr>
        <w:t>mole’s</w:t>
      </w:r>
      <w:proofErr w:type="spellEnd"/>
      <w:r w:rsidRPr="00142427">
        <w:rPr>
          <w:rFonts w:ascii="Times New Roman" w:hAnsi="Times New Roman" w:cs="Times New Roman"/>
          <w:sz w:val="24"/>
          <w:szCs w:val="24"/>
        </w:rPr>
        <w:t xml:space="preserve"> </w:t>
      </w:r>
      <w:proofErr w:type="spellStart"/>
      <w:r w:rsidRPr="00142427">
        <w:rPr>
          <w:rFonts w:ascii="Times New Roman" w:hAnsi="Times New Roman" w:cs="Times New Roman"/>
          <w:sz w:val="24"/>
          <w:szCs w:val="24"/>
        </w:rPr>
        <w:t>thumb</w:t>
      </w:r>
      <w:proofErr w:type="spellEnd"/>
      <w:r w:rsidRPr="00142427">
        <w:rPr>
          <w:rFonts w:ascii="Times New Roman" w:hAnsi="Times New Roman" w:cs="Times New Roman"/>
          <w:sz w:val="24"/>
          <w:szCs w:val="24"/>
        </w:rPr>
        <w:t xml:space="preserve">: </w:t>
      </w:r>
      <w:proofErr w:type="spellStart"/>
      <w:r w:rsidRPr="00142427">
        <w:rPr>
          <w:rFonts w:ascii="Times New Roman" w:hAnsi="Times New Roman" w:cs="Times New Roman"/>
          <w:sz w:val="24"/>
          <w:szCs w:val="24"/>
        </w:rPr>
        <w:t>Evolution</w:t>
      </w:r>
      <w:proofErr w:type="spellEnd"/>
      <w:r w:rsidRPr="00142427">
        <w:rPr>
          <w:rFonts w:ascii="Times New Roman" w:hAnsi="Times New Roman" w:cs="Times New Roman"/>
          <w:sz w:val="24"/>
          <w:szCs w:val="24"/>
        </w:rPr>
        <w:t xml:space="preserve"> of the </w:t>
      </w:r>
      <w:proofErr w:type="spellStart"/>
      <w:r w:rsidRPr="00142427">
        <w:rPr>
          <w:rFonts w:ascii="Times New Roman" w:hAnsi="Times New Roman" w:cs="Times New Roman"/>
          <w:sz w:val="24"/>
          <w:szCs w:val="24"/>
        </w:rPr>
        <w:t>hand</w:t>
      </w:r>
      <w:proofErr w:type="spellEnd"/>
      <w:r w:rsidRPr="00142427">
        <w:rPr>
          <w:rFonts w:ascii="Times New Roman" w:hAnsi="Times New Roman" w:cs="Times New Roman"/>
          <w:sz w:val="24"/>
          <w:szCs w:val="24"/>
        </w:rPr>
        <w:t xml:space="preserve"> </w:t>
      </w:r>
      <w:proofErr w:type="spellStart"/>
      <w:r w:rsidRPr="00142427">
        <w:rPr>
          <w:rFonts w:ascii="Times New Roman" w:hAnsi="Times New Roman" w:cs="Times New Roman"/>
          <w:sz w:val="24"/>
          <w:szCs w:val="24"/>
        </w:rPr>
        <w:t>skeleton</w:t>
      </w:r>
      <w:proofErr w:type="spellEnd"/>
      <w:r w:rsidRPr="00142427">
        <w:rPr>
          <w:rFonts w:ascii="Times New Roman" w:hAnsi="Times New Roman" w:cs="Times New Roman"/>
          <w:sz w:val="24"/>
          <w:szCs w:val="24"/>
        </w:rPr>
        <w:t xml:space="preserve"> in </w:t>
      </w:r>
      <w:proofErr w:type="spellStart"/>
      <w:r w:rsidRPr="00142427">
        <w:rPr>
          <w:rFonts w:ascii="Times New Roman" w:hAnsi="Times New Roman" w:cs="Times New Roman"/>
          <w:sz w:val="24"/>
          <w:szCs w:val="24"/>
        </w:rPr>
        <w:t>talpids</w:t>
      </w:r>
      <w:proofErr w:type="spellEnd"/>
      <w:r w:rsidRPr="00142427">
        <w:rPr>
          <w:rFonts w:ascii="Times New Roman" w:hAnsi="Times New Roman" w:cs="Times New Roman"/>
          <w:sz w:val="24"/>
          <w:szCs w:val="24"/>
        </w:rPr>
        <w:t xml:space="preserve"> (</w:t>
      </w:r>
      <w:proofErr w:type="spellStart"/>
      <w:r w:rsidRPr="00142427">
        <w:rPr>
          <w:rFonts w:ascii="Times New Roman" w:hAnsi="Times New Roman" w:cs="Times New Roman"/>
          <w:sz w:val="24"/>
          <w:szCs w:val="24"/>
        </w:rPr>
        <w:t>Mammalia</w:t>
      </w:r>
      <w:proofErr w:type="spellEnd"/>
      <w:r w:rsidRPr="00142427">
        <w:rPr>
          <w:rFonts w:ascii="Times New Roman" w:hAnsi="Times New Roman" w:cs="Times New Roman"/>
          <w:sz w:val="24"/>
          <w:szCs w:val="24"/>
        </w:rPr>
        <w:t xml:space="preserve">). </w:t>
      </w:r>
      <w:proofErr w:type="spellStart"/>
      <w:r w:rsidRPr="00142427">
        <w:rPr>
          <w:rFonts w:ascii="Times New Roman" w:hAnsi="Times New Roman" w:cs="Times New Roman"/>
          <w:sz w:val="24"/>
          <w:szCs w:val="24"/>
        </w:rPr>
        <w:t>Zoology</w:t>
      </w:r>
      <w:proofErr w:type="spellEnd"/>
      <w:r w:rsidRPr="00142427">
        <w:rPr>
          <w:rFonts w:ascii="Times New Roman" w:hAnsi="Times New Roman" w:cs="Times New Roman"/>
          <w:sz w:val="24"/>
          <w:szCs w:val="24"/>
        </w:rPr>
        <w:t>. 108:3–12. https://doi.org/10.1016/j.zool.2004.07.006</w:t>
      </w:r>
    </w:p>
    <w:p w14:paraId="55CA8E8F" w14:textId="77777777" w:rsidR="00665132" w:rsidRPr="00142427" w:rsidRDefault="00665132" w:rsidP="003C5485">
      <w:pPr>
        <w:pStyle w:val="Prrafodelista"/>
        <w:numPr>
          <w:ilvl w:val="0"/>
          <w:numId w:val="2"/>
        </w:numPr>
        <w:autoSpaceDE w:val="0"/>
        <w:autoSpaceDN w:val="0"/>
        <w:adjustRightInd w:val="0"/>
        <w:spacing w:after="240" w:line="480" w:lineRule="auto"/>
        <w:ind w:left="426" w:hanging="426"/>
        <w:jc w:val="both"/>
        <w:rPr>
          <w:rFonts w:ascii="Times New Roman" w:hAnsi="Times New Roman" w:cs="Times New Roman"/>
          <w:sz w:val="24"/>
          <w:szCs w:val="24"/>
          <w:lang w:val="en-US"/>
        </w:rPr>
      </w:pPr>
      <w:proofErr w:type="spellStart"/>
      <w:r w:rsidRPr="00142427">
        <w:rPr>
          <w:rFonts w:ascii="Times New Roman" w:hAnsi="Times New Roman" w:cs="Times New Roman"/>
          <w:sz w:val="24"/>
          <w:szCs w:val="24"/>
        </w:rPr>
        <w:t>Schwermann</w:t>
      </w:r>
      <w:proofErr w:type="spellEnd"/>
      <w:r w:rsidRPr="00142427">
        <w:rPr>
          <w:rFonts w:ascii="Times New Roman" w:hAnsi="Times New Roman" w:cs="Times New Roman"/>
          <w:sz w:val="24"/>
          <w:szCs w:val="24"/>
        </w:rPr>
        <w:t xml:space="preserve">, A. H., He, K., Peters, B. J., </w:t>
      </w:r>
      <w:proofErr w:type="spellStart"/>
      <w:r w:rsidRPr="00142427">
        <w:rPr>
          <w:rFonts w:ascii="Times New Roman" w:hAnsi="Times New Roman" w:cs="Times New Roman"/>
          <w:sz w:val="24"/>
          <w:szCs w:val="24"/>
        </w:rPr>
        <w:t>Plogschties</w:t>
      </w:r>
      <w:proofErr w:type="spellEnd"/>
      <w:r w:rsidRPr="00142427">
        <w:rPr>
          <w:rFonts w:ascii="Times New Roman" w:hAnsi="Times New Roman" w:cs="Times New Roman"/>
          <w:sz w:val="24"/>
          <w:szCs w:val="24"/>
        </w:rPr>
        <w:t xml:space="preserve">, T., &amp; </w:t>
      </w:r>
      <w:proofErr w:type="spellStart"/>
      <w:r w:rsidRPr="00142427">
        <w:rPr>
          <w:rFonts w:ascii="Times New Roman" w:hAnsi="Times New Roman" w:cs="Times New Roman"/>
          <w:sz w:val="24"/>
          <w:szCs w:val="24"/>
        </w:rPr>
        <w:t>Sansalone</w:t>
      </w:r>
      <w:proofErr w:type="spellEnd"/>
      <w:r w:rsidRPr="00142427">
        <w:rPr>
          <w:rFonts w:ascii="Times New Roman" w:hAnsi="Times New Roman" w:cs="Times New Roman"/>
          <w:sz w:val="24"/>
          <w:szCs w:val="24"/>
        </w:rPr>
        <w:t xml:space="preserve">, G. (2019). </w:t>
      </w:r>
      <w:proofErr w:type="spellStart"/>
      <w:r w:rsidRPr="00142427">
        <w:rPr>
          <w:rFonts w:ascii="Times New Roman" w:hAnsi="Times New Roman" w:cs="Times New Roman"/>
          <w:sz w:val="24"/>
          <w:szCs w:val="24"/>
        </w:rPr>
        <w:t>Systematics</w:t>
      </w:r>
      <w:proofErr w:type="spellEnd"/>
      <w:r w:rsidRPr="00142427">
        <w:rPr>
          <w:rFonts w:ascii="Times New Roman" w:hAnsi="Times New Roman" w:cs="Times New Roman"/>
          <w:sz w:val="24"/>
          <w:szCs w:val="24"/>
        </w:rPr>
        <w:t xml:space="preserve"> and </w:t>
      </w:r>
      <w:proofErr w:type="spellStart"/>
      <w:r w:rsidRPr="00142427">
        <w:rPr>
          <w:rFonts w:ascii="Times New Roman" w:hAnsi="Times New Roman" w:cs="Times New Roman"/>
          <w:sz w:val="24"/>
          <w:szCs w:val="24"/>
        </w:rPr>
        <w:t>macroevolution</w:t>
      </w:r>
      <w:proofErr w:type="spellEnd"/>
      <w:r w:rsidRPr="00142427">
        <w:rPr>
          <w:rFonts w:ascii="Times New Roman" w:hAnsi="Times New Roman" w:cs="Times New Roman"/>
          <w:sz w:val="24"/>
          <w:szCs w:val="24"/>
        </w:rPr>
        <w:t xml:space="preserve"> of </w:t>
      </w:r>
      <w:proofErr w:type="spellStart"/>
      <w:r w:rsidRPr="00142427">
        <w:rPr>
          <w:rFonts w:ascii="Times New Roman" w:hAnsi="Times New Roman" w:cs="Times New Roman"/>
          <w:sz w:val="24"/>
          <w:szCs w:val="24"/>
        </w:rPr>
        <w:t>extant</w:t>
      </w:r>
      <w:proofErr w:type="spellEnd"/>
      <w:r w:rsidRPr="00142427">
        <w:rPr>
          <w:rFonts w:ascii="Times New Roman" w:hAnsi="Times New Roman" w:cs="Times New Roman"/>
          <w:sz w:val="24"/>
          <w:szCs w:val="24"/>
        </w:rPr>
        <w:t xml:space="preserve"> and </w:t>
      </w:r>
      <w:proofErr w:type="spellStart"/>
      <w:r w:rsidRPr="00142427">
        <w:rPr>
          <w:rFonts w:ascii="Times New Roman" w:hAnsi="Times New Roman" w:cs="Times New Roman"/>
          <w:sz w:val="24"/>
          <w:szCs w:val="24"/>
        </w:rPr>
        <w:t>fossil</w:t>
      </w:r>
      <w:proofErr w:type="spellEnd"/>
      <w:r w:rsidRPr="00142427">
        <w:rPr>
          <w:rFonts w:ascii="Times New Roman" w:hAnsi="Times New Roman" w:cs="Times New Roman"/>
          <w:sz w:val="24"/>
          <w:szCs w:val="24"/>
        </w:rPr>
        <w:t xml:space="preserve"> </w:t>
      </w:r>
      <w:proofErr w:type="spellStart"/>
      <w:r w:rsidRPr="00142427">
        <w:rPr>
          <w:rFonts w:ascii="Times New Roman" w:hAnsi="Times New Roman" w:cs="Times New Roman"/>
          <w:sz w:val="24"/>
          <w:szCs w:val="24"/>
        </w:rPr>
        <w:t>scalopine</w:t>
      </w:r>
      <w:proofErr w:type="spellEnd"/>
      <w:r w:rsidRPr="00142427">
        <w:rPr>
          <w:rFonts w:ascii="Times New Roman" w:hAnsi="Times New Roman" w:cs="Times New Roman"/>
          <w:sz w:val="24"/>
          <w:szCs w:val="24"/>
        </w:rPr>
        <w:t xml:space="preserve"> moles (</w:t>
      </w:r>
      <w:proofErr w:type="spellStart"/>
      <w:r w:rsidRPr="00142427">
        <w:rPr>
          <w:rFonts w:ascii="Times New Roman" w:hAnsi="Times New Roman" w:cs="Times New Roman"/>
          <w:sz w:val="24"/>
          <w:szCs w:val="24"/>
        </w:rPr>
        <w:t>Mammalia</w:t>
      </w:r>
      <w:proofErr w:type="spellEnd"/>
      <w:r w:rsidRPr="00142427">
        <w:rPr>
          <w:rFonts w:ascii="Times New Roman" w:hAnsi="Times New Roman" w:cs="Times New Roman"/>
          <w:sz w:val="24"/>
          <w:szCs w:val="24"/>
        </w:rPr>
        <w:t xml:space="preserve">, </w:t>
      </w:r>
      <w:proofErr w:type="spellStart"/>
      <w:r w:rsidRPr="00142427">
        <w:rPr>
          <w:rFonts w:ascii="Times New Roman" w:hAnsi="Times New Roman" w:cs="Times New Roman"/>
          <w:sz w:val="24"/>
          <w:szCs w:val="24"/>
        </w:rPr>
        <w:t>Talpidae</w:t>
      </w:r>
      <w:proofErr w:type="spellEnd"/>
      <w:r w:rsidRPr="00142427">
        <w:rPr>
          <w:rFonts w:ascii="Times New Roman" w:hAnsi="Times New Roman" w:cs="Times New Roman"/>
          <w:sz w:val="24"/>
          <w:szCs w:val="24"/>
        </w:rPr>
        <w:t xml:space="preserve">). </w:t>
      </w:r>
      <w:proofErr w:type="spellStart"/>
      <w:r w:rsidRPr="00142427">
        <w:rPr>
          <w:rFonts w:ascii="Times New Roman" w:hAnsi="Times New Roman" w:cs="Times New Roman"/>
          <w:sz w:val="24"/>
          <w:szCs w:val="24"/>
        </w:rPr>
        <w:t>Palaeontology</w:t>
      </w:r>
      <w:proofErr w:type="spellEnd"/>
      <w:r w:rsidRPr="00142427">
        <w:rPr>
          <w:rFonts w:ascii="Times New Roman" w:hAnsi="Times New Roman" w:cs="Times New Roman"/>
          <w:sz w:val="24"/>
          <w:szCs w:val="24"/>
        </w:rPr>
        <w:t>, 62(4), 661–676. https://doi.org/10.1111/pala.12422</w:t>
      </w:r>
    </w:p>
    <w:sectPr w:rsidR="00665132" w:rsidRPr="00142427" w:rsidSect="003334B1">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9AD29" w14:textId="77777777" w:rsidR="00FB6B54" w:rsidRDefault="00FB6B54" w:rsidP="003E75D3">
      <w:pPr>
        <w:spacing w:after="0" w:line="240" w:lineRule="auto"/>
      </w:pPr>
      <w:r>
        <w:separator/>
      </w:r>
    </w:p>
  </w:endnote>
  <w:endnote w:type="continuationSeparator" w:id="0">
    <w:p w14:paraId="2E492342" w14:textId="77777777" w:rsidR="00FB6B54" w:rsidRDefault="00FB6B54" w:rsidP="003E7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XmhfhwAdvTT50a2f13e.I">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1383398"/>
      <w:docPartObj>
        <w:docPartGallery w:val="Page Numbers (Bottom of Page)"/>
        <w:docPartUnique/>
      </w:docPartObj>
    </w:sdtPr>
    <w:sdtEndPr>
      <w:rPr>
        <w:rFonts w:ascii="Arial" w:hAnsi="Arial" w:cs="Arial"/>
        <w:sz w:val="20"/>
        <w:szCs w:val="20"/>
      </w:rPr>
    </w:sdtEndPr>
    <w:sdtContent>
      <w:p w14:paraId="34197997" w14:textId="5CEE5874" w:rsidR="003E75D3" w:rsidRPr="003E75D3" w:rsidRDefault="003E75D3">
        <w:pPr>
          <w:pStyle w:val="Piedepgina"/>
          <w:jc w:val="center"/>
          <w:rPr>
            <w:rFonts w:ascii="Arial" w:hAnsi="Arial" w:cs="Arial"/>
            <w:sz w:val="20"/>
            <w:szCs w:val="20"/>
          </w:rPr>
        </w:pPr>
        <w:r w:rsidRPr="003E75D3">
          <w:rPr>
            <w:rFonts w:ascii="Arial" w:hAnsi="Arial" w:cs="Arial"/>
            <w:sz w:val="20"/>
            <w:szCs w:val="20"/>
          </w:rPr>
          <w:fldChar w:fldCharType="begin"/>
        </w:r>
        <w:r w:rsidRPr="003E75D3">
          <w:rPr>
            <w:rFonts w:ascii="Arial" w:hAnsi="Arial" w:cs="Arial"/>
            <w:sz w:val="20"/>
            <w:szCs w:val="20"/>
          </w:rPr>
          <w:instrText>PAGE   \* MERGEFORMAT</w:instrText>
        </w:r>
        <w:r w:rsidRPr="003E75D3">
          <w:rPr>
            <w:rFonts w:ascii="Arial" w:hAnsi="Arial" w:cs="Arial"/>
            <w:sz w:val="20"/>
            <w:szCs w:val="20"/>
          </w:rPr>
          <w:fldChar w:fldCharType="separate"/>
        </w:r>
        <w:r w:rsidR="00BB3A0C" w:rsidRPr="00BB3A0C">
          <w:rPr>
            <w:rFonts w:ascii="Arial" w:hAnsi="Arial" w:cs="Arial"/>
            <w:noProof/>
            <w:sz w:val="20"/>
            <w:szCs w:val="20"/>
            <w:lang w:val="es-ES"/>
          </w:rPr>
          <w:t>8</w:t>
        </w:r>
        <w:r w:rsidRPr="003E75D3">
          <w:rPr>
            <w:rFonts w:ascii="Arial" w:hAnsi="Arial" w:cs="Arial"/>
            <w:sz w:val="20"/>
            <w:szCs w:val="20"/>
          </w:rPr>
          <w:fldChar w:fldCharType="end"/>
        </w:r>
      </w:p>
    </w:sdtContent>
  </w:sdt>
  <w:p w14:paraId="215B9F2D" w14:textId="77777777" w:rsidR="003E75D3" w:rsidRDefault="003E75D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65E2F" w14:textId="77777777" w:rsidR="00FB6B54" w:rsidRDefault="00FB6B54" w:rsidP="003E75D3">
      <w:pPr>
        <w:spacing w:after="0" w:line="240" w:lineRule="auto"/>
      </w:pPr>
      <w:r>
        <w:separator/>
      </w:r>
    </w:p>
  </w:footnote>
  <w:footnote w:type="continuationSeparator" w:id="0">
    <w:p w14:paraId="771C9220" w14:textId="77777777" w:rsidR="00FB6B54" w:rsidRDefault="00FB6B54" w:rsidP="003E75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1443A2"/>
    <w:multiLevelType w:val="hybridMultilevel"/>
    <w:tmpl w:val="D422C1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6F2C330C"/>
    <w:multiLevelType w:val="hybridMultilevel"/>
    <w:tmpl w:val="3196BBE6"/>
    <w:lvl w:ilvl="0" w:tplc="08FCF3EC">
      <w:start w:val="1"/>
      <w:numFmt w:val="decimal"/>
      <w:lvlText w:val="%1."/>
      <w:lvlJc w:val="left"/>
      <w:pPr>
        <w:ind w:left="302" w:hanging="250"/>
      </w:pPr>
      <w:rPr>
        <w:rFonts w:ascii="Times New Roman" w:eastAsia="Times New Roman" w:hAnsi="Times New Roman" w:cs="Times New Roman" w:hint="default"/>
        <w:b/>
        <w:bCs/>
        <w:i w:val="0"/>
        <w:iCs w:val="0"/>
        <w:spacing w:val="0"/>
        <w:w w:val="99"/>
        <w:sz w:val="20"/>
        <w:szCs w:val="20"/>
        <w:lang w:val="en-US" w:eastAsia="en-US" w:bidi="ar-SA"/>
      </w:rPr>
    </w:lvl>
    <w:lvl w:ilvl="1" w:tplc="51CC5866">
      <w:numFmt w:val="bullet"/>
      <w:lvlText w:val="•"/>
      <w:lvlJc w:val="left"/>
      <w:pPr>
        <w:ind w:left="1278" w:hanging="250"/>
      </w:pPr>
      <w:rPr>
        <w:rFonts w:hint="default"/>
        <w:lang w:val="en-US" w:eastAsia="en-US" w:bidi="ar-SA"/>
      </w:rPr>
    </w:lvl>
    <w:lvl w:ilvl="2" w:tplc="B7A8536C">
      <w:numFmt w:val="bullet"/>
      <w:lvlText w:val="•"/>
      <w:lvlJc w:val="left"/>
      <w:pPr>
        <w:ind w:left="2256" w:hanging="250"/>
      </w:pPr>
      <w:rPr>
        <w:rFonts w:hint="default"/>
        <w:lang w:val="en-US" w:eastAsia="en-US" w:bidi="ar-SA"/>
      </w:rPr>
    </w:lvl>
    <w:lvl w:ilvl="3" w:tplc="DB8063EE">
      <w:numFmt w:val="bullet"/>
      <w:lvlText w:val="•"/>
      <w:lvlJc w:val="left"/>
      <w:pPr>
        <w:ind w:left="3234" w:hanging="250"/>
      </w:pPr>
      <w:rPr>
        <w:rFonts w:hint="default"/>
        <w:lang w:val="en-US" w:eastAsia="en-US" w:bidi="ar-SA"/>
      </w:rPr>
    </w:lvl>
    <w:lvl w:ilvl="4" w:tplc="33A6E4D2">
      <w:numFmt w:val="bullet"/>
      <w:lvlText w:val="•"/>
      <w:lvlJc w:val="left"/>
      <w:pPr>
        <w:ind w:left="4212" w:hanging="250"/>
      </w:pPr>
      <w:rPr>
        <w:rFonts w:hint="default"/>
        <w:lang w:val="en-US" w:eastAsia="en-US" w:bidi="ar-SA"/>
      </w:rPr>
    </w:lvl>
    <w:lvl w:ilvl="5" w:tplc="CB3A1B40">
      <w:numFmt w:val="bullet"/>
      <w:lvlText w:val="•"/>
      <w:lvlJc w:val="left"/>
      <w:pPr>
        <w:ind w:left="5190" w:hanging="250"/>
      </w:pPr>
      <w:rPr>
        <w:rFonts w:hint="default"/>
        <w:lang w:val="en-US" w:eastAsia="en-US" w:bidi="ar-SA"/>
      </w:rPr>
    </w:lvl>
    <w:lvl w:ilvl="6" w:tplc="C4A0D2C4">
      <w:numFmt w:val="bullet"/>
      <w:lvlText w:val="•"/>
      <w:lvlJc w:val="left"/>
      <w:pPr>
        <w:ind w:left="6168" w:hanging="250"/>
      </w:pPr>
      <w:rPr>
        <w:rFonts w:hint="default"/>
        <w:lang w:val="en-US" w:eastAsia="en-US" w:bidi="ar-SA"/>
      </w:rPr>
    </w:lvl>
    <w:lvl w:ilvl="7" w:tplc="65329E46">
      <w:numFmt w:val="bullet"/>
      <w:lvlText w:val="•"/>
      <w:lvlJc w:val="left"/>
      <w:pPr>
        <w:ind w:left="7146" w:hanging="250"/>
      </w:pPr>
      <w:rPr>
        <w:rFonts w:hint="default"/>
        <w:lang w:val="en-US" w:eastAsia="en-US" w:bidi="ar-SA"/>
      </w:rPr>
    </w:lvl>
    <w:lvl w:ilvl="8" w:tplc="6DBC5226">
      <w:numFmt w:val="bullet"/>
      <w:lvlText w:val="•"/>
      <w:lvlJc w:val="left"/>
      <w:pPr>
        <w:ind w:left="8124" w:hanging="250"/>
      </w:pPr>
      <w:rPr>
        <w:rFonts w:hint="default"/>
        <w:lang w:val="en-US" w:eastAsia="en-US" w:bidi="ar-SA"/>
      </w:rPr>
    </w:lvl>
  </w:abstractNum>
  <w:num w:numId="1" w16cid:durableId="1333339339">
    <w:abstractNumId w:val="1"/>
  </w:num>
  <w:num w:numId="2" w16cid:durableId="1841000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245"/>
    <w:rsid w:val="000228F3"/>
    <w:rsid w:val="00091DC7"/>
    <w:rsid w:val="00142427"/>
    <w:rsid w:val="001B3232"/>
    <w:rsid w:val="001D70CF"/>
    <w:rsid w:val="00223E6A"/>
    <w:rsid w:val="00242245"/>
    <w:rsid w:val="00293427"/>
    <w:rsid w:val="00297B56"/>
    <w:rsid w:val="003334B1"/>
    <w:rsid w:val="003D5DDD"/>
    <w:rsid w:val="003E75D3"/>
    <w:rsid w:val="004450B7"/>
    <w:rsid w:val="00457FDB"/>
    <w:rsid w:val="004C3C4C"/>
    <w:rsid w:val="005801C2"/>
    <w:rsid w:val="00593BC1"/>
    <w:rsid w:val="005978A2"/>
    <w:rsid w:val="005C2B02"/>
    <w:rsid w:val="006374DA"/>
    <w:rsid w:val="00641BB1"/>
    <w:rsid w:val="00665132"/>
    <w:rsid w:val="00695603"/>
    <w:rsid w:val="007009E1"/>
    <w:rsid w:val="00702845"/>
    <w:rsid w:val="0074349C"/>
    <w:rsid w:val="0077513C"/>
    <w:rsid w:val="007857A7"/>
    <w:rsid w:val="008B42C0"/>
    <w:rsid w:val="00A35556"/>
    <w:rsid w:val="00AE0601"/>
    <w:rsid w:val="00B90828"/>
    <w:rsid w:val="00BB3A0C"/>
    <w:rsid w:val="00C8473F"/>
    <w:rsid w:val="00D16E53"/>
    <w:rsid w:val="00FB6B54"/>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EFC7D"/>
  <w15:chartTrackingRefBased/>
  <w15:docId w15:val="{E9389044-E97D-4FBB-A8E7-CBB00F16A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Sangranormal"/>
    <w:qFormat/>
    <w:rsid w:val="00242245"/>
    <w:pPr>
      <w:spacing w:line="254" w:lineRule="auto"/>
    </w:pPr>
    <w:rPr>
      <w:kern w:val="0"/>
      <w:lang w:val="en-US"/>
      <w14:ligatures w14:val="none"/>
    </w:rPr>
  </w:style>
  <w:style w:type="paragraph" w:styleId="Ttulo1">
    <w:name w:val="heading 1"/>
    <w:basedOn w:val="Normal"/>
    <w:next w:val="Normal"/>
    <w:link w:val="Ttulo1Car"/>
    <w:uiPriority w:val="9"/>
    <w:qFormat/>
    <w:rsid w:val="0024224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ca-ES"/>
      <w14:ligatures w14:val="standardContextual"/>
    </w:rPr>
  </w:style>
  <w:style w:type="paragraph" w:styleId="Ttulo2">
    <w:name w:val="heading 2"/>
    <w:basedOn w:val="Normal"/>
    <w:next w:val="Normal"/>
    <w:link w:val="Ttulo2Car"/>
    <w:uiPriority w:val="9"/>
    <w:semiHidden/>
    <w:unhideWhenUsed/>
    <w:qFormat/>
    <w:rsid w:val="0024224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ca-ES"/>
      <w14:ligatures w14:val="standardContextual"/>
    </w:rPr>
  </w:style>
  <w:style w:type="paragraph" w:styleId="Ttulo3">
    <w:name w:val="heading 3"/>
    <w:basedOn w:val="Normal"/>
    <w:next w:val="Normal"/>
    <w:link w:val="Ttulo3Car"/>
    <w:uiPriority w:val="9"/>
    <w:semiHidden/>
    <w:unhideWhenUsed/>
    <w:qFormat/>
    <w:rsid w:val="00242245"/>
    <w:pPr>
      <w:keepNext/>
      <w:keepLines/>
      <w:spacing w:before="160" w:after="80" w:line="259" w:lineRule="auto"/>
      <w:outlineLvl w:val="2"/>
    </w:pPr>
    <w:rPr>
      <w:rFonts w:eastAsiaTheme="majorEastAsia" w:cstheme="majorBidi"/>
      <w:color w:val="0F4761" w:themeColor="accent1" w:themeShade="BF"/>
      <w:kern w:val="2"/>
      <w:sz w:val="28"/>
      <w:szCs w:val="28"/>
      <w:lang w:val="ca-ES"/>
      <w14:ligatures w14:val="standardContextual"/>
    </w:rPr>
  </w:style>
  <w:style w:type="paragraph" w:styleId="Ttulo4">
    <w:name w:val="heading 4"/>
    <w:basedOn w:val="Normal"/>
    <w:next w:val="Normal"/>
    <w:link w:val="Ttulo4Car"/>
    <w:uiPriority w:val="9"/>
    <w:semiHidden/>
    <w:unhideWhenUsed/>
    <w:qFormat/>
    <w:rsid w:val="00242245"/>
    <w:pPr>
      <w:keepNext/>
      <w:keepLines/>
      <w:spacing w:before="80" w:after="40" w:line="259" w:lineRule="auto"/>
      <w:outlineLvl w:val="3"/>
    </w:pPr>
    <w:rPr>
      <w:rFonts w:eastAsiaTheme="majorEastAsia" w:cstheme="majorBidi"/>
      <w:i/>
      <w:iCs/>
      <w:color w:val="0F4761" w:themeColor="accent1" w:themeShade="BF"/>
      <w:kern w:val="2"/>
      <w:lang w:val="ca-ES"/>
      <w14:ligatures w14:val="standardContextual"/>
    </w:rPr>
  </w:style>
  <w:style w:type="paragraph" w:styleId="Ttulo5">
    <w:name w:val="heading 5"/>
    <w:basedOn w:val="Normal"/>
    <w:next w:val="Normal"/>
    <w:link w:val="Ttulo5Car"/>
    <w:uiPriority w:val="9"/>
    <w:semiHidden/>
    <w:unhideWhenUsed/>
    <w:qFormat/>
    <w:rsid w:val="00242245"/>
    <w:pPr>
      <w:keepNext/>
      <w:keepLines/>
      <w:spacing w:before="80" w:after="40" w:line="259" w:lineRule="auto"/>
      <w:outlineLvl w:val="4"/>
    </w:pPr>
    <w:rPr>
      <w:rFonts w:eastAsiaTheme="majorEastAsia" w:cstheme="majorBidi"/>
      <w:color w:val="0F4761" w:themeColor="accent1" w:themeShade="BF"/>
      <w:kern w:val="2"/>
      <w:lang w:val="ca-ES"/>
      <w14:ligatures w14:val="standardContextual"/>
    </w:rPr>
  </w:style>
  <w:style w:type="paragraph" w:styleId="Ttulo6">
    <w:name w:val="heading 6"/>
    <w:basedOn w:val="Normal"/>
    <w:next w:val="Normal"/>
    <w:link w:val="Ttulo6Car"/>
    <w:uiPriority w:val="9"/>
    <w:semiHidden/>
    <w:unhideWhenUsed/>
    <w:qFormat/>
    <w:rsid w:val="00242245"/>
    <w:pPr>
      <w:keepNext/>
      <w:keepLines/>
      <w:spacing w:before="40" w:after="0" w:line="259" w:lineRule="auto"/>
      <w:outlineLvl w:val="5"/>
    </w:pPr>
    <w:rPr>
      <w:rFonts w:eastAsiaTheme="majorEastAsia" w:cstheme="majorBidi"/>
      <w:i/>
      <w:iCs/>
      <w:color w:val="595959" w:themeColor="text1" w:themeTint="A6"/>
      <w:kern w:val="2"/>
      <w:lang w:val="ca-ES"/>
      <w14:ligatures w14:val="standardContextual"/>
    </w:rPr>
  </w:style>
  <w:style w:type="paragraph" w:styleId="Ttulo7">
    <w:name w:val="heading 7"/>
    <w:basedOn w:val="Normal"/>
    <w:next w:val="Normal"/>
    <w:link w:val="Ttulo7Car"/>
    <w:uiPriority w:val="9"/>
    <w:semiHidden/>
    <w:unhideWhenUsed/>
    <w:qFormat/>
    <w:rsid w:val="00242245"/>
    <w:pPr>
      <w:keepNext/>
      <w:keepLines/>
      <w:spacing w:before="40" w:after="0" w:line="259" w:lineRule="auto"/>
      <w:outlineLvl w:val="6"/>
    </w:pPr>
    <w:rPr>
      <w:rFonts w:eastAsiaTheme="majorEastAsia" w:cstheme="majorBidi"/>
      <w:color w:val="595959" w:themeColor="text1" w:themeTint="A6"/>
      <w:kern w:val="2"/>
      <w:lang w:val="ca-ES"/>
      <w14:ligatures w14:val="standardContextual"/>
    </w:rPr>
  </w:style>
  <w:style w:type="paragraph" w:styleId="Ttulo8">
    <w:name w:val="heading 8"/>
    <w:basedOn w:val="Normal"/>
    <w:next w:val="Normal"/>
    <w:link w:val="Ttulo8Car"/>
    <w:uiPriority w:val="9"/>
    <w:semiHidden/>
    <w:unhideWhenUsed/>
    <w:qFormat/>
    <w:rsid w:val="00242245"/>
    <w:pPr>
      <w:keepNext/>
      <w:keepLines/>
      <w:spacing w:after="0" w:line="259" w:lineRule="auto"/>
      <w:outlineLvl w:val="7"/>
    </w:pPr>
    <w:rPr>
      <w:rFonts w:eastAsiaTheme="majorEastAsia" w:cstheme="majorBidi"/>
      <w:i/>
      <w:iCs/>
      <w:color w:val="272727" w:themeColor="text1" w:themeTint="D8"/>
      <w:kern w:val="2"/>
      <w:lang w:val="ca-ES"/>
      <w14:ligatures w14:val="standardContextual"/>
    </w:rPr>
  </w:style>
  <w:style w:type="paragraph" w:styleId="Ttulo9">
    <w:name w:val="heading 9"/>
    <w:basedOn w:val="Normal"/>
    <w:next w:val="Normal"/>
    <w:link w:val="Ttulo9Car"/>
    <w:uiPriority w:val="9"/>
    <w:semiHidden/>
    <w:unhideWhenUsed/>
    <w:qFormat/>
    <w:rsid w:val="00242245"/>
    <w:pPr>
      <w:keepNext/>
      <w:keepLines/>
      <w:spacing w:after="0" w:line="259" w:lineRule="auto"/>
      <w:outlineLvl w:val="8"/>
    </w:pPr>
    <w:rPr>
      <w:rFonts w:eastAsiaTheme="majorEastAsia" w:cstheme="majorBidi"/>
      <w:color w:val="272727" w:themeColor="text1" w:themeTint="D8"/>
      <w:kern w:val="2"/>
      <w:lang w:val="ca-ES"/>
      <w14:ligatures w14:val="standardContextua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4224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4224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4224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4224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4224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4224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4224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4224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42245"/>
    <w:rPr>
      <w:rFonts w:eastAsiaTheme="majorEastAsia" w:cstheme="majorBidi"/>
      <w:color w:val="272727" w:themeColor="text1" w:themeTint="D8"/>
    </w:rPr>
  </w:style>
  <w:style w:type="paragraph" w:styleId="Ttulo">
    <w:name w:val="Title"/>
    <w:basedOn w:val="Normal"/>
    <w:next w:val="Normal"/>
    <w:link w:val="TtuloCar"/>
    <w:uiPriority w:val="10"/>
    <w:qFormat/>
    <w:rsid w:val="00242245"/>
    <w:pPr>
      <w:spacing w:after="80" w:line="240" w:lineRule="auto"/>
      <w:contextualSpacing/>
    </w:pPr>
    <w:rPr>
      <w:rFonts w:asciiTheme="majorHAnsi" w:eastAsiaTheme="majorEastAsia" w:hAnsiTheme="majorHAnsi" w:cstheme="majorBidi"/>
      <w:spacing w:val="-10"/>
      <w:kern w:val="28"/>
      <w:sz w:val="56"/>
      <w:szCs w:val="56"/>
      <w:lang w:val="ca-ES"/>
      <w14:ligatures w14:val="standardContextual"/>
    </w:rPr>
  </w:style>
  <w:style w:type="character" w:customStyle="1" w:styleId="TtuloCar">
    <w:name w:val="Título Car"/>
    <w:basedOn w:val="Fuentedeprrafopredeter"/>
    <w:link w:val="Ttulo"/>
    <w:uiPriority w:val="10"/>
    <w:rsid w:val="0024224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42245"/>
    <w:pPr>
      <w:numPr>
        <w:ilvl w:val="1"/>
      </w:numPr>
      <w:spacing w:line="259" w:lineRule="auto"/>
    </w:pPr>
    <w:rPr>
      <w:rFonts w:eastAsiaTheme="majorEastAsia" w:cstheme="majorBidi"/>
      <w:color w:val="595959" w:themeColor="text1" w:themeTint="A6"/>
      <w:spacing w:val="15"/>
      <w:kern w:val="2"/>
      <w:sz w:val="28"/>
      <w:szCs w:val="28"/>
      <w:lang w:val="ca-ES"/>
      <w14:ligatures w14:val="standardContextual"/>
    </w:rPr>
  </w:style>
  <w:style w:type="character" w:customStyle="1" w:styleId="SubttuloCar">
    <w:name w:val="Subtítulo Car"/>
    <w:basedOn w:val="Fuentedeprrafopredeter"/>
    <w:link w:val="Subttulo"/>
    <w:uiPriority w:val="11"/>
    <w:rsid w:val="0024224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42245"/>
    <w:pPr>
      <w:spacing w:before="160" w:line="259" w:lineRule="auto"/>
      <w:jc w:val="center"/>
    </w:pPr>
    <w:rPr>
      <w:i/>
      <w:iCs/>
      <w:color w:val="404040" w:themeColor="text1" w:themeTint="BF"/>
      <w:kern w:val="2"/>
      <w:lang w:val="ca-ES"/>
      <w14:ligatures w14:val="standardContextual"/>
    </w:rPr>
  </w:style>
  <w:style w:type="character" w:customStyle="1" w:styleId="CitaCar">
    <w:name w:val="Cita Car"/>
    <w:basedOn w:val="Fuentedeprrafopredeter"/>
    <w:link w:val="Cita"/>
    <w:uiPriority w:val="29"/>
    <w:rsid w:val="00242245"/>
    <w:rPr>
      <w:i/>
      <w:iCs/>
      <w:color w:val="404040" w:themeColor="text1" w:themeTint="BF"/>
    </w:rPr>
  </w:style>
  <w:style w:type="paragraph" w:styleId="Prrafodelista">
    <w:name w:val="List Paragraph"/>
    <w:basedOn w:val="Normal"/>
    <w:uiPriority w:val="1"/>
    <w:qFormat/>
    <w:rsid w:val="00242245"/>
    <w:pPr>
      <w:spacing w:line="259" w:lineRule="auto"/>
      <w:ind w:left="720"/>
      <w:contextualSpacing/>
    </w:pPr>
    <w:rPr>
      <w:kern w:val="2"/>
      <w:lang w:val="ca-ES"/>
      <w14:ligatures w14:val="standardContextual"/>
    </w:rPr>
  </w:style>
  <w:style w:type="character" w:styleId="nfasisintenso">
    <w:name w:val="Intense Emphasis"/>
    <w:basedOn w:val="Fuentedeprrafopredeter"/>
    <w:uiPriority w:val="21"/>
    <w:qFormat/>
    <w:rsid w:val="00242245"/>
    <w:rPr>
      <w:i/>
      <w:iCs/>
      <w:color w:val="0F4761" w:themeColor="accent1" w:themeShade="BF"/>
    </w:rPr>
  </w:style>
  <w:style w:type="paragraph" w:styleId="Citadestacada">
    <w:name w:val="Intense Quote"/>
    <w:basedOn w:val="Normal"/>
    <w:next w:val="Normal"/>
    <w:link w:val="CitadestacadaCar"/>
    <w:uiPriority w:val="30"/>
    <w:qFormat/>
    <w:rsid w:val="00242245"/>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lang w:val="ca-ES"/>
      <w14:ligatures w14:val="standardContextual"/>
    </w:rPr>
  </w:style>
  <w:style w:type="character" w:customStyle="1" w:styleId="CitadestacadaCar">
    <w:name w:val="Cita destacada Car"/>
    <w:basedOn w:val="Fuentedeprrafopredeter"/>
    <w:link w:val="Citadestacada"/>
    <w:uiPriority w:val="30"/>
    <w:rsid w:val="00242245"/>
    <w:rPr>
      <w:i/>
      <w:iCs/>
      <w:color w:val="0F4761" w:themeColor="accent1" w:themeShade="BF"/>
    </w:rPr>
  </w:style>
  <w:style w:type="character" w:styleId="Referenciaintensa">
    <w:name w:val="Intense Reference"/>
    <w:basedOn w:val="Fuentedeprrafopredeter"/>
    <w:uiPriority w:val="32"/>
    <w:qFormat/>
    <w:rsid w:val="00242245"/>
    <w:rPr>
      <w:b/>
      <w:bCs/>
      <w:smallCaps/>
      <w:color w:val="0F4761" w:themeColor="accent1" w:themeShade="BF"/>
      <w:spacing w:val="5"/>
    </w:rPr>
  </w:style>
  <w:style w:type="paragraph" w:styleId="Sangranormal">
    <w:name w:val="Normal Indent"/>
    <w:basedOn w:val="Normal"/>
    <w:uiPriority w:val="99"/>
    <w:unhideWhenUsed/>
    <w:rsid w:val="00242245"/>
    <w:pPr>
      <w:ind w:left="708"/>
    </w:pPr>
  </w:style>
  <w:style w:type="paragraph" w:styleId="Textodeglobo">
    <w:name w:val="Balloon Text"/>
    <w:basedOn w:val="Normal"/>
    <w:link w:val="TextodegloboCar"/>
    <w:uiPriority w:val="99"/>
    <w:semiHidden/>
    <w:unhideWhenUsed/>
    <w:rsid w:val="00AE060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E0601"/>
    <w:rPr>
      <w:rFonts w:ascii="Segoe UI" w:hAnsi="Segoe UI" w:cs="Segoe UI"/>
      <w:kern w:val="0"/>
      <w:sz w:val="18"/>
      <w:szCs w:val="18"/>
      <w:lang w:val="en-US"/>
      <w14:ligatures w14:val="none"/>
    </w:rPr>
  </w:style>
  <w:style w:type="paragraph" w:customStyle="1" w:styleId="Default">
    <w:name w:val="Default"/>
    <w:rsid w:val="00AE0601"/>
    <w:pPr>
      <w:autoSpaceDE w:val="0"/>
      <w:autoSpaceDN w:val="0"/>
      <w:adjustRightInd w:val="0"/>
      <w:spacing w:after="0" w:line="240" w:lineRule="auto"/>
    </w:pPr>
    <w:rPr>
      <w:rFonts w:ascii="Times New Roman" w:hAnsi="Times New Roman" w:cs="Times New Roman"/>
      <w:color w:val="000000"/>
      <w:kern w:val="0"/>
      <w:sz w:val="24"/>
      <w:szCs w:val="24"/>
      <w:lang w:val="es-ES"/>
    </w:rPr>
  </w:style>
  <w:style w:type="character" w:styleId="Refdecomentario">
    <w:name w:val="annotation reference"/>
    <w:basedOn w:val="Fuentedeprrafopredeter"/>
    <w:uiPriority w:val="99"/>
    <w:semiHidden/>
    <w:unhideWhenUsed/>
    <w:rsid w:val="00091DC7"/>
    <w:rPr>
      <w:sz w:val="16"/>
      <w:szCs w:val="16"/>
    </w:rPr>
  </w:style>
  <w:style w:type="paragraph" w:styleId="Textocomentario">
    <w:name w:val="annotation text"/>
    <w:basedOn w:val="Normal"/>
    <w:link w:val="TextocomentarioCar"/>
    <w:uiPriority w:val="99"/>
    <w:semiHidden/>
    <w:unhideWhenUsed/>
    <w:rsid w:val="00091DC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91DC7"/>
    <w:rPr>
      <w:kern w:val="0"/>
      <w:sz w:val="20"/>
      <w:szCs w:val="20"/>
      <w:lang w:val="en-US"/>
      <w14:ligatures w14:val="none"/>
    </w:rPr>
  </w:style>
  <w:style w:type="paragraph" w:styleId="Asuntodelcomentario">
    <w:name w:val="annotation subject"/>
    <w:basedOn w:val="Textocomentario"/>
    <w:next w:val="Textocomentario"/>
    <w:link w:val="AsuntodelcomentarioCar"/>
    <w:uiPriority w:val="99"/>
    <w:semiHidden/>
    <w:unhideWhenUsed/>
    <w:rsid w:val="00091DC7"/>
    <w:rPr>
      <w:b/>
      <w:bCs/>
    </w:rPr>
  </w:style>
  <w:style w:type="character" w:customStyle="1" w:styleId="AsuntodelcomentarioCar">
    <w:name w:val="Asunto del comentario Car"/>
    <w:basedOn w:val="TextocomentarioCar"/>
    <w:link w:val="Asuntodelcomentario"/>
    <w:uiPriority w:val="99"/>
    <w:semiHidden/>
    <w:rsid w:val="00091DC7"/>
    <w:rPr>
      <w:b/>
      <w:bCs/>
      <w:kern w:val="0"/>
      <w:sz w:val="20"/>
      <w:szCs w:val="20"/>
      <w:lang w:val="en-US"/>
      <w14:ligatures w14:val="none"/>
    </w:rPr>
  </w:style>
  <w:style w:type="character" w:styleId="Hipervnculo">
    <w:name w:val="Hyperlink"/>
    <w:basedOn w:val="Fuentedeprrafopredeter"/>
    <w:uiPriority w:val="99"/>
    <w:unhideWhenUsed/>
    <w:rsid w:val="00665132"/>
    <w:rPr>
      <w:color w:val="467886" w:themeColor="hyperlink"/>
      <w:u w:val="single"/>
    </w:rPr>
  </w:style>
  <w:style w:type="paragraph" w:styleId="Encabezado">
    <w:name w:val="header"/>
    <w:basedOn w:val="Normal"/>
    <w:link w:val="EncabezadoCar"/>
    <w:uiPriority w:val="99"/>
    <w:unhideWhenUsed/>
    <w:rsid w:val="003E75D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E75D3"/>
    <w:rPr>
      <w:kern w:val="0"/>
      <w:lang w:val="en-US"/>
      <w14:ligatures w14:val="none"/>
    </w:rPr>
  </w:style>
  <w:style w:type="paragraph" w:styleId="Piedepgina">
    <w:name w:val="footer"/>
    <w:basedOn w:val="Normal"/>
    <w:link w:val="PiedepginaCar"/>
    <w:uiPriority w:val="99"/>
    <w:unhideWhenUsed/>
    <w:rsid w:val="003E75D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E75D3"/>
    <w:rPr>
      <w:kern w:val="0"/>
      <w:lang w:val="en-US"/>
      <w14:ligatures w14:val="none"/>
    </w:rPr>
  </w:style>
  <w:style w:type="character" w:styleId="Mencinsinresolver">
    <w:name w:val="Unresolved Mention"/>
    <w:basedOn w:val="Fuentedeprrafopredeter"/>
    <w:uiPriority w:val="99"/>
    <w:semiHidden/>
    <w:unhideWhenUsed/>
    <w:rsid w:val="003D5D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i.org/10.1080/14772019.2017.1329235" TargetMode="External"/><Relationship Id="rId3" Type="http://schemas.openxmlformats.org/officeDocument/2006/relationships/settings" Target="settings.xml"/><Relationship Id="rId7" Type="http://schemas.openxmlformats.org/officeDocument/2006/relationships/hyperlink" Target="https://doi.org/10.1111/pala.122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8</Pages>
  <Words>3672</Words>
  <Characters>20936</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Furio Bruno</dc:creator>
  <cp:keywords/>
  <dc:description/>
  <cp:lastModifiedBy>Marc Furio Bruno</cp:lastModifiedBy>
  <cp:revision>5</cp:revision>
  <dcterms:created xsi:type="dcterms:W3CDTF">2025-01-23T21:10:00Z</dcterms:created>
  <dcterms:modified xsi:type="dcterms:W3CDTF">2025-03-12T17:36:00Z</dcterms:modified>
</cp:coreProperties>
</file>