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11A" w:rsidRDefault="00A1711A" w:rsidP="00A1711A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1711A" w:rsidRDefault="00A1711A" w:rsidP="00A1711A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1711A" w:rsidRPr="007E7132" w:rsidRDefault="00A1711A" w:rsidP="00A1711A">
      <w:pPr>
        <w:jc w:val="both"/>
        <w:rPr>
          <w:rFonts w:asciiTheme="minorHAnsi" w:hAnsiTheme="minorHAnsi" w:cstheme="minorHAnsi"/>
          <w:sz w:val="22"/>
          <w:szCs w:val="22"/>
        </w:rPr>
      </w:pPr>
      <w:r w:rsidRPr="00CB2893">
        <w:rPr>
          <w:rFonts w:asciiTheme="minorHAnsi" w:hAnsiTheme="minorHAnsi" w:cstheme="minorHAnsi"/>
          <w:b/>
          <w:sz w:val="22"/>
          <w:szCs w:val="22"/>
        </w:rPr>
        <w:t>Supplementary</w:t>
      </w:r>
      <w:r>
        <w:rPr>
          <w:rFonts w:asciiTheme="minorHAnsi" w:hAnsiTheme="minorHAnsi" w:cstheme="minorHAnsi"/>
          <w:b/>
          <w:sz w:val="22"/>
          <w:szCs w:val="22"/>
        </w:rPr>
        <w:t xml:space="preserve"> Table 1: High-high MTB positivity</w:t>
      </w:r>
      <w:r w:rsidRPr="00CB2893">
        <w:rPr>
          <w:rFonts w:asciiTheme="minorHAnsi" w:hAnsiTheme="minorHAnsi" w:cstheme="minorHAnsi"/>
          <w:b/>
          <w:sz w:val="22"/>
          <w:szCs w:val="22"/>
        </w:rPr>
        <w:t xml:space="preserve"> clusters identified </w:t>
      </w:r>
      <w:r w:rsidRPr="00CB2893">
        <w:rPr>
          <w:rFonts w:asciiTheme="minorHAnsi" w:hAnsiTheme="minorHAnsi" w:cstheme="minorHAnsi"/>
          <w:b/>
          <w:sz w:val="22"/>
          <w:szCs w:val="22"/>
          <w:lang w:eastAsia="en-US"/>
        </w:rPr>
        <w:t>from mobile chest X-ray supported</w:t>
      </w:r>
      <w:r w:rsidRPr="00267DE9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 </w:t>
      </w:r>
      <w:r w:rsidRPr="00267DE9">
        <w:rPr>
          <w:rFonts w:asciiTheme="minorHAnsi" w:hAnsiTheme="minorHAnsi" w:cstheme="minorHAnsi"/>
          <w:b/>
          <w:iCs/>
          <w:sz w:val="22"/>
          <w:szCs w:val="22"/>
        </w:rPr>
        <w:t xml:space="preserve">active case-finding camps in Karachi, Pakistan (July 2017- </w:t>
      </w:r>
      <w:r>
        <w:rPr>
          <w:rFonts w:asciiTheme="minorHAnsi" w:hAnsiTheme="minorHAnsi" w:cstheme="minorHAnsi"/>
          <w:b/>
          <w:iCs/>
          <w:sz w:val="22"/>
          <w:szCs w:val="22"/>
        </w:rPr>
        <w:t>March 2020</w:t>
      </w:r>
      <w:r w:rsidRPr="00267DE9">
        <w:rPr>
          <w:rFonts w:asciiTheme="minorHAnsi" w:hAnsiTheme="minorHAnsi" w:cstheme="minorHAnsi"/>
          <w:b/>
          <w:iCs/>
          <w:sz w:val="22"/>
          <w:szCs w:val="22"/>
        </w:rPr>
        <w:t>).</w:t>
      </w:r>
    </w:p>
    <w:tbl>
      <w:tblPr>
        <w:tblW w:w="9625" w:type="dxa"/>
        <w:tblLook w:val="04A0" w:firstRow="1" w:lastRow="0" w:firstColumn="1" w:lastColumn="0" w:noHBand="0" w:noVBand="1"/>
      </w:tblPr>
      <w:tblGrid>
        <w:gridCol w:w="1127"/>
        <w:gridCol w:w="1060"/>
        <w:gridCol w:w="5623"/>
        <w:gridCol w:w="1815"/>
      </w:tblGrid>
      <w:tr w:rsidR="00A1711A" w:rsidRPr="007E7132" w:rsidTr="005A4F37">
        <w:trPr>
          <w:trHeight w:val="640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Longitude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Latitude</w:t>
            </w:r>
          </w:p>
        </w:tc>
        <w:tc>
          <w:tcPr>
            <w:tcW w:w="5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Area Name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Also </w:t>
            </w:r>
            <w:r w:rsidRPr="007E713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identified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High-h</w:t>
            </w:r>
            <w:r w:rsidRPr="007E713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igh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abnormal  X-ray </w:t>
            </w:r>
            <w:r w:rsidRPr="007E713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cluster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25.0957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Bux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Kachelo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on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Langho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Nadi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a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River tributary, off the Karachi-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Motorway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67.2826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25.0848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Radho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Jokhio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Konkar</w:t>
            </w:r>
            <w:proofErr w:type="spellEnd"/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25.0337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Pehlwan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Jokhio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off Karachi Hyderabad Motorway, on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River tributary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67.3758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25.0337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Kathore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off Karachi Hyderabad Motorway, on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River tributary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67.3792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25.0293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Safar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Khoso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Kathore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off Karachi Hyderabad Motorway, on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River tributary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67.3495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25.0153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Community Camp at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Kathore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behind Al Jeddah Restaurant, Karachi Hyderabad Motorway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67.3606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25.0104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Next to Al-Jeddah Restaurant, on Karachi Hyderabad Motorway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67.5913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24.7402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Gharo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near PSO Pump, off the National Highway 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67.5837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24.7409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Gharo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Malook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Hotel, off the National Highway 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67.5265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24.792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Dhabeji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Indus Jute Mill, behind Habib Bank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67.3852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24.8717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Jiyal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Jillani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off National Highway 5, near Eastern Bypass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67.3724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24.8706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Sehatmand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Zindagi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Center,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Gulshan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-e-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Hadeed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near Al-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Khidmat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Fareeda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Yaqoob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Hospital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67.36293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24.85456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Gohram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Bugti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Gulshan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-e-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Hadeed</w:t>
            </w:r>
            <w:proofErr w:type="spellEnd"/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67.39802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24.85373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Pipri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67.39289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24.85262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Pipri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67.38939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24.84802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Pipri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67.39357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24.84809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Pipri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67.4324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24.8501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Ghaghar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Phatak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67.4326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24.8498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Ghaghar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Phatak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67.4321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24.8464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Ghaghar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Phatak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67.2463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24.8562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Hasan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Panhwar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opposite Sindhi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Jamat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Cooperative Housing Society, near District Jail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67.2965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24.8647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Razzaqabad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Port Road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67.2901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24.8671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Razzaqbad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Police Training Center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67.2839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24.8633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Abdullah Goth, near 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Latif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67.284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24.8631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Abdullah Goth, near 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Latif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67.2861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24.8608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Dur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Khurdoos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near 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Latif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67.2867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24.8589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Dur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Khurdoos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near 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Latif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67.1016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25.0493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Lyari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Basti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Sector 36,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Surjani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67.09191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24.94709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Bakhar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Sohrab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behind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Chapal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Gardens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67.1353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24.9491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Sachal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behind Karachi University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67.1381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24.9518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Sachal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behind Karachi University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24.9525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Sachal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behind Karachi University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67.1479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24.93793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University Road, near Old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Ravians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Housing Society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67.1549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24.9423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Usmani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Sachal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Police Station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67.15066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24.94324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Usmani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Gabol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 Road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67.1508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24.94337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Usmani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Gabol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 Road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67.1549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24.9423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Usmani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Sachal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Police Station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24.9509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Baloch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Qasbaa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67.0185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24.9491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Baloch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Qasba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66.9824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24.9601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Gulzar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-e-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Madina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Chishti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Nagar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66.9719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24.9591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Muhammad Khan Colony,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Chishti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Nagar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66.9807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24.9497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Tauheed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Orangi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24.9482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Tauheed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Orangi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67.083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24.8579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KAECHS, near Allied Bank,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Mehmoodabad</w:t>
            </w:r>
            <w:proofErr w:type="spellEnd"/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67.078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24.8537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Mehmoodabad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Graveyard,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Mehmoodabad</w:t>
            </w:r>
            <w:proofErr w:type="spellEnd"/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67.0853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24.8525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Manzoor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Muhammadi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Mosque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67.07537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24.84767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Azam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Basti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Faizan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e Jamal Mustafa Mosque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67.0785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Azam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Basti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Madina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Masjid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67.0845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24.84696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Manzoor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Colony, Sector E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67.0404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24.8329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Dehli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Askari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24.8938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3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Hatti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Liaqatabad</w:t>
            </w:r>
            <w:proofErr w:type="spellEnd"/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67.0422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24.8938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3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Hatti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Liaqatabad</w:t>
            </w:r>
            <w:proofErr w:type="spellEnd"/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67.0442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24.892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3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Hatti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Liaqatabad</w:t>
            </w:r>
            <w:proofErr w:type="spellEnd"/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67.0382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24.8904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Martin Quarters West, opposite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Rehmani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Gardens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67.0394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24.8883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Martin Quarters West,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Bijli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Ground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67.0454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24.8899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Martin Quarters East,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Jamia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Baghdadi Mosque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67.0454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24.8898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Martin Quarters East,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Jamia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Baghdadi Mosque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24.8452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Hawkes Bay,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Kakapir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Road and Hawkes Bay Drive intersection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66.9107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24.8526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Younusabad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Hawkes Bay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66.9672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24.8081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Salehabad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Manora</w:t>
            </w:r>
            <w:proofErr w:type="spellEnd"/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66.9817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24.8246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Kemari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Ziauddin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Hospital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66.9787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24.8481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Machar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24.8546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Machar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66.9573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24.8657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Machar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Yes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66.9333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24.8668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Grax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Maripur</w:t>
            </w:r>
            <w:proofErr w:type="spellEnd"/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77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66.9316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24.8682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Grax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Maripur</w:t>
            </w:r>
            <w:proofErr w:type="spellEnd"/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1711A" w:rsidRPr="007E7132" w:rsidTr="005A4F37">
        <w:trPr>
          <w:trHeight w:val="300"/>
        </w:trPr>
        <w:tc>
          <w:tcPr>
            <w:tcW w:w="1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66.9289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24.8692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Grax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Maripur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near St Mathew's Catholic Church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:rsidR="00A1711A" w:rsidRPr="007E7132" w:rsidRDefault="00A1711A" w:rsidP="00A1711A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1711A" w:rsidRDefault="00A1711A" w:rsidP="00A1711A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1711A" w:rsidRPr="007E7132" w:rsidRDefault="00A1711A" w:rsidP="00A1711A">
      <w:pPr>
        <w:jc w:val="both"/>
        <w:rPr>
          <w:rFonts w:asciiTheme="minorHAnsi" w:hAnsiTheme="minorHAnsi" w:cstheme="minorHAnsi"/>
          <w:sz w:val="22"/>
          <w:szCs w:val="22"/>
        </w:rPr>
      </w:pPr>
      <w:r w:rsidRPr="00CB2893">
        <w:rPr>
          <w:rFonts w:asciiTheme="minorHAnsi" w:hAnsiTheme="minorHAnsi" w:cstheme="minorHAnsi"/>
          <w:b/>
          <w:sz w:val="22"/>
          <w:szCs w:val="22"/>
        </w:rPr>
        <w:t>Supplementary Table 2: High-</w:t>
      </w:r>
      <w:r>
        <w:rPr>
          <w:rFonts w:asciiTheme="minorHAnsi" w:hAnsiTheme="minorHAnsi" w:cstheme="minorHAnsi"/>
          <w:b/>
          <w:sz w:val="22"/>
          <w:szCs w:val="22"/>
        </w:rPr>
        <w:t>h</w:t>
      </w:r>
      <w:r w:rsidRPr="00CB2893">
        <w:rPr>
          <w:rFonts w:asciiTheme="minorHAnsi" w:hAnsiTheme="minorHAnsi" w:cstheme="minorHAnsi"/>
          <w:b/>
          <w:sz w:val="22"/>
          <w:szCs w:val="22"/>
        </w:rPr>
        <w:t xml:space="preserve">igh abnormal chest X-ray clusters identified </w:t>
      </w:r>
      <w:r w:rsidRPr="00CB2893">
        <w:rPr>
          <w:rFonts w:asciiTheme="minorHAnsi" w:hAnsiTheme="minorHAnsi" w:cstheme="minorHAnsi"/>
          <w:b/>
          <w:sz w:val="22"/>
          <w:szCs w:val="22"/>
          <w:lang w:eastAsia="en-US"/>
        </w:rPr>
        <w:t>from mobile chest X-ray</w:t>
      </w:r>
      <w:r w:rsidRPr="00267DE9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 supported </w:t>
      </w:r>
      <w:r w:rsidRPr="00267DE9">
        <w:rPr>
          <w:rFonts w:asciiTheme="minorHAnsi" w:hAnsiTheme="minorHAnsi" w:cstheme="minorHAnsi"/>
          <w:b/>
          <w:iCs/>
          <w:sz w:val="22"/>
          <w:szCs w:val="22"/>
        </w:rPr>
        <w:t xml:space="preserve">active case-finding camps in Karachi, Pakistan (July 2017- </w:t>
      </w:r>
      <w:r>
        <w:rPr>
          <w:rFonts w:asciiTheme="minorHAnsi" w:hAnsiTheme="minorHAnsi" w:cstheme="minorHAnsi"/>
          <w:b/>
          <w:iCs/>
          <w:sz w:val="22"/>
          <w:szCs w:val="22"/>
        </w:rPr>
        <w:t>March 2020</w:t>
      </w:r>
      <w:r w:rsidRPr="00267DE9">
        <w:rPr>
          <w:rFonts w:asciiTheme="minorHAnsi" w:hAnsiTheme="minorHAnsi" w:cstheme="minorHAnsi"/>
          <w:b/>
          <w:iCs/>
          <w:sz w:val="22"/>
          <w:szCs w:val="22"/>
        </w:rPr>
        <w:t>).</w:t>
      </w:r>
    </w:p>
    <w:p w:rsidR="00A1711A" w:rsidRPr="007E7132" w:rsidRDefault="00A1711A" w:rsidP="00A1711A">
      <w:pPr>
        <w:pStyle w:val="EndnoteText"/>
        <w:jc w:val="both"/>
        <w:rPr>
          <w:rFonts w:cstheme="minorHAnsi"/>
          <w:sz w:val="22"/>
          <w:szCs w:val="22"/>
        </w:rPr>
      </w:pPr>
      <w:r w:rsidRPr="007E7132">
        <w:rPr>
          <w:rFonts w:cstheme="minorHAnsi"/>
          <w:sz w:val="22"/>
          <w:szCs w:val="22"/>
        </w:rPr>
        <w:t xml:space="preserve"> </w:t>
      </w:r>
    </w:p>
    <w:tbl>
      <w:tblPr>
        <w:tblW w:w="8875" w:type="dxa"/>
        <w:tblLook w:val="04A0" w:firstRow="1" w:lastRow="0" w:firstColumn="1" w:lastColumn="0" w:noHBand="0" w:noVBand="1"/>
      </w:tblPr>
      <w:tblGrid>
        <w:gridCol w:w="1329"/>
        <w:gridCol w:w="1250"/>
        <w:gridCol w:w="6296"/>
      </w:tblGrid>
      <w:tr w:rsidR="00A1711A" w:rsidRPr="007E7132" w:rsidTr="005A4F37">
        <w:trPr>
          <w:trHeight w:val="292"/>
        </w:trPr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Longitude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Latitude</w:t>
            </w:r>
          </w:p>
        </w:tc>
        <w:tc>
          <w:tcPr>
            <w:tcW w:w="6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Area Name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67.5913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24.7402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Gharo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off the National Highway 5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67.375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25.0337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Pehlwan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Jokhio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off Karachi Hyderabad Motorway, on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River tributary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67.3758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25.0337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Kathore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off Karachi Hyderabad Motorway, on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River tributary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67.3792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25.0293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Safar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Khoso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Kathore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off Karachi Hyderabad Motorway, on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River tributary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67.1679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25.1535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Goth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Gohram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Kirthar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Park Road,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Gadap</w:t>
            </w:r>
            <w:proofErr w:type="spellEnd"/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67.389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25.0957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Bux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Kachelo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on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Langho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Nadi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a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River tributary, off the Karachi-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Motorway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67.3386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24.9479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Darsano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Channo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near Cadet College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Gadap</w:t>
            </w:r>
            <w:proofErr w:type="spellEnd"/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67.338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24.8477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Sindhi Goth near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Railway Station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67.25422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24.91844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Sehatmand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Zindagi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Center,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Memon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near Habib Bank Limited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67.287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24.8618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Dur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Khuroos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near 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Latif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67.2541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24.9185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Memon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67.2529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24.8577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Yousuf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opposite District Jail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67.2449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24.8547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Hasan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Panhwar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opposite Sindhi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Jamat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Cooperative Housing Society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67.2101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24.857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National Highway 5,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Quiadabad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near Pakistan Swedish Institute of Technology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67.2458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24.8691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Saleh Muhammad Goth,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67.103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24.9703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Quetta Town, Block 3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67.1114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24.9759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Sector 4A,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Dehli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Mercantile Society Scheme 33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67.1019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24.9551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Gulzar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-e-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Hijri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Scheme 33, Sector 15-A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67.1138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24.9635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Suparco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Road,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Corniche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CHS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67.1353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24.9491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Sachal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behind Karachi University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67.139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24.9525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Sachal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behind Karachi University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67.14164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24.90983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Pehelwan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67.14912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24.91505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Bhittaiabad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Muhammadi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Mosque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67.1467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24.8797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Shah Faisal Colony, Block 2, behind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Nisar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Hussain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Shaheed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Park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67.1787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24.8779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Alfalah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Housing Society, near Ameer-e-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Muaviya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Mosque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67.1804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24.882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Siddique Goth,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Halt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67.1898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24.8929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Saudabad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C Area, opposite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Liaquat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Government College for Girls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67.1837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24.9082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Model Colony Sheet 27 Extension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67.1855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24.903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Model Colony,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Liaqat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Ali Khan Road,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Jamia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Moque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Madina</w:t>
            </w:r>
            <w:proofErr w:type="spellEnd"/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67.18874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24.90243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Model Colony,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Liaqat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Ali Road, near DHO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Model Town Health Office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67.1882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24.9013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Model Colony, near KICA, Karachi Institute of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Cullinary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Arts 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67.1871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24.9008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Model Colony,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Hashim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Raza Road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67.3852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24.8717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Jiyal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Jillani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off National Highway 5, near Eastern Bypass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67.39289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24.85262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Pipri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67.39357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24.84809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Pipri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67.4324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24.8501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Ghaghar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Phatak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67.4326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24.8498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Ghaghar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Phatak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67.4321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24.8464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Ghaghar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Phatak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Bin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Qasim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67.284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24.8631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Abdullah Goth, near 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Latif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67.2861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24.8608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Dur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Khurdoos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near 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Latif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67.2867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24.8589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Dur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M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Khurdoos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near 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Latif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Town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67.1381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24.9518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Sachal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behind Karachi University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67.0454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24.8898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Martin Quarters East,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Jamia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Baghdadi Mosque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67.0442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24.892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3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Hatti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Liaqatabad</w:t>
            </w:r>
            <w:proofErr w:type="spellEnd"/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66.9672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24.8081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Salehabad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Manora</w:t>
            </w:r>
            <w:proofErr w:type="spellEnd"/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66.9573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24.8657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Machar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66.9107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24.8526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Younusabad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Hawkes Bay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66.9004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24.8452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Hawkes Bay,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Kakapir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Road and Hawkes Bay Drive intersection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67.0003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24.8181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Sehatmand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Zindagi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Center,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Shireen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Jinnah, on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Shahrah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-e-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Ghalib</w:t>
            </w:r>
            <w:proofErr w:type="spellEnd"/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67.0119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24.8206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Gulshan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-e-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Sikandarabad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Block 5, Boat Basin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67.0417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24.8296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Dehli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Askari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1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67.0347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24.8098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Rasool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Colony, Clifton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67.033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24.8114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Shah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Rasool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Colony, Clifton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67.0454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24.8899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Martin Quarters East, near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Jamia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Baghdadi Mosque</w:t>
            </w:r>
          </w:p>
        </w:tc>
      </w:tr>
      <w:tr w:rsidR="00A1711A" w:rsidRPr="007E7132" w:rsidTr="005A4F37">
        <w:trPr>
          <w:trHeight w:val="292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66.8263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24.8644</w:t>
            </w:r>
          </w:p>
        </w:tc>
        <w:tc>
          <w:tcPr>
            <w:tcW w:w="6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11A" w:rsidRPr="007E7132" w:rsidRDefault="00A1711A" w:rsidP="005A4F37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Ramzan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Goth, Hawkes Bay, </w:t>
            </w:r>
            <w:proofErr w:type="spellStart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Maripur</w:t>
            </w:r>
            <w:proofErr w:type="spellEnd"/>
            <w:r w:rsidRPr="007E713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Road</w:t>
            </w:r>
          </w:p>
        </w:tc>
      </w:tr>
    </w:tbl>
    <w:p w:rsidR="00A1711A" w:rsidRDefault="00A1711A" w:rsidP="00A1711A">
      <w:pPr>
        <w:jc w:val="both"/>
      </w:pPr>
    </w:p>
    <w:p w:rsidR="002B017C" w:rsidRDefault="002B017C">
      <w:bookmarkStart w:id="0" w:name="_GoBack"/>
      <w:bookmarkEnd w:id="0"/>
    </w:p>
    <w:sectPr w:rsidR="002B0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11A"/>
    <w:rsid w:val="002B017C"/>
    <w:rsid w:val="00A1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022501-D9DA-4CAB-9D2D-32AB4CE73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71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A1711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1711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1165</Words>
  <Characters>6647</Characters>
  <Application>Microsoft Office Word</Application>
  <DocSecurity>0</DocSecurity>
  <Lines>55</Lines>
  <Paragraphs>15</Paragraphs>
  <ScaleCrop>false</ScaleCrop>
  <Company/>
  <LinksUpToDate>false</LinksUpToDate>
  <CharactersWithSpaces>7797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Wafa Zehra</dc:creator>
  <cp:keywords/>
  <dc:description/>
  <cp:lastModifiedBy>Wafa Zehra </cp:lastModifiedBy>
  <cp:revision>1</cp:revision>
  <dcterms:created xsi:type="dcterms:W3CDTF">2021-05-29T22:27:00Z</dcterms:created>
  <dcterms:modified xsi:type="dcterms:W3CDTF">2021-05-29T22:28:00Z</dcterms:modified>
</cp:coreProperties>
</file>