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4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Table S1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</w:rPr>
        <w:t>Primers used in this study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521"/>
        <w:gridCol w:w="3368"/>
      </w:tblGrid>
      <w:tr w14:paraId="0351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2"/>
                <w:szCs w:val="22"/>
              </w:rPr>
              <w:t>Gene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4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2"/>
                <w:szCs w:val="22"/>
              </w:rPr>
              <w:t>Forward sequence (5' – 3')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2"/>
                <w:szCs w:val="22"/>
              </w:rPr>
              <w:t>Reverse sequence (5' – 3')</w:t>
            </w:r>
          </w:p>
        </w:tc>
      </w:tr>
      <w:tr w14:paraId="2F2D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D4EF" w:themeFill="text2" w:themeFillTint="33"/>
          </w:tcPr>
          <w:p w14:paraId="202E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  <w:shd w:val="clear" w:color="auto" w:fill="FFFFFF" w:themeFill="background1"/>
              </w:rPr>
              <w:t>qRT-PCR primers</w:t>
            </w:r>
          </w:p>
        </w:tc>
      </w:tr>
      <w:tr w14:paraId="0F33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F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APOBEC3B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CAACTTTGAAAACGAACCC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ACACTTGTAAGCAGGCAGC</w:t>
            </w:r>
          </w:p>
        </w:tc>
      </w:tr>
      <w:tr w14:paraId="5C7F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GAPDH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6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CCCATCACCATCTTCCAGG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4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2"/>
                <w:szCs w:val="22"/>
              </w:rPr>
              <w:t>CATCACGCCACAGTTTCCC</w:t>
            </w:r>
          </w:p>
        </w:tc>
      </w:tr>
    </w:tbl>
    <w:p w14:paraId="08B63CE3">
      <w:pPr>
        <w:jc w:val="left"/>
        <w:rPr>
          <w:rFonts w:hint="default" w:ascii="Times New Roman" w:hAnsi="Times New Roman" w:cs="Times New Roman"/>
        </w:rPr>
      </w:pPr>
    </w:p>
    <w:p w14:paraId="64640F2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Zjg4M2IyNjAzZDg3MGU1ZjQyNzUzYzE1NTI0YzMifQ=="/>
  </w:docVars>
  <w:rsids>
    <w:rsidRoot w:val="00B31170"/>
    <w:rsid w:val="00807226"/>
    <w:rsid w:val="00855C92"/>
    <w:rsid w:val="0089373F"/>
    <w:rsid w:val="00933C70"/>
    <w:rsid w:val="00B31170"/>
    <w:rsid w:val="00DE3EBD"/>
    <w:rsid w:val="30825735"/>
    <w:rsid w:val="392539A0"/>
    <w:rsid w:val="3DBE2034"/>
    <w:rsid w:val="7F6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</w:pPr>
    <w:rPr>
      <w:rFonts w:ascii="Arial" w:hAnsi="Arial" w:cs="Arial" w:eastAsiaTheme="minorEastAsia"/>
      <w:kern w:val="2"/>
      <w:sz w:val="22"/>
      <w:szCs w:val="22"/>
      <w:shd w:val="clear" w:color="auto" w:fill="FFFFFF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shd w:val="clear" w:color="auto" w:fill="auto"/>
      <w14:ligatures w14:val="standardContextual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shd w:val="clear" w:color="auto" w:fill="auto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shd w:val="clear" w:color="auto" w:fill="auto"/>
      <w14:ligatures w14:val="standardContextual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cstheme="majorBidi"/>
      <w:color w:val="104862" w:themeColor="accent1" w:themeShade="BF"/>
      <w:sz w:val="28"/>
      <w:szCs w:val="28"/>
      <w:shd w:val="clear" w:color="auto" w:fill="auto"/>
      <w14:ligatures w14:val="standardContextual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cstheme="majorBidi"/>
      <w:color w:val="104862" w:themeColor="accent1" w:themeShade="BF"/>
      <w:sz w:val="24"/>
      <w:szCs w:val="24"/>
      <w:shd w:val="clear" w:color="auto" w:fill="auto"/>
      <w14:ligatures w14:val="standardContextual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cstheme="majorBidi"/>
      <w:b/>
      <w:bCs/>
      <w:color w:val="104862" w:themeColor="accent1" w:themeShade="BF"/>
      <w:szCs w:val="24"/>
      <w:shd w:val="clear" w:color="auto" w:fill="auto"/>
      <w14:ligatures w14:val="standardContextual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szCs w:val="24"/>
      <w:shd w:val="clear" w:color="auto" w:fill="auto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cstheme="majorBidi"/>
      <w:color w:val="595959" w:themeColor="text1" w:themeTint="A6"/>
      <w:szCs w:val="24"/>
      <w:shd w:val="clear" w:color="auto" w:fill="auto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4"/>
      <w:shd w:val="clear" w:color="auto" w:fill="auto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</w:pPr>
    <w:rPr>
      <w:rFonts w:asciiTheme="minorHAnsi" w:hAnsiTheme="minorHAnsi" w:cstheme="minorBidi"/>
      <w:sz w:val="18"/>
      <w:szCs w:val="18"/>
      <w:shd w:val="clear" w:color="auto" w:fill="auto"/>
      <w14:ligatures w14:val="standardContextual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cstheme="minorBidi"/>
      <w:sz w:val="18"/>
      <w:szCs w:val="18"/>
      <w:shd w:val="clear" w:color="auto" w:fill="auto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shd w:val="clear" w:color="auto" w:fill="auto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shd w:val="clear" w:color="auto" w:fill="auto"/>
      <w14:ligatures w14:val="standardContextual"/>
    </w:rPr>
  </w:style>
  <w:style w:type="table" w:styleId="16">
    <w:name w:val="Table Grid"/>
    <w:basedOn w:val="15"/>
    <w:autoRedefine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4"/>
      <w:shd w:val="clear" w:color="auto" w:fill="auto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cstheme="minorBidi"/>
      <w:szCs w:val="24"/>
      <w:shd w:val="clear" w:color="auto" w:fill="auto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04862" w:themeColor="accent1" w:themeShade="BF"/>
      <w:szCs w:val="24"/>
      <w:shd w:val="clear" w:color="auto" w:fill="auto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181</Characters>
  <Lines>5</Lines>
  <Paragraphs>1</Paragraphs>
  <TotalTime>0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2024-08-25T23:25:00Z</dcterms:created>
  <dc:creator>zexi he</dc:creator>
  <cp:lastModifiedBy>Gavin</cp:lastModifiedBy>
  <dcterms:modified xsi:type="dcterms:W3CDTF">2025-03-05T07:01:14Z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2BDB809342E24ED481C788CB1D417554_12</vt:lpwstr>
  </property>
  <property fmtid="{D5CDD505-2E9C-101B-9397-08002B2CF9AE}" pid="4" name="KSOTemplateDocerSaveRecord">
    <vt:lpwstr>eyJoZGlkIjoiNzI5Zjg4M2IyNjAzZDg3MGU1ZjQyNzUzYzE1NTI0YzMiLCJ1c2VySWQiOiIxMjAxNjU3MTQxIn0=</vt:lpwstr>
  </property>
</Properties>
</file>