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92950" w:rsidRPr="00AA7A13" w:rsidRDefault="00A92950" w:rsidP="00F20361">
      <w:pPr>
        <w:spacing w:line="480" w:lineRule="auto"/>
        <w:jc w:val="center"/>
        <w:rPr>
          <w:rFonts w:eastAsiaTheme="minorEastAsia"/>
          <w:b/>
          <w:bCs/>
          <w:sz w:val="28"/>
          <w:szCs w:val="28"/>
          <w:lang w:eastAsia="zh-CN"/>
        </w:rPr>
      </w:pPr>
      <w:r w:rsidRPr="00F20361">
        <w:rPr>
          <w:b/>
          <w:bCs/>
          <w:sz w:val="28"/>
          <w:szCs w:val="28"/>
        </w:rPr>
        <w:t xml:space="preserve">Supplementary </w:t>
      </w:r>
      <w:r w:rsidR="00AA7A13" w:rsidRPr="00AA7A13">
        <w:rPr>
          <w:rFonts w:hint="eastAsia"/>
          <w:b/>
          <w:bCs/>
          <w:sz w:val="28"/>
          <w:szCs w:val="28"/>
        </w:rPr>
        <w:t>figures</w:t>
      </w:r>
    </w:p>
    <w:p w:rsidR="00F20361" w:rsidRDefault="00F20361" w:rsidP="00F20361">
      <w:pPr>
        <w:spacing w:line="480" w:lineRule="auto"/>
        <w:jc w:val="center"/>
        <w:rPr>
          <w:rFonts w:eastAsiaTheme="minorEastAsia"/>
          <w:b/>
          <w:bCs/>
          <w:sz w:val="28"/>
          <w:szCs w:val="28"/>
          <w:lang w:eastAsia="zh-CN"/>
        </w:rPr>
      </w:pPr>
    </w:p>
    <w:p w:rsidR="00F20361" w:rsidRDefault="00F20361" w:rsidP="00F20361">
      <w:pPr>
        <w:spacing w:line="480" w:lineRule="auto"/>
        <w:jc w:val="center"/>
        <w:rPr>
          <w:rFonts w:eastAsiaTheme="minorEastAsia"/>
          <w:sz w:val="28"/>
          <w:szCs w:val="28"/>
          <w:lang w:eastAsia="zh-CN"/>
        </w:rPr>
      </w:pPr>
    </w:p>
    <w:p w:rsidR="00F20361" w:rsidRDefault="009763AB" w:rsidP="00F20361">
      <w:pPr>
        <w:spacing w:line="480" w:lineRule="auto"/>
        <w:jc w:val="center"/>
        <w:rPr>
          <w:rFonts w:eastAsiaTheme="minorEastAsia"/>
          <w:sz w:val="28"/>
          <w:szCs w:val="28"/>
          <w:lang w:eastAsia="zh-CN"/>
        </w:rPr>
      </w:pPr>
      <w:r>
        <w:rPr>
          <w:rFonts w:eastAsiaTheme="minorEastAsia"/>
          <w:noProof/>
          <w:sz w:val="28"/>
          <w:szCs w:val="28"/>
          <w:lang w:eastAsia="zh-CN"/>
        </w:rPr>
        <w:drawing>
          <wp:inline distT="0" distB="0" distL="0" distR="0" wp14:anchorId="732B8D51" wp14:editId="68D94E64">
            <wp:extent cx="3549259" cy="2296834"/>
            <wp:effectExtent l="0" t="0" r="0" b="8255"/>
            <wp:docPr id="6" name="图片 6" descr="D:\4-学生\2021级研究生\3-黄子珺\0-Paper writing-叶绿素\TAG投稿-0322\4-附图\Figure S1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4-学生\2021级研究生\3-黄子珺\0-Paper writing-叶绿素\TAG投稿-0322\4-附图\Figure S1.tif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56543" cy="230154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92950" w:rsidRDefault="000B75B3" w:rsidP="00F20361">
      <w:pPr>
        <w:spacing w:line="480" w:lineRule="auto"/>
        <w:jc w:val="center"/>
        <w:rPr>
          <w:rFonts w:eastAsiaTheme="minorEastAsia"/>
          <w:sz w:val="20"/>
          <w:szCs w:val="20"/>
          <w:lang w:eastAsia="zh-CN"/>
        </w:rPr>
      </w:pPr>
      <w:proofErr w:type="gramStart"/>
      <w:r>
        <w:rPr>
          <w:b/>
          <w:bCs/>
          <w:sz w:val="20"/>
          <w:szCs w:val="20"/>
        </w:rPr>
        <w:t>Fig.</w:t>
      </w:r>
      <w:proofErr w:type="gramEnd"/>
      <w:r>
        <w:rPr>
          <w:b/>
          <w:bCs/>
          <w:sz w:val="20"/>
          <w:szCs w:val="20"/>
        </w:rPr>
        <w:t xml:space="preserve"> </w:t>
      </w:r>
      <w:proofErr w:type="gramStart"/>
      <w:r w:rsidR="00A92950" w:rsidRPr="003420C0">
        <w:rPr>
          <w:b/>
          <w:bCs/>
          <w:sz w:val="20"/>
          <w:szCs w:val="20"/>
        </w:rPr>
        <w:t>S</w:t>
      </w:r>
      <w:r>
        <w:rPr>
          <w:rFonts w:eastAsiaTheme="minorEastAsia" w:hint="eastAsia"/>
          <w:b/>
          <w:bCs/>
          <w:sz w:val="20"/>
          <w:szCs w:val="20"/>
          <w:lang w:eastAsia="zh-CN"/>
        </w:rPr>
        <w:t>1</w:t>
      </w:r>
      <w:r w:rsidR="00A92950" w:rsidRPr="003420C0">
        <w:rPr>
          <w:sz w:val="20"/>
          <w:szCs w:val="20"/>
        </w:rPr>
        <w:t xml:space="preserve">  Linkage</w:t>
      </w:r>
      <w:proofErr w:type="gramEnd"/>
      <w:r w:rsidR="00A92950" w:rsidRPr="003420C0">
        <w:rPr>
          <w:sz w:val="20"/>
          <w:szCs w:val="20"/>
        </w:rPr>
        <w:t xml:space="preserve"> disequilibrium decay for 241 peanut genomes</w:t>
      </w:r>
    </w:p>
    <w:p w:rsidR="00F20361" w:rsidRDefault="00F20361">
      <w:pPr>
        <w:rPr>
          <w:rFonts w:eastAsiaTheme="minorEastAsia"/>
          <w:sz w:val="20"/>
          <w:szCs w:val="20"/>
          <w:lang w:eastAsia="zh-CN"/>
        </w:rPr>
      </w:pPr>
      <w:r>
        <w:rPr>
          <w:rFonts w:eastAsiaTheme="minorEastAsia"/>
          <w:sz w:val="20"/>
          <w:szCs w:val="20"/>
          <w:lang w:eastAsia="zh-CN"/>
        </w:rPr>
        <w:br w:type="page"/>
      </w:r>
    </w:p>
    <w:p w:rsidR="00F20361" w:rsidRPr="00F20361" w:rsidRDefault="00F20361" w:rsidP="00F20361">
      <w:pPr>
        <w:spacing w:line="480" w:lineRule="auto"/>
        <w:jc w:val="center"/>
        <w:rPr>
          <w:rFonts w:eastAsiaTheme="minorEastAsia"/>
          <w:b/>
          <w:sz w:val="20"/>
          <w:szCs w:val="20"/>
          <w:lang w:eastAsia="zh-CN"/>
        </w:rPr>
      </w:pPr>
    </w:p>
    <w:p w:rsidR="00A92950" w:rsidRPr="003420C0" w:rsidRDefault="00906906" w:rsidP="00F20361">
      <w:pPr>
        <w:spacing w:line="480" w:lineRule="auto"/>
        <w:jc w:val="center"/>
        <w:rPr>
          <w:sz w:val="20"/>
          <w:szCs w:val="20"/>
        </w:rPr>
      </w:pPr>
      <w:r>
        <w:rPr>
          <w:noProof/>
          <w:sz w:val="20"/>
          <w:szCs w:val="20"/>
          <w:lang w:eastAsia="zh-CN"/>
        </w:rPr>
        <w:drawing>
          <wp:inline distT="0" distB="0" distL="0" distR="0" wp14:anchorId="73A136CE" wp14:editId="0AC06CEF">
            <wp:extent cx="3372697" cy="4207974"/>
            <wp:effectExtent l="0" t="0" r="0" b="2540"/>
            <wp:docPr id="2" name="图片 2" descr="D:\4-学生\2021级研究生\3-黄子珺\0-Paper writing-叶绿素\英文文章-陈婷婷20240108\4-附图\Figure S2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D:\4-学生\2021级研究生\3-黄子珺\0-Paper writing-叶绿素\英文文章-陈婷婷20240108\4-附图\Figure S2.tif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75563" cy="4211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A92950" w:rsidRPr="003420C0" w:rsidRDefault="00A92950" w:rsidP="00F370B6">
      <w:pPr>
        <w:spacing w:line="360" w:lineRule="auto"/>
        <w:jc w:val="center"/>
        <w:rPr>
          <w:sz w:val="20"/>
          <w:szCs w:val="20"/>
        </w:rPr>
      </w:pPr>
      <w:r w:rsidRPr="003420C0">
        <w:rPr>
          <w:b/>
          <w:bCs/>
          <w:sz w:val="20"/>
          <w:szCs w:val="20"/>
        </w:rPr>
        <w:t xml:space="preserve">Fig. </w:t>
      </w:r>
      <w:proofErr w:type="gramStart"/>
      <w:r w:rsidRPr="003420C0">
        <w:rPr>
          <w:b/>
          <w:bCs/>
          <w:sz w:val="20"/>
          <w:szCs w:val="20"/>
        </w:rPr>
        <w:t>S</w:t>
      </w:r>
      <w:r w:rsidR="000B75B3">
        <w:rPr>
          <w:rFonts w:eastAsiaTheme="minorEastAsia" w:hint="eastAsia"/>
          <w:b/>
          <w:bCs/>
          <w:sz w:val="20"/>
          <w:szCs w:val="20"/>
          <w:lang w:eastAsia="zh-CN"/>
        </w:rPr>
        <w:t>2</w:t>
      </w:r>
      <w:r w:rsidRPr="003420C0">
        <w:rPr>
          <w:sz w:val="20"/>
          <w:szCs w:val="20"/>
        </w:rPr>
        <w:t xml:space="preserve">  Correlation</w:t>
      </w:r>
      <w:proofErr w:type="gramEnd"/>
      <w:r w:rsidRPr="003420C0">
        <w:rPr>
          <w:sz w:val="20"/>
          <w:szCs w:val="20"/>
        </w:rPr>
        <w:t xml:space="preserve"> analysis of BLUE values for chlorophyll a, chlorophyll b, chlorophyll </w:t>
      </w:r>
      <w:proofErr w:type="spellStart"/>
      <w:r w:rsidRPr="003420C0">
        <w:rPr>
          <w:sz w:val="20"/>
          <w:szCs w:val="20"/>
        </w:rPr>
        <w:t>a+b</w:t>
      </w:r>
      <w:proofErr w:type="spellEnd"/>
      <w:r w:rsidRPr="003420C0">
        <w:rPr>
          <w:sz w:val="20"/>
          <w:szCs w:val="20"/>
        </w:rPr>
        <w:t>, and carotenoid content of peanut leaves. Correlation analysis of BLUE values for four traits at the seedling stage (</w:t>
      </w:r>
      <w:r w:rsidR="00FA6207">
        <w:rPr>
          <w:rFonts w:eastAsiaTheme="minorEastAsia" w:hint="eastAsia"/>
          <w:b/>
          <w:sz w:val="20"/>
          <w:szCs w:val="20"/>
          <w:lang w:eastAsia="zh-CN"/>
        </w:rPr>
        <w:t>a</w:t>
      </w:r>
      <w:r w:rsidRPr="003420C0">
        <w:rPr>
          <w:bCs/>
          <w:sz w:val="20"/>
          <w:szCs w:val="20"/>
        </w:rPr>
        <w:t>) and at the flowering stage (</w:t>
      </w:r>
      <w:r w:rsidR="00FA6207">
        <w:rPr>
          <w:rFonts w:eastAsiaTheme="minorEastAsia" w:hint="eastAsia"/>
          <w:b/>
          <w:sz w:val="20"/>
          <w:szCs w:val="20"/>
          <w:lang w:eastAsia="zh-CN"/>
        </w:rPr>
        <w:t>b</w:t>
      </w:r>
      <w:r w:rsidRPr="003420C0">
        <w:rPr>
          <w:sz w:val="20"/>
          <w:szCs w:val="20"/>
        </w:rPr>
        <w:t>)</w:t>
      </w:r>
    </w:p>
    <w:p w:rsidR="00A92950" w:rsidRDefault="00A92950" w:rsidP="00F20361">
      <w:pPr>
        <w:spacing w:line="480" w:lineRule="auto"/>
        <w:jc w:val="center"/>
        <w:rPr>
          <w:rFonts w:eastAsiaTheme="minorEastAsia"/>
          <w:sz w:val="20"/>
          <w:szCs w:val="20"/>
          <w:lang w:eastAsia="zh-CN"/>
        </w:rPr>
      </w:pPr>
    </w:p>
    <w:p w:rsidR="00F20361" w:rsidRDefault="00F20361">
      <w:pPr>
        <w:rPr>
          <w:rFonts w:eastAsiaTheme="minorEastAsia"/>
          <w:sz w:val="20"/>
          <w:szCs w:val="20"/>
          <w:lang w:eastAsia="zh-CN"/>
        </w:rPr>
      </w:pPr>
      <w:r>
        <w:rPr>
          <w:rFonts w:eastAsiaTheme="minorEastAsia"/>
          <w:sz w:val="20"/>
          <w:szCs w:val="20"/>
          <w:lang w:eastAsia="zh-CN"/>
        </w:rPr>
        <w:br w:type="page"/>
      </w:r>
    </w:p>
    <w:p w:rsidR="007C3B98" w:rsidRDefault="007C3B98">
      <w:pPr>
        <w:rPr>
          <w:rFonts w:eastAsiaTheme="minorEastAsia"/>
          <w:sz w:val="20"/>
          <w:szCs w:val="20"/>
          <w:lang w:eastAsia="zh-CN"/>
        </w:rPr>
      </w:pPr>
    </w:p>
    <w:p w:rsidR="000B75B3" w:rsidRDefault="000B75B3" w:rsidP="000B75B3">
      <w:pPr>
        <w:spacing w:line="480" w:lineRule="auto"/>
        <w:jc w:val="center"/>
        <w:rPr>
          <w:rFonts w:eastAsiaTheme="minorEastAsia"/>
          <w:sz w:val="20"/>
          <w:szCs w:val="20"/>
          <w:lang w:eastAsia="zh-CN"/>
        </w:rPr>
      </w:pPr>
      <w:r>
        <w:rPr>
          <w:rFonts w:eastAsiaTheme="minorEastAsia"/>
          <w:noProof/>
          <w:sz w:val="20"/>
          <w:szCs w:val="20"/>
          <w:lang w:eastAsia="zh-CN"/>
        </w:rPr>
        <w:drawing>
          <wp:inline distT="0" distB="0" distL="0" distR="0" wp14:anchorId="09C4184B" wp14:editId="42E4BC47">
            <wp:extent cx="5177642" cy="2887272"/>
            <wp:effectExtent l="0" t="0" r="4445" b="8890"/>
            <wp:docPr id="1" name="图片 1" descr="D:\4-学生\2021级研究生\3-黄子珺\0-Paper writing-叶绿素\TAG文章-大修0515\2-图片\Figure 2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4-学生\2021级研究生\3-黄子珺\0-Paper writing-叶绿素\TAG文章-大修0515\2-图片\Figure 2.tif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77959" cy="288744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B75B3" w:rsidRPr="007F4D3B" w:rsidRDefault="000B75B3" w:rsidP="006D574E">
      <w:pPr>
        <w:autoSpaceDE w:val="0"/>
        <w:autoSpaceDN w:val="0"/>
        <w:adjustRightInd w:val="0"/>
        <w:spacing w:line="480" w:lineRule="auto"/>
        <w:jc w:val="center"/>
        <w:rPr>
          <w:sz w:val="20"/>
          <w:szCs w:val="20"/>
        </w:rPr>
      </w:pPr>
      <w:proofErr w:type="gramStart"/>
      <w:r w:rsidRPr="007F4D3B">
        <w:rPr>
          <w:b/>
          <w:bCs/>
          <w:sz w:val="20"/>
          <w:szCs w:val="20"/>
        </w:rPr>
        <w:t>Fig.</w:t>
      </w:r>
      <w:proofErr w:type="gramEnd"/>
      <w:r>
        <w:rPr>
          <w:rFonts w:eastAsiaTheme="minorEastAsia" w:hint="eastAsia"/>
          <w:b/>
          <w:bCs/>
          <w:sz w:val="20"/>
          <w:szCs w:val="20"/>
          <w:lang w:eastAsia="zh-CN"/>
        </w:rPr>
        <w:t xml:space="preserve"> S3</w:t>
      </w:r>
      <w:r w:rsidRPr="007F4D3B">
        <w:rPr>
          <w:sz w:val="20"/>
          <w:szCs w:val="20"/>
        </w:rPr>
        <w:t xml:space="preserve"> Distribution of the polymorphic SNPs on the 20 peanut chromosomes</w:t>
      </w:r>
    </w:p>
    <w:p w:rsidR="007C3B98" w:rsidRPr="000B75B3" w:rsidRDefault="007C3B98" w:rsidP="00F20361">
      <w:pPr>
        <w:spacing w:line="480" w:lineRule="auto"/>
        <w:jc w:val="center"/>
        <w:rPr>
          <w:rFonts w:eastAsiaTheme="minorEastAsia"/>
          <w:sz w:val="20"/>
          <w:szCs w:val="20"/>
          <w:lang w:eastAsia="zh-CN"/>
        </w:rPr>
      </w:pPr>
    </w:p>
    <w:p w:rsidR="007C3B98" w:rsidRPr="00F20361" w:rsidRDefault="007C3B98" w:rsidP="00F20361">
      <w:pPr>
        <w:spacing w:line="480" w:lineRule="auto"/>
        <w:jc w:val="center"/>
        <w:rPr>
          <w:rFonts w:eastAsiaTheme="minorEastAsia"/>
          <w:sz w:val="20"/>
          <w:szCs w:val="20"/>
          <w:lang w:eastAsia="zh-CN"/>
        </w:rPr>
      </w:pPr>
    </w:p>
    <w:p w:rsidR="00F20361" w:rsidRDefault="00F20361" w:rsidP="00F20361">
      <w:pPr>
        <w:spacing w:line="480" w:lineRule="auto"/>
        <w:jc w:val="center"/>
        <w:rPr>
          <w:rFonts w:eastAsiaTheme="minorEastAsia"/>
          <w:b/>
          <w:bCs/>
          <w:sz w:val="20"/>
          <w:szCs w:val="20"/>
          <w:lang w:eastAsia="zh-CN"/>
        </w:rPr>
      </w:pPr>
    </w:p>
    <w:p w:rsidR="00F20361" w:rsidRDefault="00F20361">
      <w:pPr>
        <w:rPr>
          <w:sz w:val="20"/>
          <w:szCs w:val="20"/>
        </w:rPr>
      </w:pPr>
      <w:r>
        <w:rPr>
          <w:sz w:val="20"/>
          <w:szCs w:val="20"/>
        </w:rPr>
        <w:br w:type="page"/>
      </w:r>
    </w:p>
    <w:p w:rsidR="00F20361" w:rsidRDefault="00F370B6" w:rsidP="00F20361">
      <w:pPr>
        <w:spacing w:line="480" w:lineRule="auto"/>
        <w:jc w:val="center"/>
        <w:rPr>
          <w:rFonts w:eastAsiaTheme="minorEastAsia" w:hint="eastAsia"/>
          <w:b/>
          <w:bCs/>
          <w:sz w:val="20"/>
          <w:szCs w:val="20"/>
          <w:lang w:eastAsia="zh-CN"/>
        </w:rPr>
      </w:pPr>
      <w:r>
        <w:rPr>
          <w:rFonts w:eastAsiaTheme="minorEastAsia"/>
          <w:b/>
          <w:bCs/>
          <w:noProof/>
          <w:sz w:val="20"/>
          <w:szCs w:val="20"/>
          <w:lang w:eastAsia="zh-CN"/>
        </w:rPr>
        <w:lastRenderedPageBreak/>
        <w:drawing>
          <wp:inline distT="0" distB="0" distL="0" distR="0">
            <wp:extent cx="4535424" cy="2023283"/>
            <wp:effectExtent l="0" t="0" r="0" b="0"/>
            <wp:docPr id="12" name="图片 12" descr="D:\4-学生\2021级研究生\3-黄子珺\0-Paper writing-叶绿素\文章crop journal-20240804\Figure S-QQplot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D:\4-学生\2021级研究生\3-黄子珺\0-Paper writing-叶绿素\文章crop journal-20240804\Figure S-QQplot.tif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37484" cy="202420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20361" w:rsidRDefault="00A92950" w:rsidP="00F370B6">
      <w:pPr>
        <w:spacing w:line="360" w:lineRule="auto"/>
        <w:jc w:val="center"/>
        <w:rPr>
          <w:rFonts w:eastAsiaTheme="minorEastAsia"/>
          <w:sz w:val="20"/>
          <w:szCs w:val="20"/>
          <w:lang w:eastAsia="zh-CN"/>
        </w:rPr>
      </w:pPr>
      <w:proofErr w:type="gramStart"/>
      <w:r w:rsidRPr="003420C0">
        <w:rPr>
          <w:b/>
          <w:bCs/>
          <w:sz w:val="20"/>
          <w:szCs w:val="20"/>
        </w:rPr>
        <w:t>Fig.</w:t>
      </w:r>
      <w:proofErr w:type="gramEnd"/>
      <w:r w:rsidRPr="003420C0">
        <w:rPr>
          <w:b/>
          <w:bCs/>
          <w:sz w:val="20"/>
          <w:szCs w:val="20"/>
        </w:rPr>
        <w:t xml:space="preserve"> </w:t>
      </w:r>
      <w:proofErr w:type="gramStart"/>
      <w:r w:rsidR="00C1668D" w:rsidRPr="003420C0">
        <w:rPr>
          <w:b/>
          <w:bCs/>
          <w:sz w:val="20"/>
          <w:szCs w:val="20"/>
        </w:rPr>
        <w:t>S</w:t>
      </w:r>
      <w:r w:rsidR="00C1668D">
        <w:rPr>
          <w:rFonts w:eastAsiaTheme="minorEastAsia" w:hint="eastAsia"/>
          <w:b/>
          <w:bCs/>
          <w:sz w:val="20"/>
          <w:szCs w:val="20"/>
          <w:lang w:eastAsia="zh-CN"/>
        </w:rPr>
        <w:t>4</w:t>
      </w:r>
      <w:r w:rsidR="00C1668D" w:rsidRPr="003420C0">
        <w:rPr>
          <w:sz w:val="20"/>
          <w:szCs w:val="20"/>
        </w:rPr>
        <w:t xml:space="preserve">  </w:t>
      </w:r>
      <w:r w:rsidRPr="003420C0">
        <w:rPr>
          <w:sz w:val="20"/>
          <w:szCs w:val="20"/>
        </w:rPr>
        <w:t>Quantile</w:t>
      </w:r>
      <w:proofErr w:type="gramEnd"/>
      <w:r w:rsidRPr="003420C0">
        <w:rPr>
          <w:sz w:val="20"/>
          <w:szCs w:val="20"/>
        </w:rPr>
        <w:t>-Quantile (Q-Q) plots of the GWAS for the</w:t>
      </w:r>
      <w:r w:rsidR="00C1668D">
        <w:rPr>
          <w:rFonts w:eastAsiaTheme="minorEastAsia" w:hint="eastAsia"/>
          <w:sz w:val="20"/>
          <w:szCs w:val="20"/>
          <w:lang w:eastAsia="zh-CN"/>
        </w:rPr>
        <w:t xml:space="preserve"> BLUE value of</w:t>
      </w:r>
      <w:r w:rsidRPr="003420C0">
        <w:rPr>
          <w:sz w:val="20"/>
          <w:szCs w:val="20"/>
        </w:rPr>
        <w:t xml:space="preserve"> content of chlorophyll a, chlorophyll b, total chlorophyll, and carotenoids. </w:t>
      </w:r>
    </w:p>
    <w:p w:rsidR="00F20361" w:rsidRDefault="00F20361">
      <w:pPr>
        <w:rPr>
          <w:sz w:val="20"/>
          <w:szCs w:val="20"/>
        </w:rPr>
      </w:pPr>
      <w:r>
        <w:rPr>
          <w:sz w:val="20"/>
          <w:szCs w:val="20"/>
        </w:rPr>
        <w:br w:type="page"/>
      </w:r>
    </w:p>
    <w:p w:rsidR="00A92950" w:rsidRPr="003420C0" w:rsidRDefault="00A92950" w:rsidP="00F20361">
      <w:pPr>
        <w:spacing w:line="480" w:lineRule="auto"/>
        <w:jc w:val="center"/>
        <w:rPr>
          <w:rFonts w:eastAsiaTheme="minorEastAsia"/>
          <w:sz w:val="20"/>
          <w:szCs w:val="20"/>
          <w:lang w:eastAsia="zh-CN"/>
        </w:rPr>
      </w:pPr>
    </w:p>
    <w:p w:rsidR="00A92950" w:rsidRPr="003420C0" w:rsidRDefault="00C1668D" w:rsidP="00F20361">
      <w:pPr>
        <w:spacing w:line="480" w:lineRule="auto"/>
        <w:jc w:val="center"/>
        <w:rPr>
          <w:rFonts w:eastAsiaTheme="minorEastAsia"/>
          <w:sz w:val="20"/>
          <w:szCs w:val="20"/>
          <w:lang w:eastAsia="zh-CN"/>
        </w:rPr>
      </w:pPr>
      <w:r>
        <w:rPr>
          <w:rFonts w:eastAsiaTheme="minorEastAsia"/>
          <w:noProof/>
          <w:sz w:val="20"/>
          <w:szCs w:val="20"/>
          <w:lang w:eastAsia="zh-CN"/>
        </w:rPr>
        <w:drawing>
          <wp:inline distT="0" distB="0" distL="0" distR="0" wp14:anchorId="4DF163A0" wp14:editId="4087DEF8">
            <wp:extent cx="4169664" cy="3293621"/>
            <wp:effectExtent l="0" t="0" r="2540" b="2540"/>
            <wp:docPr id="5" name="图片 5" descr="D:\4-学生\2021级研究生\3-黄子珺\0-Paper writing-叶绿素\文章crop journal-20240804\Figure S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D:\4-学生\2021级研究生\3-黄子珺\0-Paper writing-叶绿素\文章crop journal-20240804\Figure S.tif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69704" cy="329365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370B6" w:rsidRDefault="00C1668D" w:rsidP="00F370B6">
      <w:pPr>
        <w:spacing w:line="360" w:lineRule="auto"/>
        <w:jc w:val="center"/>
        <w:rPr>
          <w:rFonts w:eastAsiaTheme="minorEastAsia" w:hint="eastAsia"/>
          <w:b/>
          <w:sz w:val="20"/>
          <w:szCs w:val="20"/>
          <w:lang w:eastAsia="zh-CN"/>
        </w:rPr>
      </w:pPr>
      <w:proofErr w:type="gramStart"/>
      <w:r w:rsidRPr="003420C0">
        <w:rPr>
          <w:b/>
          <w:bCs/>
          <w:sz w:val="20"/>
          <w:szCs w:val="20"/>
        </w:rPr>
        <w:t>Fig.</w:t>
      </w:r>
      <w:proofErr w:type="gramEnd"/>
      <w:r w:rsidRPr="003420C0">
        <w:rPr>
          <w:b/>
          <w:bCs/>
          <w:sz w:val="20"/>
          <w:szCs w:val="20"/>
        </w:rPr>
        <w:t xml:space="preserve"> </w:t>
      </w:r>
      <w:proofErr w:type="gramStart"/>
      <w:r w:rsidRPr="003420C0">
        <w:rPr>
          <w:b/>
          <w:bCs/>
          <w:sz w:val="20"/>
          <w:szCs w:val="20"/>
        </w:rPr>
        <w:t>S</w:t>
      </w:r>
      <w:r>
        <w:rPr>
          <w:rFonts w:eastAsiaTheme="minorEastAsia" w:hint="eastAsia"/>
          <w:b/>
          <w:bCs/>
          <w:sz w:val="20"/>
          <w:szCs w:val="20"/>
          <w:lang w:eastAsia="zh-CN"/>
        </w:rPr>
        <w:t>5</w:t>
      </w:r>
      <w:r w:rsidRPr="003420C0">
        <w:rPr>
          <w:sz w:val="20"/>
          <w:szCs w:val="20"/>
        </w:rPr>
        <w:t xml:space="preserve">  </w:t>
      </w:r>
      <w:r w:rsidRPr="003420C0">
        <w:rPr>
          <w:sz w:val="20"/>
          <w:szCs w:val="20"/>
        </w:rPr>
        <w:t>Analysis</w:t>
      </w:r>
      <w:proofErr w:type="gramEnd"/>
      <w:r w:rsidRPr="003420C0">
        <w:rPr>
          <w:sz w:val="20"/>
          <w:szCs w:val="20"/>
        </w:rPr>
        <w:t xml:space="preserve"> of RNA-</w:t>
      </w:r>
      <w:proofErr w:type="spellStart"/>
      <w:r w:rsidRPr="003420C0">
        <w:rPr>
          <w:sz w:val="20"/>
          <w:szCs w:val="20"/>
        </w:rPr>
        <w:t>seq</w:t>
      </w:r>
      <w:proofErr w:type="spellEnd"/>
      <w:r w:rsidRPr="003420C0">
        <w:rPr>
          <w:sz w:val="20"/>
          <w:szCs w:val="20"/>
        </w:rPr>
        <w:t xml:space="preserve"> results.</w:t>
      </w:r>
      <w:r w:rsidRPr="0085597C">
        <w:rPr>
          <w:b/>
          <w:sz w:val="20"/>
          <w:szCs w:val="20"/>
        </w:rPr>
        <w:t xml:space="preserve"> </w:t>
      </w:r>
    </w:p>
    <w:p w:rsidR="00A92950" w:rsidRPr="00F370B6" w:rsidRDefault="00C1668D" w:rsidP="00F370B6">
      <w:pPr>
        <w:spacing w:line="360" w:lineRule="auto"/>
        <w:jc w:val="both"/>
        <w:rPr>
          <w:rFonts w:eastAsiaTheme="minorEastAsia" w:hint="eastAsia"/>
          <w:sz w:val="20"/>
          <w:szCs w:val="20"/>
          <w:lang w:eastAsia="zh-CN"/>
        </w:rPr>
      </w:pPr>
      <w:proofErr w:type="gramStart"/>
      <w:r w:rsidRPr="0085597C">
        <w:rPr>
          <w:rFonts w:eastAsiaTheme="minorEastAsia" w:hint="eastAsia"/>
          <w:b/>
          <w:sz w:val="20"/>
          <w:szCs w:val="20"/>
          <w:lang w:eastAsia="zh-CN"/>
        </w:rPr>
        <w:t>a</w:t>
      </w:r>
      <w:proofErr w:type="gramEnd"/>
      <w:r w:rsidRPr="003420C0">
        <w:rPr>
          <w:sz w:val="20"/>
          <w:szCs w:val="20"/>
        </w:rPr>
        <w:t xml:space="preserve"> </w:t>
      </w:r>
      <w:r w:rsidR="00F370B6" w:rsidRPr="00F370B6">
        <w:rPr>
          <w:sz w:val="20"/>
          <w:szCs w:val="20"/>
        </w:rPr>
        <w:t>Statistics for</w:t>
      </w:r>
      <w:r w:rsidR="00F370B6" w:rsidRPr="003420C0">
        <w:rPr>
          <w:sz w:val="20"/>
          <w:szCs w:val="20"/>
        </w:rPr>
        <w:t xml:space="preserve"> </w:t>
      </w:r>
      <w:r w:rsidR="00F370B6">
        <w:rPr>
          <w:rFonts w:eastAsiaTheme="minorEastAsia" w:hint="eastAsia"/>
          <w:sz w:val="20"/>
          <w:szCs w:val="20"/>
          <w:lang w:eastAsia="zh-CN"/>
        </w:rPr>
        <w:t>DEGs</w:t>
      </w:r>
      <w:r w:rsidRPr="003420C0">
        <w:rPr>
          <w:sz w:val="20"/>
          <w:szCs w:val="20"/>
        </w:rPr>
        <w:t xml:space="preserve"> at the seedling and flowering stages.</w:t>
      </w:r>
      <w:r>
        <w:rPr>
          <w:rFonts w:eastAsiaTheme="minorEastAsia" w:hint="eastAsia"/>
          <w:sz w:val="20"/>
          <w:szCs w:val="20"/>
          <w:lang w:eastAsia="zh-CN"/>
        </w:rPr>
        <w:t xml:space="preserve"> </w:t>
      </w:r>
      <w:r w:rsidR="00F370B6">
        <w:rPr>
          <w:rFonts w:eastAsiaTheme="minorEastAsia" w:hint="eastAsia"/>
          <w:sz w:val="20"/>
          <w:szCs w:val="20"/>
          <w:lang w:eastAsia="zh-CN"/>
        </w:rPr>
        <w:t xml:space="preserve">SS: seedling stages; FS: flowering stage. </w:t>
      </w:r>
      <w:proofErr w:type="gramStart"/>
      <w:r w:rsidRPr="0085597C">
        <w:rPr>
          <w:rFonts w:eastAsiaTheme="minorEastAsia" w:hint="eastAsia"/>
          <w:b/>
          <w:sz w:val="20"/>
          <w:szCs w:val="20"/>
          <w:lang w:eastAsia="zh-CN"/>
        </w:rPr>
        <w:t>b</w:t>
      </w:r>
      <w:proofErr w:type="gramEnd"/>
      <w:r w:rsidRPr="003420C0">
        <w:rPr>
          <w:sz w:val="20"/>
          <w:szCs w:val="20"/>
        </w:rPr>
        <w:t xml:space="preserve"> </w:t>
      </w:r>
      <w:r>
        <w:rPr>
          <w:rFonts w:eastAsiaTheme="minorEastAsia" w:hint="eastAsia"/>
          <w:sz w:val="20"/>
          <w:szCs w:val="20"/>
          <w:lang w:eastAsia="zh-CN"/>
        </w:rPr>
        <w:t xml:space="preserve">and </w:t>
      </w:r>
      <w:r w:rsidRPr="0085597C">
        <w:rPr>
          <w:rFonts w:eastAsiaTheme="minorEastAsia" w:hint="eastAsia"/>
          <w:b/>
          <w:sz w:val="20"/>
          <w:szCs w:val="20"/>
          <w:lang w:eastAsia="zh-CN"/>
        </w:rPr>
        <w:t>c</w:t>
      </w:r>
      <w:r>
        <w:rPr>
          <w:rFonts w:eastAsiaTheme="minorEastAsia" w:hint="eastAsia"/>
          <w:sz w:val="20"/>
          <w:szCs w:val="20"/>
          <w:lang w:eastAsia="zh-CN"/>
        </w:rPr>
        <w:t xml:space="preserve"> </w:t>
      </w:r>
      <w:r w:rsidR="00F370B6">
        <w:rPr>
          <w:rFonts w:eastAsiaTheme="minorEastAsia" w:hint="eastAsia"/>
          <w:sz w:val="20"/>
          <w:szCs w:val="20"/>
          <w:lang w:eastAsia="zh-CN"/>
        </w:rPr>
        <w:t>KEGG</w:t>
      </w:r>
      <w:r>
        <w:rPr>
          <w:rFonts w:eastAsiaTheme="minorEastAsia" w:hint="eastAsia"/>
          <w:sz w:val="20"/>
          <w:szCs w:val="20"/>
          <w:lang w:eastAsia="zh-CN"/>
        </w:rPr>
        <w:t xml:space="preserve"> analysis of DEGs at </w:t>
      </w:r>
      <w:r w:rsidRPr="003420C0">
        <w:rPr>
          <w:sz w:val="20"/>
          <w:szCs w:val="20"/>
        </w:rPr>
        <w:t>the seedling (</w:t>
      </w:r>
      <w:r>
        <w:rPr>
          <w:rFonts w:eastAsiaTheme="minorEastAsia" w:hint="eastAsia"/>
          <w:b/>
          <w:sz w:val="20"/>
          <w:szCs w:val="20"/>
          <w:lang w:eastAsia="zh-CN"/>
        </w:rPr>
        <w:t>b</w:t>
      </w:r>
      <w:r w:rsidRPr="003420C0">
        <w:rPr>
          <w:sz w:val="20"/>
          <w:szCs w:val="20"/>
        </w:rPr>
        <w:t>) and flowering (</w:t>
      </w:r>
      <w:r w:rsidRPr="0085597C">
        <w:rPr>
          <w:rFonts w:eastAsiaTheme="minorEastAsia" w:hint="eastAsia"/>
          <w:b/>
          <w:sz w:val="20"/>
          <w:szCs w:val="20"/>
          <w:lang w:eastAsia="zh-CN"/>
        </w:rPr>
        <w:t>c</w:t>
      </w:r>
      <w:r w:rsidRPr="003420C0">
        <w:rPr>
          <w:sz w:val="20"/>
          <w:szCs w:val="20"/>
        </w:rPr>
        <w:t>) stages</w:t>
      </w:r>
      <w:r>
        <w:rPr>
          <w:rFonts w:eastAsiaTheme="minorEastAsia" w:hint="eastAsia"/>
          <w:sz w:val="20"/>
          <w:szCs w:val="20"/>
          <w:lang w:eastAsia="zh-CN"/>
        </w:rPr>
        <w:t xml:space="preserve">. </w:t>
      </w:r>
      <w:proofErr w:type="gramStart"/>
      <w:r>
        <w:rPr>
          <w:rFonts w:eastAsiaTheme="minorEastAsia" w:hint="eastAsia"/>
          <w:b/>
          <w:sz w:val="20"/>
          <w:szCs w:val="20"/>
          <w:lang w:eastAsia="zh-CN"/>
        </w:rPr>
        <w:t>d</w:t>
      </w:r>
      <w:proofErr w:type="gramEnd"/>
      <w:r w:rsidRPr="003420C0">
        <w:rPr>
          <w:sz w:val="20"/>
          <w:szCs w:val="20"/>
        </w:rPr>
        <w:t xml:space="preserve"> </w:t>
      </w:r>
      <w:r w:rsidR="00F370B6" w:rsidRPr="00F370B6">
        <w:rPr>
          <w:sz w:val="20"/>
          <w:szCs w:val="20"/>
        </w:rPr>
        <w:t>Statistics for transcription factor prediction of the DEGs</w:t>
      </w:r>
      <w:r w:rsidR="00F370B6">
        <w:rPr>
          <w:rFonts w:eastAsiaTheme="minorEastAsia" w:hint="eastAsia"/>
          <w:sz w:val="20"/>
          <w:szCs w:val="20"/>
          <w:lang w:eastAsia="zh-CN"/>
        </w:rPr>
        <w:t>.</w:t>
      </w:r>
    </w:p>
    <w:p w:rsidR="00F20361" w:rsidRDefault="00F20361">
      <w:pPr>
        <w:rPr>
          <w:sz w:val="20"/>
          <w:szCs w:val="20"/>
        </w:rPr>
      </w:pPr>
      <w:r>
        <w:rPr>
          <w:sz w:val="20"/>
          <w:szCs w:val="20"/>
        </w:rPr>
        <w:br w:type="page"/>
      </w:r>
    </w:p>
    <w:p w:rsidR="00F20361" w:rsidRPr="00F20361" w:rsidRDefault="00F20361" w:rsidP="00F20361">
      <w:pPr>
        <w:jc w:val="center"/>
        <w:rPr>
          <w:rFonts w:eastAsiaTheme="minorEastAsia"/>
          <w:sz w:val="20"/>
          <w:szCs w:val="20"/>
          <w:lang w:eastAsia="zh-CN"/>
        </w:rPr>
      </w:pPr>
    </w:p>
    <w:p w:rsidR="00A92950" w:rsidRPr="003420C0" w:rsidRDefault="00A92950" w:rsidP="00F20361">
      <w:pPr>
        <w:jc w:val="center"/>
        <w:rPr>
          <w:sz w:val="20"/>
          <w:szCs w:val="20"/>
        </w:rPr>
      </w:pPr>
    </w:p>
    <w:p w:rsidR="00A92950" w:rsidRDefault="00906906" w:rsidP="00F20361">
      <w:pPr>
        <w:jc w:val="center"/>
        <w:rPr>
          <w:rFonts w:eastAsiaTheme="minorEastAsia"/>
          <w:sz w:val="20"/>
          <w:szCs w:val="20"/>
          <w:lang w:eastAsia="zh-CN"/>
        </w:rPr>
      </w:pPr>
      <w:r>
        <w:rPr>
          <w:rFonts w:eastAsiaTheme="minorEastAsia"/>
          <w:noProof/>
          <w:sz w:val="20"/>
          <w:szCs w:val="20"/>
          <w:lang w:eastAsia="zh-CN"/>
        </w:rPr>
        <w:drawing>
          <wp:inline distT="0" distB="0" distL="0" distR="0" wp14:anchorId="7DBF2035" wp14:editId="2843895E">
            <wp:extent cx="4142969" cy="1882135"/>
            <wp:effectExtent l="0" t="0" r="0" b="4445"/>
            <wp:docPr id="10" name="图片 10" descr="D:\4-学生\2021级研究生\3-黄子珺\0-Paper writing-叶绿素\英文文章-陈婷婷20240108\4-附图\Figure S6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D:\4-学生\2021级研究生\3-黄子珺\0-Paper writing-叶绿素\英文文章-陈婷婷20240108\4-附图\Figure S6.tif"/>
                    <pic:cNvPicPr>
                      <a:picLocks noChangeAspect="1" noChangeArrowheads="1"/>
                    </pic:cNvPicPr>
                  </pic:nvPicPr>
                  <pic:blipFill rotWithShape="1"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9140"/>
                    <a:stretch/>
                  </pic:blipFill>
                  <pic:spPr bwMode="auto">
                    <a:xfrm>
                      <a:off x="0" y="0"/>
                      <a:ext cx="4141192" cy="188132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F20361" w:rsidRDefault="00F20361" w:rsidP="00F20361">
      <w:pPr>
        <w:jc w:val="center"/>
        <w:rPr>
          <w:rFonts w:eastAsiaTheme="minorEastAsia"/>
          <w:sz w:val="20"/>
          <w:szCs w:val="20"/>
          <w:lang w:eastAsia="zh-CN"/>
        </w:rPr>
      </w:pPr>
    </w:p>
    <w:p w:rsidR="00F20361" w:rsidRPr="00D74C5A" w:rsidRDefault="00F20361" w:rsidP="00F20361">
      <w:pPr>
        <w:spacing w:line="480" w:lineRule="auto"/>
        <w:jc w:val="center"/>
        <w:rPr>
          <w:rFonts w:eastAsiaTheme="minorEastAsia"/>
          <w:b/>
          <w:bCs/>
          <w:sz w:val="20"/>
          <w:szCs w:val="20"/>
          <w:lang w:eastAsia="zh-CN"/>
        </w:rPr>
      </w:pPr>
      <w:r w:rsidRPr="00D74C5A">
        <w:rPr>
          <w:b/>
          <w:bCs/>
          <w:sz w:val="20"/>
          <w:szCs w:val="20"/>
        </w:rPr>
        <w:t xml:space="preserve">Fig. </w:t>
      </w:r>
      <w:proofErr w:type="gramStart"/>
      <w:r w:rsidR="00C1668D" w:rsidRPr="00D74C5A">
        <w:rPr>
          <w:b/>
          <w:bCs/>
          <w:sz w:val="20"/>
          <w:szCs w:val="20"/>
        </w:rPr>
        <w:t>S</w:t>
      </w:r>
      <w:r w:rsidR="00C1668D">
        <w:rPr>
          <w:rFonts w:eastAsiaTheme="minorEastAsia" w:hint="eastAsia"/>
          <w:b/>
          <w:bCs/>
          <w:sz w:val="20"/>
          <w:szCs w:val="20"/>
          <w:lang w:eastAsia="zh-CN"/>
        </w:rPr>
        <w:t>6</w:t>
      </w:r>
      <w:r w:rsidR="00C1668D" w:rsidRPr="00D74C5A">
        <w:rPr>
          <w:rFonts w:eastAsiaTheme="minorEastAsia"/>
          <w:b/>
          <w:bCs/>
          <w:sz w:val="20"/>
          <w:szCs w:val="20"/>
          <w:lang w:eastAsia="zh-CN"/>
        </w:rPr>
        <w:t xml:space="preserve">  </w:t>
      </w:r>
      <w:r w:rsidRPr="00D74C5A">
        <w:rPr>
          <w:rFonts w:eastAsiaTheme="minorEastAsia"/>
          <w:bCs/>
          <w:sz w:val="20"/>
          <w:szCs w:val="20"/>
          <w:lang w:eastAsia="zh-CN"/>
        </w:rPr>
        <w:t>The</w:t>
      </w:r>
      <w:proofErr w:type="gramEnd"/>
      <w:r w:rsidRPr="00D74C5A">
        <w:rPr>
          <w:rFonts w:eastAsiaTheme="minorEastAsia"/>
          <w:b/>
          <w:bCs/>
          <w:sz w:val="20"/>
          <w:szCs w:val="20"/>
          <w:lang w:eastAsia="zh-CN"/>
        </w:rPr>
        <w:t xml:space="preserve"> </w:t>
      </w:r>
      <w:r w:rsidRPr="00D74C5A">
        <w:rPr>
          <w:sz w:val="20"/>
          <w:szCs w:val="20"/>
        </w:rPr>
        <w:t>transmembrane</w:t>
      </w:r>
      <w:r w:rsidRPr="00D74C5A">
        <w:rPr>
          <w:rFonts w:eastAsiaTheme="minorEastAsia"/>
          <w:sz w:val="20"/>
          <w:szCs w:val="20"/>
          <w:lang w:eastAsia="zh-CN"/>
        </w:rPr>
        <w:t xml:space="preserve"> domain of </w:t>
      </w:r>
      <w:r w:rsidRPr="002B7153">
        <w:rPr>
          <w:sz w:val="20"/>
          <w:szCs w:val="20"/>
        </w:rPr>
        <w:t>Arahy.VMJ95M</w:t>
      </w:r>
      <w:r w:rsidRPr="002B7153">
        <w:rPr>
          <w:rFonts w:eastAsiaTheme="minorEastAsia"/>
          <w:sz w:val="20"/>
          <w:szCs w:val="20"/>
          <w:lang w:eastAsia="zh-CN"/>
        </w:rPr>
        <w:t>.</w:t>
      </w:r>
    </w:p>
    <w:p w:rsidR="00F20361" w:rsidRPr="00F20361" w:rsidRDefault="00F20361" w:rsidP="00F20361">
      <w:pPr>
        <w:jc w:val="center"/>
        <w:rPr>
          <w:rFonts w:eastAsiaTheme="minorEastAsia"/>
          <w:sz w:val="20"/>
          <w:szCs w:val="20"/>
          <w:lang w:eastAsia="zh-CN"/>
        </w:rPr>
      </w:pPr>
    </w:p>
    <w:sectPr w:rsidR="00F20361" w:rsidRPr="00F2036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73D4D" w:rsidRDefault="00173D4D" w:rsidP="00A92950">
      <w:r>
        <w:separator/>
      </w:r>
    </w:p>
  </w:endnote>
  <w:endnote w:type="continuationSeparator" w:id="0">
    <w:p w:rsidR="00173D4D" w:rsidRDefault="00173D4D" w:rsidP="00A9295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73D4D" w:rsidRDefault="00173D4D" w:rsidP="00A92950">
      <w:r>
        <w:separator/>
      </w:r>
    </w:p>
  </w:footnote>
  <w:footnote w:type="continuationSeparator" w:id="0">
    <w:p w:rsidR="00173D4D" w:rsidRDefault="00173D4D" w:rsidP="00A9295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D50B9"/>
    <w:rsid w:val="000B75B3"/>
    <w:rsid w:val="000F3D63"/>
    <w:rsid w:val="00172641"/>
    <w:rsid w:val="00173D4D"/>
    <w:rsid w:val="0017664F"/>
    <w:rsid w:val="00227AE7"/>
    <w:rsid w:val="002A47FD"/>
    <w:rsid w:val="003420C0"/>
    <w:rsid w:val="0038623D"/>
    <w:rsid w:val="003F5FA4"/>
    <w:rsid w:val="00440409"/>
    <w:rsid w:val="006D574E"/>
    <w:rsid w:val="006F5884"/>
    <w:rsid w:val="00746335"/>
    <w:rsid w:val="007C3B98"/>
    <w:rsid w:val="007F735C"/>
    <w:rsid w:val="008026A4"/>
    <w:rsid w:val="0085597C"/>
    <w:rsid w:val="008837B9"/>
    <w:rsid w:val="00906906"/>
    <w:rsid w:val="00910398"/>
    <w:rsid w:val="009763AB"/>
    <w:rsid w:val="00A646E9"/>
    <w:rsid w:val="00A92950"/>
    <w:rsid w:val="00AA7A13"/>
    <w:rsid w:val="00AD4428"/>
    <w:rsid w:val="00BD50B9"/>
    <w:rsid w:val="00C1668D"/>
    <w:rsid w:val="00C3133F"/>
    <w:rsid w:val="00C55EF3"/>
    <w:rsid w:val="00D1608E"/>
    <w:rsid w:val="00D634D1"/>
    <w:rsid w:val="00DB14B0"/>
    <w:rsid w:val="00DE1D36"/>
    <w:rsid w:val="00E660D0"/>
    <w:rsid w:val="00F20361"/>
    <w:rsid w:val="00F370B6"/>
    <w:rsid w:val="00FA62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92950"/>
    <w:rPr>
      <w:rFonts w:ascii="Times New Roman" w:eastAsia="Times New Roman" w:hAnsi="Times New Roman" w:cs="Times New Roman"/>
      <w:kern w:val="0"/>
      <w:sz w:val="24"/>
      <w:szCs w:val="24"/>
      <w:lang w:eastAsia="ja-JP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A92950"/>
    <w:pPr>
      <w:widowControl w:val="0"/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kern w:val="2"/>
      <w:sz w:val="18"/>
      <w:szCs w:val="18"/>
      <w:lang w:eastAsia="zh-CN"/>
    </w:rPr>
  </w:style>
  <w:style w:type="character" w:customStyle="1" w:styleId="Char">
    <w:name w:val="页眉 Char"/>
    <w:basedOn w:val="a0"/>
    <w:link w:val="a3"/>
    <w:uiPriority w:val="99"/>
    <w:rsid w:val="00A92950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A92950"/>
    <w:pPr>
      <w:widowControl w:val="0"/>
      <w:tabs>
        <w:tab w:val="center" w:pos="4153"/>
        <w:tab w:val="right" w:pos="8306"/>
      </w:tabs>
      <w:snapToGrid w:val="0"/>
    </w:pPr>
    <w:rPr>
      <w:rFonts w:asciiTheme="minorHAnsi" w:eastAsiaTheme="minorEastAsia" w:hAnsiTheme="minorHAnsi" w:cstheme="minorBidi"/>
      <w:kern w:val="2"/>
      <w:sz w:val="18"/>
      <w:szCs w:val="18"/>
      <w:lang w:eastAsia="zh-CN"/>
    </w:rPr>
  </w:style>
  <w:style w:type="character" w:customStyle="1" w:styleId="Char0">
    <w:name w:val="页脚 Char"/>
    <w:basedOn w:val="a0"/>
    <w:link w:val="a4"/>
    <w:uiPriority w:val="99"/>
    <w:rsid w:val="00A92950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F20361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F20361"/>
    <w:rPr>
      <w:rFonts w:ascii="Times New Roman" w:eastAsia="Times New Roman" w:hAnsi="Times New Roman" w:cs="Times New Roman"/>
      <w:kern w:val="0"/>
      <w:sz w:val="18"/>
      <w:szCs w:val="18"/>
      <w:lang w:eastAsia="ja-JP"/>
    </w:rPr>
  </w:style>
  <w:style w:type="character" w:styleId="a6">
    <w:name w:val="annotation reference"/>
    <w:basedOn w:val="a0"/>
    <w:uiPriority w:val="99"/>
    <w:semiHidden/>
    <w:unhideWhenUsed/>
    <w:rsid w:val="00D1608E"/>
    <w:rPr>
      <w:sz w:val="21"/>
      <w:szCs w:val="21"/>
    </w:rPr>
  </w:style>
  <w:style w:type="paragraph" w:styleId="a7">
    <w:name w:val="annotation text"/>
    <w:basedOn w:val="a"/>
    <w:link w:val="Char2"/>
    <w:uiPriority w:val="99"/>
    <w:semiHidden/>
    <w:unhideWhenUsed/>
    <w:rsid w:val="00D1608E"/>
  </w:style>
  <w:style w:type="character" w:customStyle="1" w:styleId="Char2">
    <w:name w:val="批注文字 Char"/>
    <w:basedOn w:val="a0"/>
    <w:link w:val="a7"/>
    <w:uiPriority w:val="99"/>
    <w:semiHidden/>
    <w:rsid w:val="00D1608E"/>
    <w:rPr>
      <w:rFonts w:ascii="Times New Roman" w:eastAsia="Times New Roman" w:hAnsi="Times New Roman" w:cs="Times New Roman"/>
      <w:kern w:val="0"/>
      <w:sz w:val="24"/>
      <w:szCs w:val="24"/>
      <w:lang w:eastAsia="ja-JP"/>
    </w:rPr>
  </w:style>
  <w:style w:type="paragraph" w:styleId="a8">
    <w:name w:val="annotation subject"/>
    <w:basedOn w:val="a7"/>
    <w:next w:val="a7"/>
    <w:link w:val="Char3"/>
    <w:uiPriority w:val="99"/>
    <w:semiHidden/>
    <w:unhideWhenUsed/>
    <w:rsid w:val="00D1608E"/>
    <w:rPr>
      <w:b/>
      <w:bCs/>
    </w:rPr>
  </w:style>
  <w:style w:type="character" w:customStyle="1" w:styleId="Char3">
    <w:name w:val="批注主题 Char"/>
    <w:basedOn w:val="Char2"/>
    <w:link w:val="a8"/>
    <w:uiPriority w:val="99"/>
    <w:semiHidden/>
    <w:rsid w:val="00D1608E"/>
    <w:rPr>
      <w:rFonts w:ascii="Times New Roman" w:eastAsia="Times New Roman" w:hAnsi="Times New Roman" w:cs="Times New Roman"/>
      <w:b/>
      <w:bCs/>
      <w:kern w:val="0"/>
      <w:sz w:val="24"/>
      <w:szCs w:val="24"/>
      <w:lang w:eastAsia="ja-JP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92950"/>
    <w:rPr>
      <w:rFonts w:ascii="Times New Roman" w:eastAsia="Times New Roman" w:hAnsi="Times New Roman" w:cs="Times New Roman"/>
      <w:kern w:val="0"/>
      <w:sz w:val="24"/>
      <w:szCs w:val="24"/>
      <w:lang w:eastAsia="ja-JP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A92950"/>
    <w:pPr>
      <w:widowControl w:val="0"/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kern w:val="2"/>
      <w:sz w:val="18"/>
      <w:szCs w:val="18"/>
      <w:lang w:eastAsia="zh-CN"/>
    </w:rPr>
  </w:style>
  <w:style w:type="character" w:customStyle="1" w:styleId="Char">
    <w:name w:val="页眉 Char"/>
    <w:basedOn w:val="a0"/>
    <w:link w:val="a3"/>
    <w:uiPriority w:val="99"/>
    <w:rsid w:val="00A92950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A92950"/>
    <w:pPr>
      <w:widowControl w:val="0"/>
      <w:tabs>
        <w:tab w:val="center" w:pos="4153"/>
        <w:tab w:val="right" w:pos="8306"/>
      </w:tabs>
      <w:snapToGrid w:val="0"/>
    </w:pPr>
    <w:rPr>
      <w:rFonts w:asciiTheme="minorHAnsi" w:eastAsiaTheme="minorEastAsia" w:hAnsiTheme="minorHAnsi" w:cstheme="minorBidi"/>
      <w:kern w:val="2"/>
      <w:sz w:val="18"/>
      <w:szCs w:val="18"/>
      <w:lang w:eastAsia="zh-CN"/>
    </w:rPr>
  </w:style>
  <w:style w:type="character" w:customStyle="1" w:styleId="Char0">
    <w:name w:val="页脚 Char"/>
    <w:basedOn w:val="a0"/>
    <w:link w:val="a4"/>
    <w:uiPriority w:val="99"/>
    <w:rsid w:val="00A92950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F20361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F20361"/>
    <w:rPr>
      <w:rFonts w:ascii="Times New Roman" w:eastAsia="Times New Roman" w:hAnsi="Times New Roman" w:cs="Times New Roman"/>
      <w:kern w:val="0"/>
      <w:sz w:val="18"/>
      <w:szCs w:val="18"/>
      <w:lang w:eastAsia="ja-JP"/>
    </w:rPr>
  </w:style>
  <w:style w:type="character" w:styleId="a6">
    <w:name w:val="annotation reference"/>
    <w:basedOn w:val="a0"/>
    <w:uiPriority w:val="99"/>
    <w:semiHidden/>
    <w:unhideWhenUsed/>
    <w:rsid w:val="00D1608E"/>
    <w:rPr>
      <w:sz w:val="21"/>
      <w:szCs w:val="21"/>
    </w:rPr>
  </w:style>
  <w:style w:type="paragraph" w:styleId="a7">
    <w:name w:val="annotation text"/>
    <w:basedOn w:val="a"/>
    <w:link w:val="Char2"/>
    <w:uiPriority w:val="99"/>
    <w:semiHidden/>
    <w:unhideWhenUsed/>
    <w:rsid w:val="00D1608E"/>
  </w:style>
  <w:style w:type="character" w:customStyle="1" w:styleId="Char2">
    <w:name w:val="批注文字 Char"/>
    <w:basedOn w:val="a0"/>
    <w:link w:val="a7"/>
    <w:uiPriority w:val="99"/>
    <w:semiHidden/>
    <w:rsid w:val="00D1608E"/>
    <w:rPr>
      <w:rFonts w:ascii="Times New Roman" w:eastAsia="Times New Roman" w:hAnsi="Times New Roman" w:cs="Times New Roman"/>
      <w:kern w:val="0"/>
      <w:sz w:val="24"/>
      <w:szCs w:val="24"/>
      <w:lang w:eastAsia="ja-JP"/>
    </w:rPr>
  </w:style>
  <w:style w:type="paragraph" w:styleId="a8">
    <w:name w:val="annotation subject"/>
    <w:basedOn w:val="a7"/>
    <w:next w:val="a7"/>
    <w:link w:val="Char3"/>
    <w:uiPriority w:val="99"/>
    <w:semiHidden/>
    <w:unhideWhenUsed/>
    <w:rsid w:val="00D1608E"/>
    <w:rPr>
      <w:b/>
      <w:bCs/>
    </w:rPr>
  </w:style>
  <w:style w:type="character" w:customStyle="1" w:styleId="Char3">
    <w:name w:val="批注主题 Char"/>
    <w:basedOn w:val="Char2"/>
    <w:link w:val="a8"/>
    <w:uiPriority w:val="99"/>
    <w:semiHidden/>
    <w:rsid w:val="00D1608E"/>
    <w:rPr>
      <w:rFonts w:ascii="Times New Roman" w:eastAsia="Times New Roman" w:hAnsi="Times New Roman" w:cs="Times New Roman"/>
      <w:b/>
      <w:bCs/>
      <w:kern w:val="0"/>
      <w:sz w:val="24"/>
      <w:szCs w:val="24"/>
      <w:lang w:eastAsia="ja-JP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tiff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tiff"/><Relationship Id="rId12" Type="http://schemas.openxmlformats.org/officeDocument/2006/relationships/image" Target="media/image6.tiff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image" Target="media/image5.tiff"/><Relationship Id="rId5" Type="http://schemas.openxmlformats.org/officeDocument/2006/relationships/footnotes" Target="footnotes.xml"/><Relationship Id="rId10" Type="http://schemas.openxmlformats.org/officeDocument/2006/relationships/image" Target="media/image4.tiff"/><Relationship Id="rId4" Type="http://schemas.openxmlformats.org/officeDocument/2006/relationships/webSettings" Target="webSettings.xml"/><Relationship Id="rId9" Type="http://schemas.openxmlformats.org/officeDocument/2006/relationships/image" Target="media/image3.tiff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5769</TotalTime>
  <Pages>6</Pages>
  <Words>137</Words>
  <Characters>782</Characters>
  <Application>Microsoft Office Word</Application>
  <DocSecurity>0</DocSecurity>
  <Lines>6</Lines>
  <Paragraphs>1</Paragraphs>
  <ScaleCrop>false</ScaleCrop>
  <Company/>
  <LinksUpToDate>false</LinksUpToDate>
  <CharactersWithSpaces>918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chentingting</dc:creator>
  <cp:keywords/>
  <dc:description/>
  <cp:lastModifiedBy>chentingting</cp:lastModifiedBy>
  <cp:revision>49</cp:revision>
  <dcterms:created xsi:type="dcterms:W3CDTF">2024-03-07T03:48:00Z</dcterms:created>
  <dcterms:modified xsi:type="dcterms:W3CDTF">2024-10-29T03:19:00Z</dcterms:modified>
</cp:coreProperties>
</file>