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2BA" w:rsidRPr="00ED7938" w:rsidRDefault="00ED7938" w:rsidP="00ED79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938">
        <w:rPr>
          <w:rFonts w:ascii="Times New Roman" w:hAnsi="Times New Roman" w:cs="Times New Roman"/>
          <w:b/>
          <w:sz w:val="24"/>
          <w:szCs w:val="24"/>
        </w:rPr>
        <w:t>PLATES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ED7938">
        <w:rPr>
          <w:rFonts w:ascii="Times New Roman" w:hAnsi="Times New Roman" w:cs="Times New Roman"/>
          <w:sz w:val="24"/>
          <w:szCs w:val="24"/>
        </w:rPr>
        <w:t>Plate 1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0B27E141" wp14:editId="13F93DAD">
            <wp:extent cx="5400675" cy="6943725"/>
            <wp:effectExtent l="0" t="0" r="9525" b="9525"/>
            <wp:docPr id="1061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6943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Pollen Grains, and Fungal spores forKining’inila-1 Borehole; Scale bar = 20 µm, each species is identified by slide number, depth and England finder Coordinate number.</w:t>
      </w:r>
    </w:p>
    <w:p w:rsidR="00ED7938" w:rsidRPr="00ED7938" w:rsidRDefault="00ED7938" w:rsidP="00ED79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938">
        <w:rPr>
          <w:rFonts w:ascii="Times New Roman" w:hAnsi="Times New Roman" w:cs="Times New Roman"/>
          <w:b/>
          <w:sz w:val="24"/>
          <w:szCs w:val="24"/>
        </w:rPr>
        <w:lastRenderedPageBreak/>
        <w:t>Plate 1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1.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Equisetosporites strigatus;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number, EYW-19/CS-001 Depth: 09.85 - 09.90 m; O44,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 2.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Triorites minor</w:t>
      </w:r>
      <w:r w:rsidRPr="00ED7938">
        <w:rPr>
          <w:rFonts w:ascii="Times New Roman" w:hAnsi="Times New Roman" w:cs="Times New Roman"/>
          <w:sz w:val="24"/>
          <w:szCs w:val="24"/>
        </w:rPr>
        <w:t xml:space="preserve">; Couper, Slide number; EYW-19/CS-001 Depth: 09.85 - 09.90 m N50-3, 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3. Ascospores or conidia (fungal); Slide number; EYW-19/C001 Depth: 09.85 - 09.90 m, K48-2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4. Clay ball fungal Ascospores of Sordariales; Slide number; Slide number; EYW-19/CS-003 Depth: 09.85 - 09.90 m, N47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5, 6&amp;7fungal spore Slide Number; EYW-19/CS-004 Depth: 28.77-28.82 mE43-2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8. Hyphae-like cell-strings in the thallus of epiphytic algae (Trentepohlia prolifera), Slide number; EYW-19/CS-004 Depth: 28.77-28.82m M50-3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lastRenderedPageBreak/>
        <w:t>Plate 2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5BBFDF20" wp14:editId="6ADFC130">
            <wp:extent cx="6191250" cy="7391400"/>
            <wp:effectExtent l="0" t="0" r="0" b="0"/>
            <wp:docPr id="106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739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Palynofacies; forKining’inila-1 Borehole Scale bar = 20µm, each species is identified by slide number, depth and England finder Coordinate number.</w:t>
      </w:r>
    </w:p>
    <w:p w:rsidR="00ED7938" w:rsidRPr="0089512A" w:rsidRDefault="00ED7938" w:rsidP="00895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12A">
        <w:rPr>
          <w:rFonts w:ascii="Times New Roman" w:hAnsi="Times New Roman" w:cs="Times New Roman"/>
          <w:b/>
          <w:sz w:val="24"/>
          <w:szCs w:val="24"/>
        </w:rPr>
        <w:lastRenderedPageBreak/>
        <w:t>Plate 2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1. &amp;3 – Amorphous organic matter (AOM); Slide number; EYW-19/CS-005 Depth: 29.93-30.63G38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2. Massive Algae; Slide number; EYW-19/CS-009 Depth: 10.43 - 10.45, M44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4. Well preserved diffused edged Amorphous Organic Matter particles Slide number; EYW-19/CS-009 Depth: 10.43 - 10.45, T43-1.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89512A" w:rsidRDefault="00ED7938" w:rsidP="00895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12A">
        <w:rPr>
          <w:rFonts w:ascii="Times New Roman" w:hAnsi="Times New Roman" w:cs="Times New Roman"/>
          <w:b/>
          <w:sz w:val="24"/>
          <w:szCs w:val="24"/>
        </w:rPr>
        <w:lastRenderedPageBreak/>
        <w:t>Plate 3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2503443A" wp14:editId="095D2D3B">
            <wp:extent cx="4429125" cy="6686550"/>
            <wp:effectExtent l="0" t="0" r="9525" b="0"/>
            <wp:docPr id="1063" name="image11.png" descr="C:\Users\name\Desktop\Plate- 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C:\Users\name\Desktop\Plate- 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686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Palynomorphs; for Nyalanja-1 Borehole Scale bar = 20µm, each species is identified by slide number, depth and England finder Coordinate number.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89512A" w:rsidRDefault="00ED7938" w:rsidP="00895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12A">
        <w:rPr>
          <w:rFonts w:ascii="Times New Roman" w:hAnsi="Times New Roman" w:cs="Times New Roman"/>
          <w:b/>
          <w:sz w:val="24"/>
          <w:szCs w:val="24"/>
        </w:rPr>
        <w:lastRenderedPageBreak/>
        <w:t>Plate 3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1-4. </w:t>
      </w:r>
      <w:r w:rsidRPr="00ED7938">
        <w:rPr>
          <w:rFonts w:ascii="Times New Roman" w:hAnsi="Times New Roman" w:cs="Times New Roman"/>
          <w:i/>
          <w:sz w:val="24"/>
          <w:szCs w:val="24"/>
        </w:rPr>
        <w:t>Podocarpus capensis;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EYW-19/CS-003, Depth: 24.85 – 24.90 m P42-3 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5</w:t>
      </w:r>
      <w:r w:rsidRPr="00ED7938">
        <w:rPr>
          <w:rFonts w:ascii="Times New Roman" w:hAnsi="Times New Roman" w:cs="Times New Roman"/>
          <w:i/>
          <w:sz w:val="24"/>
          <w:szCs w:val="24"/>
        </w:rPr>
        <w:t>. Podocarpus s</w:t>
      </w:r>
      <w:r w:rsidRPr="00ED7938">
        <w:rPr>
          <w:rFonts w:ascii="Times New Roman" w:hAnsi="Times New Roman" w:cs="Times New Roman"/>
          <w:sz w:val="24"/>
          <w:szCs w:val="24"/>
        </w:rPr>
        <w:t>p</w:t>
      </w:r>
      <w:r w:rsidRPr="00ED7938">
        <w:rPr>
          <w:rFonts w:ascii="Times New Roman" w:hAnsi="Times New Roman" w:cs="Times New Roman"/>
          <w:i/>
          <w:sz w:val="24"/>
          <w:szCs w:val="24"/>
        </w:rPr>
        <w:t>;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EYW-19/CS-003 Depth: 24.85-24.90, N46-4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6.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Polygonum </w:t>
      </w:r>
      <w:r w:rsidRPr="00ED7938">
        <w:rPr>
          <w:rFonts w:ascii="Times New Roman" w:hAnsi="Times New Roman" w:cs="Times New Roman"/>
          <w:sz w:val="24"/>
          <w:szCs w:val="24"/>
        </w:rPr>
        <w:t>sp</w:t>
      </w:r>
      <w:r w:rsidRPr="00ED7938">
        <w:rPr>
          <w:rFonts w:ascii="Times New Roman" w:hAnsi="Times New Roman" w:cs="Times New Roman"/>
          <w:i/>
          <w:sz w:val="24"/>
          <w:szCs w:val="24"/>
        </w:rPr>
        <w:t>;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EYW-19/CS-007, Depth:  60.24-60.31 m, P37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7.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Bothriodine amplifolia.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EYW-19/CS-008, 75.84-75.9m, H50-2 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8.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Acacia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</w:t>
      </w:r>
      <w:r w:rsidRPr="00ED7938">
        <w:rPr>
          <w:rFonts w:ascii="Times New Roman" w:hAnsi="Times New Roman" w:cs="Times New Roman"/>
          <w:i/>
          <w:sz w:val="24"/>
          <w:szCs w:val="24"/>
        </w:rPr>
        <w:t>;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EYW-19/CS-011, Depth: 148.70-148.77 m, M45-1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89512A" w:rsidRDefault="0089512A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89512A" w:rsidRDefault="00ED7938" w:rsidP="00895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12A">
        <w:rPr>
          <w:rFonts w:ascii="Times New Roman" w:hAnsi="Times New Roman" w:cs="Times New Roman"/>
          <w:b/>
          <w:sz w:val="24"/>
          <w:szCs w:val="24"/>
        </w:rPr>
        <w:lastRenderedPageBreak/>
        <w:t>Plate 4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569CE0D6" wp14:editId="5B6A589E">
            <wp:extent cx="4257675" cy="6553200"/>
            <wp:effectExtent l="0" t="0" r="9525" b="0"/>
            <wp:docPr id="1064" name="image10.png" descr="C:\Users\name\Desktop\Plate- 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C:\Users\name\Desktop\Plate- 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655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Pollen grains; Scale bar = 25 µm, each species is identified by slide number, depth and England finder Coordinate number.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D4586F" w:rsidRDefault="00D4586F" w:rsidP="00D458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7938" w:rsidRPr="00D4586F" w:rsidRDefault="00ED7938" w:rsidP="00D458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86F">
        <w:rPr>
          <w:rFonts w:ascii="Times New Roman" w:hAnsi="Times New Roman" w:cs="Times New Roman"/>
          <w:b/>
          <w:sz w:val="24"/>
          <w:szCs w:val="24"/>
        </w:rPr>
        <w:lastRenderedPageBreak/>
        <w:t>Plate 4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1.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Monocolpites </w:t>
      </w:r>
      <w:r w:rsidRPr="00ED7938">
        <w:rPr>
          <w:rFonts w:ascii="Times New Roman" w:hAnsi="Times New Roman" w:cs="Times New Roman"/>
          <w:sz w:val="24"/>
          <w:szCs w:val="24"/>
        </w:rPr>
        <w:t>sp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ED7938">
        <w:rPr>
          <w:rFonts w:ascii="Times New Roman" w:hAnsi="Times New Roman" w:cs="Times New Roman"/>
          <w:sz w:val="24"/>
          <w:szCs w:val="24"/>
        </w:rPr>
        <w:t>Slide number; EYW-19/CS-012, Depth: 148.70-148.77m, L41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2.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Cycadopites </w:t>
      </w:r>
      <w:r w:rsidRPr="00ED7938">
        <w:rPr>
          <w:rFonts w:ascii="Times New Roman" w:hAnsi="Times New Roman" w:cs="Times New Roman"/>
          <w:sz w:val="24"/>
          <w:szCs w:val="24"/>
        </w:rPr>
        <w:t>sp</w:t>
      </w:r>
      <w:r w:rsidRPr="00ED7938">
        <w:rPr>
          <w:rFonts w:ascii="Times New Roman" w:hAnsi="Times New Roman" w:cs="Times New Roman"/>
          <w:i/>
          <w:sz w:val="24"/>
          <w:szCs w:val="24"/>
        </w:rPr>
        <w:t>,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EYW-19/CS-013, Depth: 158.91-158.98 m N32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4.  Biodegraded Material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5. </w:t>
      </w:r>
      <w:r w:rsidRPr="00ED7938">
        <w:rPr>
          <w:rFonts w:ascii="Times New Roman" w:hAnsi="Times New Roman" w:cs="Times New Roman"/>
          <w:i/>
          <w:sz w:val="24"/>
          <w:szCs w:val="24"/>
        </w:rPr>
        <w:t>Cyclopsiella elliptica,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number, EYW-19/CS-013, Depth: 158.91-158.98m, S36-3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6. </w:t>
      </w:r>
      <w:r w:rsidRPr="00ED7938">
        <w:rPr>
          <w:rFonts w:ascii="Times New Roman" w:hAnsi="Times New Roman" w:cs="Times New Roman"/>
          <w:i/>
          <w:sz w:val="24"/>
          <w:szCs w:val="24"/>
        </w:rPr>
        <w:t>Euphorbia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sp; Slide number; EYW-19/CS-014, Depth: 70.01-170.17, Q33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7&amp;8. </w:t>
      </w:r>
      <w:r w:rsidRPr="00ED7938">
        <w:rPr>
          <w:rFonts w:ascii="Times New Roman" w:hAnsi="Times New Roman" w:cs="Times New Roman"/>
          <w:i/>
          <w:sz w:val="24"/>
          <w:szCs w:val="24"/>
        </w:rPr>
        <w:t>Taxodiaceapollenites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Pr="00ED7938">
        <w:rPr>
          <w:rFonts w:ascii="Times New Roman" w:hAnsi="Times New Roman" w:cs="Times New Roman"/>
          <w:sz w:val="24"/>
          <w:szCs w:val="24"/>
        </w:rPr>
        <w:t>Slide number; EYW-19/CS-012, Depth: 148.70-148.77m, W46-4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1B4637" w:rsidRDefault="00ED7938" w:rsidP="001B46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637">
        <w:rPr>
          <w:rFonts w:ascii="Times New Roman" w:hAnsi="Times New Roman" w:cs="Times New Roman"/>
          <w:b/>
          <w:sz w:val="24"/>
          <w:szCs w:val="24"/>
        </w:rPr>
        <w:lastRenderedPageBreak/>
        <w:t>Plate 5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19D68E4D" wp14:editId="571DDED6">
            <wp:extent cx="4429125" cy="6191250"/>
            <wp:effectExtent l="0" t="0" r="9525" b="0"/>
            <wp:docPr id="1065" name="image8.png" descr="C:\Users\name\Desktop\Plate-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C:\Users\name\Desktop\Plate-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191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Pollen grains; Scale bar = 25µm, each species is identified by slide number, depth and England finder Coordinate number.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1B4637" w:rsidRDefault="001B4637" w:rsidP="001B463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7938" w:rsidRPr="001B4637" w:rsidRDefault="00ED7938" w:rsidP="001B46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637">
        <w:rPr>
          <w:rFonts w:ascii="Times New Roman" w:hAnsi="Times New Roman" w:cs="Times New Roman"/>
          <w:b/>
          <w:sz w:val="24"/>
          <w:szCs w:val="24"/>
        </w:rPr>
        <w:lastRenderedPageBreak/>
        <w:t>Plate 5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1,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0"/>
          <w:id w:val="-193916587"/>
        </w:sdtPr>
        <w:sdtContent/>
      </w:sdt>
      <w:r w:rsidRPr="00ED7938">
        <w:rPr>
          <w:rFonts w:ascii="Times New Roman" w:hAnsi="Times New Roman" w:cs="Times New Roman"/>
          <w:sz w:val="24"/>
          <w:szCs w:val="24"/>
        </w:rPr>
        <w:t>&amp;3</w:t>
      </w:r>
      <w:r w:rsidRPr="00ED7938">
        <w:rPr>
          <w:rFonts w:ascii="Times New Roman" w:hAnsi="Times New Roman" w:cs="Times New Roman"/>
          <w:i/>
          <w:sz w:val="24"/>
          <w:szCs w:val="24"/>
        </w:rPr>
        <w:t>Monopollenites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1"/>
          <w:id w:val="-1562707558"/>
        </w:sdtPr>
        <w:sdtContent>
          <w:r w:rsidRPr="00ED793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sdtContent>
      </w:sdt>
      <w:r w:rsidRPr="00ED7938">
        <w:rPr>
          <w:rFonts w:ascii="Times New Roman" w:hAnsi="Times New Roman" w:cs="Times New Roman"/>
          <w:sz w:val="24"/>
          <w:szCs w:val="24"/>
        </w:rPr>
        <w:t>Slide number, EYW-19/CS-004, Depth: 24.85-24.90, L33-4, 2.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4&amp;5 </w:t>
      </w:r>
      <w:r w:rsidRPr="00ED7938">
        <w:rPr>
          <w:rFonts w:ascii="Times New Roman" w:hAnsi="Times New Roman" w:cs="Times New Roman"/>
          <w:i/>
          <w:sz w:val="24"/>
          <w:szCs w:val="24"/>
        </w:rPr>
        <w:t>Cyclopsiella elliptica</w:t>
      </w:r>
      <w:r w:rsidRPr="00ED7938">
        <w:rPr>
          <w:rFonts w:ascii="Times New Roman" w:hAnsi="Times New Roman" w:cs="Times New Roman"/>
          <w:sz w:val="24"/>
          <w:szCs w:val="24"/>
        </w:rPr>
        <w:t xml:space="preserve">; EYW-19/CS-004, Depth: 24.85-24.90, M54, 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6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2FFAA0CB" wp14:editId="3CF7588C">
            <wp:extent cx="4737735" cy="7192010"/>
            <wp:effectExtent l="0" t="0" r="0" b="0"/>
            <wp:docPr id="1066" name="image16.png" descr="C:\Users\name\Desktop\Plate-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C:\Users\name\Desktop\Plate-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7735" cy="719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Pollen grains; Scale bar = 25 µm, each species is identified by slide number, depth and England finder Coordinate number.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t>Plate 6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1-4 Cyclopsiella elliptica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8.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2"/>
          <w:id w:val="114408111"/>
          <w:showingPlcHdr/>
        </w:sdtPr>
        <w:sdtContent>
          <w:r w:rsidRPr="00ED7938">
            <w:rPr>
              <w:rFonts w:ascii="Times New Roman" w:hAnsi="Times New Roman" w:cs="Times New Roman"/>
              <w:sz w:val="24"/>
              <w:szCs w:val="24"/>
            </w:rPr>
            <w:t xml:space="preserve">     </w:t>
          </w:r>
        </w:sdtContent>
      </w:sdt>
      <w:r w:rsidR="00010E9D">
        <w:rPr>
          <w:rFonts w:ascii="Times New Roman" w:hAnsi="Times New Roman" w:cs="Times New Roman"/>
          <w:i/>
          <w:sz w:val="24"/>
          <w:szCs w:val="24"/>
        </w:rPr>
        <w:t>Acacia sp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number, EYW-19/CS-006, Depth: 24.85-24.90, P54-2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7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780CD3AA" wp14:editId="1F2114AD">
            <wp:extent cx="4705350" cy="7286625"/>
            <wp:effectExtent l="0" t="0" r="0" b="9525"/>
            <wp:docPr id="1067" name="image20.png" descr="C:\Users\name\Desktop\Plate-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 descr="C:\Users\name\Desktop\Plate-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7286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Pollen grains; Scale bar = 25 µm, each species is identified by slide number, depth and England finder Coordinate number.</w:t>
      </w: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7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i/>
          <w:sz w:val="24"/>
          <w:szCs w:val="24"/>
        </w:rPr>
        <w:t xml:space="preserve">1. Laevigatosporites ovatus </w:t>
      </w:r>
      <w:r w:rsidRPr="00ED7938">
        <w:rPr>
          <w:rFonts w:ascii="Times New Roman" w:hAnsi="Times New Roman" w:cs="Times New Roman"/>
          <w:sz w:val="24"/>
          <w:szCs w:val="24"/>
        </w:rPr>
        <w:t>Slide number; EYW-19/CS-010</w:t>
      </w:r>
      <w:r w:rsidRPr="00ED7938">
        <w:rPr>
          <w:rFonts w:ascii="Times New Roman" w:hAnsi="Times New Roman" w:cs="Times New Roman"/>
          <w:i/>
          <w:sz w:val="24"/>
          <w:szCs w:val="24"/>
        </w:rPr>
        <w:t>,</w:t>
      </w:r>
      <w:r w:rsidRPr="00ED7938">
        <w:rPr>
          <w:rFonts w:ascii="Times New Roman" w:hAnsi="Times New Roman" w:cs="Times New Roman"/>
          <w:sz w:val="24"/>
          <w:szCs w:val="24"/>
        </w:rPr>
        <w:t xml:space="preserve"> Depth, 28.42-128.49m, E40-1,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2.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Exesipollenites tumulus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number; EYW-19/CS-006, Depth: 24.85-24.90, R37-2,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3.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Spheripollenites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sp, Slide number; EYW-19/CS-006, Depth: 24.85-24.90, T21-2,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4.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Monosporites </w:t>
      </w:r>
      <w:r w:rsidRPr="00ED7938">
        <w:rPr>
          <w:rFonts w:ascii="Times New Roman" w:hAnsi="Times New Roman" w:cs="Times New Roman"/>
          <w:sz w:val="24"/>
          <w:szCs w:val="24"/>
        </w:rPr>
        <w:t>sp, EYW-19/CS-011 Depth, 137.82-137.88m K39-4,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5.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 Spheripollenites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 Slide number EYW-19/CS-013, Depth: 158.91-158.98m, V43-1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6&amp;7</w:t>
      </w:r>
      <w:r w:rsidRPr="00ED7938">
        <w:rPr>
          <w:rFonts w:ascii="Times New Roman" w:hAnsi="Times New Roman" w:cs="Times New Roman"/>
          <w:i/>
          <w:sz w:val="24"/>
          <w:szCs w:val="24"/>
        </w:rPr>
        <w:t>Deltoidosporites Africana</w:t>
      </w:r>
      <w:r w:rsidRPr="00ED7938">
        <w:rPr>
          <w:rFonts w:ascii="Times New Roman" w:hAnsi="Times New Roman" w:cs="Times New Roman"/>
          <w:sz w:val="24"/>
          <w:szCs w:val="24"/>
        </w:rPr>
        <w:t xml:space="preserve"> EYW-19/CS-012, Depth, 48.70-148.77 m, G26-3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8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bookmarkStart w:id="0" w:name="_heading=h.1ci93xb" w:colFirst="0" w:colLast="0"/>
      <w:bookmarkEnd w:id="0"/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5322E453" wp14:editId="7C9E15D2">
            <wp:extent cx="4229100" cy="6429375"/>
            <wp:effectExtent l="0" t="0" r="0" b="9525"/>
            <wp:docPr id="1068" name="image21.png" descr="C:\Users\name\Desktop\Plate-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 descr="C:\Users\name\Desktop\Plate-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429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Fungi spores and phytoclast; Scale bar = 25 µm, each species is identified by slide number, depth and England finder Coordinate number.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8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1-3. Fungi spore.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4. </w:t>
      </w:r>
      <w:r w:rsidRPr="00ED7938">
        <w:rPr>
          <w:rFonts w:ascii="Times New Roman" w:hAnsi="Times New Roman" w:cs="Times New Roman"/>
          <w:i/>
          <w:sz w:val="24"/>
          <w:szCs w:val="24"/>
        </w:rPr>
        <w:t>Botryococcus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sp.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5. Amorphous Organic Matter 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010E9D" w:rsidRDefault="00010E9D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9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57B8190A" wp14:editId="4CA5894C">
            <wp:extent cx="4438650" cy="6629400"/>
            <wp:effectExtent l="0" t="0" r="0" b="0"/>
            <wp:docPr id="1049" name="image15.png" descr="C:\Users\name\Desktop\Plate-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 descr="C:\Users\name\Desktop\Plate-9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662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Palynofacies and phytoclast; Scale bar = 25 µm, each species is identified by slide number, depth and England finder Coordinate number.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010E9D" w:rsidRDefault="00ED7938" w:rsidP="00010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E9D">
        <w:rPr>
          <w:rFonts w:ascii="Times New Roman" w:hAnsi="Times New Roman" w:cs="Times New Roman"/>
          <w:b/>
          <w:sz w:val="24"/>
          <w:szCs w:val="24"/>
        </w:rPr>
        <w:lastRenderedPageBreak/>
        <w:t>Plate 9 Explanation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1. Plant cell.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2. Well preserved brown wood.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3. Wood Cuticles.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4. Wood debris.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5. Amorphous Organic Matter.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palynomorphs for Luono-1 Borehole; Scale bar = 25 µm, each species is identified by slide number, depth and England finder Coordinate number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A27592" w:rsidRDefault="00ED7938" w:rsidP="00A27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592">
        <w:rPr>
          <w:rFonts w:ascii="Times New Roman" w:hAnsi="Times New Roman" w:cs="Times New Roman"/>
          <w:b/>
          <w:sz w:val="24"/>
          <w:szCs w:val="24"/>
        </w:rPr>
        <w:lastRenderedPageBreak/>
        <w:t>Plate 10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 wp14:anchorId="0590FB56" wp14:editId="2606B3BD">
            <wp:extent cx="5124450" cy="6181725"/>
            <wp:effectExtent l="0" t="0" r="0" b="9525"/>
            <wp:docPr id="1050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181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>Photomicrographs of the Pollen Grains for Luono-1 Borehole; Scale bar = 25 µm, each species is identified by slide number, depth and England finder Coordinate number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p w:rsidR="00A27592" w:rsidRDefault="00A27592" w:rsidP="00ED7938">
      <w:pPr>
        <w:rPr>
          <w:rFonts w:ascii="Times New Roman" w:hAnsi="Times New Roman" w:cs="Times New Roman"/>
          <w:b/>
          <w:sz w:val="24"/>
          <w:szCs w:val="24"/>
        </w:rPr>
      </w:pPr>
    </w:p>
    <w:p w:rsidR="00ED7938" w:rsidRPr="00A27592" w:rsidRDefault="00ED7938" w:rsidP="00A27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r w:rsidRPr="00A27592">
        <w:rPr>
          <w:rFonts w:ascii="Times New Roman" w:hAnsi="Times New Roman" w:cs="Times New Roman"/>
          <w:b/>
          <w:sz w:val="24"/>
          <w:szCs w:val="24"/>
        </w:rPr>
        <w:lastRenderedPageBreak/>
        <w:t>Plate 10 Explanation</w:t>
      </w:r>
    </w:p>
    <w:bookmarkEnd w:id="1"/>
    <w:p w:rsidR="00ED7938" w:rsidRPr="00ED7938" w:rsidRDefault="00ED7938" w:rsidP="00ED7938">
      <w:pPr>
        <w:numPr>
          <w:ilvl w:val="0"/>
          <w:numId w:val="1"/>
        </w:numPr>
        <w:ind w:leftChars="-1" w:left="0" w:hangingChars="1" w:hanging="2"/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i/>
          <w:sz w:val="24"/>
          <w:szCs w:val="24"/>
        </w:rPr>
        <w:t xml:space="preserve">Acacia </w:t>
      </w:r>
      <w:r w:rsidRPr="00ED7938">
        <w:rPr>
          <w:rFonts w:ascii="Times New Roman" w:hAnsi="Times New Roman" w:cs="Times New Roman"/>
          <w:sz w:val="24"/>
          <w:szCs w:val="24"/>
        </w:rPr>
        <w:t>sp Slide number; EYW-19/CS-001 Depth: 8.05-8.15, U54,</w:t>
      </w:r>
    </w:p>
    <w:p w:rsidR="00ED7938" w:rsidRPr="00ED7938" w:rsidRDefault="00ED7938" w:rsidP="00ED7938">
      <w:pPr>
        <w:numPr>
          <w:ilvl w:val="0"/>
          <w:numId w:val="1"/>
        </w:numPr>
        <w:ind w:leftChars="-1" w:left="0" w:hangingChars="1" w:hanging="2"/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i/>
          <w:sz w:val="24"/>
          <w:szCs w:val="24"/>
        </w:rPr>
        <w:t>Verrucatosporites usmensis</w:t>
      </w:r>
      <w:r w:rsidRPr="00ED7938">
        <w:rPr>
          <w:rFonts w:ascii="Times New Roman" w:hAnsi="Times New Roman" w:cs="Times New Roman"/>
          <w:sz w:val="24"/>
          <w:szCs w:val="24"/>
        </w:rPr>
        <w:t xml:space="preserve"> Slide number</w:t>
      </w:r>
      <w:r w:rsidRPr="00ED7938">
        <w:rPr>
          <w:rFonts w:ascii="Times New Roman" w:hAnsi="Times New Roman" w:cs="Times New Roman"/>
          <w:i/>
          <w:sz w:val="24"/>
          <w:szCs w:val="24"/>
        </w:rPr>
        <w:t>;</w:t>
      </w:r>
      <w:r w:rsidRPr="00ED7938">
        <w:rPr>
          <w:rFonts w:ascii="Times New Roman" w:hAnsi="Times New Roman" w:cs="Times New Roman"/>
          <w:sz w:val="24"/>
          <w:szCs w:val="24"/>
        </w:rPr>
        <w:t xml:space="preserve"> EYW-19/CS-011 Depth,137.82-137.88m K39-4,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C, D &amp; E. 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Cyperaceae </w:t>
      </w:r>
      <w:r w:rsidRPr="00ED7938">
        <w:rPr>
          <w:rFonts w:ascii="Times New Roman" w:hAnsi="Times New Roman" w:cs="Times New Roman"/>
          <w:sz w:val="24"/>
          <w:szCs w:val="24"/>
        </w:rPr>
        <w:t xml:space="preserve">sp. EYW-19/CS-013 Depth, 139.33-139.38m, P42-2, 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F &amp; K. 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Podocarpus </w:t>
      </w:r>
      <w:r w:rsidRPr="00ED7938">
        <w:rPr>
          <w:rFonts w:ascii="Times New Roman" w:hAnsi="Times New Roman" w:cs="Times New Roman"/>
          <w:sz w:val="24"/>
          <w:szCs w:val="24"/>
        </w:rPr>
        <w:t>sp. Slide number; EYW-19/CS-009, Depth, 117.24-117.3m, U31-3,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G. </w:t>
      </w:r>
      <w:r w:rsidRPr="00ED7938">
        <w:rPr>
          <w:rFonts w:ascii="Times New Roman" w:hAnsi="Times New Roman" w:cs="Times New Roman"/>
          <w:i/>
          <w:sz w:val="24"/>
          <w:szCs w:val="24"/>
        </w:rPr>
        <w:t>Perfotricolpites digitatus</w:t>
      </w:r>
      <w:r w:rsidRPr="00ED7938">
        <w:rPr>
          <w:rFonts w:ascii="Times New Roman" w:hAnsi="Times New Roman" w:cs="Times New Roman"/>
          <w:sz w:val="24"/>
          <w:szCs w:val="24"/>
        </w:rPr>
        <w:t>. Slide number; EYW-19/CS-010, Depth, 106.47-106.53m, M33-1,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H. 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Junisperus </w:t>
      </w:r>
      <w:r w:rsidRPr="00ED7938">
        <w:rPr>
          <w:rFonts w:ascii="Times New Roman" w:hAnsi="Times New Roman" w:cs="Times New Roman"/>
          <w:sz w:val="24"/>
          <w:szCs w:val="24"/>
        </w:rPr>
        <w:t>sp Slide number, EYW-19/CS-010, Depth, 117.24-117.31m, K35-1</w:t>
      </w:r>
      <w:r w:rsidRPr="00ED7938">
        <w:rPr>
          <w:rFonts w:ascii="Times New Roman" w:hAnsi="Times New Roman" w:cs="Times New Roman"/>
          <w:i/>
          <w:sz w:val="24"/>
          <w:szCs w:val="24"/>
        </w:rPr>
        <w:t>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 I.? 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Ilex </w:t>
      </w:r>
      <w:r w:rsidRPr="00ED7938">
        <w:rPr>
          <w:rFonts w:ascii="Times New Roman" w:hAnsi="Times New Roman" w:cs="Times New Roman"/>
          <w:sz w:val="24"/>
          <w:szCs w:val="24"/>
        </w:rPr>
        <w:t>sp. Slide number; EYW-19/CS-015, Depth, 196.76-196.86m, H49-1</w:t>
      </w:r>
      <w:r w:rsidRPr="00ED7938">
        <w:rPr>
          <w:rFonts w:ascii="Times New Roman" w:hAnsi="Times New Roman" w:cs="Times New Roman"/>
          <w:i/>
          <w:sz w:val="24"/>
          <w:szCs w:val="24"/>
        </w:rPr>
        <w:t>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J. 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Monocolpites </w:t>
      </w:r>
      <w:r w:rsidRPr="00ED7938">
        <w:rPr>
          <w:rFonts w:ascii="Times New Roman" w:hAnsi="Times New Roman" w:cs="Times New Roman"/>
          <w:sz w:val="24"/>
          <w:szCs w:val="24"/>
        </w:rPr>
        <w:t>sp. EYW-19/CS-015, Depth, 196, 76-196.86m, H49-1</w:t>
      </w:r>
      <w:r w:rsidRPr="00ED7938">
        <w:rPr>
          <w:rFonts w:ascii="Times New Roman" w:hAnsi="Times New Roman" w:cs="Times New Roman"/>
          <w:i/>
          <w:sz w:val="24"/>
          <w:szCs w:val="24"/>
        </w:rPr>
        <w:t>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  <w:r w:rsidRPr="00ED7938">
        <w:rPr>
          <w:rFonts w:ascii="Times New Roman" w:hAnsi="Times New Roman" w:cs="Times New Roman"/>
          <w:sz w:val="24"/>
          <w:szCs w:val="24"/>
        </w:rPr>
        <w:t xml:space="preserve">L. </w:t>
      </w:r>
      <w:r w:rsidRPr="00ED7938">
        <w:rPr>
          <w:rFonts w:ascii="Times New Roman" w:hAnsi="Times New Roman" w:cs="Times New Roman"/>
          <w:i/>
          <w:sz w:val="24"/>
          <w:szCs w:val="24"/>
        </w:rPr>
        <w:t xml:space="preserve">Crudia </w:t>
      </w:r>
      <w:r w:rsidRPr="00ED7938">
        <w:rPr>
          <w:rFonts w:ascii="Times New Roman" w:hAnsi="Times New Roman" w:cs="Times New Roman"/>
          <w:sz w:val="24"/>
          <w:szCs w:val="24"/>
        </w:rPr>
        <w:t>sp. EYW-19/CS-010, Depth, 117.24-117.31m, K35-1</w:t>
      </w:r>
      <w:r w:rsidRPr="00ED7938">
        <w:rPr>
          <w:rFonts w:ascii="Times New Roman" w:hAnsi="Times New Roman" w:cs="Times New Roman"/>
          <w:i/>
          <w:sz w:val="24"/>
          <w:szCs w:val="24"/>
        </w:rPr>
        <w:t>,</w:t>
      </w:r>
    </w:p>
    <w:p w:rsidR="00ED7938" w:rsidRPr="00ED7938" w:rsidRDefault="00ED7938" w:rsidP="00ED7938">
      <w:pPr>
        <w:rPr>
          <w:rFonts w:ascii="Times New Roman" w:hAnsi="Times New Roman" w:cs="Times New Roman"/>
          <w:sz w:val="24"/>
          <w:szCs w:val="24"/>
        </w:rPr>
      </w:pPr>
    </w:p>
    <w:sectPr w:rsidR="00ED7938" w:rsidRPr="00ED79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01F7A"/>
    <w:multiLevelType w:val="multilevel"/>
    <w:tmpl w:val="A266A34A"/>
    <w:lvl w:ilvl="0">
      <w:start w:val="1"/>
      <w:numFmt w:val="upperLetter"/>
      <w:lvlText w:val="%1."/>
      <w:lvlJc w:val="left"/>
      <w:pPr>
        <w:ind w:left="501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2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4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6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8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0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2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4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61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938"/>
    <w:rsid w:val="00010E9D"/>
    <w:rsid w:val="001B4637"/>
    <w:rsid w:val="0089512A"/>
    <w:rsid w:val="00A27592"/>
    <w:rsid w:val="00BD52BA"/>
    <w:rsid w:val="00D4586F"/>
    <w:rsid w:val="00ED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F6513"/>
  <w15:chartTrackingRefBased/>
  <w15:docId w15:val="{95AC1916-25C2-4454-8692-18BB2C68B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0C2EA-5355-4EE6-8761-B493DB81F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20</Pages>
  <Words>846</Words>
  <Characters>4826</Characters>
  <Application>Microsoft Office Word</Application>
  <DocSecurity>0</DocSecurity>
  <Lines>40</Lines>
  <Paragraphs>11</Paragraphs>
  <ScaleCrop>false</ScaleCrop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innocent mvamba</dc:creator>
  <cp:keywords/>
  <dc:description/>
  <cp:lastModifiedBy>innocent mvamba</cp:lastModifiedBy>
  <cp:revision>6</cp:revision>
  <dcterms:created xsi:type="dcterms:W3CDTF">2025-03-11T08:46:00Z</dcterms:created>
  <dcterms:modified xsi:type="dcterms:W3CDTF">2025-03-11T09:02:00Z</dcterms:modified>
</cp:coreProperties>
</file>