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DFB33" w14:textId="7F6FEFE7" w:rsidR="00EF4B6A" w:rsidRDefault="00EF4B6A" w:rsidP="00842839">
      <w:pPr>
        <w:jc w:val="center"/>
        <w:rPr>
          <w:rFonts w:ascii="Times New Roman" w:hAnsi="Times New Roman" w:cs="Times New Roman"/>
          <w:sz w:val="24"/>
          <w:szCs w:val="24"/>
        </w:rPr>
      </w:pPr>
      <w:r w:rsidRPr="00842839">
        <w:rPr>
          <w:rFonts w:ascii="Times New Roman" w:hAnsi="Times New Roman" w:cs="Times New Roman"/>
          <w:sz w:val="24"/>
          <w:szCs w:val="24"/>
        </w:rPr>
        <w:t xml:space="preserve">Supplementary </w:t>
      </w:r>
      <w:r w:rsidR="003F74E8" w:rsidRPr="00842839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5207FF">
        <w:rPr>
          <w:rFonts w:ascii="Times New Roman" w:hAnsi="Times New Roman" w:cs="Times New Roman"/>
          <w:sz w:val="24"/>
          <w:szCs w:val="24"/>
        </w:rPr>
        <w:t>1</w:t>
      </w:r>
    </w:p>
    <w:p w14:paraId="55C9D394" w14:textId="5DC71232" w:rsidR="00641C26" w:rsidRPr="005207FF" w:rsidRDefault="00641C26" w:rsidP="00842839">
      <w:pPr>
        <w:jc w:val="center"/>
        <w:rPr>
          <w:rFonts w:ascii="Times New Roman" w:hAnsi="Times New Roman" w:cs="Times New Roman"/>
          <w:sz w:val="24"/>
          <w:szCs w:val="24"/>
        </w:rPr>
      </w:pPr>
      <w:r w:rsidRPr="005207FF">
        <w:rPr>
          <w:rFonts w:ascii="Times New Roman" w:hAnsi="Times New Roman" w:cs="Times New Roman"/>
          <w:color w:val="000000"/>
          <w:sz w:val="24"/>
          <w:szCs w:val="24"/>
        </w:rPr>
        <w:t xml:space="preserve">The multivariable analysis incorporating </w:t>
      </w:r>
      <w:r w:rsidRPr="005207FF">
        <w:rPr>
          <w:rFonts w:ascii="Times New Roman" w:hAnsi="Times New Roman" w:cs="Times New Roman"/>
          <w:sz w:val="24"/>
          <w:szCs w:val="24"/>
        </w:rPr>
        <w:t>defined daily dose</w:t>
      </w:r>
      <w:r w:rsidRPr="005207FF">
        <w:rPr>
          <w:rFonts w:ascii="Times New Roman" w:hAnsi="Times New Roman" w:cs="Times New Roman"/>
          <w:color w:val="000000"/>
          <w:sz w:val="24"/>
          <w:szCs w:val="24"/>
        </w:rPr>
        <w:t xml:space="preserve"> and the alternative predictive model</w:t>
      </w:r>
    </w:p>
    <w:p w14:paraId="60634A8B" w14:textId="77777777" w:rsidR="00EF4B6A" w:rsidRPr="00EF4B6A" w:rsidRDefault="00EF4B6A" w:rsidP="00EF4B6A">
      <w:pPr>
        <w:rPr>
          <w:rFonts w:ascii="Times New Roman" w:hAnsi="Times New Roman" w:cs="Times New Roman"/>
          <w:sz w:val="24"/>
          <w:szCs w:val="24"/>
        </w:rPr>
      </w:pPr>
    </w:p>
    <w:p w14:paraId="608BB121" w14:textId="287BDC82" w:rsidR="00EF4B6A" w:rsidRDefault="00EF4B6A" w:rsidP="00EF4B6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Associated factors of postoperative persistent hypertension using univariable and multivariable logistic regression model</w:t>
      </w:r>
    </w:p>
    <w:tbl>
      <w:tblPr>
        <w:tblStyle w:val="TableGrid"/>
        <w:tblW w:w="9513" w:type="dxa"/>
        <w:jc w:val="center"/>
        <w:tblLook w:val="04A0" w:firstRow="1" w:lastRow="0" w:firstColumn="1" w:lastColumn="0" w:noHBand="0" w:noVBand="1"/>
      </w:tblPr>
      <w:tblGrid>
        <w:gridCol w:w="3406"/>
        <w:gridCol w:w="1992"/>
        <w:gridCol w:w="1066"/>
        <w:gridCol w:w="2076"/>
        <w:gridCol w:w="973"/>
      </w:tblGrid>
      <w:tr w:rsidR="00EF4B6A" w:rsidRPr="00640D79" w14:paraId="2FE2451B" w14:textId="77777777" w:rsidTr="00640D79">
        <w:trPr>
          <w:trHeight w:val="358"/>
          <w:jc w:val="center"/>
        </w:trPr>
        <w:tc>
          <w:tcPr>
            <w:tcW w:w="3406" w:type="dxa"/>
            <w:vMerge w:val="restart"/>
            <w:vAlign w:val="center"/>
          </w:tcPr>
          <w:p w14:paraId="6A1717DA" w14:textId="77777777" w:rsidR="00EF4B6A" w:rsidRPr="00640D79" w:rsidRDefault="00EF4B6A" w:rsidP="00CB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0D79">
              <w:rPr>
                <w:rFonts w:ascii="Times New Roman" w:hAnsi="Times New Roman" w:cs="Times New Roman"/>
                <w:sz w:val="16"/>
                <w:szCs w:val="16"/>
              </w:rPr>
              <w:t>Variables</w:t>
            </w:r>
          </w:p>
        </w:tc>
        <w:tc>
          <w:tcPr>
            <w:tcW w:w="3058" w:type="dxa"/>
            <w:gridSpan w:val="2"/>
            <w:vAlign w:val="center"/>
          </w:tcPr>
          <w:p w14:paraId="12FAF05F" w14:textId="77777777" w:rsidR="00EF4B6A" w:rsidRPr="00640D79" w:rsidRDefault="00EF4B6A" w:rsidP="00CB01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0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Univariable</w:t>
            </w:r>
          </w:p>
        </w:tc>
        <w:tc>
          <w:tcPr>
            <w:tcW w:w="3049" w:type="dxa"/>
            <w:gridSpan w:val="2"/>
            <w:vAlign w:val="center"/>
          </w:tcPr>
          <w:p w14:paraId="3FE42EC0" w14:textId="77777777" w:rsidR="00EF4B6A" w:rsidRPr="00640D79" w:rsidRDefault="00EF4B6A" w:rsidP="00CB01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0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Multivariable</w:t>
            </w:r>
          </w:p>
        </w:tc>
      </w:tr>
      <w:tr w:rsidR="00EF4B6A" w:rsidRPr="00640D79" w14:paraId="4415F203" w14:textId="77777777" w:rsidTr="00640D79">
        <w:trPr>
          <w:trHeight w:val="358"/>
          <w:jc w:val="center"/>
        </w:trPr>
        <w:tc>
          <w:tcPr>
            <w:tcW w:w="3406" w:type="dxa"/>
            <w:vMerge/>
            <w:vAlign w:val="center"/>
          </w:tcPr>
          <w:p w14:paraId="1681EFFB" w14:textId="77777777" w:rsidR="00EF4B6A" w:rsidRPr="00640D79" w:rsidRDefault="00EF4B6A" w:rsidP="00CB01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14:paraId="11E03B7D" w14:textId="77777777" w:rsidR="00EF4B6A" w:rsidRPr="00640D79" w:rsidRDefault="00EF4B6A" w:rsidP="00CB01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0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OR (95%CI)</w:t>
            </w:r>
          </w:p>
        </w:tc>
        <w:tc>
          <w:tcPr>
            <w:tcW w:w="1066" w:type="dxa"/>
            <w:vAlign w:val="center"/>
          </w:tcPr>
          <w:p w14:paraId="6256F2F0" w14:textId="77777777" w:rsidR="00EF4B6A" w:rsidRPr="00640D79" w:rsidRDefault="00EF4B6A" w:rsidP="00CB01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0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 value</w:t>
            </w:r>
          </w:p>
        </w:tc>
        <w:tc>
          <w:tcPr>
            <w:tcW w:w="2076" w:type="dxa"/>
            <w:vAlign w:val="center"/>
          </w:tcPr>
          <w:p w14:paraId="3CB2DACC" w14:textId="77777777" w:rsidR="00EF4B6A" w:rsidRPr="00640D79" w:rsidRDefault="00EF4B6A" w:rsidP="00CB01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40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aOR</w:t>
            </w:r>
            <w:proofErr w:type="spellEnd"/>
            <w:r w:rsidRPr="00640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(95%CI)</w:t>
            </w:r>
          </w:p>
        </w:tc>
        <w:tc>
          <w:tcPr>
            <w:tcW w:w="973" w:type="dxa"/>
            <w:vAlign w:val="center"/>
          </w:tcPr>
          <w:p w14:paraId="34809662" w14:textId="77777777" w:rsidR="00EF4B6A" w:rsidRPr="00640D79" w:rsidRDefault="00EF4B6A" w:rsidP="00CB01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0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 value</w:t>
            </w:r>
          </w:p>
        </w:tc>
      </w:tr>
      <w:tr w:rsidR="00EF4B6A" w:rsidRPr="00640D79" w14:paraId="208BE61C" w14:textId="77777777" w:rsidTr="00640D79">
        <w:trPr>
          <w:trHeight w:val="358"/>
          <w:jc w:val="center"/>
        </w:trPr>
        <w:tc>
          <w:tcPr>
            <w:tcW w:w="3406" w:type="dxa"/>
            <w:vAlign w:val="bottom"/>
          </w:tcPr>
          <w:p w14:paraId="18F230B6" w14:textId="77777777" w:rsidR="00EF4B6A" w:rsidRPr="00640D79" w:rsidRDefault="00EF4B6A" w:rsidP="00EF4B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0D79">
              <w:rPr>
                <w:rFonts w:ascii="Times New Roman" w:hAnsi="Times New Roman" w:cs="Times New Roman"/>
                <w:sz w:val="16"/>
                <w:szCs w:val="16"/>
              </w:rPr>
              <w:t>Age ≥ 50 years</w:t>
            </w:r>
          </w:p>
        </w:tc>
        <w:tc>
          <w:tcPr>
            <w:tcW w:w="1992" w:type="dxa"/>
            <w:vAlign w:val="bottom"/>
          </w:tcPr>
          <w:p w14:paraId="1E4384DF" w14:textId="77777777" w:rsidR="00EF4B6A" w:rsidRPr="00640D79" w:rsidRDefault="00EF4B6A" w:rsidP="00EF4B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5.83 (3.19-10.65)</w:t>
            </w:r>
          </w:p>
        </w:tc>
        <w:tc>
          <w:tcPr>
            <w:tcW w:w="1066" w:type="dxa"/>
            <w:vAlign w:val="bottom"/>
          </w:tcPr>
          <w:p w14:paraId="1F4D0ED1" w14:textId="77777777" w:rsidR="00EF4B6A" w:rsidRPr="00640D79" w:rsidRDefault="00EF4B6A" w:rsidP="00FA3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2076" w:type="dxa"/>
            <w:vAlign w:val="bottom"/>
          </w:tcPr>
          <w:p w14:paraId="6A3E3D6B" w14:textId="191451A1" w:rsidR="00EF4B6A" w:rsidRPr="00640D79" w:rsidRDefault="00EF4B6A" w:rsidP="00EF4B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 (1.43-6.29)</w:t>
            </w:r>
          </w:p>
        </w:tc>
        <w:tc>
          <w:tcPr>
            <w:tcW w:w="973" w:type="dxa"/>
            <w:vAlign w:val="bottom"/>
          </w:tcPr>
          <w:p w14:paraId="70C71560" w14:textId="0DEFFD8E" w:rsidR="00EF4B6A" w:rsidRPr="00640D79" w:rsidRDefault="00EF4B6A" w:rsidP="00EF4B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</w:tr>
      <w:tr w:rsidR="00EF4B6A" w:rsidRPr="00640D79" w14:paraId="232DB353" w14:textId="77777777" w:rsidTr="00640D79">
        <w:trPr>
          <w:trHeight w:val="346"/>
          <w:jc w:val="center"/>
        </w:trPr>
        <w:tc>
          <w:tcPr>
            <w:tcW w:w="3406" w:type="dxa"/>
            <w:vAlign w:val="bottom"/>
          </w:tcPr>
          <w:p w14:paraId="320778BE" w14:textId="77777777" w:rsidR="00EF4B6A" w:rsidRPr="00640D79" w:rsidRDefault="00EF4B6A" w:rsidP="00CB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0D79">
              <w:rPr>
                <w:rFonts w:ascii="Times New Roman" w:hAnsi="Times New Roman" w:cs="Times New Roman"/>
                <w:sz w:val="16"/>
                <w:szCs w:val="16"/>
              </w:rPr>
              <w:t>Female gender</w:t>
            </w:r>
          </w:p>
        </w:tc>
        <w:tc>
          <w:tcPr>
            <w:tcW w:w="1992" w:type="dxa"/>
            <w:vAlign w:val="bottom"/>
          </w:tcPr>
          <w:p w14:paraId="63AFF02E" w14:textId="77777777" w:rsidR="00EF4B6A" w:rsidRPr="00640D79" w:rsidRDefault="00EF4B6A" w:rsidP="00CB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0.48 (0.28-0.85)</w:t>
            </w:r>
          </w:p>
        </w:tc>
        <w:tc>
          <w:tcPr>
            <w:tcW w:w="1066" w:type="dxa"/>
            <w:vAlign w:val="bottom"/>
          </w:tcPr>
          <w:p w14:paraId="6F9E08C6" w14:textId="77777777" w:rsidR="00EF4B6A" w:rsidRPr="00640D79" w:rsidRDefault="00EF4B6A" w:rsidP="00FA3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2076" w:type="dxa"/>
            <w:vAlign w:val="bottom"/>
          </w:tcPr>
          <w:p w14:paraId="1CC37BA2" w14:textId="77777777" w:rsidR="00EF4B6A" w:rsidRPr="00640D79" w:rsidRDefault="00EF4B6A" w:rsidP="00CB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Align w:val="bottom"/>
          </w:tcPr>
          <w:p w14:paraId="126AB851" w14:textId="77777777" w:rsidR="00EF4B6A" w:rsidRPr="00640D79" w:rsidRDefault="00EF4B6A" w:rsidP="00CB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4B6A" w:rsidRPr="00640D79" w14:paraId="0935D5AA" w14:textId="77777777" w:rsidTr="00640D79">
        <w:trPr>
          <w:trHeight w:val="358"/>
          <w:jc w:val="center"/>
        </w:trPr>
        <w:tc>
          <w:tcPr>
            <w:tcW w:w="3406" w:type="dxa"/>
            <w:vAlign w:val="bottom"/>
          </w:tcPr>
          <w:p w14:paraId="2B453DF6" w14:textId="77777777" w:rsidR="00EF4B6A" w:rsidRPr="00640D79" w:rsidRDefault="00EF4B6A" w:rsidP="00CB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0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BMI</w:t>
            </w:r>
            <w:r w:rsidRPr="00640D79">
              <w:rPr>
                <w:rFonts w:ascii="Times New Roman" w:hAnsi="Times New Roman" w:cs="Times New Roman"/>
                <w:sz w:val="16"/>
                <w:szCs w:val="16"/>
              </w:rPr>
              <w:t xml:space="preserve"> ≥ 25 </w:t>
            </w:r>
            <w:r w:rsidRPr="00640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kg</w:t>
            </w:r>
            <w:r w:rsidRPr="00640D79">
              <w:rPr>
                <w:rFonts w:ascii="Times New Roman" w:hAnsi="Times New Roman" w:cs="Times New Roman"/>
                <w:color w:val="000000"/>
                <w:sz w:val="16"/>
                <w:szCs w:val="16"/>
                <w:cs/>
              </w:rPr>
              <w:t>/</w:t>
            </w:r>
            <w:r w:rsidRPr="00640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</w:t>
            </w:r>
            <w:r w:rsidRPr="00640D79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992" w:type="dxa"/>
            <w:vAlign w:val="bottom"/>
          </w:tcPr>
          <w:p w14:paraId="1A66D2CC" w14:textId="77777777" w:rsidR="00EF4B6A" w:rsidRPr="00640D79" w:rsidRDefault="00EF4B6A" w:rsidP="00CB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2.14 (1.26-3.61)</w:t>
            </w:r>
          </w:p>
        </w:tc>
        <w:tc>
          <w:tcPr>
            <w:tcW w:w="1066" w:type="dxa"/>
            <w:vAlign w:val="bottom"/>
          </w:tcPr>
          <w:p w14:paraId="75B19A12" w14:textId="77777777" w:rsidR="00EF4B6A" w:rsidRPr="00640D79" w:rsidRDefault="00EF4B6A" w:rsidP="00FA3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2076" w:type="dxa"/>
            <w:vAlign w:val="bottom"/>
          </w:tcPr>
          <w:p w14:paraId="3970AD0F" w14:textId="1CD9CC0E" w:rsidR="00EF4B6A" w:rsidRPr="00640D79" w:rsidRDefault="00EF4B6A" w:rsidP="00CB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Align w:val="bottom"/>
          </w:tcPr>
          <w:p w14:paraId="32ABF07E" w14:textId="54B36DB6" w:rsidR="00EF4B6A" w:rsidRPr="00640D79" w:rsidRDefault="00EF4B6A" w:rsidP="00CB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4B6A" w:rsidRPr="00640D79" w14:paraId="075D6D11" w14:textId="77777777" w:rsidTr="00640D79">
        <w:trPr>
          <w:trHeight w:val="358"/>
          <w:jc w:val="center"/>
        </w:trPr>
        <w:tc>
          <w:tcPr>
            <w:tcW w:w="3406" w:type="dxa"/>
            <w:vAlign w:val="bottom"/>
          </w:tcPr>
          <w:p w14:paraId="71527D99" w14:textId="77777777" w:rsidR="00EF4B6A" w:rsidRPr="00640D79" w:rsidRDefault="00EF4B6A" w:rsidP="00CB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0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Family history of hypertension</w:t>
            </w:r>
          </w:p>
        </w:tc>
        <w:tc>
          <w:tcPr>
            <w:tcW w:w="1992" w:type="dxa"/>
            <w:vAlign w:val="bottom"/>
          </w:tcPr>
          <w:p w14:paraId="04A9422F" w14:textId="77777777" w:rsidR="00EF4B6A" w:rsidRPr="00640D79" w:rsidRDefault="00EF4B6A" w:rsidP="00CB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2.17 (0.98-4.8)</w:t>
            </w:r>
          </w:p>
        </w:tc>
        <w:tc>
          <w:tcPr>
            <w:tcW w:w="1066" w:type="dxa"/>
            <w:vAlign w:val="bottom"/>
          </w:tcPr>
          <w:p w14:paraId="6C5CB241" w14:textId="77777777" w:rsidR="00EF4B6A" w:rsidRPr="00640D79" w:rsidRDefault="00EF4B6A" w:rsidP="00FA3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2076" w:type="dxa"/>
            <w:vAlign w:val="bottom"/>
          </w:tcPr>
          <w:p w14:paraId="3B2F55C2" w14:textId="77777777" w:rsidR="00EF4B6A" w:rsidRPr="00640D79" w:rsidRDefault="00EF4B6A" w:rsidP="00CB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Align w:val="bottom"/>
          </w:tcPr>
          <w:p w14:paraId="21F9CDEB" w14:textId="77777777" w:rsidR="00EF4B6A" w:rsidRPr="00640D79" w:rsidRDefault="00EF4B6A" w:rsidP="00CB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4B6A" w:rsidRPr="00640D79" w14:paraId="33CD2B2D" w14:textId="77777777" w:rsidTr="00640D79">
        <w:trPr>
          <w:trHeight w:val="358"/>
          <w:jc w:val="center"/>
        </w:trPr>
        <w:tc>
          <w:tcPr>
            <w:tcW w:w="3406" w:type="dxa"/>
            <w:vAlign w:val="bottom"/>
          </w:tcPr>
          <w:p w14:paraId="262DDD99" w14:textId="77777777" w:rsidR="00EF4B6A" w:rsidRPr="00640D79" w:rsidRDefault="00EF4B6A" w:rsidP="00CB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0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Current or past smoking </w:t>
            </w:r>
          </w:p>
        </w:tc>
        <w:tc>
          <w:tcPr>
            <w:tcW w:w="1992" w:type="dxa"/>
            <w:vAlign w:val="bottom"/>
          </w:tcPr>
          <w:p w14:paraId="489B07CE" w14:textId="77777777" w:rsidR="00EF4B6A" w:rsidRPr="00640D79" w:rsidRDefault="00EF4B6A" w:rsidP="00CB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2.31 (1.01-5.28)</w:t>
            </w:r>
          </w:p>
        </w:tc>
        <w:tc>
          <w:tcPr>
            <w:tcW w:w="1066" w:type="dxa"/>
            <w:vAlign w:val="bottom"/>
          </w:tcPr>
          <w:p w14:paraId="7E873FC6" w14:textId="77777777" w:rsidR="00EF4B6A" w:rsidRPr="00640D79" w:rsidRDefault="00EF4B6A" w:rsidP="00FA3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0.049</w:t>
            </w:r>
          </w:p>
        </w:tc>
        <w:tc>
          <w:tcPr>
            <w:tcW w:w="2076" w:type="dxa"/>
            <w:vAlign w:val="bottom"/>
          </w:tcPr>
          <w:p w14:paraId="25A69C3F" w14:textId="77777777" w:rsidR="00EF4B6A" w:rsidRPr="00640D79" w:rsidRDefault="00EF4B6A" w:rsidP="00CB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Align w:val="bottom"/>
          </w:tcPr>
          <w:p w14:paraId="03C4E68C" w14:textId="77777777" w:rsidR="00EF4B6A" w:rsidRPr="00640D79" w:rsidRDefault="00EF4B6A" w:rsidP="00CB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4B6A" w:rsidRPr="00640D79" w14:paraId="4307A904" w14:textId="77777777" w:rsidTr="00640D79">
        <w:trPr>
          <w:trHeight w:val="358"/>
          <w:jc w:val="center"/>
        </w:trPr>
        <w:tc>
          <w:tcPr>
            <w:tcW w:w="3406" w:type="dxa"/>
            <w:vAlign w:val="bottom"/>
          </w:tcPr>
          <w:p w14:paraId="60FE3E87" w14:textId="77777777" w:rsidR="00EF4B6A" w:rsidRPr="00640D79" w:rsidRDefault="00EF4B6A" w:rsidP="00EF4B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0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Duration of hypertension </w:t>
            </w:r>
            <w:r w:rsidRPr="00640D79">
              <w:rPr>
                <w:rFonts w:ascii="Times New Roman" w:hAnsi="Times New Roman" w:cs="Times New Roman"/>
                <w:sz w:val="16"/>
                <w:szCs w:val="16"/>
              </w:rPr>
              <w:t>≥ 5 years</w:t>
            </w:r>
          </w:p>
        </w:tc>
        <w:tc>
          <w:tcPr>
            <w:tcW w:w="1992" w:type="dxa"/>
            <w:vAlign w:val="bottom"/>
          </w:tcPr>
          <w:p w14:paraId="14B1B170" w14:textId="77777777" w:rsidR="00EF4B6A" w:rsidRPr="00640D79" w:rsidRDefault="00EF4B6A" w:rsidP="00EF4B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4.9 (2.82-8.51)</w:t>
            </w:r>
          </w:p>
        </w:tc>
        <w:tc>
          <w:tcPr>
            <w:tcW w:w="1066" w:type="dxa"/>
            <w:vAlign w:val="bottom"/>
          </w:tcPr>
          <w:p w14:paraId="7FF0DAD8" w14:textId="77777777" w:rsidR="00EF4B6A" w:rsidRPr="00640D79" w:rsidRDefault="00EF4B6A" w:rsidP="00FA3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2076" w:type="dxa"/>
            <w:vAlign w:val="bottom"/>
          </w:tcPr>
          <w:p w14:paraId="56088368" w14:textId="5867FB10" w:rsidR="00EF4B6A" w:rsidRPr="00640D79" w:rsidRDefault="00EF4B6A" w:rsidP="00EF4B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2.53 (1.31-4.88)</w:t>
            </w:r>
          </w:p>
        </w:tc>
        <w:tc>
          <w:tcPr>
            <w:tcW w:w="973" w:type="dxa"/>
            <w:vAlign w:val="bottom"/>
          </w:tcPr>
          <w:p w14:paraId="1FA61F33" w14:textId="28DCAD3C" w:rsidR="00EF4B6A" w:rsidRPr="00640D79" w:rsidRDefault="00EF4B6A" w:rsidP="00EF4B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</w:tr>
      <w:tr w:rsidR="00EF4B6A" w:rsidRPr="00640D79" w14:paraId="212F583B" w14:textId="77777777" w:rsidTr="00640D79">
        <w:trPr>
          <w:trHeight w:val="358"/>
          <w:jc w:val="center"/>
        </w:trPr>
        <w:tc>
          <w:tcPr>
            <w:tcW w:w="3406" w:type="dxa"/>
            <w:vAlign w:val="bottom"/>
          </w:tcPr>
          <w:p w14:paraId="17EBCEDB" w14:textId="1FC542AA" w:rsidR="00EF4B6A" w:rsidRPr="00640D79" w:rsidRDefault="00EF4B6A" w:rsidP="00CB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0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</w:t>
            </w:r>
            <w:r w:rsidR="00640D79" w:rsidRPr="00640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umber</w:t>
            </w:r>
            <w:r w:rsidRPr="00640D79">
              <w:rPr>
                <w:rFonts w:ascii="Times New Roman" w:hAnsi="Times New Roman" w:cs="Times New Roman"/>
                <w:color w:val="000000"/>
                <w:sz w:val="16"/>
                <w:szCs w:val="16"/>
                <w:cs/>
              </w:rPr>
              <w:t xml:space="preserve"> </w:t>
            </w:r>
            <w:r w:rsidRPr="00640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of antihypertensive medications</w:t>
            </w:r>
            <w:r w:rsidRPr="00640D79">
              <w:rPr>
                <w:rFonts w:ascii="Times New Roman" w:hAnsi="Times New Roman" w:cs="Times New Roman"/>
                <w:sz w:val="16"/>
                <w:szCs w:val="16"/>
              </w:rPr>
              <w:t xml:space="preserve"> ≥ 3</w:t>
            </w:r>
          </w:p>
        </w:tc>
        <w:tc>
          <w:tcPr>
            <w:tcW w:w="1992" w:type="dxa"/>
            <w:vAlign w:val="bottom"/>
          </w:tcPr>
          <w:p w14:paraId="4C6B5736" w14:textId="77777777" w:rsidR="00EF4B6A" w:rsidRPr="00640D79" w:rsidRDefault="00EF4B6A" w:rsidP="00CB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3.13 (1.79-5.47)</w:t>
            </w:r>
          </w:p>
        </w:tc>
        <w:tc>
          <w:tcPr>
            <w:tcW w:w="1066" w:type="dxa"/>
            <w:vAlign w:val="bottom"/>
          </w:tcPr>
          <w:p w14:paraId="4CFDA089" w14:textId="77777777" w:rsidR="00EF4B6A" w:rsidRPr="00640D79" w:rsidRDefault="00EF4B6A" w:rsidP="00FA3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2076" w:type="dxa"/>
            <w:vAlign w:val="bottom"/>
          </w:tcPr>
          <w:p w14:paraId="39049384" w14:textId="1C3B0F83" w:rsidR="00EF4B6A" w:rsidRPr="00640D79" w:rsidRDefault="00EF4B6A" w:rsidP="00CB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Align w:val="bottom"/>
          </w:tcPr>
          <w:p w14:paraId="7F9C106E" w14:textId="7B8B467B" w:rsidR="00EF4B6A" w:rsidRPr="00640D79" w:rsidRDefault="00EF4B6A" w:rsidP="00CB0169">
            <w:pPr>
              <w:jc w:val="center"/>
              <w:rPr>
                <w:rFonts w:ascii="Times New Roman" w:hAnsi="Times New Roman" w:cs="Times New Roman"/>
                <w:sz w:val="16"/>
                <w:szCs w:val="16"/>
                <w:cs/>
              </w:rPr>
            </w:pPr>
          </w:p>
        </w:tc>
      </w:tr>
      <w:tr w:rsidR="00EF4B6A" w:rsidRPr="00640D79" w14:paraId="4932714A" w14:textId="77777777" w:rsidTr="00640D79">
        <w:trPr>
          <w:trHeight w:val="358"/>
          <w:jc w:val="center"/>
        </w:trPr>
        <w:tc>
          <w:tcPr>
            <w:tcW w:w="3406" w:type="dxa"/>
            <w:vAlign w:val="bottom"/>
          </w:tcPr>
          <w:p w14:paraId="3058841C" w14:textId="77777777" w:rsidR="00EF4B6A" w:rsidRPr="00640D79" w:rsidRDefault="00EF4B6A" w:rsidP="00EF4B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0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DDD of antihypertensive medication</w:t>
            </w:r>
            <w:r w:rsidRPr="00640D79">
              <w:rPr>
                <w:rFonts w:ascii="Times New Roman" w:hAnsi="Times New Roman" w:cs="Times New Roman"/>
                <w:sz w:val="16"/>
                <w:szCs w:val="16"/>
              </w:rPr>
              <w:t xml:space="preserve"> ≥ 3.5</w:t>
            </w:r>
          </w:p>
        </w:tc>
        <w:tc>
          <w:tcPr>
            <w:tcW w:w="1992" w:type="dxa"/>
            <w:vAlign w:val="bottom"/>
          </w:tcPr>
          <w:p w14:paraId="4ED0F43F" w14:textId="77777777" w:rsidR="00EF4B6A" w:rsidRPr="00640D79" w:rsidRDefault="00EF4B6A" w:rsidP="00EF4B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3.41 (1.93-6.03)</w:t>
            </w:r>
          </w:p>
        </w:tc>
        <w:tc>
          <w:tcPr>
            <w:tcW w:w="1066" w:type="dxa"/>
            <w:vAlign w:val="bottom"/>
          </w:tcPr>
          <w:p w14:paraId="4136F911" w14:textId="77777777" w:rsidR="00EF4B6A" w:rsidRPr="00640D79" w:rsidRDefault="00EF4B6A" w:rsidP="00FA3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2076" w:type="dxa"/>
            <w:vAlign w:val="bottom"/>
          </w:tcPr>
          <w:p w14:paraId="74FDD564" w14:textId="2E118722" w:rsidR="00EF4B6A" w:rsidRPr="00640D79" w:rsidRDefault="00EF4B6A" w:rsidP="00EF4B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3.39 (1.78-6.45)</w:t>
            </w:r>
          </w:p>
        </w:tc>
        <w:tc>
          <w:tcPr>
            <w:tcW w:w="973" w:type="dxa"/>
            <w:vAlign w:val="bottom"/>
          </w:tcPr>
          <w:p w14:paraId="48F063D3" w14:textId="7179DD0B" w:rsidR="00EF4B6A" w:rsidRPr="00640D79" w:rsidRDefault="00EF4B6A" w:rsidP="00EF4B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EF4B6A" w:rsidRPr="00640D79" w14:paraId="2ABE4F42" w14:textId="77777777" w:rsidTr="00640D79">
        <w:trPr>
          <w:trHeight w:val="358"/>
          <w:jc w:val="center"/>
        </w:trPr>
        <w:tc>
          <w:tcPr>
            <w:tcW w:w="3406" w:type="dxa"/>
            <w:vAlign w:val="bottom"/>
          </w:tcPr>
          <w:p w14:paraId="2F310358" w14:textId="77777777" w:rsidR="00EF4B6A" w:rsidRPr="00640D79" w:rsidRDefault="00EF4B6A" w:rsidP="00EF4B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0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Diabetes mellitus</w:t>
            </w:r>
          </w:p>
        </w:tc>
        <w:tc>
          <w:tcPr>
            <w:tcW w:w="1992" w:type="dxa"/>
            <w:vAlign w:val="bottom"/>
          </w:tcPr>
          <w:p w14:paraId="065A0A2F" w14:textId="77777777" w:rsidR="00EF4B6A" w:rsidRPr="00640D79" w:rsidRDefault="00EF4B6A" w:rsidP="00EF4B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3.44 (1.53-7.73)</w:t>
            </w:r>
          </w:p>
        </w:tc>
        <w:tc>
          <w:tcPr>
            <w:tcW w:w="1066" w:type="dxa"/>
            <w:vAlign w:val="bottom"/>
          </w:tcPr>
          <w:p w14:paraId="47455DED" w14:textId="77777777" w:rsidR="00EF4B6A" w:rsidRPr="00640D79" w:rsidRDefault="00EF4B6A" w:rsidP="00FA3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2076" w:type="dxa"/>
            <w:vAlign w:val="bottom"/>
          </w:tcPr>
          <w:p w14:paraId="4B31376C" w14:textId="77777777" w:rsidR="00EF4B6A" w:rsidRPr="00640D79" w:rsidRDefault="00EF4B6A" w:rsidP="00EF4B6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73" w:type="dxa"/>
            <w:vAlign w:val="bottom"/>
          </w:tcPr>
          <w:p w14:paraId="3A27FA69" w14:textId="77777777" w:rsidR="00EF4B6A" w:rsidRPr="00640D79" w:rsidRDefault="00EF4B6A" w:rsidP="00EF4B6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F4B6A" w:rsidRPr="00640D79" w14:paraId="3A143CE3" w14:textId="77777777" w:rsidTr="00640D79">
        <w:trPr>
          <w:trHeight w:val="358"/>
          <w:jc w:val="center"/>
        </w:trPr>
        <w:tc>
          <w:tcPr>
            <w:tcW w:w="3406" w:type="dxa"/>
            <w:vAlign w:val="bottom"/>
          </w:tcPr>
          <w:p w14:paraId="61F36AE5" w14:textId="77777777" w:rsidR="00EF4B6A" w:rsidRPr="00640D79" w:rsidRDefault="00EF4B6A" w:rsidP="00EF4B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0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Chronic kidney disease</w:t>
            </w:r>
          </w:p>
        </w:tc>
        <w:tc>
          <w:tcPr>
            <w:tcW w:w="1992" w:type="dxa"/>
            <w:vAlign w:val="bottom"/>
          </w:tcPr>
          <w:p w14:paraId="5258BDD0" w14:textId="77777777" w:rsidR="00EF4B6A" w:rsidRPr="00640D79" w:rsidRDefault="00EF4B6A" w:rsidP="00EF4B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10.23 (2.38-43.87)</w:t>
            </w:r>
          </w:p>
        </w:tc>
        <w:tc>
          <w:tcPr>
            <w:tcW w:w="1066" w:type="dxa"/>
            <w:vAlign w:val="bottom"/>
          </w:tcPr>
          <w:p w14:paraId="3176C09C" w14:textId="77777777" w:rsidR="00EF4B6A" w:rsidRPr="00640D79" w:rsidRDefault="00EF4B6A" w:rsidP="00FA3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2076" w:type="dxa"/>
            <w:vAlign w:val="bottom"/>
          </w:tcPr>
          <w:p w14:paraId="33C7F7AA" w14:textId="77777777" w:rsidR="00EF4B6A" w:rsidRPr="00640D79" w:rsidRDefault="00EF4B6A" w:rsidP="00EF4B6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73" w:type="dxa"/>
            <w:vAlign w:val="bottom"/>
          </w:tcPr>
          <w:p w14:paraId="19750A2E" w14:textId="77777777" w:rsidR="00EF4B6A" w:rsidRPr="00640D79" w:rsidRDefault="00EF4B6A" w:rsidP="00EF4B6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F4B6A" w:rsidRPr="00640D79" w14:paraId="10F19C71" w14:textId="77777777" w:rsidTr="00640D79">
        <w:trPr>
          <w:trHeight w:val="346"/>
          <w:jc w:val="center"/>
        </w:trPr>
        <w:tc>
          <w:tcPr>
            <w:tcW w:w="3406" w:type="dxa"/>
            <w:vAlign w:val="bottom"/>
          </w:tcPr>
          <w:p w14:paraId="35709074" w14:textId="77777777" w:rsidR="00EF4B6A" w:rsidRPr="00640D79" w:rsidRDefault="00EF4B6A" w:rsidP="00EF4B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0D79">
              <w:rPr>
                <w:rFonts w:ascii="Times New Roman" w:hAnsi="Times New Roman" w:cs="Times New Roman"/>
                <w:sz w:val="16"/>
                <w:szCs w:val="16"/>
              </w:rPr>
              <w:t>Dyslipidemia</w:t>
            </w:r>
          </w:p>
        </w:tc>
        <w:tc>
          <w:tcPr>
            <w:tcW w:w="1992" w:type="dxa"/>
            <w:vAlign w:val="bottom"/>
          </w:tcPr>
          <w:p w14:paraId="3A6290A0" w14:textId="77777777" w:rsidR="00EF4B6A" w:rsidRPr="00640D79" w:rsidRDefault="00EF4B6A" w:rsidP="00EF4B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4.92 (2.58-9.4)</w:t>
            </w:r>
          </w:p>
        </w:tc>
        <w:tc>
          <w:tcPr>
            <w:tcW w:w="1066" w:type="dxa"/>
            <w:vAlign w:val="bottom"/>
          </w:tcPr>
          <w:p w14:paraId="725325D6" w14:textId="77777777" w:rsidR="00EF4B6A" w:rsidRPr="00640D79" w:rsidRDefault="00EF4B6A" w:rsidP="00FA3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2076" w:type="dxa"/>
            <w:vAlign w:val="bottom"/>
          </w:tcPr>
          <w:p w14:paraId="7ADF692A" w14:textId="7C159154" w:rsidR="00EF4B6A" w:rsidRPr="00640D79" w:rsidRDefault="00EF4B6A" w:rsidP="00EF4B6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40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2.17 (1.01-4.64)</w:t>
            </w:r>
          </w:p>
        </w:tc>
        <w:tc>
          <w:tcPr>
            <w:tcW w:w="973" w:type="dxa"/>
            <w:vAlign w:val="bottom"/>
          </w:tcPr>
          <w:p w14:paraId="67D27C26" w14:textId="62753E9F" w:rsidR="00EF4B6A" w:rsidRPr="00640D79" w:rsidRDefault="00EF4B6A" w:rsidP="00EF4B6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40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0.046</w:t>
            </w:r>
          </w:p>
        </w:tc>
      </w:tr>
      <w:tr w:rsidR="00EF4B6A" w:rsidRPr="00640D79" w14:paraId="288CD11E" w14:textId="77777777" w:rsidTr="00640D79">
        <w:trPr>
          <w:trHeight w:val="358"/>
          <w:jc w:val="center"/>
        </w:trPr>
        <w:tc>
          <w:tcPr>
            <w:tcW w:w="3406" w:type="dxa"/>
            <w:tcBorders>
              <w:bottom w:val="single" w:sz="4" w:space="0" w:color="auto"/>
            </w:tcBorders>
            <w:vAlign w:val="bottom"/>
          </w:tcPr>
          <w:p w14:paraId="200B5E57" w14:textId="77777777" w:rsidR="00EF4B6A" w:rsidRPr="00640D79" w:rsidRDefault="00EF4B6A" w:rsidP="00EF4B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0D79">
              <w:rPr>
                <w:rFonts w:ascii="Times New Roman" w:hAnsi="Times New Roman" w:cs="Times New Roman"/>
                <w:sz w:val="16"/>
                <w:szCs w:val="16"/>
              </w:rPr>
              <w:t>eGFR &lt; 60 mL/min/1.73 m</w:t>
            </w:r>
            <w:r w:rsidRPr="00640D7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vAlign w:val="bottom"/>
          </w:tcPr>
          <w:p w14:paraId="6F2EE76D" w14:textId="77777777" w:rsidR="00EF4B6A" w:rsidRPr="00640D79" w:rsidRDefault="00EF4B6A" w:rsidP="00EF4B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5.41 (1.59-18.46)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vAlign w:val="bottom"/>
          </w:tcPr>
          <w:p w14:paraId="757126CC" w14:textId="77777777" w:rsidR="00EF4B6A" w:rsidRPr="00640D79" w:rsidRDefault="00EF4B6A" w:rsidP="00FA3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vAlign w:val="center"/>
          </w:tcPr>
          <w:p w14:paraId="10EA5706" w14:textId="77777777" w:rsidR="00EF4B6A" w:rsidRPr="00640D79" w:rsidRDefault="00EF4B6A" w:rsidP="00EF4B6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73" w:type="dxa"/>
            <w:tcBorders>
              <w:bottom w:val="single" w:sz="4" w:space="0" w:color="auto"/>
            </w:tcBorders>
            <w:vAlign w:val="center"/>
          </w:tcPr>
          <w:p w14:paraId="09193ED9" w14:textId="77777777" w:rsidR="00EF4B6A" w:rsidRPr="00640D79" w:rsidRDefault="00EF4B6A" w:rsidP="00EF4B6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F4B6A" w:rsidRPr="00640D79" w14:paraId="7C9534BA" w14:textId="77777777" w:rsidTr="00640D79">
        <w:trPr>
          <w:trHeight w:val="358"/>
          <w:jc w:val="center"/>
        </w:trPr>
        <w:tc>
          <w:tcPr>
            <w:tcW w:w="3406" w:type="dxa"/>
            <w:tcBorders>
              <w:bottom w:val="single" w:sz="4" w:space="0" w:color="auto"/>
            </w:tcBorders>
            <w:vAlign w:val="bottom"/>
          </w:tcPr>
          <w:p w14:paraId="3D3F2DE9" w14:textId="77777777" w:rsidR="00EF4B6A" w:rsidRPr="00640D79" w:rsidRDefault="00EF4B6A" w:rsidP="00EF4B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0D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Presence of LVH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vAlign w:val="bottom"/>
          </w:tcPr>
          <w:p w14:paraId="3BD11E75" w14:textId="77777777" w:rsidR="00EF4B6A" w:rsidRPr="00640D79" w:rsidRDefault="00EF4B6A" w:rsidP="00EF4B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D79">
              <w:rPr>
                <w:rFonts w:ascii="Times New Roman" w:hAnsi="Times New Roman" w:cs="Times New Roman"/>
                <w:sz w:val="16"/>
                <w:szCs w:val="16"/>
              </w:rPr>
              <w:t>2.56 (1.34-4.87)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vAlign w:val="bottom"/>
          </w:tcPr>
          <w:p w14:paraId="608A4E09" w14:textId="77777777" w:rsidR="00EF4B6A" w:rsidRPr="00640D79" w:rsidRDefault="00EF4B6A" w:rsidP="00FA3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D79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vAlign w:val="center"/>
          </w:tcPr>
          <w:p w14:paraId="34E09FD0" w14:textId="77777777" w:rsidR="00EF4B6A" w:rsidRPr="00640D79" w:rsidRDefault="00EF4B6A" w:rsidP="00EF4B6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73" w:type="dxa"/>
            <w:tcBorders>
              <w:bottom w:val="single" w:sz="4" w:space="0" w:color="auto"/>
            </w:tcBorders>
            <w:vAlign w:val="center"/>
          </w:tcPr>
          <w:p w14:paraId="285FC1A9" w14:textId="77777777" w:rsidR="00EF4B6A" w:rsidRPr="00640D79" w:rsidRDefault="00EF4B6A" w:rsidP="00EF4B6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</w:tbl>
    <w:p w14:paraId="33FF8474" w14:textId="364788FA" w:rsidR="00EF4B6A" w:rsidRPr="00640D79" w:rsidRDefault="00EF4B6A" w:rsidP="00EF4B6A">
      <w:pPr>
        <w:rPr>
          <w:rFonts w:ascii="Times New Roman" w:hAnsi="Times New Roman" w:cs="Times New Roman"/>
          <w:sz w:val="16"/>
          <w:szCs w:val="16"/>
        </w:rPr>
      </w:pPr>
      <w:r w:rsidRPr="00640D79">
        <w:rPr>
          <w:rFonts w:ascii="Times New Roman" w:hAnsi="Times New Roman" w:cs="Times New Roman"/>
          <w:sz w:val="16"/>
          <w:szCs w:val="16"/>
        </w:rPr>
        <w:t>Abbreviations:</w:t>
      </w:r>
      <w:r w:rsidRPr="00640D79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640D79">
        <w:rPr>
          <w:rFonts w:ascii="Times New Roman" w:hAnsi="Times New Roman" w:cs="Times New Roman"/>
          <w:sz w:val="16"/>
          <w:szCs w:val="16"/>
        </w:rPr>
        <w:t>BMI, body mass index; DDD, defined daily dose;</w:t>
      </w:r>
      <w:r w:rsidR="003F74E8" w:rsidRPr="00640D79">
        <w:rPr>
          <w:rFonts w:ascii="Times New Roman" w:hAnsi="Times New Roman" w:cs="Times New Roman"/>
          <w:sz w:val="16"/>
          <w:szCs w:val="16"/>
        </w:rPr>
        <w:t xml:space="preserve"> eGFR,</w:t>
      </w:r>
      <w:r w:rsidRPr="00640D79">
        <w:rPr>
          <w:rFonts w:ascii="Times New Roman" w:hAnsi="Times New Roman" w:cs="Times New Roman"/>
          <w:sz w:val="16"/>
          <w:szCs w:val="16"/>
        </w:rPr>
        <w:t xml:space="preserve"> estimated glomerular infiltration rate; LVH, left ventricular hypertrophy</w:t>
      </w:r>
    </w:p>
    <w:p w14:paraId="422E5625" w14:textId="77777777" w:rsidR="00EF4B6A" w:rsidRDefault="00EF4B6A" w:rsidP="00EF4B6A">
      <w:pPr>
        <w:rPr>
          <w:rFonts w:ascii="Times New Roman" w:hAnsi="Times New Roman" w:cs="Times New Roman"/>
          <w:sz w:val="24"/>
          <w:szCs w:val="24"/>
        </w:rPr>
      </w:pPr>
    </w:p>
    <w:p w14:paraId="5A84FEE0" w14:textId="77777777" w:rsidR="00FA3F98" w:rsidRDefault="00FA3F98" w:rsidP="00EF4B6A">
      <w:pPr>
        <w:rPr>
          <w:rFonts w:ascii="Times New Roman" w:hAnsi="Times New Roman" w:cs="Times New Roman"/>
          <w:sz w:val="24"/>
          <w:szCs w:val="24"/>
        </w:rPr>
      </w:pPr>
    </w:p>
    <w:p w14:paraId="21F38618" w14:textId="77777777" w:rsidR="00FA3F98" w:rsidRDefault="00FA3F98" w:rsidP="00EF4B6A">
      <w:pPr>
        <w:rPr>
          <w:rFonts w:ascii="Times New Roman" w:hAnsi="Times New Roman" w:cs="Times New Roman"/>
          <w:sz w:val="24"/>
          <w:szCs w:val="24"/>
        </w:rPr>
      </w:pPr>
    </w:p>
    <w:p w14:paraId="4C2FCADF" w14:textId="77777777" w:rsidR="00FA3F98" w:rsidRDefault="00FA3F98" w:rsidP="00EF4B6A">
      <w:pPr>
        <w:rPr>
          <w:rFonts w:ascii="Times New Roman" w:hAnsi="Times New Roman" w:cs="Times New Roman"/>
          <w:sz w:val="24"/>
          <w:szCs w:val="24"/>
        </w:rPr>
      </w:pPr>
    </w:p>
    <w:p w14:paraId="2AA754C1" w14:textId="77777777" w:rsidR="00FA3F98" w:rsidRDefault="00FA3F98" w:rsidP="00EF4B6A">
      <w:pPr>
        <w:rPr>
          <w:rFonts w:ascii="Times New Roman" w:hAnsi="Times New Roman" w:cs="Times New Roman"/>
          <w:sz w:val="24"/>
          <w:szCs w:val="24"/>
        </w:rPr>
      </w:pPr>
    </w:p>
    <w:p w14:paraId="5CD06088" w14:textId="77777777" w:rsidR="00FA3F98" w:rsidRDefault="00FA3F98" w:rsidP="00EF4B6A">
      <w:pPr>
        <w:rPr>
          <w:rFonts w:ascii="Times New Roman" w:hAnsi="Times New Roman" w:cs="Times New Roman"/>
          <w:sz w:val="24"/>
          <w:szCs w:val="24"/>
        </w:rPr>
      </w:pPr>
    </w:p>
    <w:p w14:paraId="3B0A15B3" w14:textId="77777777" w:rsidR="00FA3F98" w:rsidRDefault="00FA3F98" w:rsidP="00EF4B6A">
      <w:pPr>
        <w:rPr>
          <w:rFonts w:ascii="Times New Roman" w:hAnsi="Times New Roman" w:cs="Times New Roman"/>
          <w:sz w:val="24"/>
          <w:szCs w:val="24"/>
        </w:rPr>
      </w:pPr>
    </w:p>
    <w:p w14:paraId="503DF557" w14:textId="77777777" w:rsidR="00FA3F98" w:rsidRDefault="00FA3F98" w:rsidP="00EF4B6A">
      <w:pPr>
        <w:rPr>
          <w:rFonts w:ascii="Times New Roman" w:hAnsi="Times New Roman" w:cs="Times New Roman"/>
          <w:sz w:val="24"/>
          <w:szCs w:val="24"/>
        </w:rPr>
      </w:pPr>
    </w:p>
    <w:p w14:paraId="53834131" w14:textId="77777777" w:rsidR="00FA3F98" w:rsidRDefault="00FA3F98" w:rsidP="00EF4B6A">
      <w:pPr>
        <w:rPr>
          <w:rFonts w:ascii="Times New Roman" w:hAnsi="Times New Roman" w:cs="Times New Roman"/>
          <w:sz w:val="24"/>
          <w:szCs w:val="24"/>
        </w:rPr>
      </w:pPr>
    </w:p>
    <w:p w14:paraId="6A02AD48" w14:textId="77777777" w:rsidR="00FA3F98" w:rsidRDefault="00FA3F98" w:rsidP="00EF4B6A">
      <w:pPr>
        <w:rPr>
          <w:rFonts w:ascii="Times New Roman" w:hAnsi="Times New Roman" w:cs="Times New Roman"/>
          <w:sz w:val="24"/>
          <w:szCs w:val="24"/>
        </w:rPr>
      </w:pPr>
    </w:p>
    <w:p w14:paraId="58051552" w14:textId="77777777" w:rsidR="00FA3F98" w:rsidRDefault="00FA3F98" w:rsidP="00EF4B6A">
      <w:pPr>
        <w:rPr>
          <w:rFonts w:ascii="Times New Roman" w:hAnsi="Times New Roman" w:cs="Times New Roman"/>
          <w:sz w:val="24"/>
          <w:szCs w:val="24"/>
        </w:rPr>
      </w:pPr>
    </w:p>
    <w:p w14:paraId="55129E57" w14:textId="77777777" w:rsidR="00640D79" w:rsidRPr="00EF4B6A" w:rsidRDefault="00640D79" w:rsidP="00EF4B6A">
      <w:pPr>
        <w:rPr>
          <w:rFonts w:ascii="Times New Roman" w:hAnsi="Times New Roman" w:cs="Times New Roman"/>
          <w:sz w:val="24"/>
          <w:szCs w:val="24"/>
        </w:rPr>
      </w:pPr>
    </w:p>
    <w:p w14:paraId="662D1DB1" w14:textId="741AC617" w:rsidR="00EF4B6A" w:rsidRPr="00EF4B6A" w:rsidRDefault="00EF4B6A" w:rsidP="00EF4B6A">
      <w:pPr>
        <w:rPr>
          <w:rFonts w:ascii="Times New Roman" w:hAnsi="Times New Roman" w:cs="Times New Roman"/>
          <w:sz w:val="24"/>
          <w:szCs w:val="24"/>
        </w:rPr>
      </w:pPr>
      <w:r w:rsidRPr="00EF4B6A">
        <w:rPr>
          <w:rFonts w:ascii="Times New Roman" w:hAnsi="Times New Roman" w:cs="Times New Roman"/>
          <w:sz w:val="24"/>
          <w:szCs w:val="24"/>
        </w:rPr>
        <w:t>Final prediction model for postoperative persistent hypertension</w:t>
      </w:r>
    </w:p>
    <w:tbl>
      <w:tblPr>
        <w:tblpPr w:leftFromText="180" w:rightFromText="180" w:vertAnchor="text" w:tblpY="1"/>
        <w:tblOverlap w:val="never"/>
        <w:tblW w:w="8716" w:type="dxa"/>
        <w:tblLook w:val="04A0" w:firstRow="1" w:lastRow="0" w:firstColumn="1" w:lastColumn="0" w:noHBand="0" w:noVBand="1"/>
      </w:tblPr>
      <w:tblGrid>
        <w:gridCol w:w="3651"/>
        <w:gridCol w:w="2693"/>
        <w:gridCol w:w="2372"/>
      </w:tblGrid>
      <w:tr w:rsidR="00712C8A" w:rsidRPr="006A022B" w14:paraId="68A358CA" w14:textId="77777777" w:rsidTr="00FA4D40">
        <w:trPr>
          <w:trHeight w:val="281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48FC" w14:textId="77777777" w:rsidR="00712C8A" w:rsidRPr="006A022B" w:rsidRDefault="00712C8A" w:rsidP="00FA4D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22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C3E3" w14:textId="77777777" w:rsidR="00712C8A" w:rsidRPr="006A022B" w:rsidRDefault="00712C8A" w:rsidP="00FA4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22B">
              <w:rPr>
                <w:rFonts w:ascii="Times New Roman" w:hAnsi="Times New Roman" w:cs="Times New Roman"/>
                <w:sz w:val="20"/>
                <w:szCs w:val="20"/>
              </w:rPr>
              <w:t>Coefficient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BB39" w14:textId="77777777" w:rsidR="00712C8A" w:rsidRPr="006A022B" w:rsidRDefault="00712C8A" w:rsidP="00FA4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22B">
              <w:rPr>
                <w:rFonts w:ascii="Times New Roman" w:hAnsi="Times New Roman" w:cs="Times New Roman"/>
                <w:sz w:val="20"/>
                <w:szCs w:val="20"/>
              </w:rPr>
              <w:t>Score</w:t>
            </w:r>
          </w:p>
        </w:tc>
      </w:tr>
      <w:tr w:rsidR="00712C8A" w:rsidRPr="006A022B" w14:paraId="6BC3BBD2" w14:textId="77777777" w:rsidTr="00FA4D40">
        <w:trPr>
          <w:trHeight w:val="259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2A7A" w14:textId="77777777" w:rsidR="00712C8A" w:rsidRPr="006A022B" w:rsidRDefault="00712C8A" w:rsidP="00FA4D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22B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7624" w14:textId="77777777" w:rsidR="00712C8A" w:rsidRPr="006A022B" w:rsidRDefault="00712C8A" w:rsidP="00FA4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2B87" w14:textId="77777777" w:rsidR="00712C8A" w:rsidRPr="006A022B" w:rsidRDefault="00712C8A" w:rsidP="00FA4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A" w:rsidRPr="006A022B" w14:paraId="34534552" w14:textId="77777777" w:rsidTr="00FA4D40">
        <w:trPr>
          <w:trHeight w:val="169"/>
        </w:trPr>
        <w:tc>
          <w:tcPr>
            <w:tcW w:w="36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96910" w14:textId="77777777" w:rsidR="00712C8A" w:rsidRPr="006A022B" w:rsidRDefault="00712C8A" w:rsidP="00712C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22B">
              <w:rPr>
                <w:rFonts w:ascii="Times New Roman" w:hAnsi="Times New Roman" w:cs="Times New Roman"/>
                <w:sz w:val="20"/>
                <w:szCs w:val="20"/>
              </w:rPr>
              <w:t>&lt; 50 years</w:t>
            </w:r>
          </w:p>
        </w:tc>
        <w:tc>
          <w:tcPr>
            <w:tcW w:w="26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07BBB" w14:textId="77777777" w:rsidR="00712C8A" w:rsidRPr="006A022B" w:rsidRDefault="009C1052" w:rsidP="00FA4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2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7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78483" w14:textId="77777777" w:rsidR="00712C8A" w:rsidRPr="006A022B" w:rsidRDefault="00712C8A" w:rsidP="00FA4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2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12C8A" w:rsidRPr="006A022B" w14:paraId="51F19BFF" w14:textId="77777777" w:rsidTr="00FA4D40">
        <w:trPr>
          <w:trHeight w:val="281"/>
        </w:trPr>
        <w:tc>
          <w:tcPr>
            <w:tcW w:w="36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2950" w14:textId="5D15F106" w:rsidR="00712C8A" w:rsidRPr="006A022B" w:rsidRDefault="00712C8A" w:rsidP="00712C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22B">
              <w:rPr>
                <w:rFonts w:ascii="Times New Roman" w:hAnsi="Times New Roman" w:cs="Times New Roman"/>
                <w:sz w:val="20"/>
                <w:szCs w:val="20"/>
              </w:rPr>
              <w:t>≥ 50</w:t>
            </w:r>
            <w:r w:rsidR="00640D79">
              <w:rPr>
                <w:rFonts w:ascii="Times New Roman" w:hAnsi="Times New Roman" w:cs="Times New Roman"/>
                <w:sz w:val="20"/>
                <w:szCs w:val="20"/>
              </w:rPr>
              <w:t xml:space="preserve"> years</w:t>
            </w:r>
          </w:p>
        </w:tc>
        <w:tc>
          <w:tcPr>
            <w:tcW w:w="26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8C9B0" w14:textId="77777777" w:rsidR="00712C8A" w:rsidRPr="006A022B" w:rsidRDefault="00712C8A" w:rsidP="00FA4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22B">
              <w:rPr>
                <w:rFonts w:ascii="Times New Roman" w:hAnsi="Times New Roman" w:cs="Times New Roman"/>
                <w:sz w:val="20"/>
                <w:szCs w:val="20"/>
              </w:rPr>
              <w:t>1.10 (0.36-1.84)</w:t>
            </w:r>
          </w:p>
        </w:tc>
        <w:tc>
          <w:tcPr>
            <w:tcW w:w="237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E46DE" w14:textId="77777777" w:rsidR="00712C8A" w:rsidRPr="006A022B" w:rsidRDefault="00712C8A" w:rsidP="00FA4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2C8A" w:rsidRPr="006A022B" w14:paraId="183C7135" w14:textId="77777777" w:rsidTr="00FA4D40">
        <w:trPr>
          <w:trHeight w:val="281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6E50" w14:textId="77777777" w:rsidR="00712C8A" w:rsidRPr="006A022B" w:rsidRDefault="00712C8A" w:rsidP="00FA4D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22B">
              <w:rPr>
                <w:rFonts w:ascii="Times New Roman" w:hAnsi="Times New Roman" w:cs="Times New Roman"/>
                <w:sz w:val="20"/>
                <w:szCs w:val="20"/>
              </w:rPr>
              <w:t>Dyslipidemia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C362" w14:textId="77777777" w:rsidR="00712C8A" w:rsidRPr="006A022B" w:rsidRDefault="00712C8A" w:rsidP="00FA4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7C03" w14:textId="77777777" w:rsidR="00712C8A" w:rsidRPr="006A022B" w:rsidRDefault="00712C8A" w:rsidP="00FA4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A" w:rsidRPr="006A022B" w14:paraId="7CFD8ED5" w14:textId="77777777" w:rsidTr="00FA4D40">
        <w:trPr>
          <w:trHeight w:val="281"/>
        </w:trPr>
        <w:tc>
          <w:tcPr>
            <w:tcW w:w="36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FCA4E" w14:textId="77777777" w:rsidR="00712C8A" w:rsidRPr="006A022B" w:rsidRDefault="00712C8A" w:rsidP="00712C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22B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26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0FA2F" w14:textId="77777777" w:rsidR="00712C8A" w:rsidRPr="006A022B" w:rsidRDefault="009C1052" w:rsidP="00FA4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2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7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AD3D7" w14:textId="77777777" w:rsidR="00712C8A" w:rsidRPr="006A022B" w:rsidRDefault="00712C8A" w:rsidP="00FA4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2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12C8A" w:rsidRPr="006A022B" w14:paraId="7B08DCE4" w14:textId="77777777" w:rsidTr="00FA4D40">
        <w:trPr>
          <w:trHeight w:val="281"/>
        </w:trPr>
        <w:tc>
          <w:tcPr>
            <w:tcW w:w="36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D7645" w14:textId="77777777" w:rsidR="00712C8A" w:rsidRPr="006A022B" w:rsidRDefault="00712C8A" w:rsidP="00712C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22B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26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EF654" w14:textId="77777777" w:rsidR="00712C8A" w:rsidRPr="006A022B" w:rsidRDefault="00712C8A" w:rsidP="00FA4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22B">
              <w:rPr>
                <w:rFonts w:ascii="Times New Roman" w:hAnsi="Times New Roman" w:cs="Times New Roman"/>
                <w:sz w:val="20"/>
                <w:szCs w:val="20"/>
              </w:rPr>
              <w:t>0.77 (0.01-1.53)</w:t>
            </w:r>
          </w:p>
        </w:tc>
        <w:tc>
          <w:tcPr>
            <w:tcW w:w="237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CD660" w14:textId="77777777" w:rsidR="00712C8A" w:rsidRPr="006A022B" w:rsidRDefault="00712C8A" w:rsidP="00FA4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2C8A" w:rsidRPr="006A022B" w14:paraId="3BD9CA3E" w14:textId="77777777" w:rsidTr="00FA4D40">
        <w:trPr>
          <w:trHeight w:val="281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F03A0" w14:textId="183AA284" w:rsidR="00712C8A" w:rsidRPr="006A022B" w:rsidRDefault="006A022B" w:rsidP="00FA4D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DDD of antihypertensive medication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AE113" w14:textId="77777777" w:rsidR="00712C8A" w:rsidRPr="006A022B" w:rsidRDefault="00712C8A" w:rsidP="00FA4D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96879" w14:textId="77777777" w:rsidR="00712C8A" w:rsidRPr="006A022B" w:rsidRDefault="00712C8A" w:rsidP="00FA4D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A" w:rsidRPr="006A022B" w14:paraId="546C95FA" w14:textId="77777777" w:rsidTr="00FA4D40">
        <w:trPr>
          <w:trHeight w:val="281"/>
        </w:trPr>
        <w:tc>
          <w:tcPr>
            <w:tcW w:w="36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6FA9" w14:textId="77777777" w:rsidR="00712C8A" w:rsidRPr="006A022B" w:rsidRDefault="00712C8A" w:rsidP="00712C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22B">
              <w:rPr>
                <w:rFonts w:ascii="Times New Roman" w:hAnsi="Times New Roman" w:cs="Times New Roman"/>
                <w:sz w:val="20"/>
                <w:szCs w:val="20"/>
              </w:rPr>
              <w:t>&lt; 3.5</w:t>
            </w:r>
          </w:p>
        </w:tc>
        <w:tc>
          <w:tcPr>
            <w:tcW w:w="26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76A5" w14:textId="77777777" w:rsidR="00712C8A" w:rsidRPr="006A022B" w:rsidRDefault="009C1052" w:rsidP="00FA4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2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7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6006" w14:textId="77777777" w:rsidR="00712C8A" w:rsidRPr="006A022B" w:rsidRDefault="00712C8A" w:rsidP="00FA4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2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12C8A" w:rsidRPr="006A022B" w14:paraId="44543A56" w14:textId="77777777" w:rsidTr="00FA4D40">
        <w:trPr>
          <w:trHeight w:val="281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282D1" w14:textId="77777777" w:rsidR="00712C8A" w:rsidRPr="006A022B" w:rsidRDefault="00712C8A" w:rsidP="00712C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22B">
              <w:rPr>
                <w:rFonts w:ascii="Times New Roman" w:hAnsi="Times New Roman" w:cs="Times New Roman"/>
                <w:sz w:val="20"/>
                <w:szCs w:val="20"/>
              </w:rPr>
              <w:t>≥ 3.5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17474" w14:textId="77777777" w:rsidR="00712C8A" w:rsidRPr="006A022B" w:rsidRDefault="00712C8A" w:rsidP="00FA4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22B">
              <w:rPr>
                <w:rFonts w:ascii="Times New Roman" w:hAnsi="Times New Roman" w:cs="Times New Roman"/>
                <w:sz w:val="20"/>
                <w:szCs w:val="20"/>
              </w:rPr>
              <w:t>1.22 (0.58-1.86)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D4887" w14:textId="77777777" w:rsidR="00712C8A" w:rsidRPr="006A022B" w:rsidRDefault="00712C8A" w:rsidP="00FA4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2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12C8A" w:rsidRPr="006A022B" w14:paraId="297F3688" w14:textId="77777777" w:rsidTr="00FA4D40">
        <w:trPr>
          <w:trHeight w:val="281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C02B" w14:textId="7211F512" w:rsidR="00712C8A" w:rsidRPr="006A022B" w:rsidRDefault="006A022B" w:rsidP="00FA4D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Duration of hypertension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F2409" w14:textId="77777777" w:rsidR="00712C8A" w:rsidRPr="006A022B" w:rsidRDefault="00712C8A" w:rsidP="00FA4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65532" w14:textId="77777777" w:rsidR="00712C8A" w:rsidRPr="006A022B" w:rsidRDefault="00712C8A" w:rsidP="00FA4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A" w:rsidRPr="006A022B" w14:paraId="0F057C57" w14:textId="77777777" w:rsidTr="00FA4D40">
        <w:trPr>
          <w:trHeight w:val="281"/>
        </w:trPr>
        <w:tc>
          <w:tcPr>
            <w:tcW w:w="36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BD14E" w14:textId="1BB1B2E6" w:rsidR="00712C8A" w:rsidRPr="006A022B" w:rsidRDefault="00712C8A" w:rsidP="00712C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22B">
              <w:rPr>
                <w:rFonts w:ascii="Times New Roman" w:hAnsi="Times New Roman" w:cs="Times New Roman"/>
                <w:sz w:val="20"/>
                <w:szCs w:val="20"/>
              </w:rPr>
              <w:t>&lt; 5</w:t>
            </w:r>
            <w:r w:rsidR="00EF4B6A" w:rsidRPr="006A022B">
              <w:rPr>
                <w:rFonts w:ascii="Times New Roman" w:hAnsi="Times New Roman" w:cs="Times New Roman"/>
                <w:sz w:val="20"/>
                <w:szCs w:val="20"/>
              </w:rPr>
              <w:t xml:space="preserve"> years</w:t>
            </w:r>
          </w:p>
        </w:tc>
        <w:tc>
          <w:tcPr>
            <w:tcW w:w="26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96545" w14:textId="77777777" w:rsidR="00712C8A" w:rsidRPr="006A022B" w:rsidRDefault="009C1052" w:rsidP="00FA4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2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7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EC9EE" w14:textId="77777777" w:rsidR="00712C8A" w:rsidRPr="006A022B" w:rsidRDefault="00712C8A" w:rsidP="00FA4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2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12C8A" w:rsidRPr="006A022B" w14:paraId="2B85D6BA" w14:textId="77777777" w:rsidTr="00FA4D40">
        <w:trPr>
          <w:trHeight w:val="281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D704" w14:textId="0B28D209" w:rsidR="00712C8A" w:rsidRPr="006A022B" w:rsidRDefault="00712C8A" w:rsidP="00712C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22B">
              <w:rPr>
                <w:rFonts w:ascii="Times New Roman" w:hAnsi="Times New Roman" w:cs="Times New Roman"/>
                <w:sz w:val="20"/>
                <w:szCs w:val="20"/>
              </w:rPr>
              <w:t>≥ 5</w:t>
            </w:r>
            <w:r w:rsidR="00EF4B6A" w:rsidRPr="006A022B">
              <w:rPr>
                <w:rFonts w:ascii="Times New Roman" w:hAnsi="Times New Roman" w:cs="Times New Roman"/>
                <w:sz w:val="20"/>
                <w:szCs w:val="20"/>
              </w:rPr>
              <w:t xml:space="preserve"> years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8A440" w14:textId="77777777" w:rsidR="00712C8A" w:rsidRPr="006A022B" w:rsidRDefault="00712C8A" w:rsidP="00FA4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22B">
              <w:rPr>
                <w:rFonts w:ascii="Times New Roman" w:hAnsi="Times New Roman" w:cs="Times New Roman"/>
                <w:sz w:val="20"/>
                <w:szCs w:val="20"/>
              </w:rPr>
              <w:t>0.93 (0.27-1.58)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1DF08" w14:textId="77777777" w:rsidR="00712C8A" w:rsidRPr="006A022B" w:rsidRDefault="00712C8A" w:rsidP="00FA4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2C8A" w:rsidRPr="006A022B" w14:paraId="0E649424" w14:textId="77777777" w:rsidTr="00FA4D40">
        <w:trPr>
          <w:trHeight w:val="281"/>
        </w:trPr>
        <w:tc>
          <w:tcPr>
            <w:tcW w:w="6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B667A" w14:textId="77777777" w:rsidR="00712C8A" w:rsidRPr="006A022B" w:rsidRDefault="00712C8A" w:rsidP="00FA4D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022B">
              <w:rPr>
                <w:rFonts w:ascii="Times New Roman" w:hAnsi="Times New Roman" w:cs="Times New Roman"/>
                <w:sz w:val="20"/>
                <w:szCs w:val="20"/>
              </w:rPr>
              <w:t xml:space="preserve">Total 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7318C" w14:textId="77777777" w:rsidR="00712C8A" w:rsidRPr="006A022B" w:rsidRDefault="00712C8A" w:rsidP="00FA4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2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12C8A" w:rsidRPr="006A022B" w14:paraId="19FCCB36" w14:textId="77777777" w:rsidTr="00FA4D40">
        <w:trPr>
          <w:trHeight w:val="281"/>
        </w:trPr>
        <w:tc>
          <w:tcPr>
            <w:tcW w:w="87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3D91B" w14:textId="77777777" w:rsidR="00712C8A" w:rsidRPr="006A022B" w:rsidRDefault="00712C8A" w:rsidP="00FA4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22B">
              <w:rPr>
                <w:rFonts w:ascii="Times New Roman" w:hAnsi="Times New Roman" w:cs="Times New Roman"/>
                <w:sz w:val="20"/>
                <w:szCs w:val="20"/>
              </w:rPr>
              <w:t>Internal validation for final model (N=233)</w:t>
            </w:r>
          </w:p>
        </w:tc>
      </w:tr>
      <w:tr w:rsidR="00712C8A" w:rsidRPr="006A022B" w14:paraId="05B3110D" w14:textId="77777777" w:rsidTr="00FA4D40">
        <w:trPr>
          <w:trHeight w:val="281"/>
        </w:trPr>
        <w:tc>
          <w:tcPr>
            <w:tcW w:w="871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C8766" w14:textId="77777777" w:rsidR="00712C8A" w:rsidRPr="006A022B" w:rsidRDefault="00712C8A" w:rsidP="00FA4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22B">
              <w:rPr>
                <w:rFonts w:ascii="Times New Roman" w:hAnsi="Times New Roman" w:cs="Times New Roman"/>
                <w:sz w:val="20"/>
                <w:szCs w:val="20"/>
              </w:rPr>
              <w:t xml:space="preserve"> Hosmer–</w:t>
            </w:r>
            <w:proofErr w:type="spellStart"/>
            <w:r w:rsidRPr="006A022B">
              <w:rPr>
                <w:rFonts w:ascii="Times New Roman" w:hAnsi="Times New Roman" w:cs="Times New Roman"/>
                <w:sz w:val="20"/>
                <w:szCs w:val="20"/>
              </w:rPr>
              <w:t>Lemeshow</w:t>
            </w:r>
            <w:proofErr w:type="spellEnd"/>
            <w:r w:rsidRPr="006A022B">
              <w:rPr>
                <w:rFonts w:ascii="Times New Roman" w:hAnsi="Times New Roman" w:cs="Times New Roman"/>
                <w:sz w:val="20"/>
                <w:szCs w:val="20"/>
              </w:rPr>
              <w:t xml:space="preserve"> =   4.87 p-value= 0.30</w:t>
            </w:r>
          </w:p>
        </w:tc>
      </w:tr>
      <w:tr w:rsidR="00712C8A" w:rsidRPr="006A022B" w14:paraId="775B66C4" w14:textId="77777777" w:rsidTr="00FA4D40">
        <w:trPr>
          <w:trHeight w:val="281"/>
        </w:trPr>
        <w:tc>
          <w:tcPr>
            <w:tcW w:w="871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1CDA7" w14:textId="77777777" w:rsidR="00712C8A" w:rsidRPr="006A022B" w:rsidRDefault="00712C8A" w:rsidP="009C1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22B">
              <w:rPr>
                <w:rFonts w:ascii="Times New Roman" w:hAnsi="Times New Roman" w:cs="Times New Roman"/>
                <w:sz w:val="20"/>
                <w:szCs w:val="20"/>
              </w:rPr>
              <w:t>ROC area = 0.79 (95%CI: 0.73-0.85</w:t>
            </w:r>
            <w:r w:rsidR="009C1052" w:rsidRPr="006A02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12C8A" w:rsidRPr="006A022B" w14:paraId="0E5004AB" w14:textId="77777777" w:rsidTr="00FA4D40">
        <w:trPr>
          <w:trHeight w:val="281"/>
        </w:trPr>
        <w:tc>
          <w:tcPr>
            <w:tcW w:w="87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26B03" w14:textId="77777777" w:rsidR="00712C8A" w:rsidRPr="006A022B" w:rsidRDefault="00712C8A" w:rsidP="00FA4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22B">
              <w:rPr>
                <w:rFonts w:ascii="Times New Roman" w:hAnsi="Times New Roman" w:cs="Times New Roman"/>
                <w:sz w:val="20"/>
                <w:szCs w:val="20"/>
              </w:rPr>
              <w:t>External validation (N=98)</w:t>
            </w:r>
          </w:p>
        </w:tc>
      </w:tr>
      <w:tr w:rsidR="00712C8A" w:rsidRPr="006A022B" w14:paraId="77A70208" w14:textId="77777777" w:rsidTr="00FA4D40">
        <w:trPr>
          <w:trHeight w:val="281"/>
        </w:trPr>
        <w:tc>
          <w:tcPr>
            <w:tcW w:w="87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FDEE7" w14:textId="77777777" w:rsidR="00712C8A" w:rsidRPr="006A022B" w:rsidRDefault="00712C8A" w:rsidP="009C1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22B">
              <w:rPr>
                <w:rFonts w:ascii="Times New Roman" w:hAnsi="Times New Roman" w:cs="Times New Roman"/>
                <w:sz w:val="20"/>
                <w:szCs w:val="20"/>
              </w:rPr>
              <w:t>ROC area = 0.70 (95%CI: 0.60-0.80)</w:t>
            </w:r>
          </w:p>
        </w:tc>
      </w:tr>
    </w:tbl>
    <w:p w14:paraId="5D05DCFF" w14:textId="77777777" w:rsidR="00712C8A" w:rsidRPr="00EF4B6A" w:rsidRDefault="00712C8A" w:rsidP="00712C8A">
      <w:pPr>
        <w:rPr>
          <w:rFonts w:ascii="Times New Roman" w:hAnsi="Times New Roman" w:cs="Times New Roman"/>
          <w:sz w:val="24"/>
          <w:szCs w:val="24"/>
        </w:rPr>
      </w:pPr>
    </w:p>
    <w:p w14:paraId="44FC18A6" w14:textId="77777777" w:rsidR="00712C8A" w:rsidRPr="00EF4B6A" w:rsidRDefault="00712C8A" w:rsidP="00712C8A">
      <w:pPr>
        <w:rPr>
          <w:rFonts w:ascii="Times New Roman" w:hAnsi="Times New Roman" w:cs="Times New Roman"/>
          <w:sz w:val="24"/>
          <w:szCs w:val="24"/>
        </w:rPr>
      </w:pPr>
    </w:p>
    <w:p w14:paraId="164A755E" w14:textId="77777777" w:rsidR="00712C8A" w:rsidRPr="00EF4B6A" w:rsidRDefault="00712C8A" w:rsidP="00712C8A">
      <w:pPr>
        <w:rPr>
          <w:rFonts w:ascii="Times New Roman" w:hAnsi="Times New Roman" w:cs="Times New Roman"/>
          <w:sz w:val="24"/>
          <w:szCs w:val="24"/>
        </w:rPr>
      </w:pPr>
    </w:p>
    <w:p w14:paraId="4185618D" w14:textId="77777777" w:rsidR="00712C8A" w:rsidRPr="00EF4B6A" w:rsidRDefault="00712C8A" w:rsidP="00712C8A">
      <w:pPr>
        <w:rPr>
          <w:rFonts w:ascii="Times New Roman" w:hAnsi="Times New Roman" w:cs="Times New Roman"/>
          <w:sz w:val="24"/>
          <w:szCs w:val="24"/>
        </w:rPr>
      </w:pPr>
    </w:p>
    <w:p w14:paraId="34FC4639" w14:textId="77777777" w:rsidR="00712C8A" w:rsidRPr="00EF4B6A" w:rsidRDefault="00712C8A" w:rsidP="00712C8A">
      <w:pPr>
        <w:rPr>
          <w:rFonts w:ascii="Times New Roman" w:hAnsi="Times New Roman" w:cs="Times New Roman"/>
          <w:sz w:val="24"/>
          <w:szCs w:val="24"/>
        </w:rPr>
      </w:pPr>
    </w:p>
    <w:p w14:paraId="4D1ED70B" w14:textId="77777777" w:rsidR="00712C8A" w:rsidRPr="00EF4B6A" w:rsidRDefault="00712C8A" w:rsidP="00712C8A">
      <w:pPr>
        <w:rPr>
          <w:rFonts w:ascii="Times New Roman" w:hAnsi="Times New Roman" w:cs="Times New Roman"/>
          <w:sz w:val="24"/>
          <w:szCs w:val="24"/>
        </w:rPr>
      </w:pPr>
    </w:p>
    <w:p w14:paraId="42670122" w14:textId="77777777" w:rsidR="00712C8A" w:rsidRPr="00EF4B6A" w:rsidRDefault="00712C8A" w:rsidP="00712C8A">
      <w:pPr>
        <w:rPr>
          <w:rFonts w:ascii="Times New Roman" w:hAnsi="Times New Roman" w:cs="Times New Roman"/>
          <w:sz w:val="24"/>
          <w:szCs w:val="24"/>
        </w:rPr>
      </w:pPr>
    </w:p>
    <w:p w14:paraId="04A35F01" w14:textId="77777777" w:rsidR="00712C8A" w:rsidRPr="00EF4B6A" w:rsidRDefault="00712C8A" w:rsidP="00712C8A">
      <w:pPr>
        <w:rPr>
          <w:rFonts w:ascii="Times New Roman" w:hAnsi="Times New Roman" w:cs="Times New Roman"/>
          <w:sz w:val="24"/>
          <w:szCs w:val="24"/>
        </w:rPr>
      </w:pPr>
    </w:p>
    <w:p w14:paraId="0A806130" w14:textId="77777777" w:rsidR="00712C8A" w:rsidRPr="00EF4B6A" w:rsidRDefault="00712C8A" w:rsidP="00712C8A">
      <w:pPr>
        <w:rPr>
          <w:rFonts w:ascii="Times New Roman" w:hAnsi="Times New Roman" w:cs="Times New Roman"/>
          <w:sz w:val="24"/>
          <w:szCs w:val="24"/>
        </w:rPr>
      </w:pPr>
    </w:p>
    <w:p w14:paraId="7A1D2E46" w14:textId="77777777" w:rsidR="00712C8A" w:rsidRPr="00EF4B6A" w:rsidRDefault="00712C8A" w:rsidP="00712C8A">
      <w:pPr>
        <w:rPr>
          <w:rFonts w:ascii="Times New Roman" w:hAnsi="Times New Roman" w:cs="Times New Roman"/>
          <w:sz w:val="24"/>
          <w:szCs w:val="24"/>
        </w:rPr>
      </w:pPr>
    </w:p>
    <w:p w14:paraId="4C852A57" w14:textId="77777777" w:rsidR="00712C8A" w:rsidRPr="00EF4B6A" w:rsidRDefault="00712C8A" w:rsidP="00712C8A">
      <w:pPr>
        <w:rPr>
          <w:rFonts w:ascii="Times New Roman" w:hAnsi="Times New Roman" w:cs="Times New Roman"/>
          <w:sz w:val="24"/>
          <w:szCs w:val="24"/>
        </w:rPr>
      </w:pPr>
    </w:p>
    <w:p w14:paraId="43533F48" w14:textId="77777777" w:rsidR="00D901A2" w:rsidRDefault="00D901A2" w:rsidP="00712C8A">
      <w:pPr>
        <w:rPr>
          <w:rFonts w:ascii="Times New Roman" w:hAnsi="Times New Roman" w:cs="Times New Roman"/>
          <w:sz w:val="24"/>
          <w:szCs w:val="24"/>
        </w:rPr>
      </w:pPr>
    </w:p>
    <w:p w14:paraId="522C4D03" w14:textId="6F5132C6" w:rsidR="003F74E8" w:rsidRPr="00640D79" w:rsidRDefault="003F74E8" w:rsidP="003F74E8">
      <w:pPr>
        <w:rPr>
          <w:rFonts w:ascii="Times New Roman" w:hAnsi="Times New Roman" w:cs="Times New Roman"/>
          <w:sz w:val="16"/>
          <w:szCs w:val="16"/>
        </w:rPr>
      </w:pPr>
      <w:r w:rsidRPr="00640D79">
        <w:rPr>
          <w:rFonts w:ascii="Times New Roman" w:hAnsi="Times New Roman" w:cs="Times New Roman"/>
          <w:sz w:val="16"/>
          <w:szCs w:val="16"/>
        </w:rPr>
        <w:t>Abbreviations:</w:t>
      </w:r>
      <w:r w:rsidRPr="00640D79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640D79">
        <w:rPr>
          <w:rFonts w:ascii="Times New Roman" w:hAnsi="Times New Roman" w:cs="Times New Roman"/>
          <w:sz w:val="16"/>
          <w:szCs w:val="16"/>
        </w:rPr>
        <w:t>DDD, defined daily dose</w:t>
      </w:r>
    </w:p>
    <w:p w14:paraId="473C9D6C" w14:textId="77777777" w:rsidR="00D901A2" w:rsidRDefault="00D901A2" w:rsidP="00712C8A">
      <w:pPr>
        <w:rPr>
          <w:rFonts w:ascii="Times New Roman" w:hAnsi="Times New Roman" w:cs="Times New Roman"/>
          <w:sz w:val="24"/>
          <w:szCs w:val="24"/>
        </w:rPr>
      </w:pPr>
    </w:p>
    <w:p w14:paraId="14DCBB4D" w14:textId="77777777" w:rsidR="00D901A2" w:rsidRDefault="00D901A2" w:rsidP="00712C8A">
      <w:pPr>
        <w:rPr>
          <w:rFonts w:ascii="Times New Roman" w:hAnsi="Times New Roman" w:cs="Times New Roman"/>
          <w:sz w:val="24"/>
          <w:szCs w:val="24"/>
        </w:rPr>
      </w:pPr>
    </w:p>
    <w:p w14:paraId="6BAAE32B" w14:textId="77777777" w:rsidR="00D901A2" w:rsidRDefault="00D901A2" w:rsidP="00712C8A">
      <w:pPr>
        <w:rPr>
          <w:rFonts w:ascii="Times New Roman" w:hAnsi="Times New Roman" w:cs="Times New Roman"/>
          <w:sz w:val="24"/>
          <w:szCs w:val="24"/>
        </w:rPr>
      </w:pPr>
    </w:p>
    <w:p w14:paraId="5F256DAE" w14:textId="77777777" w:rsidR="00D901A2" w:rsidRDefault="00D901A2" w:rsidP="00712C8A">
      <w:pPr>
        <w:rPr>
          <w:rFonts w:ascii="Times New Roman" w:hAnsi="Times New Roman" w:cs="Times New Roman"/>
          <w:sz w:val="24"/>
          <w:szCs w:val="24"/>
        </w:rPr>
      </w:pPr>
    </w:p>
    <w:p w14:paraId="6AB1F612" w14:textId="77777777" w:rsidR="00D901A2" w:rsidRDefault="00D901A2" w:rsidP="00712C8A">
      <w:pPr>
        <w:rPr>
          <w:rFonts w:ascii="Times New Roman" w:hAnsi="Times New Roman" w:cs="Times New Roman"/>
          <w:sz w:val="24"/>
          <w:szCs w:val="24"/>
        </w:rPr>
      </w:pPr>
    </w:p>
    <w:p w14:paraId="738A9E42" w14:textId="77777777" w:rsidR="00D901A2" w:rsidRDefault="00D901A2" w:rsidP="00712C8A">
      <w:pPr>
        <w:rPr>
          <w:rFonts w:ascii="Times New Roman" w:hAnsi="Times New Roman" w:cs="Times New Roman"/>
          <w:sz w:val="24"/>
          <w:szCs w:val="24"/>
        </w:rPr>
      </w:pPr>
    </w:p>
    <w:p w14:paraId="4603D7B3" w14:textId="77777777" w:rsidR="00D901A2" w:rsidRDefault="00D901A2" w:rsidP="00712C8A">
      <w:pPr>
        <w:rPr>
          <w:rFonts w:ascii="Times New Roman" w:hAnsi="Times New Roman" w:cs="Times New Roman"/>
          <w:sz w:val="24"/>
          <w:szCs w:val="24"/>
        </w:rPr>
      </w:pPr>
    </w:p>
    <w:p w14:paraId="153FF16B" w14:textId="77777777" w:rsidR="00D901A2" w:rsidRDefault="00D901A2" w:rsidP="00712C8A">
      <w:pPr>
        <w:rPr>
          <w:rFonts w:ascii="Times New Roman" w:hAnsi="Times New Roman" w:cs="Times New Roman"/>
          <w:sz w:val="24"/>
          <w:szCs w:val="24"/>
        </w:rPr>
      </w:pPr>
    </w:p>
    <w:p w14:paraId="6A491BE0" w14:textId="77777777" w:rsidR="00D901A2" w:rsidRDefault="00D901A2" w:rsidP="00712C8A">
      <w:pPr>
        <w:rPr>
          <w:rFonts w:ascii="Times New Roman" w:hAnsi="Times New Roman" w:cs="Times New Roman"/>
          <w:sz w:val="24"/>
          <w:szCs w:val="24"/>
        </w:rPr>
      </w:pPr>
    </w:p>
    <w:p w14:paraId="72202B04" w14:textId="77777777" w:rsidR="00D901A2" w:rsidRDefault="00D901A2" w:rsidP="00712C8A">
      <w:pPr>
        <w:rPr>
          <w:rFonts w:ascii="Times New Roman" w:hAnsi="Times New Roman" w:cs="Times New Roman"/>
          <w:sz w:val="24"/>
          <w:szCs w:val="24"/>
        </w:rPr>
      </w:pPr>
    </w:p>
    <w:p w14:paraId="64E42A28" w14:textId="77777777" w:rsidR="00D901A2" w:rsidRDefault="00D901A2" w:rsidP="00712C8A">
      <w:pPr>
        <w:rPr>
          <w:rFonts w:ascii="Times New Roman" w:hAnsi="Times New Roman" w:cs="Times New Roman"/>
          <w:sz w:val="24"/>
          <w:szCs w:val="24"/>
        </w:rPr>
      </w:pPr>
    </w:p>
    <w:p w14:paraId="406EFA8D" w14:textId="77777777" w:rsidR="00D901A2" w:rsidRDefault="00D901A2" w:rsidP="00712C8A">
      <w:pPr>
        <w:rPr>
          <w:rFonts w:ascii="Times New Roman" w:hAnsi="Times New Roman" w:cs="Times New Roman"/>
          <w:sz w:val="24"/>
          <w:szCs w:val="24"/>
        </w:rPr>
      </w:pPr>
    </w:p>
    <w:p w14:paraId="0BCE2277" w14:textId="77777777" w:rsidR="00D901A2" w:rsidRDefault="00D901A2" w:rsidP="00712C8A">
      <w:pPr>
        <w:rPr>
          <w:rFonts w:ascii="Times New Roman" w:hAnsi="Times New Roman" w:cs="Times New Roman"/>
          <w:sz w:val="24"/>
          <w:szCs w:val="24"/>
        </w:rPr>
      </w:pPr>
    </w:p>
    <w:p w14:paraId="4EEF1099" w14:textId="77777777" w:rsidR="00D901A2" w:rsidRDefault="00D901A2" w:rsidP="00712C8A">
      <w:pPr>
        <w:rPr>
          <w:rFonts w:ascii="Times New Roman" w:hAnsi="Times New Roman" w:cs="Times New Roman"/>
          <w:sz w:val="24"/>
          <w:szCs w:val="24"/>
        </w:rPr>
      </w:pPr>
    </w:p>
    <w:p w14:paraId="30D348C4" w14:textId="77777777" w:rsidR="00D901A2" w:rsidRDefault="00D901A2" w:rsidP="00712C8A">
      <w:pPr>
        <w:rPr>
          <w:rFonts w:ascii="Times New Roman" w:hAnsi="Times New Roman" w:cs="Times New Roman"/>
          <w:sz w:val="24"/>
          <w:szCs w:val="24"/>
        </w:rPr>
      </w:pPr>
    </w:p>
    <w:p w14:paraId="4C1B122D" w14:textId="16A72167" w:rsidR="00D901A2" w:rsidRDefault="00D901A2" w:rsidP="00D901A2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Receiver operating characteristic curves (ROC) and calibration plot of the model.</w:t>
      </w:r>
    </w:p>
    <w:p w14:paraId="3C70E72A" w14:textId="73E16B41" w:rsidR="00712C8A" w:rsidRPr="00EF4B6A" w:rsidRDefault="00D901A2" w:rsidP="00712C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0C219E" wp14:editId="0EC0D7F4">
                <wp:simplePos x="0" y="0"/>
                <wp:positionH relativeFrom="column">
                  <wp:posOffset>-27191</wp:posOffset>
                </wp:positionH>
                <wp:positionV relativeFrom="paragraph">
                  <wp:posOffset>31750</wp:posOffset>
                </wp:positionV>
                <wp:extent cx="349250" cy="349250"/>
                <wp:effectExtent l="0" t="0" r="0" b="0"/>
                <wp:wrapNone/>
                <wp:docPr id="121378148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5AE09B" w14:textId="77777777" w:rsidR="00D901A2" w:rsidRPr="00EE0535" w:rsidRDefault="00D901A2" w:rsidP="00D901A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E0535"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C21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15pt;margin-top:2.5pt;width:27.5pt;height:2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" filled="f" stroked="f">
                <v:textbox>
                  <w:txbxContent>
                    <w:p w14:paraId="095AE09B" w14:textId="77777777" w:rsidR="00D901A2" w:rsidRPr="00EE0535" w:rsidRDefault="00D901A2" w:rsidP="00D901A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E0535">
                        <w:rPr>
                          <w:rFonts w:ascii="Times New Roman" w:hAnsi="Times New Roman" w:cs="Times New Roman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712C8A" w:rsidRPr="00EF4B6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4603125" wp14:editId="694A2311">
            <wp:extent cx="5943600" cy="33216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FEC9" w14:textId="29DC9806" w:rsidR="009C1052" w:rsidRPr="00EF4B6A" w:rsidRDefault="00D901A2" w:rsidP="009C10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6E0BA1" wp14:editId="247F7AB3">
                <wp:simplePos x="0" y="0"/>
                <wp:positionH relativeFrom="column">
                  <wp:posOffset>2948305</wp:posOffset>
                </wp:positionH>
                <wp:positionV relativeFrom="paragraph">
                  <wp:posOffset>260871</wp:posOffset>
                </wp:positionV>
                <wp:extent cx="338455" cy="287655"/>
                <wp:effectExtent l="0" t="0" r="0" b="0"/>
                <wp:wrapNone/>
                <wp:docPr id="15099696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845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B9A5C5" w14:textId="4701FBA4" w:rsidR="00D901A2" w:rsidRPr="00EE0535" w:rsidRDefault="00D901A2" w:rsidP="00D901A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E0BA1" id="_x0000_s1027" type="#_x0000_t202" style="position:absolute;margin-left:232.15pt;margin-top:20.55pt;width:26.65pt;height:22.6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" filled="f" stroked="f">
                <v:textbox>
                  <w:txbxContent>
                    <w:p w14:paraId="14B9A5C5" w14:textId="4701FBA4" w:rsidR="00D901A2" w:rsidRPr="00EE0535" w:rsidRDefault="00D901A2" w:rsidP="00D901A2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5B9238" wp14:editId="74A435EC">
                <wp:simplePos x="0" y="0"/>
                <wp:positionH relativeFrom="column">
                  <wp:posOffset>-40119</wp:posOffset>
                </wp:positionH>
                <wp:positionV relativeFrom="paragraph">
                  <wp:posOffset>287020</wp:posOffset>
                </wp:positionV>
                <wp:extent cx="338455" cy="287655"/>
                <wp:effectExtent l="0" t="0" r="0" b="0"/>
                <wp:wrapNone/>
                <wp:docPr id="7758693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845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65B37C" w14:textId="77777777" w:rsidR="00D901A2" w:rsidRPr="00EE0535" w:rsidRDefault="00D901A2" w:rsidP="00D901A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B9238" id="_x0000_s1028" type="#_x0000_t202" style="position:absolute;margin-left:-3.15pt;margin-top:22.6pt;width:26.65pt;height:22.6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" filled="f" stroked="f">
                <v:textbox>
                  <w:txbxContent>
                    <w:p w14:paraId="5265B37C" w14:textId="77777777" w:rsidR="00D901A2" w:rsidRPr="00EE0535" w:rsidRDefault="00D901A2" w:rsidP="00D901A2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9C1052" w:rsidRPr="00EF4B6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C304014" wp14:editId="04536DE7">
            <wp:simplePos x="0" y="0"/>
            <wp:positionH relativeFrom="column">
              <wp:posOffset>2946400</wp:posOffset>
            </wp:positionH>
            <wp:positionV relativeFrom="paragraph">
              <wp:posOffset>210185</wp:posOffset>
            </wp:positionV>
            <wp:extent cx="3041650" cy="3004283"/>
            <wp:effectExtent l="0" t="0" r="635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6233" cy="3018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241F0A" w14:textId="04401D68" w:rsidR="00712C8A" w:rsidRPr="00EF4B6A" w:rsidRDefault="009C1052" w:rsidP="00712C8A">
      <w:pPr>
        <w:rPr>
          <w:rFonts w:ascii="Times New Roman" w:hAnsi="Times New Roman" w:cs="Times New Roman"/>
          <w:sz w:val="24"/>
          <w:szCs w:val="24"/>
        </w:rPr>
      </w:pPr>
      <w:r w:rsidRPr="00EF4B6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FBCDDD9" wp14:editId="5B978B92">
            <wp:extent cx="2930332" cy="2908300"/>
            <wp:effectExtent l="0" t="0" r="381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45971" cy="292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85E12" w14:textId="4E6AE7A1" w:rsidR="00FA3F98" w:rsidRPr="00640D79" w:rsidRDefault="00FA3F98" w:rsidP="00FA3F9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40D79">
        <w:rPr>
          <w:rFonts w:ascii="Times New Roman" w:hAnsi="Times New Roman" w:cs="Times New Roman"/>
          <w:sz w:val="16"/>
          <w:szCs w:val="16"/>
        </w:rPr>
        <w:t>ROC of the variables correlated with persistent hypertension (</w:t>
      </w:r>
      <w:r w:rsidRPr="00640D79">
        <w:rPr>
          <w:rFonts w:ascii="Times New Roman" w:hAnsi="Times New Roman" w:cs="Times New Roman"/>
          <w:color w:val="000000"/>
          <w:sz w:val="16"/>
          <w:szCs w:val="16"/>
        </w:rPr>
        <w:t xml:space="preserve">age ≥50 years, presence of dyslipidemia, Defined daily dose of antihypertensive medication </w:t>
      </w:r>
      <w:r w:rsidRPr="00640D79">
        <w:rPr>
          <w:rFonts w:ascii="Times New Roman" w:hAnsi="Times New Roman" w:cs="Times New Roman"/>
          <w:sz w:val="16"/>
          <w:szCs w:val="16"/>
        </w:rPr>
        <w:t>≥ 3.5</w:t>
      </w:r>
      <w:r w:rsidRPr="00640D79">
        <w:rPr>
          <w:rFonts w:ascii="Times New Roman" w:hAnsi="Times New Roman" w:cs="Times New Roman"/>
          <w:color w:val="000000"/>
          <w:sz w:val="16"/>
          <w:szCs w:val="16"/>
        </w:rPr>
        <w:t xml:space="preserve">, and duration of hypertension </w:t>
      </w:r>
      <w:r w:rsidRPr="00640D79">
        <w:rPr>
          <w:rFonts w:ascii="Times New Roman" w:hAnsi="Times New Roman" w:cs="Times New Roman"/>
          <w:sz w:val="16"/>
          <w:szCs w:val="16"/>
        </w:rPr>
        <w:t>≥ 5 years)</w:t>
      </w:r>
    </w:p>
    <w:p w14:paraId="33BDD24C" w14:textId="03B1C837" w:rsidR="00FA3F98" w:rsidRPr="00640D79" w:rsidRDefault="00FA3F98" w:rsidP="00FA3F9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40D79">
        <w:rPr>
          <w:rFonts w:ascii="Times New Roman" w:hAnsi="Times New Roman" w:cs="Times New Roman"/>
          <w:sz w:val="16"/>
          <w:szCs w:val="16"/>
        </w:rPr>
        <w:t>The calibration plot indicating good agreement predictive possibility in training group</w:t>
      </w:r>
    </w:p>
    <w:p w14:paraId="14398DD2" w14:textId="07576E4E" w:rsidR="00FA3F98" w:rsidRPr="00640D79" w:rsidRDefault="00FA3F98" w:rsidP="00FA3F9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40D79">
        <w:rPr>
          <w:rFonts w:ascii="Times New Roman" w:hAnsi="Times New Roman" w:cs="Times New Roman"/>
          <w:sz w:val="16"/>
          <w:szCs w:val="16"/>
        </w:rPr>
        <w:t>The calibration plot indicating good agreement predictive possibility in testing group</w:t>
      </w:r>
    </w:p>
    <w:p w14:paraId="4B486BE6" w14:textId="361F9AA9" w:rsidR="00A64C7D" w:rsidRPr="00640D79" w:rsidRDefault="00FA3F98" w:rsidP="00FA3F98">
      <w:pPr>
        <w:ind w:left="360"/>
        <w:rPr>
          <w:rFonts w:ascii="Times New Roman" w:hAnsi="Times New Roman" w:cs="Times New Roman"/>
          <w:sz w:val="16"/>
          <w:szCs w:val="16"/>
        </w:rPr>
      </w:pPr>
      <w:r w:rsidRPr="00640D79">
        <w:rPr>
          <w:rFonts w:ascii="Times New Roman" w:hAnsi="Times New Roman" w:cs="Times New Roman"/>
          <w:sz w:val="16"/>
          <w:szCs w:val="16"/>
        </w:rPr>
        <w:t>Abbreviations: HT, Hypertension</w:t>
      </w:r>
    </w:p>
    <w:p w14:paraId="5D794D6A" w14:textId="77777777" w:rsidR="00640D79" w:rsidRDefault="00640D79" w:rsidP="00FA3F98">
      <w:pPr>
        <w:rPr>
          <w:rFonts w:ascii="Times New Roman" w:hAnsi="Times New Roman" w:cs="Times New Roman"/>
          <w:sz w:val="24"/>
          <w:szCs w:val="24"/>
        </w:rPr>
      </w:pPr>
    </w:p>
    <w:p w14:paraId="48DFB676" w14:textId="45FEDD36" w:rsidR="00FA3F98" w:rsidRPr="00EF4B6A" w:rsidRDefault="00FA3F98" w:rsidP="00FA3F98">
      <w:pPr>
        <w:rPr>
          <w:rFonts w:ascii="Times New Roman" w:hAnsi="Times New Roman" w:cs="Times New Roman"/>
          <w:sz w:val="24"/>
          <w:szCs w:val="24"/>
        </w:rPr>
      </w:pPr>
      <w:r w:rsidRPr="00EF4B6A">
        <w:rPr>
          <w:rFonts w:ascii="Times New Roman" w:hAnsi="Times New Roman" w:cs="Times New Roman"/>
          <w:sz w:val="24"/>
          <w:szCs w:val="24"/>
        </w:rPr>
        <w:t>Estimate</w:t>
      </w:r>
      <w:r>
        <w:rPr>
          <w:rFonts w:ascii="Times New Roman" w:hAnsi="Times New Roman" w:cs="Times New Roman"/>
          <w:sz w:val="24"/>
          <w:szCs w:val="24"/>
        </w:rPr>
        <w:t>d data</w:t>
      </w:r>
      <w:r w:rsidRPr="00EF4B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 persistent</w:t>
      </w:r>
      <w:r w:rsidRPr="00EF4B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hypertension</w:t>
      </w:r>
      <w:r w:rsidRPr="00EF4B6A">
        <w:rPr>
          <w:rFonts w:ascii="Times New Roman" w:hAnsi="Times New Roman" w:cs="Times New Roman"/>
          <w:sz w:val="24"/>
          <w:szCs w:val="24"/>
        </w:rPr>
        <w:t xml:space="preserve"> by score 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961"/>
      </w:tblGrid>
      <w:tr w:rsidR="00FA3F98" w:rsidRPr="00EF4B6A" w14:paraId="4C3F3BCF" w14:textId="77777777" w:rsidTr="00FA3F98">
        <w:trPr>
          <w:trHeight w:val="370"/>
        </w:trPr>
        <w:tc>
          <w:tcPr>
            <w:tcW w:w="2122" w:type="dxa"/>
          </w:tcPr>
          <w:p w14:paraId="4967BB63" w14:textId="77777777" w:rsidR="00FA3F98" w:rsidRPr="006A022B" w:rsidRDefault="00FA3F98" w:rsidP="00CB0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22B">
              <w:rPr>
                <w:rFonts w:ascii="Times New Roman" w:hAnsi="Times New Roman" w:cs="Times New Roman"/>
                <w:sz w:val="20"/>
                <w:szCs w:val="20"/>
              </w:rPr>
              <w:t xml:space="preserve">Score </w:t>
            </w:r>
          </w:p>
        </w:tc>
        <w:tc>
          <w:tcPr>
            <w:tcW w:w="4961" w:type="dxa"/>
          </w:tcPr>
          <w:p w14:paraId="2B8C9BBC" w14:textId="77777777" w:rsidR="00FA3F98" w:rsidRPr="006A022B" w:rsidRDefault="00FA3F98" w:rsidP="00CB0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22B">
              <w:rPr>
                <w:rFonts w:ascii="Times New Roman" w:hAnsi="Times New Roman" w:cs="Times New Roman"/>
                <w:sz w:val="20"/>
                <w:szCs w:val="20"/>
              </w:rPr>
              <w:t>Estimate Not resolved HT by score group</w:t>
            </w:r>
          </w:p>
        </w:tc>
      </w:tr>
      <w:tr w:rsidR="00FA3F98" w:rsidRPr="00EF4B6A" w14:paraId="430458C0" w14:textId="77777777" w:rsidTr="00FA3F98">
        <w:trPr>
          <w:trHeight w:val="370"/>
        </w:trPr>
        <w:tc>
          <w:tcPr>
            <w:tcW w:w="2122" w:type="dxa"/>
          </w:tcPr>
          <w:p w14:paraId="30E65D1A" w14:textId="77777777" w:rsidR="00FA3F98" w:rsidRPr="006A022B" w:rsidRDefault="00FA3F98" w:rsidP="00CB0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2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1" w:type="dxa"/>
          </w:tcPr>
          <w:p w14:paraId="108E6D50" w14:textId="77777777" w:rsidR="00FA3F98" w:rsidRPr="006A022B" w:rsidRDefault="00FA3F98" w:rsidP="00CB0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22B">
              <w:rPr>
                <w:rFonts w:ascii="Times New Roman" w:hAnsi="Times New Roman" w:cs="Times New Roman"/>
                <w:sz w:val="20"/>
                <w:szCs w:val="20"/>
              </w:rPr>
              <w:t xml:space="preserve">26.2% </w:t>
            </w:r>
          </w:p>
        </w:tc>
      </w:tr>
      <w:tr w:rsidR="00FA3F98" w:rsidRPr="00EF4B6A" w14:paraId="30F81475" w14:textId="77777777" w:rsidTr="00FA3F98">
        <w:trPr>
          <w:trHeight w:val="370"/>
        </w:trPr>
        <w:tc>
          <w:tcPr>
            <w:tcW w:w="2122" w:type="dxa"/>
          </w:tcPr>
          <w:p w14:paraId="18CD8A8E" w14:textId="77777777" w:rsidR="00FA3F98" w:rsidRPr="006A022B" w:rsidRDefault="00FA3F98" w:rsidP="00CB0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14:paraId="20492408" w14:textId="77777777" w:rsidR="00FA3F98" w:rsidRPr="006A022B" w:rsidRDefault="00FA3F98" w:rsidP="00CB0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22B">
              <w:rPr>
                <w:rFonts w:ascii="Times New Roman" w:hAnsi="Times New Roman" w:cs="Times New Roman"/>
                <w:sz w:val="20"/>
                <w:szCs w:val="20"/>
              </w:rPr>
              <w:t>43.4%</w:t>
            </w:r>
          </w:p>
        </w:tc>
      </w:tr>
      <w:tr w:rsidR="00FA3F98" w:rsidRPr="00EF4B6A" w14:paraId="7924B613" w14:textId="77777777" w:rsidTr="00FA3F98">
        <w:trPr>
          <w:trHeight w:val="380"/>
        </w:trPr>
        <w:tc>
          <w:tcPr>
            <w:tcW w:w="2122" w:type="dxa"/>
          </w:tcPr>
          <w:p w14:paraId="3835A645" w14:textId="77777777" w:rsidR="00FA3F98" w:rsidRPr="006A022B" w:rsidRDefault="00FA3F98" w:rsidP="00CB0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2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</w:tcPr>
          <w:p w14:paraId="7D386FC4" w14:textId="77777777" w:rsidR="00FA3F98" w:rsidRPr="006A022B" w:rsidRDefault="00FA3F98" w:rsidP="00CB0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22B">
              <w:rPr>
                <w:rFonts w:ascii="Times New Roman" w:hAnsi="Times New Roman" w:cs="Times New Roman"/>
                <w:sz w:val="20"/>
                <w:szCs w:val="20"/>
              </w:rPr>
              <w:t>62.4%</w:t>
            </w:r>
          </w:p>
        </w:tc>
      </w:tr>
      <w:tr w:rsidR="00FA3F98" w:rsidRPr="00EF4B6A" w14:paraId="6C9C316F" w14:textId="77777777" w:rsidTr="00FA3F98">
        <w:trPr>
          <w:trHeight w:val="380"/>
        </w:trPr>
        <w:tc>
          <w:tcPr>
            <w:tcW w:w="2122" w:type="dxa"/>
          </w:tcPr>
          <w:p w14:paraId="1069EB1F" w14:textId="77777777" w:rsidR="00FA3F98" w:rsidRPr="006A022B" w:rsidRDefault="00FA3F98" w:rsidP="00CB0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2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61" w:type="dxa"/>
          </w:tcPr>
          <w:p w14:paraId="4A6DAD3F" w14:textId="77777777" w:rsidR="00FA3F98" w:rsidRPr="006A022B" w:rsidRDefault="00FA3F98" w:rsidP="00CB0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22B">
              <w:rPr>
                <w:rFonts w:ascii="Times New Roman" w:hAnsi="Times New Roman" w:cs="Times New Roman"/>
                <w:sz w:val="20"/>
                <w:szCs w:val="20"/>
              </w:rPr>
              <w:t>78.2%</w:t>
            </w:r>
          </w:p>
        </w:tc>
      </w:tr>
      <w:tr w:rsidR="00FA3F98" w:rsidRPr="00EF4B6A" w14:paraId="77017335" w14:textId="77777777" w:rsidTr="00FA3F98">
        <w:trPr>
          <w:trHeight w:val="380"/>
        </w:trPr>
        <w:tc>
          <w:tcPr>
            <w:tcW w:w="2122" w:type="dxa"/>
          </w:tcPr>
          <w:p w14:paraId="3F217093" w14:textId="77777777" w:rsidR="00FA3F98" w:rsidRPr="006A022B" w:rsidRDefault="00FA3F98" w:rsidP="00CB0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2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61" w:type="dxa"/>
          </w:tcPr>
          <w:p w14:paraId="00E89DFC" w14:textId="77777777" w:rsidR="00FA3F98" w:rsidRPr="006A022B" w:rsidRDefault="00FA3F98" w:rsidP="00CB0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22B">
              <w:rPr>
                <w:rFonts w:ascii="Times New Roman" w:hAnsi="Times New Roman" w:cs="Times New Roman"/>
                <w:sz w:val="20"/>
                <w:szCs w:val="20"/>
              </w:rPr>
              <w:t>88.5%</w:t>
            </w:r>
          </w:p>
        </w:tc>
      </w:tr>
      <w:tr w:rsidR="00FA3F98" w:rsidRPr="00EF4B6A" w14:paraId="6FEF64FF" w14:textId="77777777" w:rsidTr="00FA3F98">
        <w:trPr>
          <w:trHeight w:val="380"/>
        </w:trPr>
        <w:tc>
          <w:tcPr>
            <w:tcW w:w="2122" w:type="dxa"/>
          </w:tcPr>
          <w:p w14:paraId="0DADADF9" w14:textId="77777777" w:rsidR="00FA3F98" w:rsidRPr="006A022B" w:rsidRDefault="00FA3F98" w:rsidP="00CB0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2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61" w:type="dxa"/>
          </w:tcPr>
          <w:p w14:paraId="5AF7CFE5" w14:textId="77777777" w:rsidR="00FA3F98" w:rsidRPr="006A022B" w:rsidRDefault="00FA3F98" w:rsidP="00CB0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22B">
              <w:rPr>
                <w:rFonts w:ascii="Times New Roman" w:hAnsi="Times New Roman" w:cs="Times New Roman"/>
                <w:sz w:val="20"/>
                <w:szCs w:val="20"/>
              </w:rPr>
              <w:t>94.3%</w:t>
            </w:r>
          </w:p>
        </w:tc>
      </w:tr>
      <w:tr w:rsidR="00FA3F98" w:rsidRPr="00EF4B6A" w14:paraId="1AA4547D" w14:textId="77777777" w:rsidTr="00FA3F98">
        <w:trPr>
          <w:trHeight w:val="380"/>
        </w:trPr>
        <w:tc>
          <w:tcPr>
            <w:tcW w:w="7083" w:type="dxa"/>
            <w:gridSpan w:val="2"/>
          </w:tcPr>
          <w:p w14:paraId="50BDC110" w14:textId="653A9CE3" w:rsidR="00FA3F98" w:rsidRPr="006A022B" w:rsidRDefault="00FA3F98" w:rsidP="00CB0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22B">
              <w:rPr>
                <w:rFonts w:ascii="Times New Roman" w:hAnsi="Times New Roman" w:cs="Times New Roman"/>
                <w:sz w:val="20"/>
                <w:szCs w:val="20"/>
              </w:rPr>
              <w:t>Risk stratification</w:t>
            </w:r>
          </w:p>
        </w:tc>
      </w:tr>
      <w:tr w:rsidR="00FA3F98" w:rsidRPr="00EF4B6A" w14:paraId="0DEC5CC4" w14:textId="77777777" w:rsidTr="00FA3F98">
        <w:trPr>
          <w:trHeight w:val="380"/>
        </w:trPr>
        <w:tc>
          <w:tcPr>
            <w:tcW w:w="2122" w:type="dxa"/>
          </w:tcPr>
          <w:p w14:paraId="2D49F270" w14:textId="77777777" w:rsidR="00FA3F98" w:rsidRPr="006A022B" w:rsidRDefault="00FA3F98" w:rsidP="00CB0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22B">
              <w:rPr>
                <w:rFonts w:ascii="Times New Roman" w:hAnsi="Times New Roman" w:cs="Times New Roman"/>
                <w:sz w:val="20"/>
                <w:szCs w:val="20"/>
              </w:rPr>
              <w:t>0-1 (Low risk)</w:t>
            </w:r>
          </w:p>
        </w:tc>
        <w:tc>
          <w:tcPr>
            <w:tcW w:w="4961" w:type="dxa"/>
          </w:tcPr>
          <w:p w14:paraId="08E680EB" w14:textId="77777777" w:rsidR="00FA3F98" w:rsidRPr="006A022B" w:rsidRDefault="00FA3F98" w:rsidP="00CB0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22B">
              <w:rPr>
                <w:rFonts w:ascii="Times New Roman" w:hAnsi="Times New Roman" w:cs="Times New Roman"/>
                <w:sz w:val="20"/>
                <w:szCs w:val="20"/>
              </w:rPr>
              <w:t>32.3%</w:t>
            </w:r>
          </w:p>
        </w:tc>
      </w:tr>
      <w:tr w:rsidR="00FA3F98" w:rsidRPr="00EF4B6A" w14:paraId="2014F3B8" w14:textId="77777777" w:rsidTr="00FA3F98">
        <w:trPr>
          <w:trHeight w:val="380"/>
        </w:trPr>
        <w:tc>
          <w:tcPr>
            <w:tcW w:w="2122" w:type="dxa"/>
          </w:tcPr>
          <w:p w14:paraId="3FAF70D1" w14:textId="77777777" w:rsidR="00FA3F98" w:rsidRPr="006A022B" w:rsidRDefault="00FA3F98" w:rsidP="00CB0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22B">
              <w:rPr>
                <w:rFonts w:ascii="Times New Roman" w:hAnsi="Times New Roman" w:cs="Times New Roman"/>
                <w:sz w:val="20"/>
                <w:szCs w:val="20"/>
              </w:rPr>
              <w:t>2-3 (moderate risk)</w:t>
            </w:r>
          </w:p>
        </w:tc>
        <w:tc>
          <w:tcPr>
            <w:tcW w:w="4961" w:type="dxa"/>
          </w:tcPr>
          <w:p w14:paraId="4887E2CF" w14:textId="77777777" w:rsidR="00FA3F98" w:rsidRPr="006A022B" w:rsidRDefault="00FA3F98" w:rsidP="00CB0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22B">
              <w:rPr>
                <w:rFonts w:ascii="Times New Roman" w:hAnsi="Times New Roman" w:cs="Times New Roman"/>
                <w:sz w:val="20"/>
                <w:szCs w:val="20"/>
              </w:rPr>
              <w:t>72.1%</w:t>
            </w:r>
          </w:p>
        </w:tc>
      </w:tr>
      <w:tr w:rsidR="00FA3F98" w:rsidRPr="00EF4B6A" w14:paraId="2A39AA67" w14:textId="77777777" w:rsidTr="00FA3F98">
        <w:trPr>
          <w:trHeight w:val="380"/>
        </w:trPr>
        <w:tc>
          <w:tcPr>
            <w:tcW w:w="2122" w:type="dxa"/>
          </w:tcPr>
          <w:p w14:paraId="5ED6AF7C" w14:textId="77777777" w:rsidR="00FA3F98" w:rsidRPr="006A022B" w:rsidRDefault="00FA3F98" w:rsidP="00CB0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22B">
              <w:rPr>
                <w:rFonts w:ascii="Times New Roman" w:hAnsi="Times New Roman" w:cs="Times New Roman"/>
                <w:sz w:val="20"/>
                <w:szCs w:val="20"/>
              </w:rPr>
              <w:t>4-5 (high risk)</w:t>
            </w:r>
          </w:p>
        </w:tc>
        <w:tc>
          <w:tcPr>
            <w:tcW w:w="4961" w:type="dxa"/>
          </w:tcPr>
          <w:p w14:paraId="6D17197C" w14:textId="77777777" w:rsidR="00FA3F98" w:rsidRPr="006A022B" w:rsidRDefault="00FA3F98" w:rsidP="00CB0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22B">
              <w:rPr>
                <w:rFonts w:ascii="Times New Roman" w:hAnsi="Times New Roman" w:cs="Times New Roman"/>
                <w:sz w:val="20"/>
                <w:szCs w:val="20"/>
              </w:rPr>
              <w:t>89.6%</w:t>
            </w:r>
          </w:p>
        </w:tc>
      </w:tr>
    </w:tbl>
    <w:p w14:paraId="014AEABE" w14:textId="77777777" w:rsidR="00FA3F98" w:rsidRPr="00EF4B6A" w:rsidRDefault="00FA3F98" w:rsidP="00FA3F98">
      <w:pPr>
        <w:rPr>
          <w:rFonts w:ascii="Times New Roman" w:hAnsi="Times New Roman" w:cs="Times New Roman"/>
          <w:sz w:val="24"/>
          <w:szCs w:val="24"/>
        </w:rPr>
      </w:pPr>
    </w:p>
    <w:p w14:paraId="321C2CC7" w14:textId="77777777" w:rsidR="00FA3F98" w:rsidRPr="00EF4B6A" w:rsidRDefault="00FA3F98" w:rsidP="00FA3F98">
      <w:pPr>
        <w:rPr>
          <w:rFonts w:ascii="Times New Roman" w:hAnsi="Times New Roman" w:cs="Times New Roman"/>
          <w:sz w:val="24"/>
          <w:szCs w:val="24"/>
        </w:rPr>
      </w:pPr>
    </w:p>
    <w:p w14:paraId="73C0DCB3" w14:textId="77777777" w:rsidR="00FA3F98" w:rsidRPr="00EF4B6A" w:rsidRDefault="00FA3F98">
      <w:pPr>
        <w:rPr>
          <w:rFonts w:ascii="Times New Roman" w:hAnsi="Times New Roman" w:cs="Times New Roman"/>
          <w:sz w:val="24"/>
          <w:szCs w:val="24"/>
        </w:rPr>
      </w:pPr>
    </w:p>
    <w:sectPr w:rsidR="00FA3F98" w:rsidRPr="00EF4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C4DC2"/>
    <w:multiLevelType w:val="hybridMultilevel"/>
    <w:tmpl w:val="10BC7464"/>
    <w:lvl w:ilvl="0" w:tplc="577CC1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B2DB8"/>
    <w:multiLevelType w:val="hybridMultilevel"/>
    <w:tmpl w:val="724EB03C"/>
    <w:lvl w:ilvl="0" w:tplc="FA24BBB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F6C8C"/>
    <w:multiLevelType w:val="hybridMultilevel"/>
    <w:tmpl w:val="EFB2FEF2"/>
    <w:lvl w:ilvl="0" w:tplc="577CC1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352801">
    <w:abstractNumId w:val="2"/>
  </w:num>
  <w:num w:numId="2" w16cid:durableId="603919262">
    <w:abstractNumId w:val="0"/>
  </w:num>
  <w:num w:numId="3" w16cid:durableId="2097244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8A"/>
    <w:rsid w:val="003F74E8"/>
    <w:rsid w:val="004876AB"/>
    <w:rsid w:val="00496A8B"/>
    <w:rsid w:val="005207FF"/>
    <w:rsid w:val="00640D79"/>
    <w:rsid w:val="00641C26"/>
    <w:rsid w:val="006A022B"/>
    <w:rsid w:val="00712C8A"/>
    <w:rsid w:val="00842839"/>
    <w:rsid w:val="008D3E5C"/>
    <w:rsid w:val="009C1052"/>
    <w:rsid w:val="00A64C7D"/>
    <w:rsid w:val="00AD4335"/>
    <w:rsid w:val="00CB6FB4"/>
    <w:rsid w:val="00CD342A"/>
    <w:rsid w:val="00CE78A4"/>
    <w:rsid w:val="00D901A2"/>
    <w:rsid w:val="00EF4B6A"/>
    <w:rsid w:val="00FA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C65ED"/>
  <w15:chartTrackingRefBased/>
  <w15:docId w15:val="{6C4A9C3E-0D4D-4289-AD7F-B3E943CE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C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2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12C8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FA3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Jiratchaya Sophonphan</dc:creator>
  <cp:keywords/>
  <dc:description/>
  <cp:lastModifiedBy>Soravich Lohasomboon</cp:lastModifiedBy>
  <cp:revision>9</cp:revision>
  <dcterms:created xsi:type="dcterms:W3CDTF">2025-01-11T10:31:00Z</dcterms:created>
  <dcterms:modified xsi:type="dcterms:W3CDTF">2025-03-18T08:58:00Z</dcterms:modified>
</cp:coreProperties>
</file>