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C1668" w14:textId="77777777" w:rsidR="0033161A" w:rsidRPr="003E1151" w:rsidRDefault="0033161A" w:rsidP="0033161A">
      <w:pPr>
        <w:jc w:val="left"/>
        <w:rPr>
          <w:rFonts w:ascii="Times New Roman" w:hAnsi="Times New Roman" w:cs="Times New Roman"/>
          <w:sz w:val="20"/>
          <w:szCs w:val="20"/>
        </w:rPr>
      </w:pPr>
      <w:r w:rsidRPr="003E1151">
        <w:rPr>
          <w:rFonts w:ascii="Times New Roman" w:hAnsi="Times New Roman" w:cs="Times New Roman" w:hint="eastAsia"/>
          <w:sz w:val="20"/>
          <w:szCs w:val="20"/>
        </w:rPr>
        <w:t>A</w:t>
      </w:r>
      <w:r w:rsidRPr="003E1151">
        <w:rPr>
          <w:rFonts w:ascii="Times New Roman" w:hAnsi="Times New Roman" w:cs="Times New Roman"/>
          <w:sz w:val="20"/>
          <w:szCs w:val="20"/>
        </w:rPr>
        <w:t>ppendix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1151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1151">
        <w:rPr>
          <w:rFonts w:ascii="Times New Roman" w:hAnsi="Times New Roman" w:cs="Times New Roman"/>
          <w:sz w:val="20"/>
          <w:szCs w:val="20"/>
        </w:rPr>
        <w:t>Data collection table of postpartum hemorrhage medical records</w:t>
      </w:r>
    </w:p>
    <w:tbl>
      <w:tblPr>
        <w:tblStyle w:val="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67"/>
        <w:gridCol w:w="4015"/>
        <w:gridCol w:w="2835"/>
      </w:tblGrid>
      <w:tr w:rsidR="0033161A" w:rsidRPr="003E1151" w14:paraId="50A056D2" w14:textId="77777777" w:rsidTr="00F06518">
        <w:trPr>
          <w:trHeight w:hRule="exact" w:val="340"/>
        </w:trPr>
        <w:tc>
          <w:tcPr>
            <w:tcW w:w="1367" w:type="dxa"/>
          </w:tcPr>
          <w:p w14:paraId="2AD455A5" w14:textId="77777777" w:rsidR="0033161A" w:rsidRPr="003E1151" w:rsidRDefault="0033161A" w:rsidP="00F0651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15" w:type="dxa"/>
            <w:vAlign w:val="center"/>
          </w:tcPr>
          <w:p w14:paraId="2EE667D2" w14:textId="77777777" w:rsidR="0033161A" w:rsidRPr="003E1151" w:rsidRDefault="0033161A" w:rsidP="00F0651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V</w:t>
            </w:r>
            <w:r w:rsidRPr="003E11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ariables</w:t>
            </w:r>
          </w:p>
        </w:tc>
        <w:tc>
          <w:tcPr>
            <w:tcW w:w="2835" w:type="dxa"/>
            <w:vAlign w:val="center"/>
          </w:tcPr>
          <w:p w14:paraId="5829A4B3" w14:textId="77777777" w:rsidR="0033161A" w:rsidRPr="003E1151" w:rsidRDefault="0033161A" w:rsidP="00F0651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V</w:t>
            </w:r>
            <w:r w:rsidRPr="003E11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alues</w:t>
            </w:r>
          </w:p>
        </w:tc>
      </w:tr>
      <w:tr w:rsidR="0033161A" w:rsidRPr="003E1151" w14:paraId="3A43AB2F" w14:textId="77777777" w:rsidTr="00F06518">
        <w:trPr>
          <w:trHeight w:hRule="exact" w:val="340"/>
        </w:trPr>
        <w:tc>
          <w:tcPr>
            <w:tcW w:w="1367" w:type="dxa"/>
            <w:vMerge w:val="restart"/>
            <w:vAlign w:val="center"/>
          </w:tcPr>
          <w:p w14:paraId="322F906E" w14:textId="77777777" w:rsidR="0033161A" w:rsidRPr="003E1151" w:rsidRDefault="0033161A" w:rsidP="00F0651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Information</w:t>
            </w:r>
          </w:p>
          <w:p w14:paraId="65C49324" w14:textId="77777777" w:rsidR="0033161A" w:rsidRPr="003E1151" w:rsidRDefault="0033161A" w:rsidP="00F0651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about this pregnancy</w:t>
            </w:r>
          </w:p>
          <w:p w14:paraId="414DBB59" w14:textId="77777777" w:rsidR="0033161A" w:rsidRPr="003E1151" w:rsidRDefault="0033161A" w:rsidP="00F06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3E11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n=24)</w:t>
            </w:r>
          </w:p>
        </w:tc>
        <w:tc>
          <w:tcPr>
            <w:tcW w:w="4015" w:type="dxa"/>
          </w:tcPr>
          <w:p w14:paraId="5E19150E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A</w:t>
            </w:r>
            <w:r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 at pregnancy</w:t>
            </w:r>
          </w:p>
        </w:tc>
        <w:tc>
          <w:tcPr>
            <w:tcW w:w="2835" w:type="dxa"/>
            <w:vAlign w:val="center"/>
          </w:tcPr>
          <w:p w14:paraId="03499E1F" w14:textId="77777777" w:rsidR="0033161A" w:rsidRPr="003E1151" w:rsidRDefault="0033161A" w:rsidP="00F06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3E1151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_</w:t>
            </w:r>
            <w:r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________years</w:t>
            </w:r>
          </w:p>
        </w:tc>
      </w:tr>
      <w:tr w:rsidR="0033161A" w:rsidRPr="003E1151" w14:paraId="5DF67B1F" w14:textId="77777777" w:rsidTr="00F06518">
        <w:trPr>
          <w:trHeight w:hRule="exact" w:val="340"/>
        </w:trPr>
        <w:tc>
          <w:tcPr>
            <w:tcW w:w="1367" w:type="dxa"/>
            <w:vMerge/>
          </w:tcPr>
          <w:p w14:paraId="510AEC16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015" w:type="dxa"/>
          </w:tcPr>
          <w:p w14:paraId="2B0FF9CF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Regular prenatal checkups</w:t>
            </w:r>
          </w:p>
        </w:tc>
        <w:tc>
          <w:tcPr>
            <w:tcW w:w="2835" w:type="dxa"/>
            <w:vAlign w:val="center"/>
          </w:tcPr>
          <w:p w14:paraId="1EEF50AB" w14:textId="77777777" w:rsidR="0033161A" w:rsidRPr="003E1151" w:rsidRDefault="0033161A" w:rsidP="00F06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1151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t>□ Yes     □ No</w:t>
            </w:r>
          </w:p>
        </w:tc>
      </w:tr>
      <w:tr w:rsidR="0033161A" w:rsidRPr="003E1151" w14:paraId="31765779" w14:textId="77777777" w:rsidTr="00F06518">
        <w:trPr>
          <w:trHeight w:hRule="exact" w:val="340"/>
        </w:trPr>
        <w:tc>
          <w:tcPr>
            <w:tcW w:w="1367" w:type="dxa"/>
            <w:vMerge/>
          </w:tcPr>
          <w:p w14:paraId="53DE4DA5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5" w:type="dxa"/>
          </w:tcPr>
          <w:p w14:paraId="125596AD" w14:textId="77777777" w:rsidR="0033161A" w:rsidRPr="003E1151" w:rsidRDefault="008A36F9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" w:history="1">
              <w:r w:rsidR="0033161A" w:rsidRPr="003E115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Threatened</w:t>
              </w:r>
            </w:hyperlink>
            <w:r w:rsidR="0033161A"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hyperlink r:id="rId7" w:history="1">
              <w:r w:rsidR="0033161A" w:rsidRPr="003E115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abortion</w:t>
              </w:r>
            </w:hyperlink>
          </w:p>
        </w:tc>
        <w:tc>
          <w:tcPr>
            <w:tcW w:w="2835" w:type="dxa"/>
            <w:vAlign w:val="center"/>
          </w:tcPr>
          <w:p w14:paraId="78821541" w14:textId="77777777" w:rsidR="0033161A" w:rsidRPr="003E1151" w:rsidRDefault="0033161A" w:rsidP="00F06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t>□ Yes     □ No</w:t>
            </w:r>
          </w:p>
        </w:tc>
      </w:tr>
      <w:tr w:rsidR="0033161A" w:rsidRPr="003E1151" w14:paraId="7677AC5D" w14:textId="77777777" w:rsidTr="00F06518">
        <w:trPr>
          <w:trHeight w:hRule="exact" w:val="340"/>
        </w:trPr>
        <w:tc>
          <w:tcPr>
            <w:tcW w:w="1367" w:type="dxa"/>
            <w:vMerge/>
          </w:tcPr>
          <w:p w14:paraId="24069659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5" w:type="dxa"/>
          </w:tcPr>
          <w:p w14:paraId="2BC2A28F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Vaginal bleeding during pregnancy</w:t>
            </w:r>
          </w:p>
        </w:tc>
        <w:tc>
          <w:tcPr>
            <w:tcW w:w="2835" w:type="dxa"/>
            <w:vAlign w:val="center"/>
          </w:tcPr>
          <w:p w14:paraId="64E313B3" w14:textId="77777777" w:rsidR="0033161A" w:rsidRPr="003E1151" w:rsidRDefault="0033161A" w:rsidP="00F06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t>□ Yes     □ No</w:t>
            </w:r>
          </w:p>
        </w:tc>
      </w:tr>
      <w:tr w:rsidR="0033161A" w:rsidRPr="003E1151" w14:paraId="14EBDC7F" w14:textId="77777777" w:rsidTr="00F06518">
        <w:trPr>
          <w:trHeight w:hRule="exact" w:val="340"/>
        </w:trPr>
        <w:tc>
          <w:tcPr>
            <w:tcW w:w="1367" w:type="dxa"/>
            <w:vMerge/>
          </w:tcPr>
          <w:p w14:paraId="681C7307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5" w:type="dxa"/>
          </w:tcPr>
          <w:p w14:paraId="2675CE81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V</w:t>
            </w:r>
            <w:r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aginal discharge during pregnancy</w:t>
            </w:r>
          </w:p>
        </w:tc>
        <w:tc>
          <w:tcPr>
            <w:tcW w:w="2835" w:type="dxa"/>
            <w:vAlign w:val="center"/>
          </w:tcPr>
          <w:p w14:paraId="107FE11D" w14:textId="77777777" w:rsidR="0033161A" w:rsidRPr="003E1151" w:rsidRDefault="0033161A" w:rsidP="00F06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t>□ Yes     □ No</w:t>
            </w:r>
          </w:p>
        </w:tc>
      </w:tr>
      <w:tr w:rsidR="0033161A" w:rsidRPr="003E1151" w14:paraId="37EE5B16" w14:textId="77777777" w:rsidTr="00F06518">
        <w:trPr>
          <w:trHeight w:hRule="exact" w:val="340"/>
        </w:trPr>
        <w:tc>
          <w:tcPr>
            <w:tcW w:w="1367" w:type="dxa"/>
            <w:vMerge/>
          </w:tcPr>
          <w:p w14:paraId="3776A823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5" w:type="dxa"/>
          </w:tcPr>
          <w:p w14:paraId="5E1D22CD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Pregnancy weight gain (KG)</w:t>
            </w:r>
          </w:p>
        </w:tc>
        <w:tc>
          <w:tcPr>
            <w:tcW w:w="2835" w:type="dxa"/>
            <w:vAlign w:val="center"/>
          </w:tcPr>
          <w:p w14:paraId="1ECCF561" w14:textId="77777777" w:rsidR="0033161A" w:rsidRPr="003E1151" w:rsidRDefault="0033161A" w:rsidP="00F06518">
            <w:pPr>
              <w:ind w:firstLineChars="350" w:firstLine="7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_</w:t>
            </w:r>
            <w:r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________KG</w:t>
            </w:r>
          </w:p>
        </w:tc>
      </w:tr>
      <w:tr w:rsidR="0033161A" w:rsidRPr="003E1151" w14:paraId="05531AC0" w14:textId="77777777" w:rsidTr="00F06518">
        <w:trPr>
          <w:trHeight w:hRule="exact" w:val="340"/>
        </w:trPr>
        <w:tc>
          <w:tcPr>
            <w:tcW w:w="1367" w:type="dxa"/>
            <w:vMerge/>
          </w:tcPr>
          <w:p w14:paraId="4E293475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5" w:type="dxa"/>
          </w:tcPr>
          <w:p w14:paraId="1DCE41B3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History of uterine surgery</w:t>
            </w:r>
          </w:p>
        </w:tc>
        <w:tc>
          <w:tcPr>
            <w:tcW w:w="2835" w:type="dxa"/>
            <w:vAlign w:val="center"/>
          </w:tcPr>
          <w:p w14:paraId="0CBB37AA" w14:textId="77777777" w:rsidR="0033161A" w:rsidRPr="003E1151" w:rsidRDefault="0033161A" w:rsidP="00F06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_</w:t>
            </w:r>
            <w:r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________(numbers)</w:t>
            </w:r>
          </w:p>
        </w:tc>
      </w:tr>
      <w:tr w:rsidR="0033161A" w:rsidRPr="003E1151" w14:paraId="0AD0DD44" w14:textId="77777777" w:rsidTr="00F06518">
        <w:trPr>
          <w:trHeight w:hRule="exact" w:val="340"/>
        </w:trPr>
        <w:tc>
          <w:tcPr>
            <w:tcW w:w="1367" w:type="dxa"/>
            <w:vMerge/>
          </w:tcPr>
          <w:p w14:paraId="6035EEBF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5" w:type="dxa"/>
          </w:tcPr>
          <w:p w14:paraId="1014FBAB" w14:textId="77777777" w:rsidR="0033161A" w:rsidRPr="003E1151" w:rsidRDefault="008A36F9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" w:history="1">
              <w:r w:rsidR="0033161A" w:rsidRPr="003E115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Gravidity</w:t>
              </w:r>
            </w:hyperlink>
            <w:r w:rsidR="0033161A"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35" w:type="dxa"/>
            <w:vAlign w:val="center"/>
          </w:tcPr>
          <w:p w14:paraId="10078047" w14:textId="77777777" w:rsidR="0033161A" w:rsidRPr="003E1151" w:rsidRDefault="0033161A" w:rsidP="00F06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_</w:t>
            </w:r>
            <w:r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________(numbers)</w:t>
            </w:r>
          </w:p>
        </w:tc>
      </w:tr>
      <w:tr w:rsidR="0033161A" w:rsidRPr="003E1151" w14:paraId="10D41E8D" w14:textId="77777777" w:rsidTr="00F06518">
        <w:trPr>
          <w:trHeight w:hRule="exact" w:val="340"/>
        </w:trPr>
        <w:tc>
          <w:tcPr>
            <w:tcW w:w="1367" w:type="dxa"/>
            <w:vMerge/>
          </w:tcPr>
          <w:p w14:paraId="09C53965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5" w:type="dxa"/>
          </w:tcPr>
          <w:p w14:paraId="6E379A4D" w14:textId="77777777" w:rsidR="0033161A" w:rsidRPr="003E1151" w:rsidRDefault="008A36F9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" w:history="1">
              <w:r w:rsidR="0033161A" w:rsidRPr="003E115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Parity</w:t>
              </w:r>
            </w:hyperlink>
          </w:p>
        </w:tc>
        <w:tc>
          <w:tcPr>
            <w:tcW w:w="2835" w:type="dxa"/>
            <w:vAlign w:val="center"/>
          </w:tcPr>
          <w:p w14:paraId="6627682B" w14:textId="77777777" w:rsidR="0033161A" w:rsidRPr="003E1151" w:rsidRDefault="0033161A" w:rsidP="00F06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_</w:t>
            </w:r>
            <w:r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________(numbers)</w:t>
            </w:r>
          </w:p>
        </w:tc>
      </w:tr>
      <w:tr w:rsidR="0033161A" w:rsidRPr="003E1151" w14:paraId="40092EA5" w14:textId="77777777" w:rsidTr="00F06518">
        <w:trPr>
          <w:trHeight w:hRule="exact" w:val="340"/>
        </w:trPr>
        <w:tc>
          <w:tcPr>
            <w:tcW w:w="1367" w:type="dxa"/>
            <w:vMerge/>
          </w:tcPr>
          <w:p w14:paraId="34A4D466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5" w:type="dxa"/>
          </w:tcPr>
          <w:p w14:paraId="32752A57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Abortion times</w:t>
            </w:r>
          </w:p>
        </w:tc>
        <w:tc>
          <w:tcPr>
            <w:tcW w:w="2835" w:type="dxa"/>
            <w:vAlign w:val="center"/>
          </w:tcPr>
          <w:p w14:paraId="53E62AEA" w14:textId="77777777" w:rsidR="0033161A" w:rsidRPr="003E1151" w:rsidRDefault="0033161A" w:rsidP="00F06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_</w:t>
            </w:r>
            <w:r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________(numbers)</w:t>
            </w:r>
          </w:p>
        </w:tc>
      </w:tr>
      <w:tr w:rsidR="0033161A" w:rsidRPr="003E1151" w14:paraId="17916BB7" w14:textId="77777777" w:rsidTr="00F06518">
        <w:trPr>
          <w:trHeight w:hRule="exact" w:val="340"/>
        </w:trPr>
        <w:tc>
          <w:tcPr>
            <w:tcW w:w="1367" w:type="dxa"/>
            <w:vMerge/>
          </w:tcPr>
          <w:p w14:paraId="3B4F4F67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5" w:type="dxa"/>
          </w:tcPr>
          <w:p w14:paraId="6CA5E5A0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Amniotic fluid index</w:t>
            </w:r>
          </w:p>
        </w:tc>
        <w:tc>
          <w:tcPr>
            <w:tcW w:w="2835" w:type="dxa"/>
            <w:vAlign w:val="center"/>
          </w:tcPr>
          <w:p w14:paraId="336728B5" w14:textId="77777777" w:rsidR="0033161A" w:rsidRPr="003E1151" w:rsidRDefault="0033161A" w:rsidP="00F06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_</w:t>
            </w:r>
            <w:r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________(numbers)</w:t>
            </w:r>
          </w:p>
        </w:tc>
      </w:tr>
      <w:tr w:rsidR="0033161A" w:rsidRPr="003E1151" w14:paraId="18CD9C0C" w14:textId="77777777" w:rsidTr="00F06518">
        <w:trPr>
          <w:trHeight w:hRule="exact" w:val="340"/>
        </w:trPr>
        <w:tc>
          <w:tcPr>
            <w:tcW w:w="1367" w:type="dxa"/>
            <w:vMerge/>
          </w:tcPr>
          <w:p w14:paraId="40DE1BA7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5" w:type="dxa"/>
          </w:tcPr>
          <w:p w14:paraId="23D7BD25" w14:textId="77777777" w:rsidR="0033161A" w:rsidRPr="003E1151" w:rsidRDefault="008A36F9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" w:history="1">
              <w:r w:rsidR="0033161A" w:rsidRPr="003E115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Placenta</w:t>
              </w:r>
            </w:hyperlink>
            <w:r w:rsidR="0033161A"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hyperlink r:id="rId11" w:history="1">
              <w:r w:rsidR="0033161A" w:rsidRPr="003E115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previa</w:t>
              </w:r>
            </w:hyperlink>
          </w:p>
        </w:tc>
        <w:tc>
          <w:tcPr>
            <w:tcW w:w="2835" w:type="dxa"/>
            <w:vAlign w:val="center"/>
          </w:tcPr>
          <w:p w14:paraId="2680085D" w14:textId="77777777" w:rsidR="0033161A" w:rsidRPr="003E1151" w:rsidRDefault="0033161A" w:rsidP="00F06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t>□ Yes     □ No</w:t>
            </w:r>
          </w:p>
        </w:tc>
      </w:tr>
      <w:tr w:rsidR="0033161A" w:rsidRPr="003E1151" w14:paraId="31C7680E" w14:textId="77777777" w:rsidTr="00F06518">
        <w:trPr>
          <w:trHeight w:hRule="exact" w:val="340"/>
        </w:trPr>
        <w:tc>
          <w:tcPr>
            <w:tcW w:w="1367" w:type="dxa"/>
            <w:vMerge/>
          </w:tcPr>
          <w:p w14:paraId="22E83E0B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5" w:type="dxa"/>
          </w:tcPr>
          <w:p w14:paraId="42A102FD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Placenta </w:t>
            </w:r>
            <w:proofErr w:type="spellStart"/>
            <w:r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accreta</w:t>
            </w:r>
            <w:proofErr w:type="spellEnd"/>
          </w:p>
        </w:tc>
        <w:tc>
          <w:tcPr>
            <w:tcW w:w="2835" w:type="dxa"/>
            <w:vAlign w:val="center"/>
          </w:tcPr>
          <w:p w14:paraId="35FC7954" w14:textId="77777777" w:rsidR="0033161A" w:rsidRPr="003E1151" w:rsidRDefault="0033161A" w:rsidP="00F06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t>□ Yes     □ No</w:t>
            </w:r>
          </w:p>
        </w:tc>
      </w:tr>
      <w:tr w:rsidR="0033161A" w:rsidRPr="003E1151" w14:paraId="4D63F446" w14:textId="77777777" w:rsidTr="00F06518">
        <w:trPr>
          <w:trHeight w:hRule="exact" w:val="340"/>
        </w:trPr>
        <w:tc>
          <w:tcPr>
            <w:tcW w:w="1367" w:type="dxa"/>
            <w:vMerge/>
          </w:tcPr>
          <w:p w14:paraId="49EFA113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5" w:type="dxa"/>
          </w:tcPr>
          <w:p w14:paraId="09033464" w14:textId="77777777" w:rsidR="0033161A" w:rsidRPr="003E1151" w:rsidRDefault="008A36F9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33161A" w:rsidRPr="003E115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Velamentous</w:t>
              </w:r>
            </w:hyperlink>
            <w:r w:rsidR="0033161A"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hyperlink r:id="rId13" w:history="1">
              <w:r w:rsidR="0033161A" w:rsidRPr="003E115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placenta</w:t>
              </w:r>
            </w:hyperlink>
            <w:r w:rsidR="0033161A"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35" w:type="dxa"/>
            <w:vAlign w:val="center"/>
          </w:tcPr>
          <w:p w14:paraId="5AFD95AD" w14:textId="77777777" w:rsidR="0033161A" w:rsidRPr="003E1151" w:rsidRDefault="0033161A" w:rsidP="00F06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t>□ Yes     □ No</w:t>
            </w:r>
          </w:p>
        </w:tc>
      </w:tr>
      <w:tr w:rsidR="0033161A" w:rsidRPr="003E1151" w14:paraId="28A99B61" w14:textId="77777777" w:rsidTr="00F06518">
        <w:trPr>
          <w:trHeight w:hRule="exact" w:val="340"/>
        </w:trPr>
        <w:tc>
          <w:tcPr>
            <w:tcW w:w="1367" w:type="dxa"/>
            <w:vMerge/>
          </w:tcPr>
          <w:p w14:paraId="0E9F06E3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EEEEEE"/>
              </w:rPr>
            </w:pPr>
          </w:p>
        </w:tc>
        <w:tc>
          <w:tcPr>
            <w:tcW w:w="4015" w:type="dxa"/>
          </w:tcPr>
          <w:p w14:paraId="05D7E3B2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Twin pregnancy</w:t>
            </w:r>
          </w:p>
        </w:tc>
        <w:tc>
          <w:tcPr>
            <w:tcW w:w="2835" w:type="dxa"/>
            <w:vAlign w:val="center"/>
          </w:tcPr>
          <w:p w14:paraId="4646E41A" w14:textId="77777777" w:rsidR="0033161A" w:rsidRPr="003E1151" w:rsidRDefault="0033161A" w:rsidP="00F06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t>□ Yes     □ No</w:t>
            </w:r>
          </w:p>
        </w:tc>
      </w:tr>
      <w:tr w:rsidR="0033161A" w:rsidRPr="003E1151" w14:paraId="3E82C826" w14:textId="77777777" w:rsidTr="00F06518">
        <w:trPr>
          <w:trHeight w:hRule="exact" w:val="340"/>
        </w:trPr>
        <w:tc>
          <w:tcPr>
            <w:tcW w:w="1367" w:type="dxa"/>
            <w:vMerge/>
          </w:tcPr>
          <w:p w14:paraId="0DBA9B3A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5" w:type="dxa"/>
          </w:tcPr>
          <w:p w14:paraId="4AE1C262" w14:textId="77777777" w:rsidR="0033161A" w:rsidRPr="003E1151" w:rsidRDefault="008A36F9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="0033161A" w:rsidRPr="003E115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Gestational</w:t>
              </w:r>
            </w:hyperlink>
            <w:r w:rsidR="0033161A"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hyperlink r:id="rId15" w:history="1">
              <w:r w:rsidR="0033161A" w:rsidRPr="003E115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diabetes</w:t>
              </w:r>
            </w:hyperlink>
            <w:r w:rsidR="0033161A"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hyperlink r:id="rId16" w:history="1">
              <w:r w:rsidR="0033161A" w:rsidRPr="003E115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mellitus</w:t>
              </w:r>
            </w:hyperlink>
          </w:p>
        </w:tc>
        <w:tc>
          <w:tcPr>
            <w:tcW w:w="2835" w:type="dxa"/>
            <w:vAlign w:val="center"/>
          </w:tcPr>
          <w:p w14:paraId="51EAF9ED" w14:textId="77777777" w:rsidR="0033161A" w:rsidRPr="003E1151" w:rsidRDefault="0033161A" w:rsidP="00F06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t>□ Yes     □ No</w:t>
            </w:r>
          </w:p>
        </w:tc>
      </w:tr>
      <w:tr w:rsidR="0033161A" w:rsidRPr="003E1151" w14:paraId="6787EF7F" w14:textId="77777777" w:rsidTr="00F06518">
        <w:trPr>
          <w:trHeight w:hRule="exact" w:val="340"/>
        </w:trPr>
        <w:tc>
          <w:tcPr>
            <w:tcW w:w="1367" w:type="dxa"/>
            <w:vMerge/>
          </w:tcPr>
          <w:p w14:paraId="3A45257C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5" w:type="dxa"/>
          </w:tcPr>
          <w:p w14:paraId="09BBCB0F" w14:textId="77777777" w:rsidR="0033161A" w:rsidRPr="003E1151" w:rsidRDefault="008A36F9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7" w:history="1">
              <w:r w:rsidR="0033161A" w:rsidRPr="003E115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Hypertensive</w:t>
              </w:r>
            </w:hyperlink>
            <w:r w:rsidR="0033161A"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hyperlink r:id="rId18" w:history="1">
              <w:r w:rsidR="0033161A" w:rsidRPr="003E115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disorder</w:t>
              </w:r>
            </w:hyperlink>
            <w:r w:rsidR="0033161A"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hyperlink r:id="rId19" w:history="1">
              <w:r w:rsidR="0033161A" w:rsidRPr="003E115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complicating</w:t>
              </w:r>
            </w:hyperlink>
            <w:r w:rsidR="0033161A"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hyperlink r:id="rId20" w:history="1">
              <w:r w:rsidR="0033161A" w:rsidRPr="003E115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pregnancy</w:t>
              </w:r>
            </w:hyperlink>
            <w:r w:rsidR="0033161A"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35" w:type="dxa"/>
            <w:vAlign w:val="center"/>
          </w:tcPr>
          <w:p w14:paraId="0469BD18" w14:textId="77777777" w:rsidR="0033161A" w:rsidRPr="003E1151" w:rsidRDefault="0033161A" w:rsidP="00F06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t>□ Yes     □ No</w:t>
            </w:r>
          </w:p>
        </w:tc>
      </w:tr>
      <w:tr w:rsidR="0033161A" w:rsidRPr="003E1151" w14:paraId="517AAA79" w14:textId="77777777" w:rsidTr="00F06518">
        <w:trPr>
          <w:trHeight w:hRule="exact" w:val="340"/>
        </w:trPr>
        <w:tc>
          <w:tcPr>
            <w:tcW w:w="1367" w:type="dxa"/>
            <w:vMerge/>
          </w:tcPr>
          <w:p w14:paraId="64FBDAAA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5" w:type="dxa"/>
          </w:tcPr>
          <w:p w14:paraId="2D008B71" w14:textId="77777777" w:rsidR="0033161A" w:rsidRPr="003E1151" w:rsidRDefault="008A36F9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1" w:history="1">
              <w:r w:rsidR="0033161A" w:rsidRPr="003E115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Preeclampsia</w:t>
              </w:r>
            </w:hyperlink>
          </w:p>
        </w:tc>
        <w:tc>
          <w:tcPr>
            <w:tcW w:w="2835" w:type="dxa"/>
            <w:vAlign w:val="center"/>
          </w:tcPr>
          <w:p w14:paraId="08F2462C" w14:textId="77777777" w:rsidR="0033161A" w:rsidRPr="003E1151" w:rsidRDefault="0033161A" w:rsidP="00F06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t>□ Yes     □ No</w:t>
            </w:r>
          </w:p>
        </w:tc>
      </w:tr>
      <w:tr w:rsidR="0033161A" w:rsidRPr="003E1151" w14:paraId="523BF03C" w14:textId="77777777" w:rsidTr="00F06518">
        <w:trPr>
          <w:trHeight w:hRule="exact" w:val="340"/>
        </w:trPr>
        <w:tc>
          <w:tcPr>
            <w:tcW w:w="1367" w:type="dxa"/>
            <w:vMerge/>
          </w:tcPr>
          <w:p w14:paraId="69EACF67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7F8FA"/>
              </w:rPr>
            </w:pPr>
          </w:p>
        </w:tc>
        <w:tc>
          <w:tcPr>
            <w:tcW w:w="4015" w:type="dxa"/>
          </w:tcPr>
          <w:p w14:paraId="70238E63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Hypothyroidism </w:t>
            </w:r>
            <w:hyperlink r:id="rId22" w:history="1">
              <w:r w:rsidRPr="003E115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in</w:t>
              </w:r>
            </w:hyperlink>
            <w:r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hyperlink r:id="rId23" w:history="1">
              <w:r w:rsidRPr="003E115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pregnancy</w:t>
              </w:r>
            </w:hyperlink>
          </w:p>
        </w:tc>
        <w:tc>
          <w:tcPr>
            <w:tcW w:w="2835" w:type="dxa"/>
            <w:vAlign w:val="center"/>
          </w:tcPr>
          <w:p w14:paraId="1F1A625B" w14:textId="77777777" w:rsidR="0033161A" w:rsidRPr="003E1151" w:rsidRDefault="0033161A" w:rsidP="00F06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t>□ Yes     □ No</w:t>
            </w:r>
          </w:p>
        </w:tc>
      </w:tr>
      <w:tr w:rsidR="0033161A" w:rsidRPr="003E1151" w14:paraId="74277011" w14:textId="77777777" w:rsidTr="00F06518">
        <w:trPr>
          <w:trHeight w:hRule="exact" w:val="340"/>
        </w:trPr>
        <w:tc>
          <w:tcPr>
            <w:tcW w:w="1367" w:type="dxa"/>
            <w:vMerge/>
          </w:tcPr>
          <w:p w14:paraId="607C09F5" w14:textId="77777777" w:rsidR="0033161A" w:rsidRPr="003E1151" w:rsidRDefault="0033161A" w:rsidP="00F06518">
            <w:pPr>
              <w:widowControl/>
              <w:shd w:val="clear" w:color="auto" w:fill="FFFFFF"/>
              <w:spacing w:after="90"/>
              <w:jc w:val="left"/>
              <w:outlineLvl w:val="2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15" w:type="dxa"/>
          </w:tcPr>
          <w:p w14:paraId="1196E5E1" w14:textId="77777777" w:rsidR="0033161A" w:rsidRPr="003E1151" w:rsidRDefault="0033161A" w:rsidP="00F06518">
            <w:pPr>
              <w:widowControl/>
              <w:shd w:val="clear" w:color="auto" w:fill="FFFFFF"/>
              <w:spacing w:after="90"/>
              <w:jc w:val="left"/>
              <w:outlineLvl w:val="2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3E1151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Uterine myoma </w:t>
            </w:r>
            <w:hyperlink r:id="rId24" w:history="1">
              <w:r w:rsidRPr="003E115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complicating</w:t>
              </w:r>
            </w:hyperlink>
            <w:r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hyperlink r:id="rId25" w:history="1">
              <w:r w:rsidRPr="003E115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pregnancy</w:t>
              </w:r>
            </w:hyperlink>
          </w:p>
        </w:tc>
        <w:tc>
          <w:tcPr>
            <w:tcW w:w="2835" w:type="dxa"/>
            <w:vAlign w:val="center"/>
          </w:tcPr>
          <w:p w14:paraId="64FDB577" w14:textId="77777777" w:rsidR="0033161A" w:rsidRPr="003E1151" w:rsidRDefault="0033161A" w:rsidP="00F06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t>□ Yes     □ No</w:t>
            </w:r>
          </w:p>
        </w:tc>
      </w:tr>
      <w:tr w:rsidR="0033161A" w:rsidRPr="003E1151" w14:paraId="6A6ADF2C" w14:textId="77777777" w:rsidTr="00F06518">
        <w:trPr>
          <w:trHeight w:hRule="exact" w:val="340"/>
        </w:trPr>
        <w:tc>
          <w:tcPr>
            <w:tcW w:w="1367" w:type="dxa"/>
            <w:vMerge/>
          </w:tcPr>
          <w:p w14:paraId="28033436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5" w:type="dxa"/>
          </w:tcPr>
          <w:p w14:paraId="1DF6D529" w14:textId="77777777" w:rsidR="0033161A" w:rsidRPr="003E1151" w:rsidRDefault="008A36F9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6" w:tgtFrame="_blank" w:history="1">
              <w:r w:rsidR="0033161A" w:rsidRPr="003E115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Uterine septum</w:t>
              </w:r>
            </w:hyperlink>
          </w:p>
        </w:tc>
        <w:tc>
          <w:tcPr>
            <w:tcW w:w="2835" w:type="dxa"/>
            <w:vAlign w:val="center"/>
          </w:tcPr>
          <w:p w14:paraId="215C3BB2" w14:textId="77777777" w:rsidR="0033161A" w:rsidRPr="003E1151" w:rsidRDefault="0033161A" w:rsidP="00F06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t>□ Yes     □ No</w:t>
            </w:r>
          </w:p>
        </w:tc>
      </w:tr>
      <w:tr w:rsidR="0033161A" w:rsidRPr="003E1151" w14:paraId="5BD2F00D" w14:textId="77777777" w:rsidTr="00F06518">
        <w:trPr>
          <w:trHeight w:hRule="exact" w:val="340"/>
        </w:trPr>
        <w:tc>
          <w:tcPr>
            <w:tcW w:w="1367" w:type="dxa"/>
            <w:vMerge/>
          </w:tcPr>
          <w:p w14:paraId="21008E14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015" w:type="dxa"/>
          </w:tcPr>
          <w:p w14:paraId="2D5748BE" w14:textId="77777777" w:rsidR="0033161A" w:rsidRPr="003E1151" w:rsidRDefault="008A36F9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7" w:history="1">
              <w:r w:rsidR="0033161A" w:rsidRPr="003E115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Assisted</w:t>
              </w:r>
            </w:hyperlink>
            <w:r w:rsidR="0033161A"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hyperlink r:id="rId28" w:history="1">
              <w:r w:rsidR="0033161A" w:rsidRPr="003E115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reproduction</w:t>
              </w:r>
            </w:hyperlink>
          </w:p>
        </w:tc>
        <w:tc>
          <w:tcPr>
            <w:tcW w:w="2835" w:type="dxa"/>
            <w:vAlign w:val="center"/>
          </w:tcPr>
          <w:p w14:paraId="088E72B3" w14:textId="77777777" w:rsidR="0033161A" w:rsidRPr="003E1151" w:rsidRDefault="0033161A" w:rsidP="00F06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t>□ Yes     □ No</w:t>
            </w:r>
          </w:p>
        </w:tc>
      </w:tr>
      <w:tr w:rsidR="0033161A" w:rsidRPr="003E1151" w14:paraId="372982CD" w14:textId="77777777" w:rsidTr="00F06518">
        <w:trPr>
          <w:trHeight w:hRule="exact" w:val="340"/>
        </w:trPr>
        <w:tc>
          <w:tcPr>
            <w:tcW w:w="1367" w:type="dxa"/>
            <w:vMerge/>
          </w:tcPr>
          <w:p w14:paraId="46501750" w14:textId="77777777" w:rsidR="0033161A" w:rsidRPr="003E1151" w:rsidRDefault="0033161A" w:rsidP="00F06518">
            <w:pPr>
              <w:widowControl/>
              <w:shd w:val="clear" w:color="auto" w:fill="FFFFFF"/>
              <w:spacing w:after="90"/>
              <w:jc w:val="left"/>
              <w:outlineLvl w:val="2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15" w:type="dxa"/>
          </w:tcPr>
          <w:p w14:paraId="099B23D2" w14:textId="77777777" w:rsidR="0033161A" w:rsidRPr="003E1151" w:rsidRDefault="0033161A" w:rsidP="00F06518">
            <w:pPr>
              <w:widowControl/>
              <w:shd w:val="clear" w:color="auto" w:fill="FFFFFF"/>
              <w:spacing w:after="90"/>
              <w:jc w:val="left"/>
              <w:outlineLvl w:val="2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3E1151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Scarred uterus</w:t>
            </w:r>
          </w:p>
        </w:tc>
        <w:tc>
          <w:tcPr>
            <w:tcW w:w="2835" w:type="dxa"/>
            <w:vAlign w:val="center"/>
          </w:tcPr>
          <w:p w14:paraId="1FB9D4E8" w14:textId="77777777" w:rsidR="0033161A" w:rsidRPr="003E1151" w:rsidRDefault="0033161A" w:rsidP="00F06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t>□ Yes     □ No</w:t>
            </w:r>
          </w:p>
        </w:tc>
      </w:tr>
      <w:tr w:rsidR="0033161A" w:rsidRPr="003E1151" w14:paraId="524C7AC4" w14:textId="77777777" w:rsidTr="00F06518">
        <w:trPr>
          <w:trHeight w:hRule="exact" w:val="340"/>
        </w:trPr>
        <w:tc>
          <w:tcPr>
            <w:tcW w:w="1367" w:type="dxa"/>
            <w:vMerge/>
          </w:tcPr>
          <w:p w14:paraId="4E8BC6FE" w14:textId="77777777" w:rsidR="0033161A" w:rsidRPr="003E1151" w:rsidRDefault="0033161A" w:rsidP="00F06518">
            <w:pPr>
              <w:widowControl/>
              <w:shd w:val="clear" w:color="auto" w:fill="FFFFFF"/>
              <w:jc w:val="left"/>
              <w:textAlignment w:val="top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15" w:type="dxa"/>
          </w:tcPr>
          <w:p w14:paraId="635DD3EA" w14:textId="77777777" w:rsidR="0033161A" w:rsidRPr="003E1151" w:rsidRDefault="0033161A" w:rsidP="00F06518">
            <w:pPr>
              <w:widowControl/>
              <w:shd w:val="clear" w:color="auto" w:fill="FFFFFF"/>
              <w:jc w:val="left"/>
              <w:textAlignment w:val="top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3E1151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hyperlink r:id="rId29" w:tgtFrame="_blank" w:history="1">
              <w:r w:rsidRPr="003E1151">
                <w:rPr>
                  <w:rFonts w:ascii="Times New Roman" w:eastAsia="宋体" w:hAnsi="Times New Roman" w:cs="Times New Roman"/>
                  <w:color w:val="000000" w:themeColor="text1"/>
                  <w:kern w:val="0"/>
                  <w:sz w:val="20"/>
                  <w:szCs w:val="20"/>
                </w:rPr>
                <w:t>Rh-negative blood type in pregnancy</w:t>
              </w:r>
            </w:hyperlink>
          </w:p>
        </w:tc>
        <w:tc>
          <w:tcPr>
            <w:tcW w:w="2835" w:type="dxa"/>
            <w:vAlign w:val="center"/>
          </w:tcPr>
          <w:p w14:paraId="2197A974" w14:textId="77777777" w:rsidR="0033161A" w:rsidRPr="003E1151" w:rsidRDefault="0033161A" w:rsidP="00F06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t>□ Yes     □ No</w:t>
            </w:r>
          </w:p>
        </w:tc>
      </w:tr>
      <w:tr w:rsidR="0033161A" w:rsidRPr="003E1151" w14:paraId="3E660717" w14:textId="77777777" w:rsidTr="00F06518">
        <w:trPr>
          <w:trHeight w:hRule="exact" w:val="340"/>
        </w:trPr>
        <w:tc>
          <w:tcPr>
            <w:tcW w:w="1367" w:type="dxa"/>
            <w:vMerge w:val="restart"/>
            <w:vAlign w:val="center"/>
          </w:tcPr>
          <w:p w14:paraId="5B0E90CF" w14:textId="77777777" w:rsidR="0033161A" w:rsidRPr="003E1151" w:rsidRDefault="0033161A" w:rsidP="00F0651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Information about this delivery</w:t>
            </w:r>
          </w:p>
          <w:p w14:paraId="58D64CB5" w14:textId="77777777" w:rsidR="0033161A" w:rsidRPr="003E1151" w:rsidRDefault="0033161A" w:rsidP="00F0651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3E11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n=17)</w:t>
            </w:r>
          </w:p>
        </w:tc>
        <w:tc>
          <w:tcPr>
            <w:tcW w:w="4015" w:type="dxa"/>
          </w:tcPr>
          <w:p w14:paraId="3049B118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Gestational age during delivery </w:t>
            </w:r>
          </w:p>
        </w:tc>
        <w:tc>
          <w:tcPr>
            <w:tcW w:w="2835" w:type="dxa"/>
            <w:vAlign w:val="center"/>
          </w:tcPr>
          <w:p w14:paraId="161BAA6E" w14:textId="77777777" w:rsidR="0033161A" w:rsidRPr="003E1151" w:rsidRDefault="0033161A" w:rsidP="00F06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_</w:t>
            </w:r>
            <w:r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________weeks</w:t>
            </w:r>
          </w:p>
        </w:tc>
      </w:tr>
      <w:tr w:rsidR="0033161A" w:rsidRPr="003E1151" w14:paraId="774B5C83" w14:textId="77777777" w:rsidTr="00F06518">
        <w:trPr>
          <w:trHeight w:hRule="exact" w:val="340"/>
        </w:trPr>
        <w:tc>
          <w:tcPr>
            <w:tcW w:w="1367" w:type="dxa"/>
            <w:vMerge/>
          </w:tcPr>
          <w:p w14:paraId="6B2AE1FB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5" w:type="dxa"/>
          </w:tcPr>
          <w:p w14:paraId="672C5836" w14:textId="77777777" w:rsidR="0033161A" w:rsidRPr="003E1151" w:rsidRDefault="008A36F9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30" w:history="1">
              <w:r w:rsidR="0033161A" w:rsidRPr="003E115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Induced</w:t>
              </w:r>
            </w:hyperlink>
            <w:r w:rsidR="0033161A"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hyperlink r:id="rId31" w:history="1">
              <w:r w:rsidR="0033161A" w:rsidRPr="003E115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labor</w:t>
              </w:r>
            </w:hyperlink>
          </w:p>
        </w:tc>
        <w:tc>
          <w:tcPr>
            <w:tcW w:w="2835" w:type="dxa"/>
            <w:vAlign w:val="center"/>
          </w:tcPr>
          <w:p w14:paraId="2B40FD8A" w14:textId="77777777" w:rsidR="0033161A" w:rsidRPr="003E1151" w:rsidRDefault="0033161A" w:rsidP="00F06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t>□ Yes     □ No</w:t>
            </w:r>
          </w:p>
        </w:tc>
      </w:tr>
      <w:tr w:rsidR="0033161A" w:rsidRPr="003E1151" w14:paraId="2FC07724" w14:textId="77777777" w:rsidTr="00F06518">
        <w:trPr>
          <w:trHeight w:hRule="exact" w:val="340"/>
        </w:trPr>
        <w:tc>
          <w:tcPr>
            <w:tcW w:w="1367" w:type="dxa"/>
            <w:vMerge/>
          </w:tcPr>
          <w:p w14:paraId="21291570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015" w:type="dxa"/>
          </w:tcPr>
          <w:p w14:paraId="4028294D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Premature rupture of </w:t>
            </w:r>
            <w:r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membranes</w:t>
            </w:r>
          </w:p>
        </w:tc>
        <w:tc>
          <w:tcPr>
            <w:tcW w:w="2835" w:type="dxa"/>
            <w:vAlign w:val="center"/>
          </w:tcPr>
          <w:p w14:paraId="5FC550FA" w14:textId="77777777" w:rsidR="0033161A" w:rsidRPr="003E1151" w:rsidRDefault="0033161A" w:rsidP="00F06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t>□ Yes     □ No</w:t>
            </w:r>
          </w:p>
        </w:tc>
      </w:tr>
      <w:tr w:rsidR="0033161A" w:rsidRPr="003E1151" w14:paraId="09639A60" w14:textId="77777777" w:rsidTr="00F06518">
        <w:trPr>
          <w:trHeight w:hRule="exact" w:val="340"/>
        </w:trPr>
        <w:tc>
          <w:tcPr>
            <w:tcW w:w="1367" w:type="dxa"/>
            <w:vMerge/>
          </w:tcPr>
          <w:p w14:paraId="05A75E46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5" w:type="dxa"/>
          </w:tcPr>
          <w:p w14:paraId="00D84DC5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Artificial rupture of membranes</w:t>
            </w:r>
          </w:p>
        </w:tc>
        <w:tc>
          <w:tcPr>
            <w:tcW w:w="2835" w:type="dxa"/>
            <w:vAlign w:val="center"/>
          </w:tcPr>
          <w:p w14:paraId="052C23BC" w14:textId="77777777" w:rsidR="0033161A" w:rsidRPr="003E1151" w:rsidRDefault="0033161A" w:rsidP="00F06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t>□ Yes     □ No</w:t>
            </w:r>
          </w:p>
        </w:tc>
      </w:tr>
      <w:tr w:rsidR="0033161A" w:rsidRPr="003E1151" w14:paraId="3F26E2C2" w14:textId="77777777" w:rsidTr="00F06518">
        <w:trPr>
          <w:trHeight w:hRule="exact" w:val="340"/>
        </w:trPr>
        <w:tc>
          <w:tcPr>
            <w:tcW w:w="1367" w:type="dxa"/>
            <w:vMerge/>
          </w:tcPr>
          <w:p w14:paraId="4D2600E4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015" w:type="dxa"/>
          </w:tcPr>
          <w:p w14:paraId="45FD053F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Amniotic fluid pollution</w:t>
            </w:r>
          </w:p>
        </w:tc>
        <w:tc>
          <w:tcPr>
            <w:tcW w:w="2835" w:type="dxa"/>
            <w:vAlign w:val="center"/>
          </w:tcPr>
          <w:p w14:paraId="16BF2CD0" w14:textId="77777777" w:rsidR="0033161A" w:rsidRPr="003E1151" w:rsidRDefault="0033161A" w:rsidP="00F06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t xml:space="preserve">□ </w:t>
            </w:r>
            <w:r w:rsidRPr="003E1151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fldChar w:fldCharType="begin"/>
            </w:r>
            <w:r w:rsidRPr="003E1151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instrText xml:space="preserve"> </w:instrText>
            </w:r>
            <w:r w:rsidRPr="003E1151">
              <w:rPr>
                <w:rFonts w:ascii="Times New Roman" w:eastAsia="微软雅黑" w:hAnsi="Times New Roman" w:cs="Times New Roman" w:hint="eastAsia"/>
                <w:color w:val="000000" w:themeColor="text1"/>
                <w:sz w:val="18"/>
                <w:szCs w:val="18"/>
              </w:rPr>
              <w:instrText>= 1 \* ROMAN</w:instrText>
            </w:r>
            <w:r w:rsidRPr="003E1151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instrText xml:space="preserve"> </w:instrText>
            </w:r>
            <w:r w:rsidRPr="003E1151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fldChar w:fldCharType="separate"/>
            </w:r>
            <w:r w:rsidRPr="003E1151">
              <w:rPr>
                <w:rFonts w:ascii="Times New Roman" w:eastAsia="微软雅黑" w:hAnsi="Times New Roman" w:cs="Times New Roman"/>
                <w:noProof/>
                <w:color w:val="000000" w:themeColor="text1"/>
                <w:sz w:val="18"/>
                <w:szCs w:val="18"/>
              </w:rPr>
              <w:t>I</w:t>
            </w:r>
            <w:r w:rsidRPr="003E1151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fldChar w:fldCharType="end"/>
            </w:r>
            <w:r w:rsidRPr="003E1151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t xml:space="preserve">   □ </w:t>
            </w:r>
            <w:r w:rsidRPr="003E1151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fldChar w:fldCharType="begin"/>
            </w:r>
            <w:r w:rsidRPr="003E1151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instrText xml:space="preserve"> </w:instrText>
            </w:r>
            <w:r w:rsidRPr="003E1151">
              <w:rPr>
                <w:rFonts w:ascii="Times New Roman" w:eastAsia="微软雅黑" w:hAnsi="Times New Roman" w:cs="Times New Roman" w:hint="eastAsia"/>
                <w:color w:val="000000" w:themeColor="text1"/>
                <w:sz w:val="18"/>
                <w:szCs w:val="18"/>
              </w:rPr>
              <w:instrText>= 2 \* ROMAN</w:instrText>
            </w:r>
            <w:r w:rsidRPr="003E1151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instrText xml:space="preserve"> </w:instrText>
            </w:r>
            <w:r w:rsidRPr="003E1151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fldChar w:fldCharType="separate"/>
            </w:r>
            <w:r w:rsidRPr="003E1151">
              <w:rPr>
                <w:rFonts w:ascii="Times New Roman" w:eastAsia="微软雅黑" w:hAnsi="Times New Roman" w:cs="Times New Roman"/>
                <w:noProof/>
                <w:color w:val="000000" w:themeColor="text1"/>
                <w:sz w:val="18"/>
                <w:szCs w:val="18"/>
              </w:rPr>
              <w:t>II</w:t>
            </w:r>
            <w:r w:rsidRPr="003E1151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fldChar w:fldCharType="end"/>
            </w:r>
            <w:r w:rsidRPr="003E1151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t xml:space="preserve">   □ </w:t>
            </w:r>
            <w:r w:rsidRPr="003E1151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fldChar w:fldCharType="begin"/>
            </w:r>
            <w:r w:rsidRPr="003E1151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instrText xml:space="preserve"> </w:instrText>
            </w:r>
            <w:r w:rsidRPr="003E1151">
              <w:rPr>
                <w:rFonts w:ascii="Times New Roman" w:eastAsia="微软雅黑" w:hAnsi="Times New Roman" w:cs="Times New Roman" w:hint="eastAsia"/>
                <w:color w:val="000000" w:themeColor="text1"/>
                <w:sz w:val="18"/>
                <w:szCs w:val="18"/>
              </w:rPr>
              <w:instrText>= 3 \* ROMAN</w:instrText>
            </w:r>
            <w:r w:rsidRPr="003E1151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instrText xml:space="preserve"> </w:instrText>
            </w:r>
            <w:r w:rsidRPr="003E1151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fldChar w:fldCharType="separate"/>
            </w:r>
            <w:r w:rsidRPr="003E1151">
              <w:rPr>
                <w:rFonts w:ascii="Times New Roman" w:eastAsia="微软雅黑" w:hAnsi="Times New Roman" w:cs="Times New Roman"/>
                <w:noProof/>
                <w:color w:val="000000" w:themeColor="text1"/>
                <w:sz w:val="18"/>
                <w:szCs w:val="18"/>
              </w:rPr>
              <w:t>III</w:t>
            </w:r>
            <w:r w:rsidRPr="003E1151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fldChar w:fldCharType="end"/>
            </w:r>
            <w:r w:rsidRPr="003E1151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t xml:space="preserve">   □ </w:t>
            </w:r>
            <w:r w:rsidRPr="003E1151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fldChar w:fldCharType="begin"/>
            </w:r>
            <w:r w:rsidRPr="003E1151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instrText xml:space="preserve"> </w:instrText>
            </w:r>
            <w:r w:rsidRPr="003E1151">
              <w:rPr>
                <w:rFonts w:ascii="Times New Roman" w:eastAsia="微软雅黑" w:hAnsi="Times New Roman" w:cs="Times New Roman" w:hint="eastAsia"/>
                <w:color w:val="000000" w:themeColor="text1"/>
                <w:sz w:val="18"/>
                <w:szCs w:val="18"/>
              </w:rPr>
              <w:instrText>= 4 \* ROMAN</w:instrText>
            </w:r>
            <w:r w:rsidRPr="003E1151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instrText xml:space="preserve"> </w:instrText>
            </w:r>
            <w:r w:rsidRPr="003E1151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fldChar w:fldCharType="separate"/>
            </w:r>
            <w:r w:rsidRPr="003E1151">
              <w:rPr>
                <w:rFonts w:ascii="Times New Roman" w:eastAsia="微软雅黑" w:hAnsi="Times New Roman" w:cs="Times New Roman"/>
                <w:noProof/>
                <w:color w:val="000000" w:themeColor="text1"/>
                <w:sz w:val="18"/>
                <w:szCs w:val="18"/>
              </w:rPr>
              <w:t>IV</w:t>
            </w:r>
            <w:r w:rsidRPr="003E1151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33161A" w:rsidRPr="003E1151" w14:paraId="5224CEDE" w14:textId="77777777" w:rsidTr="00F06518">
        <w:trPr>
          <w:trHeight w:hRule="exact" w:val="340"/>
        </w:trPr>
        <w:tc>
          <w:tcPr>
            <w:tcW w:w="1367" w:type="dxa"/>
            <w:vMerge/>
          </w:tcPr>
          <w:p w14:paraId="51D5F2FC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5" w:type="dxa"/>
          </w:tcPr>
          <w:p w14:paraId="17D78477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Placental abruption</w:t>
            </w:r>
          </w:p>
        </w:tc>
        <w:tc>
          <w:tcPr>
            <w:tcW w:w="2835" w:type="dxa"/>
            <w:vAlign w:val="center"/>
          </w:tcPr>
          <w:p w14:paraId="420197AE" w14:textId="77777777" w:rsidR="0033161A" w:rsidRPr="003E1151" w:rsidRDefault="0033161A" w:rsidP="00F06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t>□ Yes     □ No</w:t>
            </w:r>
          </w:p>
        </w:tc>
      </w:tr>
      <w:tr w:rsidR="0033161A" w:rsidRPr="003E1151" w14:paraId="6E827D86" w14:textId="77777777" w:rsidTr="00F06518">
        <w:trPr>
          <w:trHeight w:hRule="exact" w:val="680"/>
        </w:trPr>
        <w:tc>
          <w:tcPr>
            <w:tcW w:w="1367" w:type="dxa"/>
            <w:vMerge/>
          </w:tcPr>
          <w:p w14:paraId="692100A0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5" w:type="dxa"/>
            <w:vAlign w:val="center"/>
          </w:tcPr>
          <w:p w14:paraId="3221DC22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F</w:t>
            </w:r>
            <w:r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etal positions</w:t>
            </w:r>
          </w:p>
        </w:tc>
        <w:tc>
          <w:tcPr>
            <w:tcW w:w="2835" w:type="dxa"/>
            <w:vAlign w:val="center"/>
          </w:tcPr>
          <w:p w14:paraId="5806CE4E" w14:textId="77777777" w:rsidR="0033161A" w:rsidRPr="003E1151" w:rsidRDefault="0033161A" w:rsidP="00F06518">
            <w:pPr>
              <w:jc w:val="center"/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</w:pPr>
            <w:r w:rsidRPr="003E1151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t>□ LOA   □ROA   □ OT</w:t>
            </w:r>
          </w:p>
          <w:p w14:paraId="18256AE4" w14:textId="77777777" w:rsidR="0033161A" w:rsidRPr="003E1151" w:rsidRDefault="0033161A" w:rsidP="00F06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t>□ OP    □ SA    □SP</w:t>
            </w:r>
          </w:p>
        </w:tc>
      </w:tr>
      <w:tr w:rsidR="0033161A" w:rsidRPr="003E1151" w14:paraId="674C6A49" w14:textId="77777777" w:rsidTr="00F06518">
        <w:trPr>
          <w:trHeight w:hRule="exact" w:val="340"/>
        </w:trPr>
        <w:tc>
          <w:tcPr>
            <w:tcW w:w="1367" w:type="dxa"/>
            <w:vMerge/>
          </w:tcPr>
          <w:p w14:paraId="1F166F93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5" w:type="dxa"/>
          </w:tcPr>
          <w:p w14:paraId="3AC3117A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Operative vaginal delivery</w:t>
            </w:r>
          </w:p>
        </w:tc>
        <w:tc>
          <w:tcPr>
            <w:tcW w:w="2835" w:type="dxa"/>
            <w:vAlign w:val="center"/>
          </w:tcPr>
          <w:p w14:paraId="68823C33" w14:textId="77777777" w:rsidR="0033161A" w:rsidRPr="003E1151" w:rsidRDefault="0033161A" w:rsidP="00F06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t>□ Yes     □ No</w:t>
            </w:r>
          </w:p>
        </w:tc>
      </w:tr>
      <w:tr w:rsidR="0033161A" w:rsidRPr="003E1151" w14:paraId="79F21A80" w14:textId="77777777" w:rsidTr="00F06518">
        <w:trPr>
          <w:trHeight w:hRule="exact" w:val="340"/>
        </w:trPr>
        <w:tc>
          <w:tcPr>
            <w:tcW w:w="1367" w:type="dxa"/>
            <w:vMerge/>
          </w:tcPr>
          <w:p w14:paraId="799652B9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5" w:type="dxa"/>
          </w:tcPr>
          <w:p w14:paraId="16F08C1B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Episiotomy</w:t>
            </w:r>
          </w:p>
        </w:tc>
        <w:tc>
          <w:tcPr>
            <w:tcW w:w="2835" w:type="dxa"/>
            <w:vAlign w:val="center"/>
          </w:tcPr>
          <w:p w14:paraId="253B95E4" w14:textId="77777777" w:rsidR="0033161A" w:rsidRPr="003E1151" w:rsidRDefault="0033161A" w:rsidP="00F06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t>□ Yes     □ No</w:t>
            </w:r>
          </w:p>
        </w:tc>
      </w:tr>
      <w:tr w:rsidR="0033161A" w:rsidRPr="003E1151" w14:paraId="41B5EC37" w14:textId="77777777" w:rsidTr="00F06518">
        <w:trPr>
          <w:trHeight w:hRule="exact" w:val="340"/>
        </w:trPr>
        <w:tc>
          <w:tcPr>
            <w:tcW w:w="1367" w:type="dxa"/>
            <w:vMerge/>
          </w:tcPr>
          <w:p w14:paraId="57EF9610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5" w:type="dxa"/>
          </w:tcPr>
          <w:p w14:paraId="1D5CBD81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Newborn weight</w:t>
            </w:r>
          </w:p>
        </w:tc>
        <w:tc>
          <w:tcPr>
            <w:tcW w:w="2835" w:type="dxa"/>
            <w:vAlign w:val="center"/>
          </w:tcPr>
          <w:p w14:paraId="09DEC19A" w14:textId="77777777" w:rsidR="0033161A" w:rsidRPr="003E1151" w:rsidRDefault="0033161A" w:rsidP="00F06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_</w:t>
            </w:r>
            <w:r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</w:t>
            </w:r>
            <w:r w:rsidRPr="003E1151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g</w:t>
            </w:r>
          </w:p>
        </w:tc>
      </w:tr>
      <w:tr w:rsidR="0033161A" w:rsidRPr="003E1151" w14:paraId="09959D1F" w14:textId="77777777" w:rsidTr="00F06518">
        <w:trPr>
          <w:trHeight w:hRule="exact" w:val="340"/>
        </w:trPr>
        <w:tc>
          <w:tcPr>
            <w:tcW w:w="1367" w:type="dxa"/>
            <w:vMerge/>
          </w:tcPr>
          <w:p w14:paraId="7B33C774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5" w:type="dxa"/>
          </w:tcPr>
          <w:p w14:paraId="0C77A64E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Manual removal of placenta</w:t>
            </w:r>
          </w:p>
        </w:tc>
        <w:tc>
          <w:tcPr>
            <w:tcW w:w="2835" w:type="dxa"/>
            <w:vAlign w:val="center"/>
          </w:tcPr>
          <w:p w14:paraId="6533A6DF" w14:textId="77777777" w:rsidR="0033161A" w:rsidRPr="003E1151" w:rsidRDefault="0033161A" w:rsidP="00F06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t>□ Yes     □ No</w:t>
            </w:r>
          </w:p>
        </w:tc>
      </w:tr>
      <w:tr w:rsidR="0033161A" w:rsidRPr="003E1151" w14:paraId="65DA2A3A" w14:textId="77777777" w:rsidTr="00F06518">
        <w:trPr>
          <w:trHeight w:hRule="exact" w:val="340"/>
        </w:trPr>
        <w:tc>
          <w:tcPr>
            <w:tcW w:w="1367" w:type="dxa"/>
            <w:vMerge/>
          </w:tcPr>
          <w:p w14:paraId="4BB95526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5" w:type="dxa"/>
          </w:tcPr>
          <w:p w14:paraId="20047710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Uterine curettage</w:t>
            </w:r>
          </w:p>
        </w:tc>
        <w:tc>
          <w:tcPr>
            <w:tcW w:w="2835" w:type="dxa"/>
            <w:vAlign w:val="center"/>
          </w:tcPr>
          <w:p w14:paraId="665855A3" w14:textId="77777777" w:rsidR="0033161A" w:rsidRPr="003E1151" w:rsidRDefault="0033161A" w:rsidP="00F06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t>□ Yes     □ No</w:t>
            </w:r>
          </w:p>
        </w:tc>
      </w:tr>
      <w:tr w:rsidR="0033161A" w:rsidRPr="003E1151" w14:paraId="268AC992" w14:textId="77777777" w:rsidTr="00F06518">
        <w:trPr>
          <w:trHeight w:hRule="exact" w:val="340"/>
        </w:trPr>
        <w:tc>
          <w:tcPr>
            <w:tcW w:w="1367" w:type="dxa"/>
            <w:vMerge/>
          </w:tcPr>
          <w:p w14:paraId="7D92CF01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015" w:type="dxa"/>
          </w:tcPr>
          <w:p w14:paraId="041C54B3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First stage of labor duration</w:t>
            </w:r>
          </w:p>
        </w:tc>
        <w:tc>
          <w:tcPr>
            <w:tcW w:w="2835" w:type="dxa"/>
            <w:vAlign w:val="center"/>
          </w:tcPr>
          <w:p w14:paraId="4DEA09E7" w14:textId="77777777" w:rsidR="0033161A" w:rsidRPr="003E1151" w:rsidRDefault="0033161A" w:rsidP="00F06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_</w:t>
            </w:r>
            <w:r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________h</w:t>
            </w:r>
          </w:p>
        </w:tc>
      </w:tr>
      <w:tr w:rsidR="0033161A" w:rsidRPr="003E1151" w14:paraId="003A532F" w14:textId="77777777" w:rsidTr="00F06518">
        <w:trPr>
          <w:trHeight w:hRule="exact" w:val="340"/>
        </w:trPr>
        <w:tc>
          <w:tcPr>
            <w:tcW w:w="1367" w:type="dxa"/>
            <w:vMerge/>
          </w:tcPr>
          <w:p w14:paraId="3563BA09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5" w:type="dxa"/>
          </w:tcPr>
          <w:p w14:paraId="4DE4B67F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S</w:t>
            </w:r>
            <w:r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econd stage of labor duration</w:t>
            </w:r>
          </w:p>
        </w:tc>
        <w:tc>
          <w:tcPr>
            <w:tcW w:w="2835" w:type="dxa"/>
            <w:vAlign w:val="center"/>
          </w:tcPr>
          <w:p w14:paraId="5A3A0E10" w14:textId="77777777" w:rsidR="0033161A" w:rsidRPr="003E1151" w:rsidRDefault="0033161A" w:rsidP="00F06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_</w:t>
            </w:r>
            <w:r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________h</w:t>
            </w:r>
          </w:p>
        </w:tc>
      </w:tr>
      <w:tr w:rsidR="0033161A" w:rsidRPr="003E1151" w14:paraId="20369108" w14:textId="77777777" w:rsidTr="00F06518">
        <w:trPr>
          <w:trHeight w:hRule="exact" w:val="340"/>
        </w:trPr>
        <w:tc>
          <w:tcPr>
            <w:tcW w:w="1367" w:type="dxa"/>
            <w:vMerge/>
          </w:tcPr>
          <w:p w14:paraId="5895DD9B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5" w:type="dxa"/>
          </w:tcPr>
          <w:p w14:paraId="0863719C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T</w:t>
            </w:r>
            <w:r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hird stage of labor duration</w:t>
            </w:r>
          </w:p>
        </w:tc>
        <w:tc>
          <w:tcPr>
            <w:tcW w:w="2835" w:type="dxa"/>
            <w:vAlign w:val="center"/>
          </w:tcPr>
          <w:p w14:paraId="6A0A178E" w14:textId="77777777" w:rsidR="0033161A" w:rsidRPr="003E1151" w:rsidRDefault="0033161A" w:rsidP="00F06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_</w:t>
            </w:r>
            <w:r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________h</w:t>
            </w:r>
          </w:p>
        </w:tc>
      </w:tr>
      <w:tr w:rsidR="0033161A" w:rsidRPr="003E1151" w14:paraId="73C71928" w14:textId="77777777" w:rsidTr="00F06518">
        <w:trPr>
          <w:trHeight w:hRule="exact" w:val="340"/>
        </w:trPr>
        <w:tc>
          <w:tcPr>
            <w:tcW w:w="1367" w:type="dxa"/>
            <w:vMerge/>
          </w:tcPr>
          <w:p w14:paraId="6866AFB4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5" w:type="dxa"/>
          </w:tcPr>
          <w:p w14:paraId="466F7763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Numbers of umbilical cord coiling around fetal neck</w:t>
            </w:r>
          </w:p>
        </w:tc>
        <w:tc>
          <w:tcPr>
            <w:tcW w:w="2835" w:type="dxa"/>
            <w:vAlign w:val="center"/>
          </w:tcPr>
          <w:p w14:paraId="3D43F97E" w14:textId="77777777" w:rsidR="0033161A" w:rsidRPr="003E1151" w:rsidRDefault="0033161A" w:rsidP="00F06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_</w:t>
            </w:r>
            <w:r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________weeks</w:t>
            </w:r>
          </w:p>
        </w:tc>
      </w:tr>
      <w:tr w:rsidR="0033161A" w:rsidRPr="003E1151" w14:paraId="38414145" w14:textId="77777777" w:rsidTr="00F06518">
        <w:trPr>
          <w:trHeight w:hRule="exact" w:val="340"/>
        </w:trPr>
        <w:tc>
          <w:tcPr>
            <w:tcW w:w="1367" w:type="dxa"/>
            <w:vMerge/>
          </w:tcPr>
          <w:p w14:paraId="381D1130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5" w:type="dxa"/>
          </w:tcPr>
          <w:p w14:paraId="4E292971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Cervical laceration</w:t>
            </w:r>
          </w:p>
        </w:tc>
        <w:tc>
          <w:tcPr>
            <w:tcW w:w="2835" w:type="dxa"/>
            <w:vAlign w:val="center"/>
          </w:tcPr>
          <w:p w14:paraId="1C27A713" w14:textId="77777777" w:rsidR="0033161A" w:rsidRPr="003E1151" w:rsidRDefault="0033161A" w:rsidP="00F06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t>□ Yes     □ No</w:t>
            </w:r>
          </w:p>
        </w:tc>
      </w:tr>
      <w:tr w:rsidR="0033161A" w:rsidRPr="003E1151" w14:paraId="2F48551C" w14:textId="77777777" w:rsidTr="00F06518">
        <w:trPr>
          <w:trHeight w:hRule="exact" w:val="340"/>
        </w:trPr>
        <w:tc>
          <w:tcPr>
            <w:tcW w:w="1367" w:type="dxa"/>
            <w:vMerge w:val="restart"/>
            <w:vAlign w:val="center"/>
          </w:tcPr>
          <w:p w14:paraId="3A71C4D7" w14:textId="77777777" w:rsidR="0033161A" w:rsidRPr="003E1151" w:rsidRDefault="0033161A" w:rsidP="00F0651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Information</w:t>
            </w:r>
          </w:p>
          <w:p w14:paraId="39993E9A" w14:textId="77777777" w:rsidR="0033161A" w:rsidRPr="003E1151" w:rsidRDefault="0033161A" w:rsidP="00F0651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about laboratory testing</w:t>
            </w:r>
          </w:p>
          <w:p w14:paraId="47037342" w14:textId="77777777" w:rsidR="0033161A" w:rsidRPr="003E1151" w:rsidRDefault="0033161A" w:rsidP="00F06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3E11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n=8)</w:t>
            </w:r>
          </w:p>
        </w:tc>
        <w:bookmarkStart w:id="0" w:name="OLE_LINK1"/>
        <w:tc>
          <w:tcPr>
            <w:tcW w:w="4015" w:type="dxa"/>
          </w:tcPr>
          <w:p w14:paraId="6A699898" w14:textId="77777777" w:rsidR="0033161A" w:rsidRPr="003E1151" w:rsidRDefault="008A36F9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"javascript:;" </w:instrText>
            </w:r>
            <w:r>
              <w:fldChar w:fldCharType="separate"/>
            </w:r>
            <w:r w:rsidR="0033161A"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Chorioamnionitis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835" w:type="dxa"/>
            <w:vAlign w:val="center"/>
          </w:tcPr>
          <w:p w14:paraId="700FF574" w14:textId="77777777" w:rsidR="0033161A" w:rsidRPr="003E1151" w:rsidRDefault="0033161A" w:rsidP="00F06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t>□ Yes     □ No</w:t>
            </w:r>
          </w:p>
        </w:tc>
      </w:tr>
      <w:tr w:rsidR="0033161A" w:rsidRPr="003E1151" w14:paraId="495249A3" w14:textId="77777777" w:rsidTr="00F06518">
        <w:trPr>
          <w:trHeight w:hRule="exact" w:val="340"/>
        </w:trPr>
        <w:tc>
          <w:tcPr>
            <w:tcW w:w="1367" w:type="dxa"/>
            <w:vMerge/>
          </w:tcPr>
          <w:p w14:paraId="04F5D14B" w14:textId="77777777" w:rsidR="0033161A" w:rsidRPr="003E1151" w:rsidRDefault="0033161A" w:rsidP="00F06518">
            <w:pPr>
              <w:widowControl/>
              <w:shd w:val="clear" w:color="auto" w:fill="FFFFFF"/>
              <w:jc w:val="left"/>
              <w:textAlignment w:val="top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15" w:type="dxa"/>
          </w:tcPr>
          <w:p w14:paraId="656ACD9C" w14:textId="77777777" w:rsidR="0033161A" w:rsidRPr="003E1151" w:rsidRDefault="008A36F9" w:rsidP="00F06518">
            <w:pPr>
              <w:widowControl/>
              <w:shd w:val="clear" w:color="auto" w:fill="FFFFFF"/>
              <w:jc w:val="left"/>
              <w:textAlignment w:val="top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hyperlink r:id="rId32" w:tgtFrame="_blank" w:history="1">
              <w:r w:rsidR="0033161A" w:rsidRPr="003E1151">
                <w:rPr>
                  <w:rFonts w:ascii="Times New Roman" w:eastAsia="宋体" w:hAnsi="Times New Roman" w:cs="Times New Roman"/>
                  <w:color w:val="000000" w:themeColor="text1"/>
                  <w:kern w:val="0"/>
                  <w:sz w:val="20"/>
                  <w:szCs w:val="20"/>
                </w:rPr>
                <w:t>Perinatal Group B streptococcal infections</w:t>
              </w:r>
            </w:hyperlink>
          </w:p>
        </w:tc>
        <w:tc>
          <w:tcPr>
            <w:tcW w:w="2835" w:type="dxa"/>
            <w:vAlign w:val="center"/>
          </w:tcPr>
          <w:p w14:paraId="4D5ECFAF" w14:textId="77777777" w:rsidR="0033161A" w:rsidRPr="003E1151" w:rsidRDefault="0033161A" w:rsidP="00F06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t>□ Positive   □ Negative</w:t>
            </w:r>
          </w:p>
        </w:tc>
      </w:tr>
      <w:tr w:rsidR="0033161A" w:rsidRPr="003E1151" w14:paraId="26189E1B" w14:textId="77777777" w:rsidTr="00F06518">
        <w:trPr>
          <w:trHeight w:hRule="exact" w:val="340"/>
        </w:trPr>
        <w:tc>
          <w:tcPr>
            <w:tcW w:w="1367" w:type="dxa"/>
            <w:vMerge/>
          </w:tcPr>
          <w:p w14:paraId="74DFBC9E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5" w:type="dxa"/>
          </w:tcPr>
          <w:p w14:paraId="4653E166" w14:textId="05DEC8E8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W</w:t>
            </w:r>
            <w:r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BC </w:t>
            </w:r>
            <w:r w:rsidR="00A35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during the first stage of labor</w:t>
            </w:r>
          </w:p>
        </w:tc>
        <w:tc>
          <w:tcPr>
            <w:tcW w:w="2835" w:type="dxa"/>
            <w:vAlign w:val="center"/>
          </w:tcPr>
          <w:p w14:paraId="1AFAE464" w14:textId="77777777" w:rsidR="0033161A" w:rsidRPr="003E1151" w:rsidRDefault="0033161A" w:rsidP="00F06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_</w:t>
            </w:r>
            <w:r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________(numbers)</w:t>
            </w:r>
          </w:p>
        </w:tc>
      </w:tr>
      <w:tr w:rsidR="0033161A" w:rsidRPr="003E1151" w14:paraId="5EA71665" w14:textId="77777777" w:rsidTr="00F06518">
        <w:trPr>
          <w:trHeight w:hRule="exact" w:val="340"/>
        </w:trPr>
        <w:tc>
          <w:tcPr>
            <w:tcW w:w="1367" w:type="dxa"/>
            <w:vMerge/>
          </w:tcPr>
          <w:p w14:paraId="19763A1E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5" w:type="dxa"/>
          </w:tcPr>
          <w:p w14:paraId="67A04F3D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W</w:t>
            </w:r>
            <w:r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BC after delivery</w:t>
            </w:r>
          </w:p>
        </w:tc>
        <w:tc>
          <w:tcPr>
            <w:tcW w:w="2835" w:type="dxa"/>
            <w:vAlign w:val="center"/>
          </w:tcPr>
          <w:p w14:paraId="0C0CB5CC" w14:textId="77777777" w:rsidR="0033161A" w:rsidRPr="003E1151" w:rsidRDefault="0033161A" w:rsidP="00F06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_</w:t>
            </w:r>
            <w:r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________(numbers)</w:t>
            </w:r>
          </w:p>
        </w:tc>
      </w:tr>
      <w:tr w:rsidR="0033161A" w:rsidRPr="003E1151" w14:paraId="3EA88C04" w14:textId="77777777" w:rsidTr="00F06518">
        <w:trPr>
          <w:trHeight w:hRule="exact" w:val="340"/>
        </w:trPr>
        <w:tc>
          <w:tcPr>
            <w:tcW w:w="1367" w:type="dxa"/>
            <w:vMerge/>
          </w:tcPr>
          <w:p w14:paraId="4B12FEE0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5" w:type="dxa"/>
          </w:tcPr>
          <w:p w14:paraId="32C8BD94" w14:textId="0FD7FC7D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H</w:t>
            </w:r>
            <w:r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GB </w:t>
            </w:r>
            <w:r w:rsidR="00A35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during the first stage of labor</w:t>
            </w:r>
          </w:p>
        </w:tc>
        <w:tc>
          <w:tcPr>
            <w:tcW w:w="2835" w:type="dxa"/>
            <w:vAlign w:val="center"/>
          </w:tcPr>
          <w:p w14:paraId="5A1DA750" w14:textId="77777777" w:rsidR="0033161A" w:rsidRPr="003E1151" w:rsidRDefault="0033161A" w:rsidP="00F06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_</w:t>
            </w:r>
            <w:r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________(numbers)</w:t>
            </w:r>
          </w:p>
        </w:tc>
      </w:tr>
      <w:tr w:rsidR="0033161A" w:rsidRPr="003E1151" w14:paraId="6B5BE01A" w14:textId="77777777" w:rsidTr="00F06518">
        <w:trPr>
          <w:trHeight w:hRule="exact" w:val="340"/>
        </w:trPr>
        <w:tc>
          <w:tcPr>
            <w:tcW w:w="1367" w:type="dxa"/>
            <w:vMerge/>
          </w:tcPr>
          <w:p w14:paraId="63105B21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5" w:type="dxa"/>
          </w:tcPr>
          <w:p w14:paraId="0584ED7D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H</w:t>
            </w:r>
            <w:r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GB after delivery</w:t>
            </w:r>
          </w:p>
        </w:tc>
        <w:tc>
          <w:tcPr>
            <w:tcW w:w="2835" w:type="dxa"/>
            <w:vAlign w:val="center"/>
          </w:tcPr>
          <w:p w14:paraId="5797887C" w14:textId="77777777" w:rsidR="0033161A" w:rsidRPr="003E1151" w:rsidRDefault="0033161A" w:rsidP="00F06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_</w:t>
            </w:r>
            <w:r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________(numbers)</w:t>
            </w:r>
          </w:p>
        </w:tc>
      </w:tr>
      <w:tr w:rsidR="0033161A" w:rsidRPr="003E1151" w14:paraId="6D31F74C" w14:textId="77777777" w:rsidTr="00F06518">
        <w:trPr>
          <w:trHeight w:hRule="exact" w:val="340"/>
        </w:trPr>
        <w:tc>
          <w:tcPr>
            <w:tcW w:w="1367" w:type="dxa"/>
            <w:vMerge/>
          </w:tcPr>
          <w:p w14:paraId="3EB1243B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5" w:type="dxa"/>
          </w:tcPr>
          <w:p w14:paraId="2CC7BCBB" w14:textId="07B2F2E0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P</w:t>
            </w:r>
            <w:r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LT </w:t>
            </w:r>
            <w:r w:rsidR="00A116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during the first stage of labor</w:t>
            </w:r>
          </w:p>
        </w:tc>
        <w:tc>
          <w:tcPr>
            <w:tcW w:w="2835" w:type="dxa"/>
            <w:vAlign w:val="center"/>
          </w:tcPr>
          <w:p w14:paraId="05A02ED9" w14:textId="77777777" w:rsidR="0033161A" w:rsidRPr="003E1151" w:rsidRDefault="0033161A" w:rsidP="00F06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_</w:t>
            </w:r>
            <w:r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________(numbers)</w:t>
            </w:r>
          </w:p>
        </w:tc>
      </w:tr>
      <w:tr w:rsidR="0033161A" w:rsidRPr="003E1151" w14:paraId="2E4B6E68" w14:textId="77777777" w:rsidTr="00F06518">
        <w:trPr>
          <w:trHeight w:hRule="exact" w:val="340"/>
        </w:trPr>
        <w:tc>
          <w:tcPr>
            <w:tcW w:w="1367" w:type="dxa"/>
            <w:vMerge/>
          </w:tcPr>
          <w:p w14:paraId="30E90EDA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5" w:type="dxa"/>
          </w:tcPr>
          <w:p w14:paraId="77EB9EED" w14:textId="77777777" w:rsidR="0033161A" w:rsidRPr="003E1151" w:rsidRDefault="0033161A" w:rsidP="00F065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P</w:t>
            </w:r>
            <w:r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LT after delivery</w:t>
            </w:r>
          </w:p>
        </w:tc>
        <w:tc>
          <w:tcPr>
            <w:tcW w:w="2835" w:type="dxa"/>
            <w:vAlign w:val="center"/>
          </w:tcPr>
          <w:p w14:paraId="253CF338" w14:textId="77777777" w:rsidR="0033161A" w:rsidRPr="003E1151" w:rsidRDefault="0033161A" w:rsidP="00F06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151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_</w:t>
            </w:r>
            <w:r w:rsidRPr="003E1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________(numbers)</w:t>
            </w:r>
          </w:p>
        </w:tc>
      </w:tr>
    </w:tbl>
    <w:p w14:paraId="1ED75510" w14:textId="77777777" w:rsidR="0033161A" w:rsidRDefault="0033161A" w:rsidP="0033161A">
      <w:pPr>
        <w:rPr>
          <w:rFonts w:ascii="Times New Roman" w:hAnsi="Times New Roman" w:cs="Times New Roman"/>
        </w:rPr>
      </w:pPr>
    </w:p>
    <w:p w14:paraId="45E71304" w14:textId="77777777" w:rsidR="0033161A" w:rsidRPr="003E1151" w:rsidRDefault="0033161A" w:rsidP="0033161A"/>
    <w:p w14:paraId="2D8EF692" w14:textId="77777777" w:rsidR="00DC3BE3" w:rsidRDefault="00DC3BE3"/>
    <w:sectPr w:rsidR="00DC3BE3">
      <w:footerReference w:type="default" r:id="rId3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3E34" w14:textId="77777777" w:rsidR="008A36F9" w:rsidRDefault="008A36F9" w:rsidP="0033161A">
      <w:r>
        <w:separator/>
      </w:r>
    </w:p>
  </w:endnote>
  <w:endnote w:type="continuationSeparator" w:id="0">
    <w:p w14:paraId="532471A9" w14:textId="77777777" w:rsidR="008A36F9" w:rsidRDefault="008A36F9" w:rsidP="00331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7017186"/>
      <w:docPartObj>
        <w:docPartGallery w:val="Page Numbers (Bottom of Page)"/>
        <w:docPartUnique/>
      </w:docPartObj>
    </w:sdtPr>
    <w:sdtEndPr/>
    <w:sdtContent>
      <w:p w14:paraId="4CD14FE0" w14:textId="77777777" w:rsidR="009C03E2" w:rsidRDefault="007902F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4F232E6" w14:textId="77777777" w:rsidR="009C03E2" w:rsidRDefault="008A36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72709" w14:textId="77777777" w:rsidR="008A36F9" w:rsidRDefault="008A36F9" w:rsidP="0033161A">
      <w:r>
        <w:separator/>
      </w:r>
    </w:p>
  </w:footnote>
  <w:footnote w:type="continuationSeparator" w:id="0">
    <w:p w14:paraId="149E1F63" w14:textId="77777777" w:rsidR="008A36F9" w:rsidRDefault="008A36F9" w:rsidP="00331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641"/>
    <w:rsid w:val="002D00D5"/>
    <w:rsid w:val="0033161A"/>
    <w:rsid w:val="003753DB"/>
    <w:rsid w:val="007902F7"/>
    <w:rsid w:val="008A36F9"/>
    <w:rsid w:val="00957641"/>
    <w:rsid w:val="00A11642"/>
    <w:rsid w:val="00A35B9D"/>
    <w:rsid w:val="00BE0087"/>
    <w:rsid w:val="00DC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3F15FF"/>
  <w15:chartTrackingRefBased/>
  <w15:docId w15:val="{99FFDF00-4E49-4DE3-BEBF-2332D785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6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6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16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16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161A"/>
    <w:rPr>
      <w:sz w:val="18"/>
      <w:szCs w:val="18"/>
    </w:rPr>
  </w:style>
  <w:style w:type="table" w:customStyle="1" w:styleId="1">
    <w:name w:val="网格型1"/>
    <w:basedOn w:val="a1"/>
    <w:next w:val="a7"/>
    <w:uiPriority w:val="39"/>
    <w:rsid w:val="00331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331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;" TargetMode="External"/><Relationship Id="rId18" Type="http://schemas.openxmlformats.org/officeDocument/2006/relationships/hyperlink" Target="javascript:;" TargetMode="External"/><Relationship Id="rId26" Type="http://schemas.openxmlformats.org/officeDocument/2006/relationships/hyperlink" Target="https://pubmed.ncbi.nlm.nih.gov/27235766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;" TargetMode="External"/><Relationship Id="rId34" Type="http://schemas.openxmlformats.org/officeDocument/2006/relationships/fontTable" Target="fontTable.xml"/><Relationship Id="rId7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17" Type="http://schemas.openxmlformats.org/officeDocument/2006/relationships/hyperlink" Target="javascript:;" TargetMode="External"/><Relationship Id="rId25" Type="http://schemas.openxmlformats.org/officeDocument/2006/relationships/hyperlink" Target="javascript:;" TargetMode="External"/><Relationship Id="rId3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javascript:;" TargetMode="External"/><Relationship Id="rId20" Type="http://schemas.openxmlformats.org/officeDocument/2006/relationships/hyperlink" Target="javascript:;" TargetMode="External"/><Relationship Id="rId29" Type="http://schemas.openxmlformats.org/officeDocument/2006/relationships/hyperlink" Target="https://pubmed.ncbi.nlm.nih.gov/31925908/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hyperlink" Target="javascript:;" TargetMode="External"/><Relationship Id="rId24" Type="http://schemas.openxmlformats.org/officeDocument/2006/relationships/hyperlink" Target="javascript:;" TargetMode="External"/><Relationship Id="rId32" Type="http://schemas.openxmlformats.org/officeDocument/2006/relationships/hyperlink" Target="https://pubmed.ncbi.nlm.nih.gov/28633864/" TargetMode="External"/><Relationship Id="rId5" Type="http://schemas.openxmlformats.org/officeDocument/2006/relationships/endnotes" Target="endnotes.xml"/><Relationship Id="rId15" Type="http://schemas.openxmlformats.org/officeDocument/2006/relationships/hyperlink" Target="javascript:;" TargetMode="External"/><Relationship Id="rId23" Type="http://schemas.openxmlformats.org/officeDocument/2006/relationships/hyperlink" Target="javascript:;" TargetMode="External"/><Relationship Id="rId28" Type="http://schemas.openxmlformats.org/officeDocument/2006/relationships/hyperlink" Target="javascript:;" TargetMode="External"/><Relationship Id="rId10" Type="http://schemas.openxmlformats.org/officeDocument/2006/relationships/hyperlink" Target="javascript:;" TargetMode="External"/><Relationship Id="rId19" Type="http://schemas.openxmlformats.org/officeDocument/2006/relationships/hyperlink" Target="javascript:;" TargetMode="External"/><Relationship Id="rId31" Type="http://schemas.openxmlformats.org/officeDocument/2006/relationships/hyperlink" Target="javascript:;" TargetMode="External"/><Relationship Id="rId4" Type="http://schemas.openxmlformats.org/officeDocument/2006/relationships/footnotes" Target="footnote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Relationship Id="rId22" Type="http://schemas.openxmlformats.org/officeDocument/2006/relationships/hyperlink" Target="javascript:;" TargetMode="External"/><Relationship Id="rId27" Type="http://schemas.openxmlformats.org/officeDocument/2006/relationships/hyperlink" Target="javascript:;" TargetMode="External"/><Relationship Id="rId30" Type="http://schemas.openxmlformats.org/officeDocument/2006/relationships/hyperlink" Target="javascript:;" TargetMode="External"/><Relationship Id="rId35" Type="http://schemas.openxmlformats.org/officeDocument/2006/relationships/theme" Target="theme/theme1.xml"/><Relationship Id="rId8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jingxuan</dc:creator>
  <cp:keywords/>
  <dc:description/>
  <cp:lastModifiedBy>yang jingxuan</cp:lastModifiedBy>
  <cp:revision>6</cp:revision>
  <dcterms:created xsi:type="dcterms:W3CDTF">2021-06-01T14:48:00Z</dcterms:created>
  <dcterms:modified xsi:type="dcterms:W3CDTF">2021-06-06T03:07:00Z</dcterms:modified>
</cp:coreProperties>
</file>