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0A4F84">
      <w:pPr>
        <w:spacing w:line="240" w:lineRule="auto"/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bookmarkStart w:id="4" w:name="_GoBack"/>
      <w:bookmarkEnd w:id="4"/>
      <w:r>
        <w:rPr>
          <w:rFonts w:hint="default" w:ascii="Times New Roman" w:hAnsi="Times New Roman" w:cs="Times New Roman"/>
          <w:b/>
          <w:bCs/>
          <w:sz w:val="28"/>
          <w:szCs w:val="28"/>
        </w:rPr>
        <w:t>Retrieval strategy</w:t>
      </w:r>
    </w:p>
    <w:p w14:paraId="2AEA9078">
      <w:pPr>
        <w:spacing w:line="240" w:lineRule="auto"/>
        <w:ind w:firstLine="482" w:firstLineChars="200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1.Search keywords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: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①guide OR guides OR guideline OR guidelines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②</w:t>
      </w:r>
      <w:bookmarkStart w:id="0" w:name="OLE_LINK17"/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implement OR implementability OR barrier OR barriers OR facilitator OR facilitators</w:t>
      </w:r>
      <w:bookmarkEnd w:id="0"/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.</w:t>
      </w:r>
    </w:p>
    <w:p w14:paraId="22178808">
      <w:pPr>
        <w:spacing w:line="240" w:lineRule="auto"/>
        <w:ind w:firstLine="482" w:firstLineChars="200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2.Databases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: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①English databases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: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PubMed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web of science, Google Scholar;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②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Chinese databases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: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CNKI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Wanfang and </w:t>
      </w:r>
      <w:bookmarkStart w:id="1" w:name="OLE_LINK2"/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VIP</w:t>
      </w:r>
      <w:bookmarkEnd w:id="1"/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1780"/>
        <w:gridCol w:w="3576"/>
        <w:gridCol w:w="1524"/>
      </w:tblGrid>
      <w:tr w14:paraId="77943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2" w:type="dxa"/>
          </w:tcPr>
          <w:p w14:paraId="338568B4"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Database</w:t>
            </w:r>
          </w:p>
        </w:tc>
        <w:tc>
          <w:tcPr>
            <w:tcW w:w="1780" w:type="dxa"/>
          </w:tcPr>
          <w:p w14:paraId="23DA3C82"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Search Date</w:t>
            </w:r>
          </w:p>
        </w:tc>
        <w:tc>
          <w:tcPr>
            <w:tcW w:w="3576" w:type="dxa"/>
          </w:tcPr>
          <w:p w14:paraId="1B6CC1A7"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Retrieval strategy</w:t>
            </w:r>
          </w:p>
        </w:tc>
        <w:tc>
          <w:tcPr>
            <w:tcW w:w="1524" w:type="dxa"/>
          </w:tcPr>
          <w:p w14:paraId="3EEADE36"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Results</w:t>
            </w:r>
          </w:p>
        </w:tc>
      </w:tr>
      <w:tr w14:paraId="28334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2" w:type="dxa"/>
          </w:tcPr>
          <w:p w14:paraId="46E353A9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PubMed</w:t>
            </w:r>
          </w:p>
        </w:tc>
        <w:tc>
          <w:tcPr>
            <w:tcW w:w="1780" w:type="dxa"/>
          </w:tcPr>
          <w:p w14:paraId="20C8FFD4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4-8-18</w:t>
            </w:r>
          </w:p>
        </w:tc>
        <w:tc>
          <w:tcPr>
            <w:tcW w:w="3576" w:type="dxa"/>
          </w:tcPr>
          <w:p w14:paraId="5BAAF112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2" w:name="OLE_LINK1"/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("Practice Guidelines as Topic"[Majr]) AND (implement[Title/Abstract] OR implementability[Title/Abstract] OR barrier[Title/Abstract] OR barriers[Title/Abstract] OR facilitator[Title/Abstract] OR facilitators[Title/Abstract])</w:t>
            </w:r>
            <w:bookmarkEnd w:id="2"/>
          </w:p>
        </w:tc>
        <w:tc>
          <w:tcPr>
            <w:tcW w:w="1524" w:type="dxa"/>
          </w:tcPr>
          <w:p w14:paraId="2D062B93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79</w:t>
            </w:r>
          </w:p>
        </w:tc>
      </w:tr>
      <w:tr w14:paraId="01FD3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2" w:type="dxa"/>
          </w:tcPr>
          <w:p w14:paraId="41B1CD53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W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eb of science</w:t>
            </w:r>
          </w:p>
        </w:tc>
        <w:tc>
          <w:tcPr>
            <w:tcW w:w="1780" w:type="dxa"/>
          </w:tcPr>
          <w:p w14:paraId="562BE9AA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4-8-18</w:t>
            </w:r>
          </w:p>
        </w:tc>
        <w:tc>
          <w:tcPr>
            <w:tcW w:w="3576" w:type="dxa"/>
          </w:tcPr>
          <w:p w14:paraId="35680175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3" w:name="OLE_LINK3"/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(TI=(guide OR guides OR guideline OR guidelines)) AND TI=(implement OR implementability OR barrier OR barriers OR facilitator OR facilitators)</w:t>
            </w:r>
            <w:bookmarkEnd w:id="3"/>
          </w:p>
        </w:tc>
        <w:tc>
          <w:tcPr>
            <w:tcW w:w="1524" w:type="dxa"/>
          </w:tcPr>
          <w:p w14:paraId="4473987F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2825</w:t>
            </w:r>
          </w:p>
        </w:tc>
      </w:tr>
      <w:tr w14:paraId="5BD04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2" w:type="dxa"/>
          </w:tcPr>
          <w:p w14:paraId="6D0BF9B3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Google Scholar</w:t>
            </w:r>
          </w:p>
        </w:tc>
        <w:tc>
          <w:tcPr>
            <w:tcW w:w="1780" w:type="dxa"/>
          </w:tcPr>
          <w:p w14:paraId="68CBD4C5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4-8-18</w:t>
            </w:r>
          </w:p>
        </w:tc>
        <w:tc>
          <w:tcPr>
            <w:tcW w:w="3576" w:type="dxa"/>
          </w:tcPr>
          <w:p w14:paraId="11E670AF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allintitle: (guide OR guides OR guideline OR guidelines) AND (implement OR implementability OR barrier OR barriers OR facilitator OR facilitators)</w:t>
            </w:r>
          </w:p>
        </w:tc>
        <w:tc>
          <w:tcPr>
            <w:tcW w:w="1524" w:type="dxa"/>
          </w:tcPr>
          <w:p w14:paraId="2E3416B3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1860</w:t>
            </w:r>
          </w:p>
        </w:tc>
      </w:tr>
      <w:tr w14:paraId="4020F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2" w:type="dxa"/>
          </w:tcPr>
          <w:p w14:paraId="39D6DC15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CNKI</w:t>
            </w:r>
          </w:p>
        </w:tc>
        <w:tc>
          <w:tcPr>
            <w:tcW w:w="1780" w:type="dxa"/>
          </w:tcPr>
          <w:p w14:paraId="3FEF7C90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4-8-18</w:t>
            </w:r>
          </w:p>
        </w:tc>
        <w:tc>
          <w:tcPr>
            <w:tcW w:w="3576" w:type="dxa"/>
          </w:tcPr>
          <w:p w14:paraId="45E92B60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(篇关摘=指南) AND (篇关摘=可实施)</w:t>
            </w:r>
          </w:p>
        </w:tc>
        <w:tc>
          <w:tcPr>
            <w:tcW w:w="1524" w:type="dxa"/>
          </w:tcPr>
          <w:p w14:paraId="21535683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139</w:t>
            </w:r>
          </w:p>
        </w:tc>
      </w:tr>
      <w:tr w14:paraId="0FF94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2" w:type="dxa"/>
          </w:tcPr>
          <w:p w14:paraId="0A5CF270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Wanfang</w:t>
            </w:r>
          </w:p>
        </w:tc>
        <w:tc>
          <w:tcPr>
            <w:tcW w:w="1780" w:type="dxa"/>
          </w:tcPr>
          <w:p w14:paraId="08AEB1E8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4-8-18</w:t>
            </w:r>
          </w:p>
        </w:tc>
        <w:tc>
          <w:tcPr>
            <w:tcW w:w="3576" w:type="dxa"/>
          </w:tcPr>
          <w:p w14:paraId="6634BC71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instrText xml:space="preserve"> HYPERLINK "https://s.wanfangdata.com.cn/advanced-search/paper?q=(%E9%A2%98%E5%90%8D%E6%88%96%E5%85%B3%E9%94%AE%E8%AF%8D:(%E6%8C%87%E5%8D%97) and %E9%A2%98%E5%90%8D%E6%88%96%E5%85%B3%E9%94%AE%E8%AF%8D:(%E5%8F%AF%E5%AE%9E%E6%96%BD)) and Date:*-2022&amp;type=["periodical","thesis","conference"]" \t "https://s.wanfangdata.com.cn/history/_blank" </w:instrTex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(题名或关键词:(指南) and 题名或关键词:(可实施)) and Date:*-2022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524" w:type="dxa"/>
          </w:tcPr>
          <w:p w14:paraId="4DA35394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190</w:t>
            </w:r>
          </w:p>
        </w:tc>
      </w:tr>
      <w:tr w14:paraId="1F770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2" w:type="dxa"/>
          </w:tcPr>
          <w:p w14:paraId="6B841528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lang w:val="en-US" w:eastAsia="zh-CN"/>
              </w:rPr>
              <w:t>VIP</w:t>
            </w:r>
          </w:p>
        </w:tc>
        <w:tc>
          <w:tcPr>
            <w:tcW w:w="1780" w:type="dxa"/>
          </w:tcPr>
          <w:p w14:paraId="3ED7CCFB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4-8-18</w:t>
            </w:r>
          </w:p>
        </w:tc>
        <w:tc>
          <w:tcPr>
            <w:tcW w:w="3576" w:type="dxa"/>
          </w:tcPr>
          <w:p w14:paraId="62824097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(题名或关键词=指南 AND 题名或关键词=可实施)</w:t>
            </w:r>
          </w:p>
        </w:tc>
        <w:tc>
          <w:tcPr>
            <w:tcW w:w="1524" w:type="dxa"/>
          </w:tcPr>
          <w:p w14:paraId="64C5476C">
            <w:pPr>
              <w:spacing w:line="240" w:lineRule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1175</w:t>
            </w:r>
          </w:p>
        </w:tc>
      </w:tr>
    </w:tbl>
    <w:p w14:paraId="53DFD863">
      <w:pPr>
        <w:spacing w:line="240" w:lineRule="auto"/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217D1155"/>
    <w:rsid w:val="0EA3280F"/>
    <w:rsid w:val="217D1155"/>
    <w:rsid w:val="26D75E55"/>
    <w:rsid w:val="2AF20B4C"/>
    <w:rsid w:val="566E5D97"/>
    <w:rsid w:val="670E33AA"/>
    <w:rsid w:val="68833924"/>
    <w:rsid w:val="6A264D2E"/>
    <w:rsid w:val="6D6655C2"/>
    <w:rsid w:val="70091DDD"/>
    <w:rsid w:val="7836450F"/>
    <w:rsid w:val="7CFE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957</Characters>
  <Lines>0</Lines>
  <Paragraphs>0</Paragraphs>
  <TotalTime>1</TotalTime>
  <ScaleCrop>false</ScaleCrop>
  <LinksUpToDate>false</LinksUpToDate>
  <CharactersWithSpaces>1057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2024-01-18T13:00:00Z</dcterms:created>
  <dc:creator>钟冬梅</dc:creator>
  <cp:lastModifiedBy>钟冬梅</cp:lastModifiedBy>
  <dcterms:modified xsi:type="dcterms:W3CDTF">2024-12-19T15:29:44Z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9B5F464AEC6F41D29C52563C03B3B99C_13</vt:lpwstr>
  </property>
</Properties>
</file>