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41C381" w14:textId="1E3B5399" w:rsidR="002509CF" w:rsidRDefault="00E8316D" w:rsidP="002509CF">
      <w:pPr>
        <w:contextualSpacing/>
        <w:rPr>
          <w:rFonts w:ascii="Times New Roman" w:hAnsi="Times New Roman" w:cs="Times New Roman"/>
          <w:b/>
          <w:bCs/>
          <w:noProof/>
          <w:color w:val="000000" w:themeColor="text1"/>
          <w:lang w:val="en-GB" w:eastAsia="zh-CN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lang w:val="en-GB" w:eastAsia="zh-CN"/>
        </w:rPr>
        <w:t xml:space="preserve">Conflict of Interests </w:t>
      </w:r>
      <w:r w:rsidR="002509CF">
        <w:rPr>
          <w:rFonts w:ascii="Times New Roman" w:hAnsi="Times New Roman" w:cs="Times New Roman"/>
          <w:b/>
          <w:bCs/>
          <w:noProof/>
          <w:color w:val="000000" w:themeColor="text1"/>
          <w:lang w:val="en-GB" w:eastAsia="zh-CN"/>
        </w:rPr>
        <w:t>Declaration</w:t>
      </w:r>
    </w:p>
    <w:p w14:paraId="506A7A61" w14:textId="77777777" w:rsidR="00E8316D" w:rsidRDefault="00E8316D" w:rsidP="00E8316D">
      <w:pPr>
        <w:contextualSpacing/>
        <w:rPr>
          <w:rFonts w:ascii="Times New Roman" w:hAnsi="Times New Roman" w:cs="Times New Roman"/>
          <w:noProof/>
          <w:color w:val="000000" w:themeColor="text1"/>
          <w:lang w:eastAsia="zh-CN"/>
        </w:rPr>
      </w:pPr>
      <w:r w:rsidRPr="000121B6">
        <w:rPr>
          <w:rFonts w:ascii="Times New Roman" w:hAnsi="Times New Roman" w:cs="Times New Roman"/>
          <w:b/>
          <w:bCs/>
          <w:noProof/>
          <w:color w:val="000000" w:themeColor="text1"/>
          <w:lang w:eastAsia="zh-CN"/>
        </w:rPr>
        <w:t>Competing interests:</w:t>
      </w:r>
      <w:r w:rsidRPr="000121B6">
        <w:rPr>
          <w:rFonts w:ascii="Times New Roman" w:hAnsi="Times New Roman" w:cs="Times New Roman"/>
          <w:noProof/>
          <w:color w:val="000000" w:themeColor="text1"/>
          <w:lang w:eastAsia="zh-CN"/>
        </w:rPr>
        <w:t xml:space="preserve"> The authors declare that they have no competing interests.</w:t>
      </w:r>
    </w:p>
    <w:p w14:paraId="4EF5F358" w14:textId="77777777" w:rsidR="002509CF" w:rsidRDefault="002509CF" w:rsidP="002509CF">
      <w:pPr>
        <w:contextualSpacing/>
        <w:rPr>
          <w:rFonts w:ascii="Times New Roman" w:hAnsi="Times New Roman" w:cs="Times New Roman"/>
          <w:noProof/>
          <w:color w:val="000000" w:themeColor="text1"/>
          <w:lang w:eastAsia="zh-CN"/>
        </w:rPr>
      </w:pPr>
      <w:r w:rsidRPr="000121B6">
        <w:rPr>
          <w:rFonts w:ascii="Times New Roman" w:hAnsi="Times New Roman" w:cs="Times New Roman"/>
          <w:b/>
          <w:bCs/>
          <w:noProof/>
          <w:color w:val="000000" w:themeColor="text1"/>
          <w:lang w:eastAsia="zh-CN"/>
        </w:rPr>
        <w:t xml:space="preserve">Consent for publication: </w:t>
      </w:r>
      <w:r w:rsidRPr="000121B6">
        <w:rPr>
          <w:rFonts w:ascii="Times New Roman" w:hAnsi="Times New Roman" w:cs="Times New Roman"/>
          <w:noProof/>
          <w:color w:val="000000" w:themeColor="text1"/>
          <w:lang w:eastAsia="zh-CN"/>
        </w:rPr>
        <w:t>Written consent for publication has been obtained from all individuals whose personal data are included in this manuscript.</w:t>
      </w:r>
    </w:p>
    <w:p w14:paraId="4C855BBF" w14:textId="77777777" w:rsidR="002509CF" w:rsidRDefault="002509CF" w:rsidP="002509CF">
      <w:pPr>
        <w:contextualSpacing/>
        <w:rPr>
          <w:rFonts w:ascii="Times New Roman" w:hAnsi="Times New Roman" w:cs="Times New Roman"/>
          <w:noProof/>
          <w:color w:val="000000" w:themeColor="text1"/>
          <w:lang w:eastAsia="zh-CN"/>
        </w:rPr>
      </w:pPr>
      <w:r w:rsidRPr="000121B6">
        <w:rPr>
          <w:rFonts w:ascii="Times New Roman" w:hAnsi="Times New Roman" w:cs="Times New Roman"/>
          <w:b/>
          <w:bCs/>
          <w:noProof/>
          <w:color w:val="000000" w:themeColor="text1"/>
          <w:lang w:eastAsia="zh-CN"/>
        </w:rPr>
        <w:t xml:space="preserve">Availability of data and material: </w:t>
      </w:r>
      <w:r w:rsidRPr="000121B6">
        <w:rPr>
          <w:rFonts w:ascii="Times New Roman" w:hAnsi="Times New Roman" w:cs="Times New Roman"/>
          <w:noProof/>
          <w:color w:val="000000" w:themeColor="text1"/>
          <w:lang w:eastAsia="zh-CN"/>
        </w:rPr>
        <w:t>The datasets analyzed during the current study are available from the corresponding author upon reasonable request.</w:t>
      </w:r>
    </w:p>
    <w:p w14:paraId="6DC96491" w14:textId="77777777" w:rsidR="002509CF" w:rsidRPr="000121B6" w:rsidRDefault="002509CF" w:rsidP="002509CF">
      <w:pPr>
        <w:contextualSpacing/>
        <w:rPr>
          <w:rFonts w:ascii="Times New Roman" w:hAnsi="Times New Roman" w:cs="Times New Roman"/>
          <w:noProof/>
          <w:color w:val="000000" w:themeColor="text1"/>
          <w:lang w:eastAsia="zh-CN"/>
        </w:rPr>
      </w:pPr>
      <w:r w:rsidRPr="000121B6">
        <w:rPr>
          <w:rFonts w:ascii="Times New Roman" w:hAnsi="Times New Roman" w:cs="Times New Roman"/>
          <w:b/>
          <w:bCs/>
          <w:noProof/>
          <w:color w:val="000000" w:themeColor="text1"/>
          <w:lang w:eastAsia="zh-CN"/>
        </w:rPr>
        <w:t xml:space="preserve">Funding: </w:t>
      </w:r>
      <w:r w:rsidRPr="000121B6">
        <w:rPr>
          <w:rFonts w:ascii="Times New Roman" w:hAnsi="Times New Roman" w:cs="Times New Roman"/>
          <w:noProof/>
          <w:color w:val="000000" w:themeColor="text1"/>
          <w:lang w:eastAsia="zh-CN"/>
        </w:rPr>
        <w:t>This research received no specific grant from any funding agency in the public, commercial, or not-for-profit sectors.</w:t>
      </w:r>
    </w:p>
    <w:p w14:paraId="6223F0FB" w14:textId="77777777" w:rsidR="002509CF" w:rsidRPr="000121B6" w:rsidRDefault="002509CF" w:rsidP="002509CF">
      <w:pPr>
        <w:contextualSpacing/>
        <w:rPr>
          <w:rFonts w:ascii="Times New Roman" w:hAnsi="Times New Roman" w:cs="Times New Roman"/>
          <w:noProof/>
          <w:color w:val="000000" w:themeColor="text1"/>
          <w:lang w:eastAsia="zh-CN"/>
        </w:rPr>
      </w:pPr>
    </w:p>
    <w:p w14:paraId="22404E29" w14:textId="77777777" w:rsidR="002509CF" w:rsidRPr="00210399" w:rsidRDefault="002509CF" w:rsidP="002509CF">
      <w:pPr>
        <w:contextualSpacing/>
        <w:rPr>
          <w:rFonts w:ascii="Times New Roman" w:hAnsi="Times New Roman" w:cs="Times New Roman"/>
          <w:b/>
          <w:bCs/>
          <w:noProof/>
          <w:color w:val="000000" w:themeColor="text1"/>
          <w:lang w:val="en-GB" w:eastAsia="zh-CN"/>
        </w:rPr>
      </w:pPr>
    </w:p>
    <w:p w14:paraId="18262982" w14:textId="77777777" w:rsidR="00ED2582" w:rsidRDefault="00ED2582"/>
    <w:sectPr w:rsidR="00ED25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9CF"/>
    <w:rsid w:val="002509CF"/>
    <w:rsid w:val="00570960"/>
    <w:rsid w:val="008B6753"/>
    <w:rsid w:val="009315FA"/>
    <w:rsid w:val="009345CD"/>
    <w:rsid w:val="00BC5671"/>
    <w:rsid w:val="00C84812"/>
    <w:rsid w:val="00CE0F79"/>
    <w:rsid w:val="00E8316D"/>
    <w:rsid w:val="00ED2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C60507"/>
  <w15:chartTrackingRefBased/>
  <w15:docId w15:val="{8B83FB8F-CAC7-A447-BFD0-4799A670F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09CF"/>
    <w:pPr>
      <w:spacing w:after="160" w:line="259" w:lineRule="auto"/>
    </w:pPr>
    <w:rPr>
      <w:kern w:val="0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2509CF"/>
    <w:pPr>
      <w:keepNext/>
      <w:keepLines/>
      <w:widowControl w:val="0"/>
      <w:spacing w:before="480" w:after="80" w:line="240" w:lineRule="auto"/>
      <w:jc w:val="both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  <w:lang w:eastAsia="zh-C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509CF"/>
    <w:pPr>
      <w:keepNext/>
      <w:keepLines/>
      <w:widowControl w:val="0"/>
      <w:spacing w:before="160" w:after="80" w:line="240" w:lineRule="auto"/>
      <w:jc w:val="both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zh-CN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509CF"/>
    <w:pPr>
      <w:keepNext/>
      <w:keepLines/>
      <w:widowControl w:val="0"/>
      <w:spacing w:before="160" w:after="80" w:line="240" w:lineRule="auto"/>
      <w:jc w:val="both"/>
      <w:outlineLvl w:val="2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509CF"/>
    <w:pPr>
      <w:keepNext/>
      <w:keepLines/>
      <w:widowControl w:val="0"/>
      <w:spacing w:before="80" w:after="40" w:line="240" w:lineRule="auto"/>
      <w:jc w:val="both"/>
      <w:outlineLvl w:val="3"/>
    </w:pPr>
    <w:rPr>
      <w:rFonts w:cstheme="majorBidi"/>
      <w:color w:val="0F4761" w:themeColor="accent1" w:themeShade="BF"/>
      <w:kern w:val="2"/>
      <w:sz w:val="28"/>
      <w:szCs w:val="28"/>
      <w:lang w:eastAsia="zh-CN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509CF"/>
    <w:pPr>
      <w:keepNext/>
      <w:keepLines/>
      <w:widowControl w:val="0"/>
      <w:spacing w:before="80" w:after="40" w:line="240" w:lineRule="auto"/>
      <w:jc w:val="both"/>
      <w:outlineLvl w:val="4"/>
    </w:pPr>
    <w:rPr>
      <w:rFonts w:cstheme="majorBidi"/>
      <w:color w:val="0F4761" w:themeColor="accent1" w:themeShade="BF"/>
      <w:kern w:val="2"/>
      <w:sz w:val="24"/>
      <w:szCs w:val="24"/>
      <w:lang w:eastAsia="zh-CN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509CF"/>
    <w:pPr>
      <w:keepNext/>
      <w:keepLines/>
      <w:widowControl w:val="0"/>
      <w:spacing w:before="40" w:after="0" w:line="240" w:lineRule="auto"/>
      <w:jc w:val="both"/>
      <w:outlineLvl w:val="5"/>
    </w:pPr>
    <w:rPr>
      <w:rFonts w:cstheme="majorBidi"/>
      <w:b/>
      <w:bCs/>
      <w:color w:val="0F4761" w:themeColor="accent1" w:themeShade="BF"/>
      <w:kern w:val="2"/>
      <w:sz w:val="21"/>
      <w:szCs w:val="24"/>
      <w:lang w:eastAsia="zh-CN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509CF"/>
    <w:pPr>
      <w:keepNext/>
      <w:keepLines/>
      <w:widowControl w:val="0"/>
      <w:spacing w:before="40" w:after="0" w:line="240" w:lineRule="auto"/>
      <w:jc w:val="both"/>
      <w:outlineLvl w:val="6"/>
    </w:pPr>
    <w:rPr>
      <w:rFonts w:cstheme="majorBidi"/>
      <w:b/>
      <w:bCs/>
      <w:color w:val="595959" w:themeColor="text1" w:themeTint="A6"/>
      <w:kern w:val="2"/>
      <w:sz w:val="21"/>
      <w:szCs w:val="24"/>
      <w:lang w:eastAsia="zh-CN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509CF"/>
    <w:pPr>
      <w:keepNext/>
      <w:keepLines/>
      <w:widowControl w:val="0"/>
      <w:spacing w:after="0" w:line="240" w:lineRule="auto"/>
      <w:jc w:val="both"/>
      <w:outlineLvl w:val="7"/>
    </w:pPr>
    <w:rPr>
      <w:rFonts w:cstheme="majorBidi"/>
      <w:color w:val="595959" w:themeColor="text1" w:themeTint="A6"/>
      <w:kern w:val="2"/>
      <w:sz w:val="21"/>
      <w:szCs w:val="24"/>
      <w:lang w:eastAsia="zh-CN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509CF"/>
    <w:pPr>
      <w:keepNext/>
      <w:keepLines/>
      <w:widowControl w:val="0"/>
      <w:spacing w:after="0" w:line="240" w:lineRule="auto"/>
      <w:jc w:val="both"/>
      <w:outlineLvl w:val="8"/>
    </w:pPr>
    <w:rPr>
      <w:rFonts w:eastAsiaTheme="majorEastAsia" w:cstheme="majorBidi"/>
      <w:color w:val="595959" w:themeColor="text1" w:themeTint="A6"/>
      <w:kern w:val="2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509CF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509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509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509CF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509CF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2509CF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509C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509C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509C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509CF"/>
    <w:pPr>
      <w:widowControl w:val="0"/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</w:rPr>
  </w:style>
  <w:style w:type="character" w:customStyle="1" w:styleId="a4">
    <w:name w:val="标题 字符"/>
    <w:basedOn w:val="a0"/>
    <w:link w:val="a3"/>
    <w:uiPriority w:val="10"/>
    <w:rsid w:val="002509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509CF"/>
    <w:pPr>
      <w:widowControl w:val="0"/>
      <w:numPr>
        <w:ilvl w:val="1"/>
      </w:numPr>
      <w:spacing w:line="240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:lang w:eastAsia="zh-CN"/>
    </w:rPr>
  </w:style>
  <w:style w:type="character" w:customStyle="1" w:styleId="a6">
    <w:name w:val="副标题 字符"/>
    <w:basedOn w:val="a0"/>
    <w:link w:val="a5"/>
    <w:uiPriority w:val="11"/>
    <w:rsid w:val="002509C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509CF"/>
    <w:pPr>
      <w:widowControl w:val="0"/>
      <w:spacing w:before="160" w:line="240" w:lineRule="auto"/>
      <w:jc w:val="center"/>
    </w:pPr>
    <w:rPr>
      <w:i/>
      <w:iCs/>
      <w:color w:val="404040" w:themeColor="text1" w:themeTint="BF"/>
      <w:kern w:val="2"/>
      <w:sz w:val="21"/>
      <w:szCs w:val="24"/>
      <w:lang w:eastAsia="zh-CN"/>
    </w:rPr>
  </w:style>
  <w:style w:type="character" w:customStyle="1" w:styleId="a8">
    <w:name w:val="引用 字符"/>
    <w:basedOn w:val="a0"/>
    <w:link w:val="a7"/>
    <w:uiPriority w:val="29"/>
    <w:rsid w:val="002509C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509CF"/>
    <w:pPr>
      <w:widowControl w:val="0"/>
      <w:spacing w:after="0" w:line="240" w:lineRule="auto"/>
      <w:ind w:left="720"/>
      <w:contextualSpacing/>
      <w:jc w:val="both"/>
    </w:pPr>
    <w:rPr>
      <w:kern w:val="2"/>
      <w:sz w:val="21"/>
      <w:szCs w:val="24"/>
      <w:lang w:eastAsia="zh-CN"/>
    </w:rPr>
  </w:style>
  <w:style w:type="character" w:styleId="aa">
    <w:name w:val="Intense Emphasis"/>
    <w:basedOn w:val="a0"/>
    <w:uiPriority w:val="21"/>
    <w:qFormat/>
    <w:rsid w:val="002509CF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509CF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0F4761" w:themeColor="accent1" w:themeShade="BF"/>
      <w:kern w:val="2"/>
      <w:sz w:val="21"/>
      <w:szCs w:val="24"/>
      <w:lang w:eastAsia="zh-CN"/>
    </w:rPr>
  </w:style>
  <w:style w:type="character" w:customStyle="1" w:styleId="ac">
    <w:name w:val="明显引用 字符"/>
    <w:basedOn w:val="a0"/>
    <w:link w:val="ab"/>
    <w:uiPriority w:val="30"/>
    <w:rsid w:val="002509CF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509C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Liu</dc:creator>
  <cp:keywords/>
  <dc:description/>
  <cp:lastModifiedBy>Gloria Liu</cp:lastModifiedBy>
  <cp:revision>2</cp:revision>
  <dcterms:created xsi:type="dcterms:W3CDTF">2025-02-07T08:34:00Z</dcterms:created>
  <dcterms:modified xsi:type="dcterms:W3CDTF">2025-02-07T08:34:00Z</dcterms:modified>
</cp:coreProperties>
</file>