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714F6" w14:textId="77777777" w:rsidR="0014437C" w:rsidRPr="0014437C" w:rsidRDefault="0014437C" w:rsidP="0014437C">
      <w:pPr>
        <w:overflowPunct w:val="0"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Times New Roman" w:eastAsia="ＭＳ 明朝" w:hAnsi="Times New Roman" w:cs="Times New Roman"/>
          <w:b/>
          <w:kern w:val="0"/>
          <w:sz w:val="28"/>
          <w:szCs w:val="24"/>
          <w:lang w:val="en-US" w:eastAsia="ja-JP"/>
          <w14:ligatures w14:val="none"/>
        </w:rPr>
      </w:pPr>
      <w:r w:rsidRPr="0014437C">
        <w:rPr>
          <w:rFonts w:ascii="Times New Roman" w:eastAsia="ＭＳ 明朝" w:hAnsi="Times New Roman" w:cs="Times New Roman"/>
          <w:b/>
          <w:kern w:val="0"/>
          <w:sz w:val="28"/>
          <w:szCs w:val="24"/>
          <w:lang w:val="en-US" w:eastAsia="ja-JP"/>
          <w14:ligatures w14:val="none"/>
        </w:rPr>
        <w:t xml:space="preserve">Type I collagen enhances biofilm formation of </w:t>
      </w:r>
      <w:r w:rsidRPr="0014437C">
        <w:rPr>
          <w:rFonts w:ascii="Times New Roman" w:eastAsia="ＭＳ 明朝" w:hAnsi="Times New Roman" w:cs="Times New Roman"/>
          <w:b/>
          <w:i/>
          <w:kern w:val="0"/>
          <w:sz w:val="28"/>
          <w:szCs w:val="24"/>
          <w:lang w:val="en-US" w:eastAsia="ja-JP"/>
          <w14:ligatures w14:val="none"/>
        </w:rPr>
        <w:t xml:space="preserve">Staphylococcus epidermidis </w:t>
      </w:r>
    </w:p>
    <w:p w14:paraId="2B2BE0D5" w14:textId="77777777" w:rsidR="0014437C" w:rsidRPr="0014437C" w:rsidRDefault="0014437C" w:rsidP="0014437C">
      <w:pPr>
        <w:overflowPunct w:val="0"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Times New Roman" w:eastAsia="ＭＳ 明朝" w:hAnsi="Times New Roman" w:cs="Times New Roman"/>
          <w:b/>
          <w:kern w:val="0"/>
          <w:sz w:val="24"/>
          <w:szCs w:val="24"/>
          <w:lang w:val="en-US" w:eastAsia="ja-JP"/>
          <w14:ligatures w14:val="none"/>
        </w:rPr>
      </w:pPr>
    </w:p>
    <w:p w14:paraId="4D5D1F73" w14:textId="77777777" w:rsidR="0014437C" w:rsidRPr="0014437C" w:rsidRDefault="0014437C" w:rsidP="0014437C">
      <w:pPr>
        <w:overflowPunct w:val="0"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Times New Roman" w:eastAsia="ＭＳ 明朝" w:hAnsi="Times New Roman" w:cs="Times New Roman"/>
          <w:b/>
          <w:kern w:val="0"/>
          <w:sz w:val="24"/>
          <w:szCs w:val="24"/>
          <w:lang w:val="en-US" w:eastAsia="ja-JP"/>
          <w14:ligatures w14:val="none"/>
        </w:rPr>
      </w:pPr>
    </w:p>
    <w:p w14:paraId="088C50FA" w14:textId="77777777" w:rsidR="0014437C" w:rsidRPr="0014437C" w:rsidRDefault="0014437C" w:rsidP="0014437C">
      <w:pPr>
        <w:overflowPunct w:val="0"/>
        <w:autoSpaceDE w:val="0"/>
        <w:autoSpaceDN w:val="0"/>
        <w:adjustRightInd w:val="0"/>
        <w:spacing w:after="0" w:line="480" w:lineRule="auto"/>
        <w:jc w:val="center"/>
        <w:textAlignment w:val="baseline"/>
        <w:rPr>
          <w:rFonts w:ascii="Times New Roman" w:eastAsia="ＭＳ 明朝" w:hAnsi="Times New Roman" w:cs="Times New Roman"/>
          <w:i/>
          <w:kern w:val="0"/>
          <w:sz w:val="24"/>
          <w:szCs w:val="24"/>
          <w:lang w:val="en-US" w:eastAsia="ja-JP"/>
          <w14:ligatures w14:val="none"/>
        </w:rPr>
      </w:pPr>
      <w:r w:rsidRPr="0014437C">
        <w:rPr>
          <w:rFonts w:ascii="Times New Roman" w:eastAsia="ＭＳ 明朝" w:hAnsi="Times New Roman" w:cs="Times New Roman"/>
          <w:i/>
          <w:kern w:val="0"/>
          <w:sz w:val="24"/>
          <w:szCs w:val="24"/>
          <w:lang w:val="en-US" w:eastAsia="de-DE"/>
          <w14:ligatures w14:val="none"/>
        </w:rPr>
        <w:t>Chisato Takahashi</w:t>
      </w:r>
    </w:p>
    <w:p w14:paraId="0A0B4444" w14:textId="77777777" w:rsidR="0014437C" w:rsidRPr="0014437C" w:rsidRDefault="0014437C" w:rsidP="0014437C">
      <w:pPr>
        <w:overflowPunct w:val="0"/>
        <w:autoSpaceDE w:val="0"/>
        <w:autoSpaceDN w:val="0"/>
        <w:adjustRightInd w:val="0"/>
        <w:spacing w:after="0" w:line="480" w:lineRule="auto"/>
        <w:jc w:val="center"/>
        <w:textAlignment w:val="baseline"/>
        <w:rPr>
          <w:rFonts w:ascii="Times New Roman" w:eastAsia="ＭＳ 明朝" w:hAnsi="Times New Roman" w:cs="Times New Roman"/>
          <w:i/>
          <w:kern w:val="0"/>
          <w:sz w:val="24"/>
          <w:szCs w:val="24"/>
          <w:lang w:val="en-US" w:eastAsia="ja-JP"/>
          <w14:ligatures w14:val="none"/>
        </w:rPr>
      </w:pPr>
    </w:p>
    <w:p w14:paraId="6D469614" w14:textId="77777777" w:rsidR="0014437C" w:rsidRPr="0014437C" w:rsidRDefault="0014437C" w:rsidP="0014437C">
      <w:pPr>
        <w:overflowPunct w:val="0"/>
        <w:autoSpaceDE w:val="0"/>
        <w:autoSpaceDN w:val="0"/>
        <w:adjustRightInd w:val="0"/>
        <w:spacing w:after="0" w:line="480" w:lineRule="auto"/>
        <w:jc w:val="center"/>
        <w:textAlignment w:val="baseline"/>
        <w:rPr>
          <w:rFonts w:ascii="Times New Roman" w:eastAsia="ＭＳ 明朝" w:hAnsi="Times New Roman" w:cs="Times New Roman"/>
          <w:i/>
          <w:kern w:val="0"/>
          <w:sz w:val="24"/>
          <w:szCs w:val="24"/>
          <w:lang w:val="en-US" w:eastAsia="ja-JP"/>
          <w14:ligatures w14:val="none"/>
        </w:rPr>
      </w:pPr>
    </w:p>
    <w:p w14:paraId="47F87201" w14:textId="77777777" w:rsidR="0014437C" w:rsidRPr="0014437C" w:rsidRDefault="0014437C" w:rsidP="0014437C">
      <w:pPr>
        <w:overflowPunct w:val="0"/>
        <w:autoSpaceDE w:val="0"/>
        <w:autoSpaceDN w:val="0"/>
        <w:adjustRightInd w:val="0"/>
        <w:spacing w:after="0" w:line="480" w:lineRule="auto"/>
        <w:textAlignment w:val="baseline"/>
        <w:rPr>
          <w:rFonts w:ascii="Times New Roman" w:eastAsia="ＭＳ 明朝" w:hAnsi="Times New Roman" w:cs="Times New Roman"/>
          <w:kern w:val="0"/>
          <w:sz w:val="24"/>
          <w:szCs w:val="24"/>
          <w:lang w:val="en-US" w:eastAsia="de-DE"/>
          <w14:ligatures w14:val="none"/>
        </w:rPr>
      </w:pPr>
      <w:r w:rsidRPr="0014437C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/>
          <w14:ligatures w14:val="none"/>
        </w:rPr>
        <w:t>Department of Materials and Chemistry, National Institute of Advanced Industrial Science and Technology (AIST), 4-205, Sakurazaka, Moriyama-ku, Nagoya, Aichi, 463-8560, Japan</w:t>
      </w:r>
      <w:r w:rsidRPr="0014437C">
        <w:rPr>
          <w:rFonts w:ascii="Times New Roman" w:eastAsia="ＭＳ 明朝" w:hAnsi="Times New Roman" w:cs="Times New Roman"/>
          <w:kern w:val="0"/>
          <w:sz w:val="24"/>
          <w:szCs w:val="24"/>
          <w:lang w:val="en-US" w:eastAsia="de-DE"/>
          <w14:ligatures w14:val="none"/>
        </w:rPr>
        <w:t xml:space="preserve"> Tel: +81 </w:t>
      </w:r>
      <w:r w:rsidRPr="0014437C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/>
          <w14:ligatures w14:val="none"/>
        </w:rPr>
        <w:t>50 3522 7855</w:t>
      </w:r>
      <w:r w:rsidRPr="0014437C">
        <w:rPr>
          <w:rFonts w:ascii="Times New Roman" w:eastAsia="ＭＳ 明朝" w:hAnsi="Times New Roman" w:cs="Times New Roman"/>
          <w:kern w:val="0"/>
          <w:sz w:val="24"/>
          <w:szCs w:val="24"/>
          <w:lang w:val="en-US" w:eastAsia="de-DE"/>
          <w14:ligatures w14:val="none"/>
        </w:rPr>
        <w:t xml:space="preserve">; Fax: +81 </w:t>
      </w:r>
      <w:r w:rsidRPr="0014437C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/>
          <w14:ligatures w14:val="none"/>
        </w:rPr>
        <w:t>52</w:t>
      </w:r>
      <w:r w:rsidRPr="0014437C">
        <w:rPr>
          <w:rFonts w:ascii="Times New Roman" w:eastAsia="ＭＳ 明朝" w:hAnsi="Times New Roman" w:cs="Times New Roman"/>
          <w:kern w:val="0"/>
          <w:sz w:val="24"/>
          <w:szCs w:val="24"/>
          <w:lang w:val="en-US" w:eastAsia="de-DE"/>
          <w14:ligatures w14:val="none"/>
        </w:rPr>
        <w:t xml:space="preserve"> </w:t>
      </w:r>
      <w:r w:rsidRPr="0014437C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/>
          <w14:ligatures w14:val="none"/>
        </w:rPr>
        <w:t>736</w:t>
      </w:r>
      <w:r w:rsidRPr="0014437C">
        <w:rPr>
          <w:rFonts w:ascii="Times New Roman" w:eastAsia="ＭＳ 明朝" w:hAnsi="Times New Roman" w:cs="Times New Roman"/>
          <w:kern w:val="0"/>
          <w:sz w:val="24"/>
          <w:szCs w:val="24"/>
          <w:lang w:val="en-US" w:eastAsia="de-DE"/>
          <w14:ligatures w14:val="none"/>
        </w:rPr>
        <w:t xml:space="preserve"> </w:t>
      </w:r>
      <w:r w:rsidRPr="0014437C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/>
          <w14:ligatures w14:val="none"/>
        </w:rPr>
        <w:t>7127</w:t>
      </w:r>
      <w:r w:rsidRPr="0014437C">
        <w:rPr>
          <w:rFonts w:ascii="Times New Roman" w:eastAsia="ＭＳ 明朝" w:hAnsi="Times New Roman" w:cs="Times New Roman"/>
          <w:kern w:val="0"/>
          <w:sz w:val="24"/>
          <w:szCs w:val="24"/>
          <w:lang w:val="en-US" w:eastAsia="de-DE"/>
          <w14:ligatures w14:val="none"/>
        </w:rPr>
        <w:t xml:space="preserve">; email: </w:t>
      </w:r>
      <w:r w:rsidRPr="0014437C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/>
          <w14:ligatures w14:val="none"/>
        </w:rPr>
        <w:t>chisa-takahashi@aist.go.jp</w:t>
      </w:r>
    </w:p>
    <w:p w14:paraId="4837891C" w14:textId="77777777" w:rsidR="005667DE" w:rsidRPr="0014437C" w:rsidRDefault="005667DE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61A6BEB1" w14:textId="77777777" w:rsidR="005667DE" w:rsidRDefault="005667DE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77B99E62" w14:textId="27E6B9E4" w:rsidR="005667DE" w:rsidRDefault="005667DE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59762609" w14:textId="249E142E" w:rsidR="00E2014A" w:rsidRDefault="00E2014A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5F78EFE4" w14:textId="213A6A34" w:rsidR="00E2014A" w:rsidRDefault="00E2014A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59091E90" w14:textId="4DE653B4" w:rsidR="0014437C" w:rsidRDefault="0014437C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1825EE9E" w14:textId="77777777" w:rsidR="0014437C" w:rsidRDefault="0014437C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086FA7CF" w14:textId="3E856DDE" w:rsidR="00E2014A" w:rsidRDefault="00E2014A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1FD4A3EF" w14:textId="3BA1C9D6" w:rsidR="00E2014A" w:rsidRDefault="00E2014A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48C8F18E" w14:textId="5FE7B41E" w:rsidR="00E2014A" w:rsidRDefault="00E2014A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56F5D371" w14:textId="2FBD6926" w:rsidR="00E2014A" w:rsidRDefault="00E2014A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10779B24" w14:textId="578780BB" w:rsidR="00E2014A" w:rsidRDefault="00E2014A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046258CF" w14:textId="77777777" w:rsidR="00E2014A" w:rsidRPr="009A374B" w:rsidRDefault="00E2014A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4757C603" w14:textId="0A9CBC3A" w:rsidR="008977EC" w:rsidRDefault="008977EC">
      <w:pPr>
        <w:rPr>
          <w:rFonts w:ascii="Times New Roman" w:hAnsi="Times New Roman" w:cs="Times New Roman"/>
          <w:sz w:val="24"/>
        </w:rPr>
      </w:pPr>
    </w:p>
    <w:p w14:paraId="718E2357" w14:textId="6FAE3A77" w:rsidR="008977EC" w:rsidRDefault="008977EC">
      <w:pPr>
        <w:rPr>
          <w:rFonts w:ascii="Times New Roman" w:hAnsi="Times New Roman" w:cs="Times New Roman"/>
          <w:sz w:val="24"/>
        </w:rPr>
      </w:pPr>
    </w:p>
    <w:p w14:paraId="0A05CF3C" w14:textId="77777777" w:rsidR="00050A4D" w:rsidRDefault="00050A4D">
      <w:pPr>
        <w:rPr>
          <w:rFonts w:ascii="Times New Roman" w:hAnsi="Times New Roman" w:cs="Times New Roman"/>
          <w:sz w:val="24"/>
        </w:rPr>
      </w:pPr>
    </w:p>
    <w:p w14:paraId="0A960655" w14:textId="5962DC40" w:rsidR="008977EC" w:rsidRDefault="00FF2E75" w:rsidP="008977EC">
      <w:pPr>
        <w:jc w:val="center"/>
        <w:rPr>
          <w:rFonts w:ascii="Times New Roman" w:hAnsi="Times New Roman" w:cs="Times New Roman"/>
          <w:sz w:val="24"/>
        </w:rPr>
      </w:pPr>
      <w:r w:rsidRPr="00FF2E75">
        <w:rPr>
          <w:noProof/>
          <w:lang w:val="en-US" w:eastAsia="ja-JP"/>
        </w:rPr>
        <w:drawing>
          <wp:inline distT="0" distB="0" distL="0" distR="0" wp14:anchorId="453BFF4D" wp14:editId="7655840B">
            <wp:extent cx="3059105" cy="2160000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10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5915D" w14:textId="27F87EEC" w:rsidR="008977EC" w:rsidRPr="008977EC" w:rsidRDefault="008977EC" w:rsidP="008977EC">
      <w:pPr>
        <w:jc w:val="center"/>
        <w:rPr>
          <w:rFonts w:ascii="Times New Roman" w:hAnsi="Times New Roman" w:cs="Times New Roman"/>
          <w:b/>
          <w:sz w:val="24"/>
        </w:rPr>
      </w:pPr>
    </w:p>
    <w:p w14:paraId="08E83504" w14:textId="470BE838" w:rsidR="008977EC" w:rsidRDefault="00FF2E75" w:rsidP="008977E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Figure S1. SEM image</w:t>
      </w:r>
      <w:r w:rsidR="008977EC" w:rsidRPr="008977EC">
        <w:rPr>
          <w:rFonts w:ascii="Times New Roman" w:hAnsi="Times New Roman" w:cs="Times New Roman"/>
          <w:b/>
          <w:sz w:val="24"/>
        </w:rPr>
        <w:t xml:space="preserve"> of </w:t>
      </w:r>
      <w:r w:rsidR="008977EC" w:rsidRPr="008977EC">
        <w:rPr>
          <w:rFonts w:ascii="Times New Roman" w:hAnsi="Times New Roman" w:cs="Times New Roman"/>
          <w:b/>
          <w:i/>
          <w:iCs/>
          <w:sz w:val="24"/>
        </w:rPr>
        <w:t>S. epidermidis</w:t>
      </w:r>
      <w:r w:rsidR="008977EC" w:rsidRPr="008977EC">
        <w:rPr>
          <w:rFonts w:ascii="Times New Roman" w:hAnsi="Times New Roman" w:cs="Times New Roman"/>
          <w:b/>
          <w:sz w:val="24"/>
        </w:rPr>
        <w:t xml:space="preserve"> biofilm formation after 17 of cultivat</w:t>
      </w:r>
      <w:r w:rsidR="001418EA">
        <w:rPr>
          <w:rFonts w:ascii="Times New Roman" w:hAnsi="Times New Roman" w:cs="Times New Roman"/>
          <w:b/>
          <w:sz w:val="24"/>
        </w:rPr>
        <w:t>ion in the presence of collagen</w:t>
      </w:r>
      <w:r w:rsidR="008977EC" w:rsidRPr="008977EC">
        <w:rPr>
          <w:rFonts w:ascii="Times New Roman" w:hAnsi="Times New Roman" w:cs="Times New Roman"/>
          <w:b/>
          <w:sz w:val="24"/>
        </w:rPr>
        <w:t xml:space="preserve">. </w:t>
      </w:r>
    </w:p>
    <w:p w14:paraId="6EEC9484" w14:textId="050A77B4" w:rsidR="008977EC" w:rsidRDefault="008977EC" w:rsidP="008977EC">
      <w:pPr>
        <w:jc w:val="center"/>
        <w:rPr>
          <w:rFonts w:ascii="Times New Roman" w:hAnsi="Times New Roman" w:cs="Times New Roman"/>
          <w:b/>
          <w:sz w:val="24"/>
        </w:rPr>
      </w:pPr>
    </w:p>
    <w:p w14:paraId="7D9EEFA8" w14:textId="555CF3DF" w:rsidR="008977EC" w:rsidRDefault="008977EC" w:rsidP="008977EC">
      <w:pPr>
        <w:jc w:val="center"/>
        <w:rPr>
          <w:rFonts w:ascii="Times New Roman" w:hAnsi="Times New Roman" w:cs="Times New Roman"/>
          <w:b/>
          <w:sz w:val="24"/>
        </w:rPr>
      </w:pPr>
    </w:p>
    <w:p w14:paraId="6A0484F5" w14:textId="5677F392" w:rsidR="008977EC" w:rsidRDefault="006F1FA0" w:rsidP="008977E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val="en-US" w:eastAsia="ja-JP"/>
        </w:rPr>
        <w:drawing>
          <wp:inline distT="0" distB="0" distL="0" distR="0" wp14:anchorId="57A19BEA" wp14:editId="1F8A378E">
            <wp:extent cx="3012499" cy="21600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9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FA411" w14:textId="40EF4524" w:rsidR="00CA4C7E" w:rsidRDefault="00CA4C7E" w:rsidP="008977EC">
      <w:pPr>
        <w:jc w:val="center"/>
        <w:rPr>
          <w:rFonts w:ascii="Times New Roman" w:hAnsi="Times New Roman" w:cs="Times New Roman"/>
          <w:sz w:val="24"/>
        </w:rPr>
      </w:pPr>
    </w:p>
    <w:p w14:paraId="02F775AB" w14:textId="3833D171" w:rsidR="00CA4C7E" w:rsidRPr="00CA4C7E" w:rsidRDefault="0014437C" w:rsidP="00CA4C7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Figure S2:</w:t>
      </w:r>
      <w:r w:rsidR="0067121C">
        <w:rPr>
          <w:rFonts w:ascii="Times New Roman" w:hAnsi="Times New Roman" w:cs="Times New Roman"/>
          <w:b/>
          <w:sz w:val="24"/>
        </w:rPr>
        <w:t xml:space="preserve"> SEM image</w:t>
      </w:r>
      <w:r w:rsidR="00CA4C7E" w:rsidRPr="00CA4C7E">
        <w:rPr>
          <w:rFonts w:ascii="Times New Roman" w:hAnsi="Times New Roman" w:cs="Times New Roman"/>
          <w:b/>
          <w:sz w:val="24"/>
        </w:rPr>
        <w:t xml:space="preserve"> of </w:t>
      </w:r>
      <w:r w:rsidR="00CA4C7E" w:rsidRPr="00CA4C7E">
        <w:rPr>
          <w:rFonts w:ascii="Times New Roman" w:hAnsi="Times New Roman" w:cs="Times New Roman"/>
          <w:b/>
          <w:i/>
          <w:iCs/>
          <w:sz w:val="24"/>
        </w:rPr>
        <w:t>S. epidermidis</w:t>
      </w:r>
      <w:r w:rsidR="0067121C">
        <w:rPr>
          <w:rFonts w:ascii="Times New Roman" w:hAnsi="Times New Roman" w:cs="Times New Roman"/>
          <w:b/>
          <w:sz w:val="24"/>
        </w:rPr>
        <w:t xml:space="preserve"> biofilm formation after 30</w:t>
      </w:r>
      <w:r w:rsidR="00CA4C7E" w:rsidRPr="00CA4C7E">
        <w:rPr>
          <w:rFonts w:ascii="Times New Roman" w:hAnsi="Times New Roman" w:cs="Times New Roman"/>
          <w:b/>
          <w:sz w:val="24"/>
        </w:rPr>
        <w:t xml:space="preserve"> of cultivat</w:t>
      </w:r>
      <w:r w:rsidR="0067121C">
        <w:rPr>
          <w:rFonts w:ascii="Times New Roman" w:hAnsi="Times New Roman" w:cs="Times New Roman"/>
          <w:b/>
          <w:sz w:val="24"/>
        </w:rPr>
        <w:t>ion in the presence of collagen</w:t>
      </w:r>
      <w:r w:rsidR="00CA4C7E" w:rsidRPr="00CA4C7E">
        <w:rPr>
          <w:rFonts w:ascii="Times New Roman" w:hAnsi="Times New Roman" w:cs="Times New Roman"/>
          <w:b/>
          <w:sz w:val="24"/>
        </w:rPr>
        <w:t xml:space="preserve">. </w:t>
      </w:r>
    </w:p>
    <w:p w14:paraId="1A5117E2" w14:textId="3A4E4CD3" w:rsidR="00CA4C7E" w:rsidRDefault="00CA4C7E" w:rsidP="008977EC">
      <w:pPr>
        <w:jc w:val="center"/>
        <w:rPr>
          <w:rFonts w:ascii="Times New Roman" w:hAnsi="Times New Roman" w:cs="Times New Roman"/>
          <w:sz w:val="24"/>
        </w:rPr>
      </w:pPr>
    </w:p>
    <w:p w14:paraId="68E615FD" w14:textId="5DE674DB" w:rsidR="00CA4C7E" w:rsidRDefault="00CA4C7E" w:rsidP="008977EC">
      <w:pPr>
        <w:jc w:val="center"/>
        <w:rPr>
          <w:rFonts w:ascii="Times New Roman" w:hAnsi="Times New Roman" w:cs="Times New Roman"/>
          <w:sz w:val="24"/>
        </w:rPr>
      </w:pPr>
    </w:p>
    <w:p w14:paraId="2289EF61" w14:textId="06B1741C" w:rsidR="00CA4C7E" w:rsidRDefault="00CA4C7E" w:rsidP="008977EC">
      <w:pPr>
        <w:jc w:val="center"/>
        <w:rPr>
          <w:rFonts w:ascii="Times New Roman" w:hAnsi="Times New Roman" w:cs="Times New Roman"/>
          <w:sz w:val="24"/>
        </w:rPr>
      </w:pPr>
    </w:p>
    <w:p w14:paraId="46B42E9F" w14:textId="40FD857B" w:rsidR="00CA4C7E" w:rsidRDefault="00CA4C7E" w:rsidP="008977EC">
      <w:pPr>
        <w:jc w:val="center"/>
        <w:rPr>
          <w:rFonts w:ascii="Times New Roman" w:hAnsi="Times New Roman" w:cs="Times New Roman"/>
          <w:sz w:val="24"/>
        </w:rPr>
      </w:pPr>
    </w:p>
    <w:p w14:paraId="58F68F2E" w14:textId="77777777" w:rsidR="00CE7A57" w:rsidRDefault="00CE7A57" w:rsidP="008977EC">
      <w:pPr>
        <w:jc w:val="center"/>
        <w:rPr>
          <w:rFonts w:ascii="Times New Roman" w:hAnsi="Times New Roman" w:cs="Times New Roman"/>
          <w:sz w:val="24"/>
        </w:rPr>
      </w:pPr>
    </w:p>
    <w:p w14:paraId="007AD259" w14:textId="7C748AD6" w:rsidR="00CA4C7E" w:rsidRPr="00CE7A57" w:rsidRDefault="00CE7A57" w:rsidP="008977E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US" w:eastAsia="ja-JP"/>
        </w:rPr>
        <w:drawing>
          <wp:inline distT="0" distB="0" distL="0" distR="0" wp14:anchorId="467A19C2" wp14:editId="43E583F7">
            <wp:extent cx="3021580" cy="21600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58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0B3A6" w14:textId="05DFCD34" w:rsidR="004E5586" w:rsidRDefault="004E5586" w:rsidP="008977EC">
      <w:pPr>
        <w:jc w:val="center"/>
        <w:rPr>
          <w:rFonts w:ascii="Times New Roman" w:hAnsi="Times New Roman" w:cs="Times New Roman"/>
          <w:sz w:val="24"/>
        </w:rPr>
      </w:pPr>
    </w:p>
    <w:p w14:paraId="127EE837" w14:textId="32A6E941" w:rsidR="004E5586" w:rsidRDefault="0014437C" w:rsidP="004E558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Figure S3:</w:t>
      </w:r>
      <w:r w:rsidR="00206FAD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SEM image</w:t>
      </w:r>
      <w:bookmarkStart w:id="0" w:name="_GoBack"/>
      <w:bookmarkEnd w:id="0"/>
      <w:r w:rsidR="004E5586" w:rsidRPr="004E5586">
        <w:rPr>
          <w:rFonts w:ascii="Times New Roman" w:hAnsi="Times New Roman" w:cs="Times New Roman"/>
          <w:b/>
          <w:sz w:val="24"/>
        </w:rPr>
        <w:t xml:space="preserve"> of </w:t>
      </w:r>
      <w:r w:rsidR="004E5586" w:rsidRPr="004E5586">
        <w:rPr>
          <w:rFonts w:ascii="Times New Roman" w:hAnsi="Times New Roman" w:cs="Times New Roman"/>
          <w:b/>
          <w:i/>
          <w:iCs/>
          <w:sz w:val="24"/>
        </w:rPr>
        <w:t>S. epidermidis</w:t>
      </w:r>
      <w:r w:rsidR="00206FAD">
        <w:rPr>
          <w:rFonts w:ascii="Times New Roman" w:hAnsi="Times New Roman" w:cs="Times New Roman"/>
          <w:b/>
          <w:sz w:val="24"/>
        </w:rPr>
        <w:t xml:space="preserve"> biofilm formation after 36</w:t>
      </w:r>
      <w:r w:rsidR="004E5586" w:rsidRPr="004E5586">
        <w:rPr>
          <w:rFonts w:ascii="Times New Roman" w:hAnsi="Times New Roman" w:cs="Times New Roman"/>
          <w:b/>
          <w:sz w:val="24"/>
        </w:rPr>
        <w:t xml:space="preserve"> of cultiva</w:t>
      </w:r>
      <w:r w:rsidR="00206FAD">
        <w:rPr>
          <w:rFonts w:ascii="Times New Roman" w:hAnsi="Times New Roman" w:cs="Times New Roman"/>
          <w:b/>
          <w:sz w:val="24"/>
        </w:rPr>
        <w:t>tion in the absence of collagen</w:t>
      </w:r>
      <w:r w:rsidR="004E5586" w:rsidRPr="004E5586">
        <w:rPr>
          <w:rFonts w:ascii="Times New Roman" w:hAnsi="Times New Roman" w:cs="Times New Roman"/>
          <w:b/>
          <w:sz w:val="24"/>
        </w:rPr>
        <w:t xml:space="preserve">. </w:t>
      </w:r>
    </w:p>
    <w:p w14:paraId="53FC3214" w14:textId="50822219" w:rsidR="00431950" w:rsidRDefault="00431950" w:rsidP="004E5586">
      <w:pPr>
        <w:rPr>
          <w:rFonts w:ascii="Times New Roman" w:hAnsi="Times New Roman" w:cs="Times New Roman"/>
          <w:b/>
          <w:sz w:val="24"/>
        </w:rPr>
      </w:pPr>
    </w:p>
    <w:p w14:paraId="34087C13" w14:textId="77777777" w:rsidR="00AC1989" w:rsidRPr="00AC1989" w:rsidRDefault="00AC1989" w:rsidP="008977EC">
      <w:pPr>
        <w:jc w:val="center"/>
        <w:rPr>
          <w:rFonts w:ascii="Times New Roman" w:hAnsi="Times New Roman" w:cs="Times New Roman"/>
          <w:sz w:val="24"/>
        </w:rPr>
      </w:pPr>
    </w:p>
    <w:sectPr w:rsidR="00AC1989" w:rsidRPr="00AC19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D1C374" w14:textId="77777777" w:rsidR="00D61084" w:rsidRDefault="00D61084" w:rsidP="006F1FA0">
      <w:pPr>
        <w:spacing w:after="0" w:line="240" w:lineRule="auto"/>
      </w:pPr>
      <w:r>
        <w:separator/>
      </w:r>
    </w:p>
  </w:endnote>
  <w:endnote w:type="continuationSeparator" w:id="0">
    <w:p w14:paraId="30EC2999" w14:textId="77777777" w:rsidR="00D61084" w:rsidRDefault="00D61084" w:rsidP="006F1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0E07D" w14:textId="77777777" w:rsidR="00D61084" w:rsidRDefault="00D61084" w:rsidP="006F1FA0">
      <w:pPr>
        <w:spacing w:after="0" w:line="240" w:lineRule="auto"/>
      </w:pPr>
      <w:r>
        <w:separator/>
      </w:r>
    </w:p>
  </w:footnote>
  <w:footnote w:type="continuationSeparator" w:id="0">
    <w:p w14:paraId="6831170A" w14:textId="77777777" w:rsidR="00D61084" w:rsidRDefault="00D61084" w:rsidP="006F1F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52A39"/>
    <w:multiLevelType w:val="hybridMultilevel"/>
    <w:tmpl w:val="466E36C6"/>
    <w:lvl w:ilvl="0" w:tplc="090A1336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6AF"/>
    <w:rsid w:val="00050A4D"/>
    <w:rsid w:val="00050D9F"/>
    <w:rsid w:val="000611D0"/>
    <w:rsid w:val="00086626"/>
    <w:rsid w:val="00090EAC"/>
    <w:rsid w:val="000F02E2"/>
    <w:rsid w:val="001418EA"/>
    <w:rsid w:val="0014437C"/>
    <w:rsid w:val="00206FAD"/>
    <w:rsid w:val="0037565C"/>
    <w:rsid w:val="004050D0"/>
    <w:rsid w:val="00431950"/>
    <w:rsid w:val="004C5FB3"/>
    <w:rsid w:val="004E5586"/>
    <w:rsid w:val="005667DE"/>
    <w:rsid w:val="005C4B60"/>
    <w:rsid w:val="00613BF2"/>
    <w:rsid w:val="00644C7E"/>
    <w:rsid w:val="0067121C"/>
    <w:rsid w:val="006725D1"/>
    <w:rsid w:val="006A5DA5"/>
    <w:rsid w:val="006F1FA0"/>
    <w:rsid w:val="007F33DA"/>
    <w:rsid w:val="008977EC"/>
    <w:rsid w:val="00920FAB"/>
    <w:rsid w:val="009745FD"/>
    <w:rsid w:val="009A374B"/>
    <w:rsid w:val="009E68F0"/>
    <w:rsid w:val="00AC1989"/>
    <w:rsid w:val="00C606AF"/>
    <w:rsid w:val="00CA4C7E"/>
    <w:rsid w:val="00CE7A57"/>
    <w:rsid w:val="00D61084"/>
    <w:rsid w:val="00DA55D3"/>
    <w:rsid w:val="00DF613F"/>
    <w:rsid w:val="00E2014A"/>
    <w:rsid w:val="00E44913"/>
    <w:rsid w:val="00E8425F"/>
    <w:rsid w:val="00EA295D"/>
    <w:rsid w:val="00F0633D"/>
    <w:rsid w:val="00F4096A"/>
    <w:rsid w:val="00F95B9F"/>
    <w:rsid w:val="00FF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7F2162"/>
  <w15:chartTrackingRefBased/>
  <w15:docId w15:val="{65323C37-73D0-44C2-9A41-7FC459D80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SCH01PaperTitle">
    <w:name w:val="RSC H01 Paper Title"/>
    <w:basedOn w:val="a"/>
    <w:next w:val="a"/>
    <w:link w:val="RSCH01PaperTitleChar"/>
    <w:qFormat/>
    <w:rsid w:val="009A374B"/>
    <w:pPr>
      <w:tabs>
        <w:tab w:val="left" w:pos="284"/>
      </w:tabs>
      <w:spacing w:before="400" w:line="240" w:lineRule="auto"/>
    </w:pPr>
    <w:rPr>
      <w:rFonts w:cs="Times New Roman"/>
      <w:b/>
      <w:kern w:val="0"/>
      <w:sz w:val="29"/>
      <w:szCs w:val="32"/>
      <w14:ligatures w14:val="none"/>
    </w:rPr>
  </w:style>
  <w:style w:type="paragraph" w:customStyle="1" w:styleId="RSCB01ARTAbstract">
    <w:name w:val="RSC B01 ART Abstract"/>
    <w:basedOn w:val="a"/>
    <w:link w:val="RSCB01ARTAbstractChar"/>
    <w:qFormat/>
    <w:rsid w:val="009A374B"/>
    <w:pPr>
      <w:spacing w:after="200" w:line="240" w:lineRule="exact"/>
      <w:jc w:val="both"/>
    </w:pPr>
    <w:rPr>
      <w:noProof/>
      <w:kern w:val="0"/>
      <w:sz w:val="16"/>
      <w:lang w:eastAsia="en-GB"/>
      <w14:ligatures w14:val="none"/>
    </w:rPr>
  </w:style>
  <w:style w:type="character" w:customStyle="1" w:styleId="RSCH01PaperTitleChar">
    <w:name w:val="RSC H01 Paper Title Char"/>
    <w:basedOn w:val="a0"/>
    <w:link w:val="RSCH01PaperTitle"/>
    <w:rsid w:val="009A374B"/>
    <w:rPr>
      <w:rFonts w:eastAsiaTheme="minorEastAsia" w:cs="Times New Roman"/>
      <w:b/>
      <w:kern w:val="0"/>
      <w:sz w:val="29"/>
      <w:szCs w:val="32"/>
      <w14:ligatures w14:val="none"/>
    </w:rPr>
  </w:style>
  <w:style w:type="character" w:customStyle="1" w:styleId="RSCB01ARTAbstractChar">
    <w:name w:val="RSC B01 ART Abstract Char"/>
    <w:basedOn w:val="a0"/>
    <w:link w:val="RSCB01ARTAbstract"/>
    <w:rsid w:val="009A374B"/>
    <w:rPr>
      <w:rFonts w:eastAsiaTheme="minorEastAsia"/>
      <w:noProof/>
      <w:kern w:val="0"/>
      <w:sz w:val="16"/>
      <w:lang w:eastAsia="en-GB"/>
      <w14:ligatures w14:val="none"/>
    </w:rPr>
  </w:style>
  <w:style w:type="character" w:customStyle="1" w:styleId="markqke06qm57">
    <w:name w:val="markqke06qm57"/>
    <w:basedOn w:val="a0"/>
    <w:rsid w:val="0037565C"/>
  </w:style>
  <w:style w:type="paragraph" w:styleId="a3">
    <w:name w:val="header"/>
    <w:basedOn w:val="a"/>
    <w:link w:val="a4"/>
    <w:uiPriority w:val="99"/>
    <w:unhideWhenUsed/>
    <w:rsid w:val="006F1F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1FA0"/>
  </w:style>
  <w:style w:type="paragraph" w:styleId="a5">
    <w:name w:val="footer"/>
    <w:basedOn w:val="a"/>
    <w:link w:val="a6"/>
    <w:uiPriority w:val="99"/>
    <w:unhideWhenUsed/>
    <w:rsid w:val="006F1F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1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Takahashi, Chisato (AIST,RAL,SCI)</dc:creator>
  <cp:keywords/>
  <dc:description/>
  <cp:lastModifiedBy>Chisato TAKAHASHI</cp:lastModifiedBy>
  <cp:revision>33</cp:revision>
  <dcterms:created xsi:type="dcterms:W3CDTF">2023-10-13T14:59:00Z</dcterms:created>
  <dcterms:modified xsi:type="dcterms:W3CDTF">2025-01-31T05:29:00Z</dcterms:modified>
</cp:coreProperties>
</file>