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12" w:space="0"/>
          <w:left w:val="dashSmallGap" w:color="auto" w:sz="4" w:space="0"/>
          <w:bottom w:val="single" w:color="auto" w:sz="12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7"/>
      </w:tblGrid>
      <w:tr w14:paraId="6F5CF019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insideH w:val="single" w:sz="4" w:space="0"/>
              <w:tl2br w:val="nil"/>
            </w:tcBorders>
            <w:shd w:val="clear" w:color="auto" w:fill="FFFFFF"/>
            <w:vAlign w:val="center"/>
          </w:tcPr>
          <w:p w14:paraId="0723E909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bCs/>
                <w:color w:val="000000"/>
                <w:sz w:val="21"/>
                <w:szCs w:val="21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Algorithm</w:t>
            </w:r>
          </w:p>
        </w:tc>
        <w:tc>
          <w:tcPr>
            <w:tcW w:w="58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insideH w:val="single" w:sz="4" w:space="0"/>
            </w:tcBorders>
            <w:shd w:val="clear" w:color="auto" w:fill="FFFFFF"/>
            <w:vAlign w:val="center"/>
          </w:tcPr>
          <w:p w14:paraId="609A52BB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Parameter</w:t>
            </w:r>
          </w:p>
        </w:tc>
      </w:tr>
      <w:tr w14:paraId="1FCBDD30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9BC67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SVM </w:t>
            </w:r>
          </w:p>
        </w:tc>
        <w:tc>
          <w:tcPr>
            <w:tcW w:w="58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A606A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3ADF0562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'C': [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0.1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 1, 10, 50, 100],</w:t>
            </w:r>
          </w:p>
          <w:p w14:paraId="165F1E25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'gamma': [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0.0001, 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0.001, 0.01, 0.1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 1, 10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],</w:t>
            </w:r>
          </w:p>
          <w:p w14:paraId="6E56BF77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'kernel': ['linear', 'rbf',</w:t>
            </w:r>
            <w:bookmarkStart w:id="0" w:name="OLE_LINK20"/>
            <w:bookmarkStart w:id="1" w:name="OLE_LINK21"/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 'poly'</w:t>
            </w:r>
            <w:bookmarkEnd w:id="0"/>
            <w:bookmarkEnd w:id="1"/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 'sigmod' ]</w:t>
            </w:r>
          </w:p>
          <w:p w14:paraId="07002235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1D501B84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94889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CatBoost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B50D2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2B008F1A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 iterations': [100, 200, 300, 400, 500],</w:t>
            </w:r>
          </w:p>
          <w:p w14:paraId="22FFAF63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'depth': [4, 5, 6, 7, 8, 9, 10],</w:t>
            </w:r>
          </w:p>
          <w:p w14:paraId="3B0B983E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'learning_rate': [0.001, 0.01, 0.03, 0.05, 0.1, 0.3, 0.5, 1]</w:t>
            </w:r>
          </w:p>
          <w:p w14:paraId="2DABD1F8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234F5E6E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A8D13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XGBoost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0F5F5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bookmarkStart w:id="2" w:name="OLE_LINK12"/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02E35388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'max_depth': [3, 4, 5, 6, 7, 8, 9], </w:t>
            </w:r>
          </w:p>
          <w:p w14:paraId="115A733C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'learning_rate': [0.001, 0.01, 0.03, 0.05, 0.1, 0.3, 0.5, 1, 2], </w:t>
            </w:r>
          </w:p>
          <w:p w14:paraId="292CAD2A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'n_estimators': [100, 200, 300],</w:t>
            </w:r>
          </w:p>
          <w:p w14:paraId="048B7FD5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'gamma': [0.1, 0.2, 0.3],</w:t>
            </w:r>
          </w:p>
          <w:p w14:paraId="2018E6C6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'min_child_weight': [1, 2, 3, 4, 5, 6, 7, 8, 9],</w:t>
            </w:r>
          </w:p>
          <w:p w14:paraId="0B4AB030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'subsample': [0.7, 0.75, 0.8, 0.85, 0.9],</w:t>
            </w:r>
          </w:p>
          <w:p w14:paraId="397E9C11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  <w:bookmarkEnd w:id="2"/>
          </w:p>
        </w:tc>
      </w:tr>
      <w:tr w14:paraId="7C17D89D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3DB41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RandomForest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15246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3E3CB40A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'n_estimators': [100, 200, 300, 400, 500]</w:t>
            </w:r>
          </w:p>
          <w:p w14:paraId="3577A589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682C7D70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7306D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Transformer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95376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511D90BA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'learning_rate': [0.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000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1, 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0.001, 0.01, 0.1, 1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],</w:t>
            </w:r>
          </w:p>
          <w:p w14:paraId="37FC26CB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'num_train_epochs': [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5, 10, 100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],</w:t>
            </w:r>
          </w:p>
          <w:p w14:paraId="7BB95D7B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'per_device_train_batch_size': [16, 32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 64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],</w:t>
            </w:r>
          </w:p>
          <w:p w14:paraId="5DD6DEE1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'warmup_steps': [0, 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 100, 300, 500],</w:t>
            </w:r>
          </w:p>
          <w:p w14:paraId="5384048F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'weight_decay':</w:t>
            </w:r>
            <w:r>
              <w:rPr>
                <w:rFonts w:ascii="Menlo" w:hAnsi="Menlo" w:cs="Menlo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[0.001, 0.01, 0.1, 1, 10]</w:t>
            </w:r>
          </w:p>
          <w:p w14:paraId="1A9D2A5C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,</w:t>
            </w:r>
          </w:p>
          <w:p w14:paraId="3D945D86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3B1A60E5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984B5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GBDT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14009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6B996C30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'n_estimators': [100, 200, 300],</w:t>
            </w:r>
          </w:p>
          <w:p w14:paraId="2C8F3DBF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'max_depth': [3, 4, 5, 6, 7, 8],</w:t>
            </w:r>
          </w:p>
          <w:p w14:paraId="258F4662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'learning_rate': [0.0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1, 0.0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, 0.1, 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]</w:t>
            </w:r>
          </w:p>
          <w:p w14:paraId="61B06E25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632BAF3C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0D1EA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TabNet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89402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1FBF60AB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'n_d': [8, 16, 32, 48],</w:t>
            </w:r>
          </w:p>
          <w:p w14:paraId="36B5B349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'n_a': [8, 16, 32, 48],</w:t>
            </w:r>
          </w:p>
          <w:p w14:paraId="12A148F0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'n_steps': [3, 4, 5, 6, 7, 8, 9, 10]</w:t>
            </w:r>
          </w:p>
          <w:p w14:paraId="05352A62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523F3334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1C640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AdaBoost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A5E14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0C8CE920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'n_estimators': [100, 150, 200, 250, 300],</w:t>
            </w:r>
          </w:p>
          <w:p w14:paraId="1D8FAAF9">
            <w:pPr>
              <w:widowControl w:val="0"/>
              <w:ind w:left="420" w:left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'learning_rate': [</w:t>
            </w:r>
            <w:r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0.001, 0.003, 0.005, </w:t>
            </w: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0.01, 0.03, 0.05, 0.1, 0.3, 0.5, 1],</w:t>
            </w:r>
          </w:p>
          <w:p w14:paraId="4AECDA43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'algorithm': ['SAMME', 'SAMME.R']</w:t>
            </w:r>
          </w:p>
          <w:p w14:paraId="3970ECAB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19E12FA0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0898E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LGBM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8E9D7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08EE955A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'n_estimators': [100, 200, 300, 400, 500],</w:t>
            </w:r>
          </w:p>
          <w:p w14:paraId="265CF254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'max_depth': [3, 4, 5, 6, 7, 8],</w:t>
            </w:r>
          </w:p>
          <w:p w14:paraId="11D7D0E6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'reg_alpha': [0, 0.1, 0.01],</w:t>
            </w:r>
          </w:p>
          <w:p w14:paraId="282B6D40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'reg_lambda': [1, 1.5, 2],</w:t>
            </w:r>
          </w:p>
          <w:p w14:paraId="32630E46">
            <w:pPr>
              <w:widowControl w:val="0"/>
              <w:ind w:left="420" w:left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'learning_rate': [0.001, 0.01, 0.1, 1]</w:t>
            </w:r>
          </w:p>
          <w:p w14:paraId="13BA5982">
            <w:pPr>
              <w:widowControl w:val="0"/>
              <w:ind w:left="420" w:leftChars="20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)</w:t>
            </w:r>
          </w:p>
          <w:p w14:paraId="36C13EB1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  <w:tr w14:paraId="6CF778E1">
        <w:tblPrEx>
          <w:tblBorders>
            <w:top w:val="single" w:color="auto" w:sz="12" w:space="0"/>
            <w:left w:val="dashSmallGap" w:color="auto" w:sz="4" w:space="0"/>
            <w:bottom w:val="single" w:color="auto" w:sz="12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4DB899">
            <w:pPr>
              <w:widowControl w:val="0"/>
              <w:jc w:val="center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DecisionTree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8CC8E7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param_grid = {</w:t>
            </w:r>
          </w:p>
          <w:p w14:paraId="391AC313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 xml:space="preserve">    'max_depth': [2, 3, 4, 5, 6, 7, 8],</w:t>
            </w:r>
          </w:p>
          <w:p w14:paraId="6E883C72">
            <w:pPr>
              <w:widowControl w:val="0"/>
              <w:ind w:firstLine="435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'max_features': ['sqrt', 'log2', None]</w:t>
            </w:r>
          </w:p>
          <w:p w14:paraId="23DF0F21">
            <w:pPr>
              <w:widowControl w:val="0"/>
              <w:jc w:val="left"/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000000"/>
                <w:sz w:val="21"/>
                <w:szCs w:val="21"/>
              </w:rPr>
              <w:t>}</w:t>
            </w:r>
          </w:p>
        </w:tc>
      </w:tr>
    </w:tbl>
    <w:p w14:paraId="5D85446A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enlo">
    <w:altName w:val="Segoe Print"/>
    <w:panose1 w:val="020B0609030804020204"/>
    <w:charset w:val="00"/>
    <w:family w:val="modern"/>
    <w:pitch w:val="default"/>
    <w:sig w:usb0="00000000" w:usb1="00000000" w:usb2="02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center"/>
    </w:pPr>
    <w:tblPr>
      <w:tblBorders>
        <w:top w:val="dashSmallGap" w:color="auto" w:sz="4" w:space="0"/>
        <w:left w:val="dashSmallGap" w:color="auto" w:sz="4" w:space="0"/>
        <w:bottom w:val="dashSmallGap" w:color="auto" w:sz="4" w:space="0"/>
        <w:right w:val="dashSmallGap" w:color="auto" w:sz="4" w:space="0"/>
        <w:insideH w:val="dashSmallGap" w:color="auto" w:sz="4" w:space="0"/>
        <w:insideV w:val="dashSmallGap" w:color="auto" w:sz="4" w:space="0"/>
      </w:tblBorders>
    </w:tblPr>
    <w:tcPr>
      <w:vAlign w:val="center"/>
    </w:tc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2025-02-24T14:47:31Z</dcterms:created>
  <dc:creator>陈大帅逼</dc:creator>
  <cp:lastModifiedBy>WPS_1558743885</cp:lastModifiedBy>
  <dcterms:modified xsi:type="dcterms:W3CDTF">2025-02-24T15:02:52Z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eyJoZGlkIjoiNWIzZjY2MDE0OGZlNTA1M2RhZDE1MjhjZDkzY2U2YzciLCJ1c2VySWQiOiI1NjQwODE5MTEifQ==</vt:lpwstr>
  </property>
  <property fmtid="{D5CDD505-2E9C-101B-9397-08002B2CF9AE}" pid="4" name="ICV">
    <vt:lpwstr>13D2DF770309484FA30BF93B26F424C6_12</vt:lpwstr>
  </property>
</Properties>
</file>