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EB7AAE" w14:textId="17C81442" w:rsidR="00EC06B4" w:rsidRPr="002A4BDA" w:rsidRDefault="00EC06B4" w:rsidP="00EC06B4">
      <w:pPr>
        <w:pStyle w:val="TableTitle"/>
        <w:rPr>
          <w:rFonts w:ascii="Aptos" w:hAnsi="Aptos"/>
          <w:b/>
          <w:bCs/>
          <w:szCs w:val="24"/>
        </w:rPr>
      </w:pPr>
      <w:r w:rsidRPr="002A4BDA">
        <w:rPr>
          <w:rFonts w:ascii="Aptos" w:hAnsi="Aptos"/>
          <w:b/>
          <w:bCs/>
          <w:szCs w:val="24"/>
        </w:rPr>
        <w:t>SUPPLEMENTARY MATERIALS #</w:t>
      </w:r>
      <w:r>
        <w:rPr>
          <w:rFonts w:ascii="Aptos" w:hAnsi="Aptos"/>
          <w:b/>
          <w:bCs/>
          <w:szCs w:val="24"/>
        </w:rPr>
        <w:t>7</w:t>
      </w:r>
    </w:p>
    <w:p w14:paraId="48525BA1" w14:textId="0F91C2D1" w:rsidR="005B0A96" w:rsidRDefault="005B0A96"/>
    <w:p w14:paraId="331A7898" w14:textId="77777777" w:rsidR="0000552D" w:rsidRDefault="0000552D"/>
    <w:p w14:paraId="39387F30" w14:textId="73EE3E33" w:rsidR="0000552D" w:rsidRDefault="008F1B8D">
      <w:r>
        <w:t>Birth interval</w:t>
      </w:r>
    </w:p>
    <w:p w14:paraId="2BCCD12A" w14:textId="77777777" w:rsidR="008F1B8D" w:rsidRDefault="008F1B8D"/>
    <w:p w14:paraId="4B4DC90F" w14:textId="77777777" w:rsidR="008F1B8D" w:rsidRPr="003A02D9" w:rsidRDefault="008F1B8D" w:rsidP="008F1B8D">
      <w:r w:rsidRPr="003A02D9">
        <w:rPr>
          <w:noProof/>
        </w:rPr>
        <w:drawing>
          <wp:inline distT="0" distB="0" distL="0" distR="0" wp14:anchorId="30EA3841" wp14:editId="247CF12E">
            <wp:extent cx="6188710" cy="5382260"/>
            <wp:effectExtent l="0" t="0" r="2540" b="8890"/>
            <wp:docPr id="1409552818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538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2718AC" w14:textId="77777777" w:rsidR="008F1B8D" w:rsidRDefault="008F1B8D" w:rsidP="008F1B8D">
      <w:pPr>
        <w:pStyle w:val="Caption"/>
      </w:pPr>
      <w:r>
        <w:t>Distribution of birth intervals (excluding the first-born child) by parent’s sex and relation to the respondent.</w:t>
      </w:r>
    </w:p>
    <w:p w14:paraId="50724855" w14:textId="77777777" w:rsidR="008F1B8D" w:rsidRDefault="008F1B8D"/>
    <w:p w14:paraId="4562EB11" w14:textId="77777777" w:rsidR="0000552D" w:rsidRDefault="0000552D"/>
    <w:p w14:paraId="1290BDFF" w14:textId="77777777" w:rsidR="0000552D" w:rsidRDefault="0000552D"/>
    <w:sectPr w:rsidR="000055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">
    <w:altName w:val="Arial Nova"/>
    <w:charset w:val="00"/>
    <w:family w:val="swiss"/>
    <w:pitch w:val="variable"/>
    <w:sig w:usb0="0000028F" w:usb1="00000002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0552D"/>
    <w:rsid w:val="0000552D"/>
    <w:rsid w:val="001828AE"/>
    <w:rsid w:val="003027AE"/>
    <w:rsid w:val="00363488"/>
    <w:rsid w:val="00393836"/>
    <w:rsid w:val="004A0A50"/>
    <w:rsid w:val="005869B6"/>
    <w:rsid w:val="005B0A96"/>
    <w:rsid w:val="005D1ED5"/>
    <w:rsid w:val="008F1B8D"/>
    <w:rsid w:val="00A4442C"/>
    <w:rsid w:val="00AD54F0"/>
    <w:rsid w:val="00EC06B4"/>
    <w:rsid w:val="00ED1E14"/>
    <w:rsid w:val="00FC1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996BE4"/>
  <w15:chartTrackingRefBased/>
  <w15:docId w15:val="{52A4A451-BE5F-4164-8CF6-90A10C403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8F1B8D"/>
    <w:pPr>
      <w:spacing w:after="200" w:line="240" w:lineRule="auto"/>
    </w:pPr>
    <w:rPr>
      <w:rFonts w:ascii="Arial Nova" w:hAnsi="Arial Nova"/>
      <w:i/>
      <w:iCs/>
      <w:color w:val="44546A" w:themeColor="text2"/>
      <w:sz w:val="18"/>
      <w:szCs w:val="18"/>
      <w:lang w:val="en-US"/>
    </w:rPr>
  </w:style>
  <w:style w:type="paragraph" w:customStyle="1" w:styleId="TableTitle">
    <w:name w:val="TableTitle"/>
    <w:basedOn w:val="Normal"/>
    <w:rsid w:val="00EC06B4"/>
    <w:pPr>
      <w:spacing w:after="0" w:line="300" w:lineRule="exact"/>
    </w:pPr>
    <w:rPr>
      <w:rFonts w:ascii="Times New Roman" w:eastAsia="Times New Roman" w:hAnsi="Times New Roman" w:cs="Times New Roman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McGowan</dc:creator>
  <cp:keywords/>
  <dc:description/>
  <cp:lastModifiedBy>Catherine McGowan</cp:lastModifiedBy>
  <cp:revision>5</cp:revision>
  <dcterms:created xsi:type="dcterms:W3CDTF">2025-01-10T20:56:00Z</dcterms:created>
  <dcterms:modified xsi:type="dcterms:W3CDTF">2025-03-03T12:46:00Z</dcterms:modified>
</cp:coreProperties>
</file>