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73192" w14:textId="41EDD30A" w:rsidR="00B61256" w:rsidRPr="003863E9" w:rsidRDefault="00B61256" w:rsidP="00B61256">
      <w:pPr>
        <w:spacing w:after="0" w:line="560" w:lineRule="exact"/>
        <w:rPr>
          <w:rFonts w:ascii="Times New Roman" w:hAnsi="Times New Roman" w:cs="Times New Roman"/>
          <w:sz w:val="24"/>
          <w:szCs w:val="24"/>
        </w:rPr>
      </w:pPr>
      <w:r w:rsidRPr="003863E9">
        <w:rPr>
          <w:rFonts w:ascii="Times New Roman" w:hAnsi="Times New Roman" w:cs="Times New Roman"/>
          <w:sz w:val="24"/>
          <w:szCs w:val="24"/>
        </w:rPr>
        <w:t>Additional File 4. Trends in ICU bed-days in the older adult population (≥ 65 years) in South Korea, 2011‒2019</w:t>
      </w:r>
    </w:p>
    <w:tbl>
      <w:tblPr>
        <w:tblStyle w:val="1"/>
        <w:tblW w:w="1405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93"/>
        <w:gridCol w:w="1291"/>
        <w:gridCol w:w="1239"/>
        <w:gridCol w:w="1869"/>
        <w:gridCol w:w="1204"/>
        <w:gridCol w:w="1974"/>
        <w:gridCol w:w="1336"/>
        <w:gridCol w:w="1747"/>
      </w:tblGrid>
      <w:tr w:rsidR="00B61256" w:rsidRPr="003863E9" w14:paraId="77014BE6" w14:textId="77777777" w:rsidTr="00157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805652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284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3207B04A" w14:textId="55C7F6BB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 xml:space="preserve">ICU days of the population aged </w:t>
            </w:r>
            <w:r w:rsidRPr="003863E9">
              <w:rPr>
                <w:rFonts w:ascii="Times New Roman" w:eastAsia="맑은 고딕" w:hAnsi="Times New Roman" w:cs="Times New Roman" w:hint="eastAsia"/>
              </w:rPr>
              <w:t>≥</w:t>
            </w:r>
            <w:r w:rsidRPr="003863E9">
              <w:rPr>
                <w:rFonts w:ascii="Times New Roman" w:eastAsia="맑은 고딕" w:hAnsi="Times New Roman" w:cs="Times New Roman" w:hint="eastAsia"/>
              </w:rPr>
              <w:t xml:space="preserve"> </w:t>
            </w:r>
            <w:r w:rsidRPr="003863E9">
              <w:rPr>
                <w:rFonts w:ascii="Times New Roman" w:eastAsia="맑은 고딕" w:hAnsi="Times New Roman" w:cs="Times New Roman"/>
              </w:rPr>
              <w:t>65 years</w:t>
            </w:r>
            <w:r w:rsidRPr="003863E9" w:rsidDel="00CE6861">
              <w:rPr>
                <w:rFonts w:ascii="Times New Roman" w:eastAsia="맑은 고딕" w:hAnsi="Times New Roman" w:cs="Times New Roman"/>
              </w:rPr>
              <w:t xml:space="preserve"> </w:t>
            </w:r>
            <w:r w:rsidRPr="003863E9">
              <w:rPr>
                <w:rFonts w:ascii="Times New Roman" w:eastAsia="맑은 고딕" w:hAnsi="Times New Roman" w:cs="Times New Roman"/>
              </w:rPr>
              <w:t>(1,000)</w:t>
            </w:r>
          </w:p>
        </w:tc>
        <w:tc>
          <w:tcPr>
            <w:tcW w:w="123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C02D62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Change, %</w:t>
            </w:r>
          </w:p>
        </w:tc>
        <w:tc>
          <w:tcPr>
            <w:tcW w:w="186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3DE9D1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AAPC (95% CI)</w:t>
            </w:r>
          </w:p>
        </w:tc>
        <w:tc>
          <w:tcPr>
            <w:tcW w:w="120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E3E409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Trend 1</w:t>
            </w:r>
          </w:p>
        </w:tc>
        <w:tc>
          <w:tcPr>
            <w:tcW w:w="1974" w:type="dxa"/>
            <w:tcBorders>
              <w:top w:val="single" w:sz="4" w:space="0" w:color="auto"/>
              <w:bottom w:val="nil"/>
            </w:tcBorders>
          </w:tcPr>
          <w:p w14:paraId="4541DA7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3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A67FF9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Trend 2</w:t>
            </w:r>
          </w:p>
        </w:tc>
        <w:tc>
          <w:tcPr>
            <w:tcW w:w="1747" w:type="dxa"/>
            <w:tcBorders>
              <w:top w:val="single" w:sz="4" w:space="0" w:color="auto"/>
              <w:bottom w:val="nil"/>
            </w:tcBorders>
          </w:tcPr>
          <w:p w14:paraId="52C552A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4F00674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7C9B85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Administrative districts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0B15F6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</w:p>
        </w:tc>
        <w:tc>
          <w:tcPr>
            <w:tcW w:w="1291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FA6F4E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30DF1A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2011‒2019</w:t>
            </w:r>
          </w:p>
        </w:tc>
        <w:tc>
          <w:tcPr>
            <w:tcW w:w="186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8FC3BD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2011‒2019</w:t>
            </w:r>
          </w:p>
        </w:tc>
        <w:tc>
          <w:tcPr>
            <w:tcW w:w="120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F901BA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Years</w:t>
            </w:r>
          </w:p>
        </w:tc>
        <w:tc>
          <w:tcPr>
            <w:tcW w:w="197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81446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APC (95% CI)</w:t>
            </w:r>
          </w:p>
        </w:tc>
        <w:tc>
          <w:tcPr>
            <w:tcW w:w="1336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82B38B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Years</w:t>
            </w:r>
          </w:p>
        </w:tc>
        <w:tc>
          <w:tcPr>
            <w:tcW w:w="174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D2B3E4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APC (95% CI)</w:t>
            </w:r>
          </w:p>
        </w:tc>
      </w:tr>
      <w:tr w:rsidR="00B61256" w:rsidRPr="003863E9" w14:paraId="182D927E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tcBorders>
              <w:top w:val="single" w:sz="4" w:space="0" w:color="auto"/>
            </w:tcBorders>
            <w:noWrap/>
          </w:tcPr>
          <w:p w14:paraId="5D861D6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South Korea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</w:tcPr>
          <w:p w14:paraId="7D23BF40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967.1</w:t>
            </w:r>
          </w:p>
        </w:tc>
        <w:tc>
          <w:tcPr>
            <w:tcW w:w="1291" w:type="dxa"/>
            <w:tcBorders>
              <w:top w:val="single" w:sz="4" w:space="0" w:color="auto"/>
            </w:tcBorders>
            <w:noWrap/>
          </w:tcPr>
          <w:p w14:paraId="5F6D0697" w14:textId="73515380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1,431.3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noWrap/>
          </w:tcPr>
          <w:p w14:paraId="74A2B0E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48.0</w:t>
            </w:r>
          </w:p>
        </w:tc>
        <w:tc>
          <w:tcPr>
            <w:tcW w:w="1869" w:type="dxa"/>
            <w:tcBorders>
              <w:top w:val="single" w:sz="4" w:space="0" w:color="auto"/>
            </w:tcBorders>
            <w:noWrap/>
          </w:tcPr>
          <w:p w14:paraId="206AB81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5.4 (4.7 to 6.1)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noWrap/>
          </w:tcPr>
          <w:p w14:paraId="3925EA9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tcBorders>
              <w:top w:val="single" w:sz="4" w:space="0" w:color="auto"/>
            </w:tcBorders>
            <w:noWrap/>
          </w:tcPr>
          <w:p w14:paraId="7EA60D6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5.4 (4.7 to 6.1)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noWrap/>
          </w:tcPr>
          <w:p w14:paraId="435C309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tcBorders>
              <w:top w:val="single" w:sz="4" w:space="0" w:color="auto"/>
            </w:tcBorders>
            <w:noWrap/>
          </w:tcPr>
          <w:p w14:paraId="42C1999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2FF3B7A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2759A97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Seoul</w:t>
            </w:r>
          </w:p>
        </w:tc>
        <w:tc>
          <w:tcPr>
            <w:tcW w:w="993" w:type="dxa"/>
            <w:noWrap/>
          </w:tcPr>
          <w:p w14:paraId="35C61A5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231.4</w:t>
            </w:r>
          </w:p>
        </w:tc>
        <w:tc>
          <w:tcPr>
            <w:tcW w:w="1291" w:type="dxa"/>
            <w:noWrap/>
          </w:tcPr>
          <w:p w14:paraId="0BED174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315.7</w:t>
            </w:r>
          </w:p>
        </w:tc>
        <w:tc>
          <w:tcPr>
            <w:tcW w:w="1239" w:type="dxa"/>
            <w:noWrap/>
          </w:tcPr>
          <w:p w14:paraId="21A1F36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36.4</w:t>
            </w:r>
          </w:p>
        </w:tc>
        <w:tc>
          <w:tcPr>
            <w:tcW w:w="1869" w:type="dxa"/>
            <w:noWrap/>
          </w:tcPr>
          <w:p w14:paraId="5D047C21" w14:textId="77777777" w:rsidR="00B61256" w:rsidRPr="003863E9" w:rsidRDefault="00B61256" w:rsidP="00157C3B">
            <w:pPr>
              <w:widowControl w:val="0"/>
              <w:tabs>
                <w:tab w:val="center" w:pos="747"/>
              </w:tabs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3.8 (3.2 to 4.4)</w:t>
            </w:r>
          </w:p>
        </w:tc>
        <w:tc>
          <w:tcPr>
            <w:tcW w:w="1204" w:type="dxa"/>
            <w:noWrap/>
          </w:tcPr>
          <w:p w14:paraId="101AEE8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743DAA80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3.8 (3.2 to 4.4)</w:t>
            </w:r>
          </w:p>
        </w:tc>
        <w:tc>
          <w:tcPr>
            <w:tcW w:w="1336" w:type="dxa"/>
            <w:noWrap/>
          </w:tcPr>
          <w:p w14:paraId="7CC2DB3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5A60002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3DC04D1B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3D984C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Busan</w:t>
            </w:r>
          </w:p>
        </w:tc>
        <w:tc>
          <w:tcPr>
            <w:tcW w:w="993" w:type="dxa"/>
            <w:noWrap/>
          </w:tcPr>
          <w:p w14:paraId="3AC834A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76.5</w:t>
            </w:r>
          </w:p>
        </w:tc>
        <w:tc>
          <w:tcPr>
            <w:tcW w:w="1291" w:type="dxa"/>
            <w:noWrap/>
          </w:tcPr>
          <w:p w14:paraId="2D9849B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107.1</w:t>
            </w:r>
          </w:p>
        </w:tc>
        <w:tc>
          <w:tcPr>
            <w:tcW w:w="1239" w:type="dxa"/>
            <w:noWrap/>
          </w:tcPr>
          <w:p w14:paraId="465034D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40.0</w:t>
            </w:r>
          </w:p>
        </w:tc>
        <w:tc>
          <w:tcPr>
            <w:tcW w:w="1869" w:type="dxa"/>
            <w:noWrap/>
          </w:tcPr>
          <w:p w14:paraId="0E08DE2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4.3 (3.3 to 5.3)</w:t>
            </w:r>
          </w:p>
        </w:tc>
        <w:tc>
          <w:tcPr>
            <w:tcW w:w="1204" w:type="dxa"/>
            <w:noWrap/>
          </w:tcPr>
          <w:p w14:paraId="053F25C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629A2D0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4.3 (3.3 to 5.3)</w:t>
            </w:r>
          </w:p>
        </w:tc>
        <w:tc>
          <w:tcPr>
            <w:tcW w:w="1336" w:type="dxa"/>
            <w:noWrap/>
          </w:tcPr>
          <w:p w14:paraId="4FBEFDB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6D179BC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7F427AB7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155ACB9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Incheon</w:t>
            </w:r>
          </w:p>
        </w:tc>
        <w:tc>
          <w:tcPr>
            <w:tcW w:w="993" w:type="dxa"/>
            <w:noWrap/>
          </w:tcPr>
          <w:p w14:paraId="574238D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43.5</w:t>
            </w:r>
          </w:p>
        </w:tc>
        <w:tc>
          <w:tcPr>
            <w:tcW w:w="1291" w:type="dxa"/>
            <w:noWrap/>
          </w:tcPr>
          <w:p w14:paraId="228ADAF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85.4</w:t>
            </w:r>
          </w:p>
        </w:tc>
        <w:tc>
          <w:tcPr>
            <w:tcW w:w="1239" w:type="dxa"/>
            <w:noWrap/>
          </w:tcPr>
          <w:p w14:paraId="43FFB15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96.3</w:t>
            </w:r>
          </w:p>
        </w:tc>
        <w:tc>
          <w:tcPr>
            <w:tcW w:w="1869" w:type="dxa"/>
            <w:noWrap/>
          </w:tcPr>
          <w:p w14:paraId="43432E7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9.4 (5.8 to 13.1)</w:t>
            </w:r>
          </w:p>
        </w:tc>
        <w:tc>
          <w:tcPr>
            <w:tcW w:w="1204" w:type="dxa"/>
            <w:noWrap/>
          </w:tcPr>
          <w:p w14:paraId="035B9A7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1974" w:type="dxa"/>
            <w:noWrap/>
          </w:tcPr>
          <w:p w14:paraId="6C40FF39" w14:textId="77777777" w:rsidR="00B61256" w:rsidRPr="003863E9" w:rsidRDefault="00B61256" w:rsidP="00157C3B">
            <w:pPr>
              <w:widowControl w:val="0"/>
              <w:tabs>
                <w:tab w:val="center" w:pos="772"/>
              </w:tabs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16.8 (9.3 to 24.8)</w:t>
            </w:r>
          </w:p>
        </w:tc>
        <w:tc>
          <w:tcPr>
            <w:tcW w:w="1336" w:type="dxa"/>
            <w:noWrap/>
          </w:tcPr>
          <w:p w14:paraId="148C188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747" w:type="dxa"/>
            <w:noWrap/>
          </w:tcPr>
          <w:p w14:paraId="5D96DA5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2.5 (-4.1 to 9.5)</w:t>
            </w:r>
          </w:p>
        </w:tc>
      </w:tr>
      <w:tr w:rsidR="00B61256" w:rsidRPr="003863E9" w14:paraId="5CAA8CE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46AB32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Daegu</w:t>
            </w:r>
          </w:p>
        </w:tc>
        <w:tc>
          <w:tcPr>
            <w:tcW w:w="993" w:type="dxa"/>
            <w:noWrap/>
          </w:tcPr>
          <w:p w14:paraId="7C67653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34.4</w:t>
            </w:r>
          </w:p>
        </w:tc>
        <w:tc>
          <w:tcPr>
            <w:tcW w:w="1291" w:type="dxa"/>
            <w:noWrap/>
          </w:tcPr>
          <w:p w14:paraId="25A3A3F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62.8</w:t>
            </w:r>
          </w:p>
        </w:tc>
        <w:tc>
          <w:tcPr>
            <w:tcW w:w="1239" w:type="dxa"/>
            <w:noWrap/>
          </w:tcPr>
          <w:p w14:paraId="11D6D7B0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82.6</w:t>
            </w:r>
          </w:p>
        </w:tc>
        <w:tc>
          <w:tcPr>
            <w:tcW w:w="1869" w:type="dxa"/>
            <w:noWrap/>
          </w:tcPr>
          <w:p w14:paraId="7A1D25F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9.1 (3.2 to 15.4)</w:t>
            </w:r>
          </w:p>
        </w:tc>
        <w:tc>
          <w:tcPr>
            <w:tcW w:w="1204" w:type="dxa"/>
            <w:noWrap/>
          </w:tcPr>
          <w:p w14:paraId="4B4598C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2013</w:t>
            </w:r>
          </w:p>
        </w:tc>
        <w:tc>
          <w:tcPr>
            <w:tcW w:w="1974" w:type="dxa"/>
            <w:noWrap/>
          </w:tcPr>
          <w:p w14:paraId="4803828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-4.2 (-27.8 to 27.1)</w:t>
            </w:r>
          </w:p>
        </w:tc>
        <w:tc>
          <w:tcPr>
            <w:tcW w:w="1336" w:type="dxa"/>
            <w:noWrap/>
          </w:tcPr>
          <w:p w14:paraId="49B36CA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2013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747" w:type="dxa"/>
            <w:noWrap/>
          </w:tcPr>
          <w:p w14:paraId="035B326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14 (8.6 to 19.5)</w:t>
            </w:r>
          </w:p>
        </w:tc>
      </w:tr>
      <w:tr w:rsidR="00B61256" w:rsidRPr="003863E9" w14:paraId="674F142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15ECB68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Gwangju</w:t>
            </w:r>
          </w:p>
        </w:tc>
        <w:tc>
          <w:tcPr>
            <w:tcW w:w="993" w:type="dxa"/>
            <w:noWrap/>
          </w:tcPr>
          <w:p w14:paraId="3522A0B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24.8</w:t>
            </w:r>
          </w:p>
        </w:tc>
        <w:tc>
          <w:tcPr>
            <w:tcW w:w="1291" w:type="dxa"/>
            <w:noWrap/>
          </w:tcPr>
          <w:p w14:paraId="0C7BB61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59.1</w:t>
            </w:r>
          </w:p>
        </w:tc>
        <w:tc>
          <w:tcPr>
            <w:tcW w:w="1239" w:type="dxa"/>
            <w:noWrap/>
          </w:tcPr>
          <w:p w14:paraId="010559A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138.3</w:t>
            </w:r>
          </w:p>
        </w:tc>
        <w:tc>
          <w:tcPr>
            <w:tcW w:w="1869" w:type="dxa"/>
            <w:noWrap/>
          </w:tcPr>
          <w:p w14:paraId="454C8E6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12.8 (8.2 to 17.5)</w:t>
            </w:r>
          </w:p>
        </w:tc>
        <w:tc>
          <w:tcPr>
            <w:tcW w:w="1204" w:type="dxa"/>
            <w:noWrap/>
          </w:tcPr>
          <w:p w14:paraId="25006E4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1C942D3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12.8 (8.2 to 17.5)</w:t>
            </w:r>
          </w:p>
        </w:tc>
        <w:tc>
          <w:tcPr>
            <w:tcW w:w="1336" w:type="dxa"/>
            <w:noWrap/>
          </w:tcPr>
          <w:p w14:paraId="7B97FF2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1125843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327D67D7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5FC580B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Daejeon</w:t>
            </w:r>
          </w:p>
        </w:tc>
        <w:tc>
          <w:tcPr>
            <w:tcW w:w="993" w:type="dxa"/>
            <w:noWrap/>
          </w:tcPr>
          <w:p w14:paraId="36E72D0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31.2</w:t>
            </w:r>
          </w:p>
        </w:tc>
        <w:tc>
          <w:tcPr>
            <w:tcW w:w="1291" w:type="dxa"/>
            <w:noWrap/>
          </w:tcPr>
          <w:p w14:paraId="5DB6D20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54.4</w:t>
            </w:r>
          </w:p>
        </w:tc>
        <w:tc>
          <w:tcPr>
            <w:tcW w:w="1239" w:type="dxa"/>
            <w:noWrap/>
          </w:tcPr>
          <w:p w14:paraId="49A580F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74.4</w:t>
            </w:r>
          </w:p>
        </w:tc>
        <w:tc>
          <w:tcPr>
            <w:tcW w:w="1869" w:type="dxa"/>
            <w:noWrap/>
          </w:tcPr>
          <w:p w14:paraId="6D512C5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6.9 (3.1 to 10.8)</w:t>
            </w:r>
          </w:p>
        </w:tc>
        <w:tc>
          <w:tcPr>
            <w:tcW w:w="1204" w:type="dxa"/>
            <w:noWrap/>
          </w:tcPr>
          <w:p w14:paraId="5E1EF0A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1974" w:type="dxa"/>
            <w:noWrap/>
          </w:tcPr>
          <w:p w14:paraId="64040C6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13.1 (5.3 to 21.5)</w:t>
            </w:r>
          </w:p>
        </w:tc>
        <w:tc>
          <w:tcPr>
            <w:tcW w:w="1336" w:type="dxa"/>
            <w:noWrap/>
          </w:tcPr>
          <w:p w14:paraId="0A5D2A1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747" w:type="dxa"/>
            <w:noWrap/>
          </w:tcPr>
          <w:p w14:paraId="3325215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 (-6 to 8.5)</w:t>
            </w:r>
          </w:p>
        </w:tc>
      </w:tr>
      <w:tr w:rsidR="00B61256" w:rsidRPr="003863E9" w14:paraId="20D5578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10057D6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Ulsan</w:t>
            </w:r>
          </w:p>
        </w:tc>
        <w:tc>
          <w:tcPr>
            <w:tcW w:w="993" w:type="dxa"/>
            <w:noWrap/>
          </w:tcPr>
          <w:p w14:paraId="3DA860C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18.8</w:t>
            </w:r>
          </w:p>
        </w:tc>
        <w:tc>
          <w:tcPr>
            <w:tcW w:w="1291" w:type="dxa"/>
            <w:noWrap/>
          </w:tcPr>
          <w:p w14:paraId="7F96CC3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21.5</w:t>
            </w:r>
          </w:p>
        </w:tc>
        <w:tc>
          <w:tcPr>
            <w:tcW w:w="1239" w:type="dxa"/>
            <w:noWrap/>
          </w:tcPr>
          <w:p w14:paraId="57259D8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14.4</w:t>
            </w:r>
          </w:p>
        </w:tc>
        <w:tc>
          <w:tcPr>
            <w:tcW w:w="1869" w:type="dxa"/>
            <w:noWrap/>
          </w:tcPr>
          <w:p w14:paraId="5919BAA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1.8 (-0.7 to 4.4)</w:t>
            </w:r>
          </w:p>
        </w:tc>
        <w:tc>
          <w:tcPr>
            <w:tcW w:w="1204" w:type="dxa"/>
            <w:noWrap/>
          </w:tcPr>
          <w:p w14:paraId="4B19AA3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2014</w:t>
            </w:r>
          </w:p>
        </w:tc>
        <w:tc>
          <w:tcPr>
            <w:tcW w:w="1974" w:type="dxa"/>
            <w:noWrap/>
          </w:tcPr>
          <w:p w14:paraId="32A4309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-8.1 (-14.8 to -0.9)</w:t>
            </w:r>
          </w:p>
        </w:tc>
        <w:tc>
          <w:tcPr>
            <w:tcW w:w="1336" w:type="dxa"/>
            <w:noWrap/>
          </w:tcPr>
          <w:p w14:paraId="5FE8C93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2014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747" w:type="dxa"/>
            <w:noWrap/>
          </w:tcPr>
          <w:p w14:paraId="007B9A2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8.3 (4.7 to 12)</w:t>
            </w:r>
          </w:p>
        </w:tc>
      </w:tr>
      <w:tr w:rsidR="00B61256" w:rsidRPr="003863E9" w14:paraId="5F97D354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38AD67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Gyeonggi-do</w:t>
            </w:r>
          </w:p>
        </w:tc>
        <w:tc>
          <w:tcPr>
            <w:tcW w:w="993" w:type="dxa"/>
            <w:noWrap/>
          </w:tcPr>
          <w:p w14:paraId="7051859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193.9</w:t>
            </w:r>
          </w:p>
        </w:tc>
        <w:tc>
          <w:tcPr>
            <w:tcW w:w="1291" w:type="dxa"/>
            <w:noWrap/>
          </w:tcPr>
          <w:p w14:paraId="027E5CC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269.8</w:t>
            </w:r>
          </w:p>
        </w:tc>
        <w:tc>
          <w:tcPr>
            <w:tcW w:w="1239" w:type="dxa"/>
            <w:noWrap/>
          </w:tcPr>
          <w:p w14:paraId="44B98CE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39.1</w:t>
            </w:r>
          </w:p>
        </w:tc>
        <w:tc>
          <w:tcPr>
            <w:tcW w:w="1869" w:type="dxa"/>
            <w:noWrap/>
          </w:tcPr>
          <w:p w14:paraId="1D5FD25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4.7 (4 to 5.4)</w:t>
            </w:r>
          </w:p>
        </w:tc>
        <w:tc>
          <w:tcPr>
            <w:tcW w:w="1204" w:type="dxa"/>
            <w:noWrap/>
          </w:tcPr>
          <w:p w14:paraId="001427B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2044A3D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4.7 (4 to 5.4)</w:t>
            </w:r>
          </w:p>
        </w:tc>
        <w:tc>
          <w:tcPr>
            <w:tcW w:w="1336" w:type="dxa"/>
            <w:noWrap/>
          </w:tcPr>
          <w:p w14:paraId="044D914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2ECBE83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04E39085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5E931F7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Gangwon-do</w:t>
            </w:r>
          </w:p>
        </w:tc>
        <w:tc>
          <w:tcPr>
            <w:tcW w:w="993" w:type="dxa"/>
            <w:noWrap/>
          </w:tcPr>
          <w:p w14:paraId="4D2A41C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41.7</w:t>
            </w:r>
          </w:p>
        </w:tc>
        <w:tc>
          <w:tcPr>
            <w:tcW w:w="1291" w:type="dxa"/>
            <w:noWrap/>
          </w:tcPr>
          <w:p w14:paraId="6929BE8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68.1</w:t>
            </w:r>
          </w:p>
        </w:tc>
        <w:tc>
          <w:tcPr>
            <w:tcW w:w="1239" w:type="dxa"/>
            <w:noWrap/>
          </w:tcPr>
          <w:p w14:paraId="017E9E4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63.3</w:t>
            </w:r>
          </w:p>
        </w:tc>
        <w:tc>
          <w:tcPr>
            <w:tcW w:w="1869" w:type="dxa"/>
            <w:noWrap/>
          </w:tcPr>
          <w:p w14:paraId="718AD8D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7.8 (5.9 to 9.6)</w:t>
            </w:r>
          </w:p>
        </w:tc>
        <w:tc>
          <w:tcPr>
            <w:tcW w:w="1204" w:type="dxa"/>
            <w:noWrap/>
          </w:tcPr>
          <w:p w14:paraId="76ADA22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7E325C5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7.8 (5.9 to 9.6)</w:t>
            </w:r>
          </w:p>
        </w:tc>
        <w:tc>
          <w:tcPr>
            <w:tcW w:w="1336" w:type="dxa"/>
            <w:noWrap/>
          </w:tcPr>
          <w:p w14:paraId="6D0DCCB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4573C1E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42EDC35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292BF59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Chungcheongbuk-do</w:t>
            </w:r>
          </w:p>
        </w:tc>
        <w:tc>
          <w:tcPr>
            <w:tcW w:w="993" w:type="dxa"/>
            <w:noWrap/>
          </w:tcPr>
          <w:p w14:paraId="167A63D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31.7</w:t>
            </w:r>
          </w:p>
        </w:tc>
        <w:tc>
          <w:tcPr>
            <w:tcW w:w="1291" w:type="dxa"/>
            <w:noWrap/>
          </w:tcPr>
          <w:p w14:paraId="70545CA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44.6</w:t>
            </w:r>
          </w:p>
        </w:tc>
        <w:tc>
          <w:tcPr>
            <w:tcW w:w="1239" w:type="dxa"/>
            <w:noWrap/>
          </w:tcPr>
          <w:p w14:paraId="6F7486E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40.7</w:t>
            </w:r>
          </w:p>
        </w:tc>
        <w:tc>
          <w:tcPr>
            <w:tcW w:w="1869" w:type="dxa"/>
            <w:noWrap/>
          </w:tcPr>
          <w:p w14:paraId="64684A5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4.9 (3.4 to 6.5)</w:t>
            </w:r>
          </w:p>
        </w:tc>
        <w:tc>
          <w:tcPr>
            <w:tcW w:w="1204" w:type="dxa"/>
            <w:noWrap/>
          </w:tcPr>
          <w:p w14:paraId="0FF8161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3B7526B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4.9 (3.4 to 6.5)</w:t>
            </w:r>
          </w:p>
        </w:tc>
        <w:tc>
          <w:tcPr>
            <w:tcW w:w="1336" w:type="dxa"/>
            <w:noWrap/>
          </w:tcPr>
          <w:p w14:paraId="185AD53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6FB30C5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51BB3DE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66AE68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Chungcheongnam-do</w:t>
            </w:r>
          </w:p>
        </w:tc>
        <w:tc>
          <w:tcPr>
            <w:tcW w:w="993" w:type="dxa"/>
            <w:noWrap/>
          </w:tcPr>
          <w:p w14:paraId="3E1B66D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26.2</w:t>
            </w:r>
          </w:p>
        </w:tc>
        <w:tc>
          <w:tcPr>
            <w:tcW w:w="1291" w:type="dxa"/>
            <w:noWrap/>
          </w:tcPr>
          <w:p w14:paraId="3C44579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60.0</w:t>
            </w:r>
          </w:p>
        </w:tc>
        <w:tc>
          <w:tcPr>
            <w:tcW w:w="1239" w:type="dxa"/>
            <w:noWrap/>
          </w:tcPr>
          <w:p w14:paraId="24E0F26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129.0</w:t>
            </w:r>
          </w:p>
        </w:tc>
        <w:tc>
          <w:tcPr>
            <w:tcW w:w="1869" w:type="dxa"/>
            <w:noWrap/>
          </w:tcPr>
          <w:p w14:paraId="64C03C3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11.9 (8.9 to 15)</w:t>
            </w:r>
          </w:p>
        </w:tc>
        <w:tc>
          <w:tcPr>
            <w:tcW w:w="1204" w:type="dxa"/>
            <w:noWrap/>
          </w:tcPr>
          <w:p w14:paraId="3DD42D21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0FD4289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11.9 (8.9 to 15)</w:t>
            </w:r>
          </w:p>
        </w:tc>
        <w:tc>
          <w:tcPr>
            <w:tcW w:w="1336" w:type="dxa"/>
            <w:noWrap/>
          </w:tcPr>
          <w:p w14:paraId="5925643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0A82A9D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0C3DE17B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1741BC3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Jeollabuk-do</w:t>
            </w:r>
          </w:p>
        </w:tc>
        <w:tc>
          <w:tcPr>
            <w:tcW w:w="993" w:type="dxa"/>
            <w:noWrap/>
          </w:tcPr>
          <w:p w14:paraId="4FDECE97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41.3</w:t>
            </w:r>
          </w:p>
        </w:tc>
        <w:tc>
          <w:tcPr>
            <w:tcW w:w="1291" w:type="dxa"/>
            <w:noWrap/>
          </w:tcPr>
          <w:p w14:paraId="31A868A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47.3</w:t>
            </w:r>
          </w:p>
        </w:tc>
        <w:tc>
          <w:tcPr>
            <w:tcW w:w="1239" w:type="dxa"/>
            <w:noWrap/>
          </w:tcPr>
          <w:p w14:paraId="24C464F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14.5</w:t>
            </w:r>
          </w:p>
        </w:tc>
        <w:tc>
          <w:tcPr>
            <w:tcW w:w="1869" w:type="dxa"/>
            <w:noWrap/>
          </w:tcPr>
          <w:p w14:paraId="1D61AFA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2.6 (1.5 to 3.7)</w:t>
            </w:r>
          </w:p>
        </w:tc>
        <w:tc>
          <w:tcPr>
            <w:tcW w:w="1204" w:type="dxa"/>
            <w:noWrap/>
          </w:tcPr>
          <w:p w14:paraId="479C1FF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4B83041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2.6 (1.5 to 3.7)</w:t>
            </w:r>
          </w:p>
        </w:tc>
        <w:tc>
          <w:tcPr>
            <w:tcW w:w="1336" w:type="dxa"/>
            <w:noWrap/>
          </w:tcPr>
          <w:p w14:paraId="7C4103D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653DBB0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2089A9C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CFFD38C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Jeollanam-do</w:t>
            </w:r>
          </w:p>
        </w:tc>
        <w:tc>
          <w:tcPr>
            <w:tcW w:w="993" w:type="dxa"/>
            <w:noWrap/>
          </w:tcPr>
          <w:p w14:paraId="3D636D9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48.1</w:t>
            </w:r>
          </w:p>
        </w:tc>
        <w:tc>
          <w:tcPr>
            <w:tcW w:w="1291" w:type="dxa"/>
            <w:noWrap/>
          </w:tcPr>
          <w:p w14:paraId="2A70EC0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64.0</w:t>
            </w:r>
          </w:p>
        </w:tc>
        <w:tc>
          <w:tcPr>
            <w:tcW w:w="1239" w:type="dxa"/>
            <w:noWrap/>
          </w:tcPr>
          <w:p w14:paraId="491B0FF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33.1</w:t>
            </w:r>
          </w:p>
        </w:tc>
        <w:tc>
          <w:tcPr>
            <w:tcW w:w="1869" w:type="dxa"/>
            <w:noWrap/>
          </w:tcPr>
          <w:p w14:paraId="2E4097F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4.7 (3 to 6.4)</w:t>
            </w:r>
          </w:p>
        </w:tc>
        <w:tc>
          <w:tcPr>
            <w:tcW w:w="1204" w:type="dxa"/>
            <w:noWrap/>
          </w:tcPr>
          <w:p w14:paraId="7F13277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1CDDCB50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4.7 (3 to 6.4)</w:t>
            </w:r>
          </w:p>
        </w:tc>
        <w:tc>
          <w:tcPr>
            <w:tcW w:w="1336" w:type="dxa"/>
            <w:noWrap/>
          </w:tcPr>
          <w:p w14:paraId="03CD6FD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7B485249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16BDB4CE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5C437A2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Gyeongsangbuk-do</w:t>
            </w:r>
          </w:p>
        </w:tc>
        <w:tc>
          <w:tcPr>
            <w:tcW w:w="993" w:type="dxa"/>
            <w:noWrap/>
          </w:tcPr>
          <w:p w14:paraId="23B321B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59.9</w:t>
            </w:r>
          </w:p>
        </w:tc>
        <w:tc>
          <w:tcPr>
            <w:tcW w:w="1291" w:type="dxa"/>
            <w:noWrap/>
          </w:tcPr>
          <w:p w14:paraId="2A210548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82.4</w:t>
            </w:r>
          </w:p>
        </w:tc>
        <w:tc>
          <w:tcPr>
            <w:tcW w:w="1239" w:type="dxa"/>
            <w:noWrap/>
          </w:tcPr>
          <w:p w14:paraId="4FD45D8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37.6</w:t>
            </w:r>
          </w:p>
        </w:tc>
        <w:tc>
          <w:tcPr>
            <w:tcW w:w="1869" w:type="dxa"/>
            <w:noWrap/>
          </w:tcPr>
          <w:p w14:paraId="211574CA" w14:textId="77777777" w:rsidR="00B61256" w:rsidRPr="003863E9" w:rsidRDefault="00B61256" w:rsidP="00157C3B">
            <w:pPr>
              <w:widowControl w:val="0"/>
              <w:tabs>
                <w:tab w:val="center" w:pos="713"/>
              </w:tabs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3.9 (2.5 to 5.4)</w:t>
            </w:r>
          </w:p>
        </w:tc>
        <w:tc>
          <w:tcPr>
            <w:tcW w:w="1204" w:type="dxa"/>
            <w:noWrap/>
          </w:tcPr>
          <w:p w14:paraId="4F2E344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3A99AD1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3.9 (2.5 to 5.4)</w:t>
            </w:r>
          </w:p>
        </w:tc>
        <w:tc>
          <w:tcPr>
            <w:tcW w:w="1336" w:type="dxa"/>
            <w:noWrap/>
          </w:tcPr>
          <w:p w14:paraId="3493196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0A41BB5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6B58337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06CE0A6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Gyeongsangnam-do</w:t>
            </w:r>
          </w:p>
        </w:tc>
        <w:tc>
          <w:tcPr>
            <w:tcW w:w="993" w:type="dxa"/>
            <w:noWrap/>
          </w:tcPr>
          <w:p w14:paraId="29718A14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40.9</w:t>
            </w:r>
          </w:p>
        </w:tc>
        <w:tc>
          <w:tcPr>
            <w:tcW w:w="1291" w:type="dxa"/>
            <w:noWrap/>
          </w:tcPr>
          <w:p w14:paraId="03CADC63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68.3</w:t>
            </w:r>
          </w:p>
        </w:tc>
        <w:tc>
          <w:tcPr>
            <w:tcW w:w="1239" w:type="dxa"/>
            <w:noWrap/>
          </w:tcPr>
          <w:p w14:paraId="18758182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67.0</w:t>
            </w:r>
          </w:p>
        </w:tc>
        <w:tc>
          <w:tcPr>
            <w:tcW w:w="1869" w:type="dxa"/>
            <w:noWrap/>
          </w:tcPr>
          <w:p w14:paraId="6EF60CE6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6.5 (5.6 to 7.3)</w:t>
            </w:r>
          </w:p>
        </w:tc>
        <w:tc>
          <w:tcPr>
            <w:tcW w:w="1204" w:type="dxa"/>
            <w:noWrap/>
          </w:tcPr>
          <w:p w14:paraId="7059C7F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974" w:type="dxa"/>
            <w:noWrap/>
          </w:tcPr>
          <w:p w14:paraId="3F5A3F9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6.5 (5.6 to 7.3)</w:t>
            </w:r>
          </w:p>
        </w:tc>
        <w:tc>
          <w:tcPr>
            <w:tcW w:w="1336" w:type="dxa"/>
            <w:noWrap/>
          </w:tcPr>
          <w:p w14:paraId="0446D92E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747" w:type="dxa"/>
            <w:noWrap/>
          </w:tcPr>
          <w:p w14:paraId="2D06723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</w:p>
        </w:tc>
      </w:tr>
      <w:tr w:rsidR="00B61256" w:rsidRPr="003863E9" w14:paraId="24B9E05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hideMark/>
          </w:tcPr>
          <w:p w14:paraId="31BA6E3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Jeju-do</w:t>
            </w:r>
          </w:p>
        </w:tc>
        <w:tc>
          <w:tcPr>
            <w:tcW w:w="993" w:type="dxa"/>
            <w:noWrap/>
          </w:tcPr>
          <w:p w14:paraId="5823DB1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22.7</w:t>
            </w:r>
          </w:p>
        </w:tc>
        <w:tc>
          <w:tcPr>
            <w:tcW w:w="1291" w:type="dxa"/>
            <w:noWrap/>
          </w:tcPr>
          <w:p w14:paraId="729A209B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20.9</w:t>
            </w:r>
          </w:p>
        </w:tc>
        <w:tc>
          <w:tcPr>
            <w:tcW w:w="1239" w:type="dxa"/>
            <w:noWrap/>
          </w:tcPr>
          <w:p w14:paraId="1DE1CD2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-7.9</w:t>
            </w:r>
          </w:p>
        </w:tc>
        <w:tc>
          <w:tcPr>
            <w:tcW w:w="1869" w:type="dxa"/>
            <w:noWrap/>
          </w:tcPr>
          <w:p w14:paraId="7A88FC5A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-0.4 (-2.5 to 1.9)</w:t>
            </w:r>
          </w:p>
        </w:tc>
        <w:tc>
          <w:tcPr>
            <w:tcW w:w="1204" w:type="dxa"/>
            <w:noWrap/>
          </w:tcPr>
          <w:p w14:paraId="7446140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2011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2015</w:t>
            </w:r>
          </w:p>
        </w:tc>
        <w:tc>
          <w:tcPr>
            <w:tcW w:w="1974" w:type="dxa"/>
            <w:noWrap/>
          </w:tcPr>
          <w:p w14:paraId="3F7C7DF5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3.6 (-0.9 to 8.3)</w:t>
            </w:r>
          </w:p>
        </w:tc>
        <w:tc>
          <w:tcPr>
            <w:tcW w:w="1336" w:type="dxa"/>
            <w:noWrap/>
          </w:tcPr>
          <w:p w14:paraId="25F8F93F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2015</w:t>
            </w:r>
            <w:r w:rsidRPr="003863E9">
              <w:rPr>
                <w:rFonts w:ascii="Times New Roman" w:hAnsi="Times New Roman" w:cs="Times New Roman"/>
              </w:rPr>
              <w:t>‒</w:t>
            </w:r>
            <w:r w:rsidRPr="003863E9">
              <w:rPr>
                <w:rFonts w:ascii="Times New Roman" w:eastAsia="맑은 고딕" w:hAnsi="Times New Roman" w:cs="Times New Roman"/>
              </w:rPr>
              <w:t>2019</w:t>
            </w:r>
          </w:p>
        </w:tc>
        <w:tc>
          <w:tcPr>
            <w:tcW w:w="1747" w:type="dxa"/>
            <w:noWrap/>
          </w:tcPr>
          <w:p w14:paraId="5B7EA62D" w14:textId="77777777" w:rsidR="00B61256" w:rsidRPr="003863E9" w:rsidRDefault="00B61256" w:rsidP="00157C3B">
            <w:pPr>
              <w:widowControl w:val="0"/>
              <w:wordWrap w:val="0"/>
              <w:autoSpaceDE w:val="0"/>
              <w:autoSpaceDN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</w:rPr>
            </w:pPr>
            <w:r w:rsidRPr="003863E9">
              <w:rPr>
                <w:rFonts w:ascii="Times New Roman" w:eastAsia="맑은 고딕" w:hAnsi="Times New Roman" w:cs="Times New Roman"/>
              </w:rPr>
              <w:t>-4.2 (-8.4 to 0.2)</w:t>
            </w:r>
          </w:p>
        </w:tc>
      </w:tr>
    </w:tbl>
    <w:p w14:paraId="09E05B33" w14:textId="11FD411A" w:rsidR="00B61256" w:rsidRPr="003863E9" w:rsidRDefault="00B61256" w:rsidP="00B61256">
      <w:pPr>
        <w:widowControl w:val="0"/>
        <w:wordWrap w:val="0"/>
        <w:autoSpaceDE w:val="0"/>
        <w:autoSpaceDN w:val="0"/>
        <w:jc w:val="both"/>
        <w:rPr>
          <w:rFonts w:ascii="Times New Roman" w:eastAsia="맑은 고딕" w:hAnsi="Times New Roman" w:cs="Times New Roman"/>
          <w:kern w:val="2"/>
          <w:sz w:val="20"/>
          <w:lang w:eastAsia="ko-KR"/>
        </w:rPr>
      </w:pPr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 xml:space="preserve">AAPC, average annual percent change; </w:t>
      </w:r>
      <w:r w:rsidRPr="003863E9">
        <w:rPr>
          <w:rFonts w:ascii="Times New Roman" w:eastAsia="맑은 고딕" w:hAnsi="Times New Roman" w:cs="Times New Roman"/>
          <w:sz w:val="20"/>
          <w:lang w:eastAsia="ko-KR"/>
        </w:rPr>
        <w:t xml:space="preserve">ICU, intensive care unit; </w:t>
      </w:r>
      <w:r w:rsidRPr="003863E9">
        <w:rPr>
          <w:rFonts w:ascii="Times New Roman" w:eastAsia="맑은 고딕" w:hAnsi="Times New Roman" w:cs="Times New Roman"/>
          <w:kern w:val="2"/>
          <w:sz w:val="20"/>
          <w:lang w:eastAsia="ko-KR"/>
        </w:rPr>
        <w:t>CI, confidence interval</w:t>
      </w:r>
    </w:p>
    <w:p w14:paraId="7F177516" w14:textId="77777777" w:rsidR="00B61256" w:rsidRPr="003863E9" w:rsidRDefault="00B61256" w:rsidP="00B61256">
      <w:pPr>
        <w:rPr>
          <w:rFonts w:ascii="Times New Roman" w:hAnsi="Times New Roman" w:cs="Times New Roman"/>
        </w:rPr>
      </w:pPr>
      <w:r w:rsidRPr="003863E9">
        <w:rPr>
          <w:rFonts w:ascii="Times New Roman" w:hAnsi="Times New Roman" w:cs="Times New Roman"/>
        </w:rPr>
        <w:br w:type="page"/>
      </w:r>
    </w:p>
    <w:p w14:paraId="2FB3B43C" w14:textId="77777777" w:rsidR="00881766" w:rsidRDefault="00881766"/>
    <w:sectPr w:rsidR="00881766" w:rsidSect="00B6125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256"/>
    <w:rsid w:val="00881766"/>
    <w:rsid w:val="00A27DC6"/>
    <w:rsid w:val="00B61256"/>
    <w:rsid w:val="00B9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68464"/>
  <w15:chartTrackingRefBased/>
  <w15:docId w15:val="{59265213-8504-4869-BD0D-58F20D389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256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B61256"/>
    <w:pPr>
      <w:spacing w:after="0" w:line="240" w:lineRule="auto"/>
      <w:jc w:val="both"/>
    </w:pPr>
    <w:rPr>
      <w:kern w:val="2"/>
      <w:sz w:val="20"/>
      <w:lang w:val="en-US" w:eastAsia="ko-K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Daisik Ko</cp:lastModifiedBy>
  <cp:revision>2</cp:revision>
  <dcterms:created xsi:type="dcterms:W3CDTF">2021-06-24T13:39:00Z</dcterms:created>
  <dcterms:modified xsi:type="dcterms:W3CDTF">2021-06-24T21:39:00Z</dcterms:modified>
</cp:coreProperties>
</file>