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075" w:rsidRDefault="00E61C83" w:rsidP="00E61C83">
      <w:pPr>
        <w:jc w:val="center"/>
        <w:rPr>
          <w:rFonts w:ascii="Times New Roman" w:hAnsi="Times New Roman" w:cs="Times New Roman"/>
        </w:rPr>
      </w:pPr>
      <w:r w:rsidRPr="00E61C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DA0991C">
            <wp:simplePos x="0" y="0"/>
            <wp:positionH relativeFrom="column">
              <wp:posOffset>-389859</wp:posOffset>
            </wp:positionH>
            <wp:positionV relativeFrom="paragraph">
              <wp:posOffset>449440</wp:posOffset>
            </wp:positionV>
            <wp:extent cx="6271895" cy="7207250"/>
            <wp:effectExtent l="0" t="0" r="1905" b="6350"/>
            <wp:wrapTopAndBottom/>
            <wp:docPr id="332031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3144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4"/>
                    <a:stretch/>
                  </pic:blipFill>
                  <pic:spPr bwMode="auto">
                    <a:xfrm>
                      <a:off x="0" y="0"/>
                      <a:ext cx="6271895" cy="720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Nutritional Risk Screening (NRS </w:t>
      </w:r>
      <w:r w:rsidRPr="00E61C83"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>)</w:t>
      </w:r>
    </w:p>
    <w:p w:rsidR="00E61C83" w:rsidRDefault="00E61C83" w:rsidP="00E61C83">
      <w:pPr>
        <w:jc w:val="center"/>
        <w:rPr>
          <w:rFonts w:ascii="Times New Roman" w:hAnsi="Times New Roman" w:cs="Times New Roman"/>
        </w:rPr>
      </w:pPr>
    </w:p>
    <w:p w:rsidR="00E61C83" w:rsidRDefault="00E61C83" w:rsidP="00E61C83">
      <w:pPr>
        <w:jc w:val="center"/>
        <w:rPr>
          <w:rFonts w:ascii="Times New Roman" w:hAnsi="Times New Roman" w:cs="Times New Roman"/>
        </w:rPr>
      </w:pPr>
    </w:p>
    <w:p w:rsidR="00E61C83" w:rsidRDefault="00E61C83" w:rsidP="00E61C83">
      <w:pPr>
        <w:jc w:val="center"/>
        <w:rPr>
          <w:rFonts w:ascii="Times New Roman" w:hAnsi="Times New Roman" w:cs="Times New Roman"/>
        </w:rPr>
      </w:pPr>
    </w:p>
    <w:p w:rsidR="00E61C83" w:rsidRPr="00E61C83" w:rsidRDefault="00E61C83" w:rsidP="00E61C83">
      <w:pPr>
        <w:widowControl/>
        <w:jc w:val="left"/>
        <w:rPr>
          <w:rFonts w:ascii="Times New Roman" w:hAnsi="Times New Roman" w:cs="Times New Roman"/>
          <w:b/>
          <w:bCs/>
          <w:sz w:val="22"/>
          <w:szCs w:val="28"/>
        </w:rPr>
      </w:pPr>
      <w:r w:rsidRPr="00E61C83">
        <w:rPr>
          <w:rFonts w:ascii="Times New Roman" w:hAnsi="Times New Roman" w:cs="Times New Roman"/>
          <w:b/>
          <w:bCs/>
          <w:sz w:val="22"/>
          <w:szCs w:val="28"/>
        </w:rPr>
        <w:t>Reference</w:t>
      </w:r>
    </w:p>
    <w:p w:rsidR="00E61C83" w:rsidRPr="00FA05CA" w:rsidRDefault="00E61C83" w:rsidP="00E61C83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</w:pPr>
      <w:r w:rsidRPr="00FA05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ESPEN guidelines for nutrition screening 2002, </w:t>
      </w:r>
      <w:r w:rsidRPr="00FA05CA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  <w:t xml:space="preserve">Clin </w:t>
      </w:r>
      <w:proofErr w:type="spellStart"/>
      <w:r w:rsidRPr="00FA05CA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  <w:t>Nutr</w:t>
      </w:r>
      <w:proofErr w:type="spellEnd"/>
      <w:r w:rsidRPr="00FA05CA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</w:rPr>
        <w:t>. 2003 Aug;22(4):415-21.</w:t>
      </w:r>
    </w:p>
    <w:p w:rsidR="00E61C83" w:rsidRPr="00E61C83" w:rsidRDefault="00E61C83" w:rsidP="00E61C83">
      <w:pPr>
        <w:jc w:val="left"/>
        <w:rPr>
          <w:rFonts w:ascii="Times New Roman" w:hAnsi="Times New Roman" w:cs="Times New Roman"/>
          <w:b/>
          <w:bCs/>
        </w:rPr>
      </w:pPr>
      <w:r w:rsidRPr="00E61C83">
        <w:rPr>
          <w:rFonts w:ascii="Segoe UI" w:eastAsia="宋体" w:hAnsi="Segoe UI" w:cs="Segoe UI"/>
          <w:color w:val="212121"/>
          <w:kern w:val="0"/>
          <w:sz w:val="24"/>
          <w:shd w:val="clear" w:color="auto" w:fill="FFFFFF"/>
        </w:rPr>
        <w:t> </w:t>
      </w:r>
    </w:p>
    <w:sectPr w:rsidR="00E61C83" w:rsidRPr="00E61C83" w:rsidSect="004326D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6A70"/>
    <w:multiLevelType w:val="multilevel"/>
    <w:tmpl w:val="3D08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75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83"/>
    <w:rsid w:val="000018D5"/>
    <w:rsid w:val="00225F11"/>
    <w:rsid w:val="002C7FC8"/>
    <w:rsid w:val="003C7881"/>
    <w:rsid w:val="004326D1"/>
    <w:rsid w:val="00611E32"/>
    <w:rsid w:val="006A6587"/>
    <w:rsid w:val="006F53EB"/>
    <w:rsid w:val="00747B8D"/>
    <w:rsid w:val="00756B21"/>
    <w:rsid w:val="00790B58"/>
    <w:rsid w:val="008B5E45"/>
    <w:rsid w:val="00967075"/>
    <w:rsid w:val="00967A68"/>
    <w:rsid w:val="009F0750"/>
    <w:rsid w:val="00A77A08"/>
    <w:rsid w:val="00B84BCD"/>
    <w:rsid w:val="00C821FC"/>
    <w:rsid w:val="00E05A56"/>
    <w:rsid w:val="00E61C83"/>
    <w:rsid w:val="00E67428"/>
    <w:rsid w:val="00E96A9C"/>
    <w:rsid w:val="00F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BDF43-AF05-724C-83FB-F370F3F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C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C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C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C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C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C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C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C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C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C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C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C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1C83"/>
    <w:rPr>
      <w:b/>
      <w:bCs/>
      <w:smallCaps/>
      <w:color w:val="0F4761" w:themeColor="accent1" w:themeShade="BF"/>
      <w:spacing w:val="5"/>
    </w:rPr>
  </w:style>
  <w:style w:type="character" w:customStyle="1" w:styleId="period">
    <w:name w:val="period"/>
    <w:basedOn w:val="a0"/>
    <w:rsid w:val="00E61C83"/>
  </w:style>
  <w:style w:type="character" w:customStyle="1" w:styleId="apple-converted-space">
    <w:name w:val="apple-converted-space"/>
    <w:basedOn w:val="a0"/>
    <w:rsid w:val="00E61C83"/>
  </w:style>
  <w:style w:type="character" w:customStyle="1" w:styleId="cit">
    <w:name w:val="cit"/>
    <w:basedOn w:val="a0"/>
    <w:rsid w:val="00E6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2024-08-12T15:05:00Z</dcterms:created>
  <dcterms:modified xsi:type="dcterms:W3CDTF">2024-12-24T10:30:00Z</dcterms:modified>
</cp:coreProperties>
</file>