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BCBDD" w14:textId="3C04DFAE" w:rsidR="00B04864" w:rsidRPr="00B04864" w:rsidRDefault="107B7EE8" w:rsidP="107B7EE8">
      <w:pPr>
        <w:pStyle w:val="Heading1"/>
        <w:rPr>
          <w:lang w:val="id"/>
        </w:rPr>
      </w:pPr>
      <w:r>
        <w:t>Appendix</w:t>
      </w:r>
      <w:r w:rsidRPr="107B7EE8">
        <w:rPr>
          <w:lang w:val="id"/>
        </w:rPr>
        <w:t xml:space="preserve"> – A</w:t>
      </w:r>
    </w:p>
    <w:p w14:paraId="3B189FF9" w14:textId="77777777" w:rsidR="00B04864" w:rsidRDefault="3835A3E2" w:rsidP="3835A3E2">
      <w:pPr>
        <w:pStyle w:val="Heading1"/>
      </w:pPr>
      <w:r>
        <w:t>Green Building Studio</w:t>
      </w:r>
    </w:p>
    <w:p w14:paraId="061291B8" w14:textId="76C1B520" w:rsidR="00B04864" w:rsidRPr="00B04864" w:rsidRDefault="00B04864" w:rsidP="3835A3E2">
      <w:pPr>
        <w:pStyle w:val="BodyText"/>
      </w:pPr>
    </w:p>
    <w:p w14:paraId="397E4666" w14:textId="48426E2F" w:rsidR="00B04864" w:rsidRPr="00B04864" w:rsidRDefault="00B04864" w:rsidP="107B7EE8">
      <w:pPr>
        <w:pStyle w:val="BodyText"/>
        <w:jc w:val="left"/>
        <w:rPr>
          <w:noProof/>
        </w:rPr>
      </w:pPr>
      <w:r>
        <w:rPr>
          <w:noProof/>
        </w:rPr>
        <w:drawing>
          <wp:inline distT="0" distB="0" distL="0" distR="0" wp14:anchorId="262F03A9" wp14:editId="6A2982C2">
            <wp:extent cx="4090350" cy="2645396"/>
            <wp:effectExtent l="0" t="0" r="0" b="0"/>
            <wp:docPr id="797858056" name="Picture 5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pic:nvPicPr>
                  <pic:blipFill>
                    <a:blip r:embed="rId8">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t="5791"/>
                    <a:stretch>
                      <a:fillRect/>
                    </a:stretch>
                  </pic:blipFill>
                  <pic:spPr bwMode="auto">
                    <a:xfrm>
                      <a:off x="0" y="0"/>
                      <a:ext cx="4090350" cy="2645396"/>
                    </a:xfrm>
                    <a:prstGeom prst="rect">
                      <a:avLst/>
                    </a:prstGeom>
                    <a:ln>
                      <a:noFill/>
                    </a:ln>
                    <a:extLst>
                      <a:ext uri="{53640926-AAD7-44D8-BBD7-CCE9431645EC}">
                        <a14:shadowObscured xmlns:a14="http://schemas.microsoft.com/office/drawing/2010/main"/>
                      </a:ext>
                    </a:extLst>
                  </pic:spPr>
                </pic:pic>
              </a:graphicData>
            </a:graphic>
          </wp:inline>
        </w:drawing>
      </w:r>
    </w:p>
    <w:p w14:paraId="2B6FDBC8" w14:textId="0850D5BD" w:rsidR="00B04864" w:rsidRPr="00B04864" w:rsidRDefault="00B04864" w:rsidP="107B7EE8">
      <w:pPr>
        <w:pStyle w:val="BodyText"/>
        <w:jc w:val="center"/>
        <w:rPr>
          <w:noProof/>
        </w:rPr>
      </w:pPr>
    </w:p>
    <w:p w14:paraId="34BC3CC3" w14:textId="35F34246" w:rsidR="00B04864" w:rsidRPr="00B04864" w:rsidRDefault="107B7EE8" w:rsidP="107B7EE8">
      <w:pPr>
        <w:pStyle w:val="BodyText"/>
        <w:jc w:val="center"/>
        <w:rPr>
          <w:noProof/>
          <w:sz w:val="22"/>
          <w:szCs w:val="22"/>
        </w:rPr>
      </w:pPr>
      <w:r w:rsidRPr="107B7EE8">
        <w:rPr>
          <w:noProof/>
          <w:sz w:val="22"/>
          <w:szCs w:val="22"/>
        </w:rPr>
        <w:t>Figure</w:t>
      </w:r>
      <w:r w:rsidR="00DC0CFF">
        <w:rPr>
          <w:noProof/>
          <w:sz w:val="22"/>
          <w:szCs w:val="22"/>
        </w:rPr>
        <w:t>_</w:t>
      </w:r>
      <w:r w:rsidRPr="107B7EE8">
        <w:rPr>
          <w:noProof/>
          <w:sz w:val="22"/>
          <w:szCs w:val="22"/>
        </w:rPr>
        <w:t xml:space="preserve">A.1 </w:t>
      </w:r>
      <w:r w:rsidRPr="107B7EE8">
        <w:rPr>
          <w:sz w:val="22"/>
          <w:szCs w:val="22"/>
        </w:rPr>
        <w:t>Monthly Electricity and Fuel Consumption</w:t>
      </w:r>
    </w:p>
    <w:p w14:paraId="3AA636C1" w14:textId="6D823186" w:rsidR="00B04864" w:rsidRPr="00B04864" w:rsidRDefault="00B04864" w:rsidP="107B7EE8">
      <w:pPr>
        <w:pStyle w:val="BodyText"/>
      </w:pPr>
    </w:p>
    <w:p w14:paraId="5E767A87" w14:textId="59E2C101" w:rsidR="00B04864" w:rsidRPr="00B04864" w:rsidRDefault="107B7EE8" w:rsidP="107B7EE8">
      <w:pPr>
        <w:pStyle w:val="BodyText"/>
        <w:rPr>
          <w:rFonts w:ascii="Calibri" w:hAnsi="Calibri"/>
        </w:rPr>
      </w:pPr>
      <w:r>
        <w:t>Autodesk® Green Building Studio is an optimized cloud-based service that enables users to run building performance simulations early in the design process in order to optimize energy efficiency and work toward carbon neutrality. This enables the design of high-performance buildings at a fraction of the time and cost associated with conventional methods. It is possible to get an idea of a building's total energy consumption and operating costs by using the DOE 2.2 dynamic thermal whole building energy simulation engine in Green Building Studio. This engine considers the interactions between the structure's form, materials, systems, use, and climate</w:t>
      </w:r>
      <w:r w:rsidR="0092063C">
        <w:t xml:space="preserve"> </w:t>
      </w:r>
      <w:r w:rsidR="00361901">
        <w:fldChar w:fldCharType="begin"/>
      </w:r>
      <w:r w:rsidR="00A30038">
        <w:instrText xml:space="preserve"> ADDIN ZOTERO_ITEM CSL_CITATION {"citationID":"a9f178a9qn","properties":{"formattedCitation":"[1\\uc0\\u8211{}3]","plainCitation":"[1–3]","noteIndex":0},"citationItems":[{"id":205,"uris":["http://zotero.org/users/16115141/items/CQMEYJ55"],"itemData":{"id":205,"type":"software","title":"Green Building Studio (GBS)","URL":"https://gbs.autodesk.com/gbs","version":"2020","author":[{"family":"","given":"Autodesk Inc."}],"issued":{"date-parts":[["2020"]]}}},{"id":195,"uris":["http://zotero.org/users/16115141/items/4MPUJQI7"],"itemData":{"id":195,"type":"software","publisher":"Autodesk Inc.","title":"Autodesk Insight 360","URL":"https://www.autodesk.com/solutions/insight","author":[{"family":"","given":"Autodesk Inc."}],"issued":{"date-parts":[["2020"]]}}},{"id":197,"uris":["http://zotero.org/users/16115141/items/95Q8ZQD6"],"itemData":{"id":197,"type":"software","publisher":"Autodesk Inc.","title":"Autodesk Revit 2020","URL":"https://www.autodesk.com/products/revit/overview","version":"2020","author":[{"family":"","given":"Autodesk Inc."}],"issued":{"date-parts":[["2020"]]}}}],"schema":"https://github.com/citation-style-language/schema/raw/master/csl-citation.json"} </w:instrText>
      </w:r>
      <w:r w:rsidR="00361901">
        <w:fldChar w:fldCharType="separate"/>
      </w:r>
      <w:r w:rsidR="00584CB9" w:rsidRPr="00584CB9">
        <w:t>[1–3]</w:t>
      </w:r>
      <w:r w:rsidR="00361901">
        <w:fldChar w:fldCharType="end"/>
      </w:r>
      <w:r>
        <w:t xml:space="preserve">.  </w:t>
      </w:r>
    </w:p>
    <w:p w14:paraId="1030B550" w14:textId="7E2F0C59" w:rsidR="00B04864" w:rsidRPr="00B04864" w:rsidRDefault="00B04864" w:rsidP="3835A3E2">
      <w:pPr>
        <w:pStyle w:val="BodyText"/>
        <w:rPr>
          <w:rFonts w:ascii="Calibri" w:hAnsi="Calibri"/>
        </w:rPr>
      </w:pPr>
    </w:p>
    <w:p w14:paraId="6E0A3B89" w14:textId="64C10328" w:rsidR="00B04864" w:rsidRPr="00B04864" w:rsidRDefault="3835A3E2" w:rsidP="3835A3E2">
      <w:pPr>
        <w:pStyle w:val="BodyText"/>
        <w:rPr>
          <w:noProof/>
        </w:rPr>
      </w:pPr>
      <w:r w:rsidRPr="3835A3E2">
        <w:rPr>
          <w:rFonts w:ascii="Calibri" w:hAnsi="Calibri"/>
        </w:rPr>
        <w:t xml:space="preserve"> </w:t>
      </w:r>
    </w:p>
    <w:p w14:paraId="199AFAA5" w14:textId="77777777" w:rsidR="00B04864" w:rsidRPr="00B04864" w:rsidRDefault="00B04864" w:rsidP="00B04864">
      <w:pPr>
        <w:spacing w:after="160"/>
        <w:ind w:firstLine="0"/>
        <w:jc w:val="left"/>
        <w:rPr>
          <w:rFonts w:ascii="Calibri" w:eastAsia="Calibri" w:hAnsi="Calibri"/>
          <w:noProof/>
          <w:sz w:val="22"/>
          <w:szCs w:val="22"/>
        </w:rPr>
      </w:pPr>
      <w:r w:rsidRPr="00B04864">
        <w:rPr>
          <w:rFonts w:ascii="Calibri" w:eastAsia="Calibri" w:hAnsi="Calibri"/>
          <w:noProof/>
          <w:sz w:val="22"/>
          <w:szCs w:val="22"/>
          <w:lang w:bidi="bn-BD"/>
        </w:rPr>
        <w:drawing>
          <wp:anchor distT="0" distB="0" distL="114300" distR="114300" simplePos="0" relativeHeight="251658240" behindDoc="0" locked="0" layoutInCell="1" allowOverlap="1" wp14:anchorId="7B2F191E" wp14:editId="49586720">
            <wp:simplePos x="0" y="0"/>
            <wp:positionH relativeFrom="column">
              <wp:posOffset>2611978</wp:posOffset>
            </wp:positionH>
            <wp:positionV relativeFrom="paragraph">
              <wp:posOffset>-174</wp:posOffset>
            </wp:positionV>
            <wp:extent cx="2792095" cy="1525905"/>
            <wp:effectExtent l="0" t="0" r="8255" b="0"/>
            <wp:wrapSquare wrapText="bothSides"/>
            <wp:docPr id="353" name="Picture 3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ap&#10;&#10;Description automatically generated"/>
                    <pic:cNvPicPr/>
                  </pic:nvPicPr>
                  <pic:blipFill rotWithShape="1">
                    <a:blip r:embed="rId9">
                      <a:extLst>
                        <a:ext uri="{28A0092B-C50C-407E-A947-70E740481C1C}">
                          <a14:useLocalDpi xmlns:a14="http://schemas.microsoft.com/office/drawing/2010/main" val="0"/>
                        </a:ext>
                      </a:extLst>
                    </a:blip>
                    <a:srcRect l="57930" t="37011" r="5563" b="20997"/>
                    <a:stretch/>
                  </pic:blipFill>
                  <pic:spPr bwMode="auto">
                    <a:xfrm>
                      <a:off x="0" y="0"/>
                      <a:ext cx="279209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04864">
        <w:rPr>
          <w:rFonts w:ascii="Calibri" w:eastAsia="Calibri" w:hAnsi="Calibri"/>
          <w:noProof/>
          <w:sz w:val="22"/>
          <w:szCs w:val="22"/>
          <w:lang w:bidi="bn-BD"/>
        </w:rPr>
        <w:drawing>
          <wp:inline distT="0" distB="0" distL="0" distR="0" wp14:anchorId="2A4302D2" wp14:editId="65943DB9">
            <wp:extent cx="2413773" cy="1441662"/>
            <wp:effectExtent l="0" t="0" r="0" b="0"/>
            <wp:docPr id="354" name="Picture 3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ap&#10;&#10;Description automatically generated"/>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Lst>
                    </a:blip>
                    <a:srcRect r="62179" b="70598"/>
                    <a:stretch/>
                  </pic:blipFill>
                  <pic:spPr bwMode="auto">
                    <a:xfrm>
                      <a:off x="0" y="0"/>
                      <a:ext cx="2413773" cy="1441662"/>
                    </a:xfrm>
                    <a:prstGeom prst="rect">
                      <a:avLst/>
                    </a:prstGeom>
                    <a:ln>
                      <a:noFill/>
                    </a:ln>
                    <a:extLst>
                      <a:ext uri="{53640926-AAD7-44D8-BBD7-CCE9431645EC}">
                        <a14:shadowObscured xmlns:a14="http://schemas.microsoft.com/office/drawing/2010/main"/>
                      </a:ext>
                    </a:extLst>
                  </pic:spPr>
                </pic:pic>
              </a:graphicData>
            </a:graphic>
          </wp:inline>
        </w:drawing>
      </w:r>
    </w:p>
    <w:p w14:paraId="3B0DCCD7" w14:textId="47B6DBFC" w:rsidR="00B04864" w:rsidRPr="007E63A6" w:rsidRDefault="00B04864" w:rsidP="007E63A6">
      <w:pPr>
        <w:pStyle w:val="Heading7"/>
      </w:pPr>
      <w:r>
        <w:rPr>
          <w:lang w:bidi="bn-BD"/>
        </w:rPr>
        <w:t>Figure</w:t>
      </w:r>
      <w:r w:rsidR="00DC0CFF">
        <w:rPr>
          <w:lang w:bidi="bn-BD"/>
        </w:rPr>
        <w:t>_</w:t>
      </w:r>
      <w:r>
        <w:rPr>
          <w:lang w:bidi="bn-BD"/>
        </w:rPr>
        <w:t>A.2</w:t>
      </w:r>
      <w:r w:rsidRPr="00B04864">
        <w:rPr>
          <w:lang w:bidi="bn-BD"/>
        </w:rPr>
        <w:t xml:space="preserve"> Model</w:t>
      </w:r>
      <w:r w:rsidR="00946D69" w:rsidRPr="00B04864">
        <w:rPr>
          <w:lang w:bidi="bn-BD"/>
        </w:rPr>
        <w:t xml:space="preserve"> Weather S</w:t>
      </w:r>
      <w:r w:rsidR="00946D69">
        <w:rPr>
          <w:lang w:bidi="bn-BD"/>
        </w:rPr>
        <w:t>tation Location at Dhaka</w:t>
      </w:r>
    </w:p>
    <w:p w14:paraId="59DD0D61" w14:textId="170745DA" w:rsidR="00B04864" w:rsidRPr="00B04864" w:rsidRDefault="00B04864" w:rsidP="107B7EE8">
      <w:pPr>
        <w:spacing w:after="160"/>
        <w:ind w:firstLine="0"/>
        <w:jc w:val="center"/>
        <w:rPr>
          <w:noProof/>
          <w:lang w:bidi="bn-BD"/>
        </w:rPr>
      </w:pPr>
      <w:r w:rsidRPr="00B04864">
        <w:rPr>
          <w:rFonts w:ascii="Calibri" w:eastAsia="Calibri" w:hAnsi="Calibri"/>
          <w:noProof/>
          <w:sz w:val="22"/>
          <w:szCs w:val="22"/>
          <w:lang w:bidi="bn-BD"/>
        </w:rPr>
        <w:lastRenderedPageBreak/>
        <w:drawing>
          <wp:inline distT="0" distB="0" distL="0" distR="0" wp14:anchorId="7295F2B9" wp14:editId="49E164AA">
            <wp:extent cx="2802890" cy="2657499"/>
            <wp:effectExtent l="0" t="0" r="0" b="9525"/>
            <wp:docPr id="369" name="Picture 3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text&#10;&#10;Description automatically generated"/>
                    <pic:cNvPicPr/>
                  </pic:nvPicPr>
                  <pic:blipFill rotWithShape="1">
                    <a:blip r:embed="rId12"/>
                    <a:srcRect r="22106"/>
                    <a:stretch/>
                  </pic:blipFill>
                  <pic:spPr bwMode="auto">
                    <a:xfrm>
                      <a:off x="0" y="0"/>
                      <a:ext cx="2823878" cy="2677398"/>
                    </a:xfrm>
                    <a:prstGeom prst="rect">
                      <a:avLst/>
                    </a:prstGeom>
                    <a:ln>
                      <a:noFill/>
                    </a:ln>
                    <a:extLst>
                      <a:ext uri="{53640926-AAD7-44D8-BBD7-CCE9431645EC}">
                        <a14:shadowObscured xmlns:a14="http://schemas.microsoft.com/office/drawing/2010/main"/>
                      </a:ext>
                    </a:extLst>
                  </pic:spPr>
                </pic:pic>
              </a:graphicData>
            </a:graphic>
          </wp:inline>
        </w:drawing>
      </w:r>
      <w:r w:rsidRPr="00B04864">
        <w:rPr>
          <w:rFonts w:ascii="Calibri" w:eastAsia="Calibri" w:hAnsi="Calibri"/>
          <w:noProof/>
          <w:sz w:val="22"/>
          <w:szCs w:val="22"/>
          <w:lang w:bidi="bn-BD"/>
        </w:rPr>
        <w:drawing>
          <wp:inline distT="0" distB="0" distL="0" distR="0" wp14:anchorId="3D108CE9" wp14:editId="66DF9E9A">
            <wp:extent cx="2671815" cy="2639039"/>
            <wp:effectExtent l="0" t="0" r="0" b="9525"/>
            <wp:docPr id="370" name="Picture 37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radar chart&#10;&#10;Description automatically generated"/>
                    <pic:cNvPicPr/>
                  </pic:nvPicPr>
                  <pic:blipFill rotWithShape="1">
                    <a:blip r:embed="rId13"/>
                    <a:srcRect t="3312"/>
                    <a:stretch/>
                  </pic:blipFill>
                  <pic:spPr bwMode="auto">
                    <a:xfrm>
                      <a:off x="0" y="0"/>
                      <a:ext cx="2688292" cy="2655314"/>
                    </a:xfrm>
                    <a:prstGeom prst="rect">
                      <a:avLst/>
                    </a:prstGeom>
                    <a:ln>
                      <a:noFill/>
                    </a:ln>
                    <a:extLst>
                      <a:ext uri="{53640926-AAD7-44D8-BBD7-CCE9431645EC}">
                        <a14:shadowObscured xmlns:a14="http://schemas.microsoft.com/office/drawing/2010/main"/>
                      </a:ext>
                    </a:extLst>
                  </pic:spPr>
                </pic:pic>
              </a:graphicData>
            </a:graphic>
          </wp:inline>
        </w:drawing>
      </w:r>
      <w:r w:rsidR="107B7EE8" w:rsidRPr="107B7EE8">
        <w:rPr>
          <w:noProof/>
          <w:sz w:val="22"/>
          <w:szCs w:val="22"/>
          <w:lang w:bidi="bn-BD"/>
        </w:rPr>
        <w:t>Figure</w:t>
      </w:r>
      <w:r w:rsidR="00DC0CFF">
        <w:rPr>
          <w:noProof/>
          <w:sz w:val="22"/>
          <w:szCs w:val="22"/>
          <w:lang w:bidi="bn-BD"/>
        </w:rPr>
        <w:t>_</w:t>
      </w:r>
      <w:r w:rsidR="107B7EE8" w:rsidRPr="107B7EE8">
        <w:rPr>
          <w:noProof/>
          <w:sz w:val="22"/>
          <w:szCs w:val="22"/>
          <w:lang w:bidi="bn-BD"/>
        </w:rPr>
        <w:t>A.3 Wind Roses Data (Dhaka Division)</w:t>
      </w:r>
    </w:p>
    <w:p w14:paraId="10572AEB" w14:textId="77777777" w:rsidR="00B04864" w:rsidRPr="00B04864" w:rsidRDefault="00B04864" w:rsidP="00B04864">
      <w:pPr>
        <w:spacing w:line="240" w:lineRule="auto"/>
        <w:ind w:firstLine="0"/>
        <w:jc w:val="center"/>
        <w:rPr>
          <w:rFonts w:eastAsia="Calibri"/>
          <w:noProof/>
          <w:szCs w:val="32"/>
          <w:lang w:bidi="bn-BD"/>
        </w:rPr>
      </w:pPr>
    </w:p>
    <w:p w14:paraId="7B162354" w14:textId="77777777" w:rsidR="00B04864" w:rsidRPr="00B04864" w:rsidRDefault="00B04864" w:rsidP="00B04864">
      <w:pPr>
        <w:spacing w:line="240" w:lineRule="auto"/>
        <w:ind w:firstLine="0"/>
        <w:jc w:val="center"/>
        <w:rPr>
          <w:rFonts w:eastAsia="Calibri"/>
          <w:noProof/>
          <w:szCs w:val="32"/>
          <w:lang w:bidi="bn-BD"/>
        </w:rPr>
      </w:pPr>
    </w:p>
    <w:p w14:paraId="1B5642EE" w14:textId="77777777" w:rsidR="00B04864" w:rsidRPr="00B04864" w:rsidRDefault="00B04864" w:rsidP="00B04864">
      <w:pPr>
        <w:spacing w:line="240" w:lineRule="auto"/>
        <w:ind w:firstLine="0"/>
        <w:jc w:val="center"/>
        <w:rPr>
          <w:rFonts w:eastAsia="Calibri"/>
          <w:noProof/>
          <w:szCs w:val="32"/>
          <w:lang w:bidi="bn-BD"/>
        </w:rPr>
      </w:pPr>
    </w:p>
    <w:p w14:paraId="10A7B9F6" w14:textId="1A586BFC" w:rsidR="00B04864" w:rsidRPr="00B04864" w:rsidRDefault="00B04864" w:rsidP="107B7EE8">
      <w:pPr>
        <w:spacing w:after="160"/>
        <w:ind w:firstLine="0"/>
        <w:jc w:val="center"/>
        <w:rPr>
          <w:noProof/>
          <w:lang w:bidi="bn-BD"/>
        </w:rPr>
      </w:pPr>
      <w:r>
        <w:rPr>
          <w:noProof/>
        </w:rPr>
        <w:drawing>
          <wp:inline distT="0" distB="0" distL="0" distR="0" wp14:anchorId="2EF451D8" wp14:editId="055254DB">
            <wp:extent cx="5857875" cy="3034602"/>
            <wp:effectExtent l="0" t="0" r="0" b="0"/>
            <wp:docPr id="371" name="Picture 3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pic:nvPicPr>
                  <pic:blipFill>
                    <a:blip r:embed="rId14">
                      <a:extLst>
                        <a:ext uri="{28A0092B-C50C-407E-A947-70E740481C1C}">
                          <a14:useLocalDpi xmlns:a14="http://schemas.microsoft.com/office/drawing/2010/main" val="0"/>
                        </a:ext>
                      </a:extLst>
                    </a:blip>
                    <a:stretch>
                      <a:fillRect/>
                    </a:stretch>
                  </pic:blipFill>
                  <pic:spPr>
                    <a:xfrm>
                      <a:off x="0" y="0"/>
                      <a:ext cx="5857875" cy="3034602"/>
                    </a:xfrm>
                    <a:prstGeom prst="rect">
                      <a:avLst/>
                    </a:prstGeom>
                  </pic:spPr>
                </pic:pic>
              </a:graphicData>
            </a:graphic>
          </wp:inline>
        </w:drawing>
      </w:r>
      <w:r w:rsidR="107B7EE8" w:rsidRPr="107B7EE8">
        <w:rPr>
          <w:noProof/>
          <w:sz w:val="22"/>
          <w:szCs w:val="22"/>
          <w:lang w:bidi="bn-BD"/>
        </w:rPr>
        <w:t>Figure</w:t>
      </w:r>
      <w:r w:rsidR="00DC0CFF">
        <w:rPr>
          <w:noProof/>
          <w:sz w:val="22"/>
          <w:szCs w:val="22"/>
          <w:lang w:bidi="bn-BD"/>
        </w:rPr>
        <w:t>_</w:t>
      </w:r>
      <w:r w:rsidR="107B7EE8" w:rsidRPr="107B7EE8">
        <w:rPr>
          <w:noProof/>
          <w:sz w:val="22"/>
          <w:szCs w:val="22"/>
          <w:lang w:bidi="bn-BD"/>
        </w:rPr>
        <w:t>A.4 Monthly Temperature Data, Threshold 2% (Dhaka Division)</w:t>
      </w:r>
    </w:p>
    <w:p w14:paraId="77A2F5FD" w14:textId="77777777" w:rsidR="00B04864" w:rsidRDefault="00B04864" w:rsidP="00B04864">
      <w:pPr>
        <w:spacing w:after="160"/>
        <w:ind w:firstLine="0"/>
        <w:jc w:val="center"/>
        <w:rPr>
          <w:rFonts w:eastAsia="Calibri"/>
          <w:noProof/>
        </w:rPr>
      </w:pPr>
    </w:p>
    <w:p w14:paraId="49ACAB4A" w14:textId="77777777" w:rsidR="00321191" w:rsidRPr="00B04864" w:rsidRDefault="00321191" w:rsidP="00B04864">
      <w:pPr>
        <w:spacing w:after="160"/>
        <w:ind w:firstLine="0"/>
        <w:jc w:val="center"/>
        <w:rPr>
          <w:rFonts w:eastAsia="Calibri"/>
          <w:noProof/>
        </w:rPr>
      </w:pPr>
    </w:p>
    <w:p w14:paraId="0BCBE72E" w14:textId="093C2737" w:rsidR="00321191" w:rsidRPr="00321191" w:rsidRDefault="00B04864" w:rsidP="00321191">
      <w:pPr>
        <w:pStyle w:val="Heading1"/>
      </w:pPr>
      <w:r w:rsidRPr="00B04864">
        <w:rPr>
          <w:lang w:val="id"/>
        </w:rPr>
        <w:t xml:space="preserve">Appendix – </w:t>
      </w:r>
      <w:r w:rsidRPr="00B04864">
        <w:t>B</w:t>
      </w:r>
    </w:p>
    <w:p w14:paraId="01A53B2B" w14:textId="33D83A2A" w:rsidR="009164B8" w:rsidRDefault="00472913" w:rsidP="00321191">
      <w:pPr>
        <w:pStyle w:val="Heading1"/>
      </w:pPr>
      <w:r>
        <w:t>Autodesk Insight</w:t>
      </w:r>
      <w:r w:rsidR="00321191">
        <w:t>360</w:t>
      </w:r>
    </w:p>
    <w:p w14:paraId="63B9272B" w14:textId="77777777" w:rsidR="00321191" w:rsidRPr="00321191" w:rsidRDefault="00321191" w:rsidP="00321191">
      <w:pPr>
        <w:rPr>
          <w:rFonts w:eastAsiaTheme="minorHAnsi"/>
        </w:rPr>
      </w:pPr>
    </w:p>
    <w:p w14:paraId="6F52BF71" w14:textId="7B42B4D1" w:rsidR="009164B8" w:rsidRDefault="003A6490" w:rsidP="00C36CB4">
      <w:pPr>
        <w:pStyle w:val="BodyText"/>
        <w:rPr>
          <w:lang w:bidi="bn-BD"/>
        </w:rPr>
      </w:pPr>
      <w:r w:rsidRPr="00413BA7">
        <w:rPr>
          <w:lang w:bidi="bn-BD"/>
        </w:rPr>
        <w:t xml:space="preserve">INSIGHT360 integrates several existing workflows, such as energy cost range analysis, lighting analysis, solar analysis, and </w:t>
      </w:r>
      <w:proofErr w:type="spellStart"/>
      <w:r w:rsidRPr="00413BA7">
        <w:rPr>
          <w:lang w:bidi="bn-BD"/>
        </w:rPr>
        <w:t>EnergyPlus</w:t>
      </w:r>
      <w:proofErr w:type="spellEnd"/>
      <w:r w:rsidRPr="00413BA7">
        <w:rPr>
          <w:lang w:bidi="bn-BD"/>
        </w:rPr>
        <w:t xml:space="preserve"> Cloud, while also expanding on these tools' existing capabilities to provide a comprehensive view of building performance.</w:t>
      </w:r>
      <w:r w:rsidR="00117612" w:rsidRPr="00413BA7">
        <w:rPr>
          <w:lang w:bidi="bn-BD"/>
        </w:rPr>
        <w:t xml:space="preserve"> </w:t>
      </w:r>
      <w:r w:rsidRPr="00413BA7">
        <w:rPr>
          <w:lang w:bidi="bn-BD"/>
        </w:rPr>
        <w:t>Better integration with Revit and INSIGHT360, as well as direct access to trusted simulation engines and industry benchmarks, enable us to approach the design process with a better understanding of the elements that contribute to improved building performance outcomes over time.</w:t>
      </w:r>
      <w:r w:rsidR="00472913" w:rsidRPr="00413BA7">
        <w:rPr>
          <w:lang w:bidi="bn-BD"/>
        </w:rPr>
        <w:t xml:space="preserve"> </w:t>
      </w:r>
      <w:r w:rsidRPr="00413BA7">
        <w:rPr>
          <w:lang w:bidi="bn-BD"/>
        </w:rPr>
        <w:t>This appendix depicts the performance of the energy use intensity range graph for various building elements.</w:t>
      </w:r>
      <w:r w:rsidR="00472913" w:rsidRPr="00413BA7">
        <w:rPr>
          <w:lang w:bidi="bn-BD"/>
        </w:rPr>
        <w:t xml:space="preserve"> </w:t>
      </w:r>
      <w:r w:rsidR="0094383C" w:rsidRPr="00413BA7">
        <w:rPr>
          <w:lang w:bidi="bn-BD"/>
        </w:rPr>
        <w:t xml:space="preserve">The graph generated by Autodesk INSIGHT360 is massive because </w:t>
      </w:r>
      <w:r w:rsidR="00EE24EB">
        <w:rPr>
          <w:lang w:bidi="bn-BD"/>
        </w:rPr>
        <w:t xml:space="preserve">the study </w:t>
      </w:r>
      <w:r w:rsidR="0094383C" w:rsidRPr="00413BA7">
        <w:rPr>
          <w:lang w:bidi="bn-BD"/>
        </w:rPr>
        <w:t xml:space="preserve">analyzed the building </w:t>
      </w:r>
      <w:proofErr w:type="spellStart"/>
      <w:r w:rsidR="0094383C" w:rsidRPr="00413BA7">
        <w:rPr>
          <w:lang w:bidi="bn-BD"/>
        </w:rPr>
        <w:t>emvelope</w:t>
      </w:r>
      <w:proofErr w:type="spellEnd"/>
      <w:r w:rsidR="0094383C" w:rsidRPr="00413BA7">
        <w:rPr>
          <w:lang w:bidi="bn-BD"/>
        </w:rPr>
        <w:t xml:space="preserve"> for eight different locations in Bangladesh and used four scenarios as well.</w:t>
      </w:r>
      <w:r w:rsidR="00472913" w:rsidRPr="00413BA7">
        <w:rPr>
          <w:lang w:bidi="bn-BD"/>
        </w:rPr>
        <w:t xml:space="preserve"> </w:t>
      </w:r>
      <w:r w:rsidR="00EE24EB" w:rsidRPr="00EE24EB">
        <w:rPr>
          <w:lang w:bidi="bn-BD"/>
        </w:rPr>
        <w:t>In this appendix, only shown the graph for the DHAKA location for four scenarios in order to make it easier to understand</w:t>
      </w:r>
      <w:r w:rsidR="00584CB9">
        <w:rPr>
          <w:lang w:bidi="bn-BD"/>
        </w:rPr>
        <w:t xml:space="preserve"> </w:t>
      </w:r>
      <w:r w:rsidR="00584CB9">
        <w:rPr>
          <w:lang w:bidi="bn-BD"/>
        </w:rPr>
        <w:fldChar w:fldCharType="begin"/>
      </w:r>
      <w:r w:rsidR="009A638B">
        <w:rPr>
          <w:lang w:bidi="bn-BD"/>
        </w:rPr>
        <w:instrText xml:space="preserve"> ADDIN ZOTERO_ITEM CSL_CITATION {"citationID":"a2h9ob83hhp","properties":{"formattedCitation":"[1\\uc0\\u8211{}4]","plainCitation":"[1–4]","noteIndex":0},"citationItems":[{"id":205,"uris":["http://zotero.org/users/16115141/items/CQMEYJ55"],"itemData":{"id":205,"type":"software","title":"Green Building Studio (GBS)","URL":"https://gbs.autodesk.com/gbs","version":"2020","author":[{"family":"","given":"Autodesk Inc."}],"issued":{"date-parts":[["2020"]]}}},{"id":195,"uris":["http://zotero.org/users/16115141/items/4MPUJQI7"],"itemData":{"id":195,"type":"software","publisher":"Autodesk Inc.","title":"Autodesk Insight 360","URL":"https://www.autodesk.com/solutions/insight","author":[{"family":"","given":"Autodesk Inc."}],"issued":{"date-parts":[["2020"]]}}},{"id":197,"uris":["http://zotero.org/users/16115141/items/95Q8ZQD6"],"itemData":{"id":197,"type":"software","publisher":"Autodesk Inc.","title":"Autodesk Revit 2020","URL":"https://www.autodesk.com/products/revit/overview","version":"2020","author":[{"family":"","given":"Autodesk Inc."}],"issued":{"date-parts":[["2020"]]}}},{"id":206,"uris":["http://zotero.org/users/16115141/items/4GQZ5DVP"],"itemData":{"id":206,"type":"webpage","container-title":"Autodesk Insight","title":"Autodesk Insight - Energy Model 323764","author":[{"family":"","given":"Autodesk"}],"issued":{"date-parts":[["2025"]]}}}],"schema":"https://github.com/citation-style-language/schema/raw/master/csl-citation.json"} </w:instrText>
      </w:r>
      <w:r w:rsidR="00584CB9">
        <w:rPr>
          <w:lang w:bidi="bn-BD"/>
        </w:rPr>
        <w:fldChar w:fldCharType="separate"/>
      </w:r>
      <w:r w:rsidR="009C6A5F" w:rsidRPr="009C6A5F">
        <w:t>[1–4]</w:t>
      </w:r>
      <w:r w:rsidR="00584CB9">
        <w:rPr>
          <w:lang w:bidi="bn-BD"/>
        </w:rPr>
        <w:fldChar w:fldCharType="end"/>
      </w:r>
      <w:r w:rsidR="00EE24EB" w:rsidRPr="00EE24EB">
        <w:rPr>
          <w:lang w:bidi="bn-BD"/>
        </w:rPr>
        <w:t>.</w:t>
      </w:r>
    </w:p>
    <w:p w14:paraId="6418540E" w14:textId="77777777" w:rsidR="00C02C13" w:rsidRDefault="00C02C13" w:rsidP="007E63A6">
      <w:pPr>
        <w:pStyle w:val="BodyText"/>
        <w:rPr>
          <w:lang w:bidi="bn-BD"/>
        </w:rPr>
      </w:pPr>
    </w:p>
    <w:p w14:paraId="6860A805" w14:textId="77777777" w:rsidR="008121E7" w:rsidRDefault="008121E7" w:rsidP="007E63A6">
      <w:pPr>
        <w:pStyle w:val="BodyText"/>
        <w:rPr>
          <w:lang w:bidi="bn-BD"/>
        </w:rPr>
      </w:pPr>
    </w:p>
    <w:p w14:paraId="1F1F7485" w14:textId="77777777" w:rsidR="00C02C13" w:rsidRDefault="00C02C13" w:rsidP="007E63A6">
      <w:pPr>
        <w:pStyle w:val="BodyText"/>
        <w:rPr>
          <w:lang w:bidi="bn-BD"/>
        </w:rPr>
      </w:pPr>
    </w:p>
    <w:p w14:paraId="04C89153" w14:textId="77777777" w:rsidR="00D842E7" w:rsidRDefault="00D842E7" w:rsidP="007E63A6">
      <w:pPr>
        <w:pStyle w:val="BodyText"/>
        <w:rPr>
          <w:lang w:bidi="bn-BD"/>
        </w:rPr>
      </w:pPr>
    </w:p>
    <w:p w14:paraId="30F42E30" w14:textId="77777777" w:rsidR="009164B8" w:rsidRDefault="009164B8" w:rsidP="007E63A6">
      <w:pPr>
        <w:pStyle w:val="BodyText"/>
        <w:rPr>
          <w:lang w:bidi="bn-BD"/>
        </w:rPr>
      </w:pPr>
    </w:p>
    <w:p w14:paraId="728FF3E2" w14:textId="77777777" w:rsidR="00321191" w:rsidRDefault="00321191" w:rsidP="007E63A6">
      <w:pPr>
        <w:pStyle w:val="BodyText"/>
        <w:rPr>
          <w:lang w:bidi="bn-BD"/>
        </w:rPr>
      </w:pPr>
    </w:p>
    <w:p w14:paraId="777A07E7" w14:textId="77777777" w:rsidR="00321191" w:rsidRDefault="00321191" w:rsidP="007E63A6">
      <w:pPr>
        <w:pStyle w:val="BodyText"/>
        <w:rPr>
          <w:lang w:bidi="bn-BD"/>
        </w:rPr>
      </w:pPr>
    </w:p>
    <w:p w14:paraId="2BD4FBB2" w14:textId="77777777" w:rsidR="007E141B" w:rsidRDefault="007E141B" w:rsidP="007E63A6">
      <w:pPr>
        <w:pStyle w:val="BodyText"/>
        <w:rPr>
          <w:noProof/>
          <w:lang w:bidi="bn-BD"/>
        </w:rPr>
      </w:pPr>
    </w:p>
    <w:p w14:paraId="43130598" w14:textId="77777777" w:rsidR="007E141B" w:rsidRDefault="007E141B" w:rsidP="007E63A6">
      <w:pPr>
        <w:pStyle w:val="BodyText"/>
        <w:rPr>
          <w:noProof/>
          <w:lang w:bidi="bn-BD"/>
        </w:rPr>
      </w:pPr>
    </w:p>
    <w:p w14:paraId="32B1422A" w14:textId="77777777" w:rsidR="007E141B" w:rsidRDefault="007E141B" w:rsidP="007E63A6">
      <w:pPr>
        <w:pStyle w:val="BodyText"/>
        <w:rPr>
          <w:noProof/>
          <w:lang w:bidi="bn-BD"/>
        </w:rPr>
      </w:pPr>
    </w:p>
    <w:p w14:paraId="2D22A507" w14:textId="77777777" w:rsidR="007E141B" w:rsidRDefault="007E141B" w:rsidP="007E63A6">
      <w:pPr>
        <w:pStyle w:val="BodyText"/>
        <w:rPr>
          <w:noProof/>
          <w:lang w:bidi="bn-BD"/>
        </w:rPr>
      </w:pPr>
    </w:p>
    <w:p w14:paraId="1DD501D6" w14:textId="77777777" w:rsidR="007E141B" w:rsidRDefault="007E141B" w:rsidP="007E63A6">
      <w:pPr>
        <w:pStyle w:val="BodyText"/>
        <w:rPr>
          <w:noProof/>
          <w:lang w:bidi="bn-BD"/>
        </w:rPr>
      </w:pPr>
    </w:p>
    <w:p w14:paraId="1E8C0AC1" w14:textId="77777777" w:rsidR="007E141B" w:rsidRDefault="007E141B" w:rsidP="007E63A6">
      <w:pPr>
        <w:pStyle w:val="BodyText"/>
        <w:rPr>
          <w:noProof/>
          <w:lang w:bidi="bn-BD"/>
        </w:rPr>
      </w:pPr>
    </w:p>
    <w:p w14:paraId="3E98B15C" w14:textId="77777777" w:rsidR="007E141B" w:rsidRDefault="007E141B" w:rsidP="007E63A6">
      <w:pPr>
        <w:pStyle w:val="BodyText"/>
        <w:rPr>
          <w:noProof/>
          <w:lang w:bidi="bn-BD"/>
        </w:rPr>
      </w:pPr>
    </w:p>
    <w:p w14:paraId="1EBDE0DA" w14:textId="77777777" w:rsidR="005376FD" w:rsidRDefault="005376FD" w:rsidP="007E63A6">
      <w:pPr>
        <w:pStyle w:val="BodyText"/>
        <w:rPr>
          <w:lang w:bidi="bn-BD"/>
        </w:rPr>
      </w:pPr>
    </w:p>
    <w:p w14:paraId="0B6F12BE" w14:textId="53AF5346" w:rsidR="005376FD" w:rsidRDefault="005376FD" w:rsidP="00B04864">
      <w:pPr>
        <w:spacing w:after="160" w:line="259" w:lineRule="auto"/>
        <w:ind w:firstLine="0"/>
        <w:jc w:val="left"/>
        <w:rPr>
          <w:rFonts w:ascii="Calibri" w:eastAsia="Calibri" w:hAnsi="Calibri"/>
          <w:noProof/>
          <w:sz w:val="22"/>
          <w:szCs w:val="22"/>
          <w:lang w:bidi="bn-BD"/>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5371"/>
      </w:tblGrid>
      <w:tr w:rsidR="002176AA" w14:paraId="35BDB15D" w14:textId="77777777" w:rsidTr="00DD5E96">
        <w:trPr>
          <w:trHeight w:val="3758"/>
          <w:jc w:val="center"/>
        </w:trPr>
        <w:tc>
          <w:tcPr>
            <w:tcW w:w="4993" w:type="dxa"/>
            <w:vAlign w:val="center"/>
          </w:tcPr>
          <w:p w14:paraId="1E787EC8" w14:textId="352DC0EF" w:rsidR="002176AA" w:rsidRDefault="002176AA" w:rsidP="00C66370">
            <w:pPr>
              <w:pStyle w:val="BodyText"/>
              <w:ind w:firstLine="0"/>
              <w:jc w:val="center"/>
              <w:rPr>
                <w:noProof/>
                <w:lang w:bidi="bn-BD"/>
              </w:rPr>
            </w:pPr>
            <w:r>
              <w:rPr>
                <w:noProof/>
                <w:lang w:bidi="bn-BD"/>
              </w:rPr>
              <w:lastRenderedPageBreak/>
              <w:drawing>
                <wp:inline distT="0" distB="0" distL="0" distR="0" wp14:anchorId="1E889C92" wp14:editId="188CDC54">
                  <wp:extent cx="2794959" cy="2794959"/>
                  <wp:effectExtent l="0" t="0" r="5715" b="5715"/>
                  <wp:docPr id="13864630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6511" cy="2796511"/>
                          </a:xfrm>
                          <a:prstGeom prst="rect">
                            <a:avLst/>
                          </a:prstGeom>
                          <a:noFill/>
                        </pic:spPr>
                      </pic:pic>
                    </a:graphicData>
                  </a:graphic>
                </wp:inline>
              </w:drawing>
            </w:r>
          </w:p>
        </w:tc>
        <w:tc>
          <w:tcPr>
            <w:tcW w:w="5371" w:type="dxa"/>
            <w:vAlign w:val="center"/>
          </w:tcPr>
          <w:p w14:paraId="0FA48637" w14:textId="318DC9A2" w:rsidR="002176AA" w:rsidRDefault="002176AA" w:rsidP="00C66370">
            <w:pPr>
              <w:pStyle w:val="BodyText"/>
              <w:ind w:firstLine="0"/>
              <w:jc w:val="center"/>
              <w:rPr>
                <w:noProof/>
                <w:lang w:bidi="bn-BD"/>
              </w:rPr>
            </w:pPr>
            <w:r>
              <w:rPr>
                <w:noProof/>
                <w:lang w:bidi="bn-BD"/>
              </w:rPr>
              <w:drawing>
                <wp:inline distT="0" distB="0" distL="0" distR="0" wp14:anchorId="3F1C74DA" wp14:editId="464DCBBC">
                  <wp:extent cx="2810510" cy="2810510"/>
                  <wp:effectExtent l="0" t="0" r="8890" b="8890"/>
                  <wp:docPr id="205454504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2810510"/>
                          </a:xfrm>
                          <a:prstGeom prst="rect">
                            <a:avLst/>
                          </a:prstGeom>
                          <a:noFill/>
                        </pic:spPr>
                      </pic:pic>
                    </a:graphicData>
                  </a:graphic>
                </wp:inline>
              </w:drawing>
            </w:r>
          </w:p>
        </w:tc>
      </w:tr>
      <w:tr w:rsidR="002176AA" w14:paraId="0522A15A" w14:textId="77777777" w:rsidTr="00DD5E96">
        <w:trPr>
          <w:trHeight w:val="3758"/>
          <w:jc w:val="center"/>
        </w:trPr>
        <w:tc>
          <w:tcPr>
            <w:tcW w:w="0" w:type="auto"/>
            <w:vAlign w:val="center"/>
          </w:tcPr>
          <w:p w14:paraId="494A1E44" w14:textId="20303542" w:rsidR="002176AA" w:rsidRDefault="002176AA" w:rsidP="00C66370">
            <w:pPr>
              <w:pStyle w:val="BodyText"/>
              <w:ind w:firstLine="0"/>
              <w:jc w:val="center"/>
              <w:rPr>
                <w:noProof/>
                <w:lang w:bidi="bn-BD"/>
              </w:rPr>
            </w:pPr>
            <w:r>
              <w:rPr>
                <w:noProof/>
                <w:lang w:bidi="bn-BD"/>
              </w:rPr>
              <w:drawing>
                <wp:inline distT="0" distB="0" distL="0" distR="0" wp14:anchorId="4AD4A380" wp14:editId="50C8E736">
                  <wp:extent cx="2812211" cy="2812211"/>
                  <wp:effectExtent l="0" t="0" r="7620" b="7620"/>
                  <wp:docPr id="51196256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966" cy="2814966"/>
                          </a:xfrm>
                          <a:prstGeom prst="rect">
                            <a:avLst/>
                          </a:prstGeom>
                          <a:noFill/>
                        </pic:spPr>
                      </pic:pic>
                    </a:graphicData>
                  </a:graphic>
                </wp:inline>
              </w:drawing>
            </w:r>
          </w:p>
        </w:tc>
        <w:tc>
          <w:tcPr>
            <w:tcW w:w="0" w:type="auto"/>
            <w:vAlign w:val="center"/>
          </w:tcPr>
          <w:p w14:paraId="3B77FC9B" w14:textId="1374D29C" w:rsidR="002176AA" w:rsidRDefault="002176AA" w:rsidP="00C66370">
            <w:pPr>
              <w:pStyle w:val="BodyText"/>
              <w:ind w:firstLine="0"/>
              <w:jc w:val="center"/>
              <w:rPr>
                <w:noProof/>
                <w:lang w:bidi="bn-BD"/>
              </w:rPr>
            </w:pPr>
            <w:r>
              <w:rPr>
                <w:noProof/>
                <w:lang w:bidi="bn-BD"/>
              </w:rPr>
              <w:drawing>
                <wp:inline distT="0" distB="0" distL="0" distR="0" wp14:anchorId="36679AB7" wp14:editId="57A5ECA8">
                  <wp:extent cx="2828925" cy="2828925"/>
                  <wp:effectExtent l="0" t="0" r="9525" b="9525"/>
                  <wp:docPr id="140706667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pic:spPr>
                      </pic:pic>
                    </a:graphicData>
                  </a:graphic>
                </wp:inline>
              </w:drawing>
            </w:r>
          </w:p>
        </w:tc>
      </w:tr>
      <w:tr w:rsidR="002176AA" w14:paraId="790F0F95" w14:textId="77777777" w:rsidTr="00DD5E96">
        <w:trPr>
          <w:trHeight w:val="314"/>
          <w:jc w:val="center"/>
        </w:trPr>
        <w:tc>
          <w:tcPr>
            <w:tcW w:w="0" w:type="auto"/>
            <w:gridSpan w:val="2"/>
            <w:vAlign w:val="center"/>
          </w:tcPr>
          <w:p w14:paraId="4532CF1E" w14:textId="5368F542" w:rsidR="00DD5E96" w:rsidRDefault="00DD5E96" w:rsidP="00DD5E96">
            <w:pPr>
              <w:pStyle w:val="Heading7"/>
            </w:pPr>
            <w:r w:rsidRPr="00B04864">
              <w:t>Figure</w:t>
            </w:r>
            <w:r w:rsidR="00DC0CFF">
              <w:t>_</w:t>
            </w:r>
            <w:r w:rsidRPr="00B04864">
              <w:t>B.1 Operating Schedu</w:t>
            </w:r>
            <w:r w:rsidRPr="00FE1673">
              <w:rPr>
                <w:rStyle w:val="Heading7Char"/>
              </w:rPr>
              <w:t xml:space="preserve">le </w:t>
            </w:r>
            <w:r w:rsidRPr="00B04864">
              <w:t xml:space="preserve">(a) </w:t>
            </w:r>
            <w:r w:rsidRPr="002B6180">
              <w:t>Baseline</w:t>
            </w:r>
            <w:r w:rsidRPr="00B04864">
              <w:t xml:space="preserve"> Scenario</w:t>
            </w:r>
            <w:r>
              <w:t>s</w:t>
            </w:r>
            <w:r w:rsidRPr="00B04864">
              <w:t xml:space="preserve"> (b) BIM Scenario</w:t>
            </w:r>
            <w:r>
              <w:t>s</w:t>
            </w:r>
          </w:p>
          <w:p w14:paraId="0D00F6F7" w14:textId="494081FF" w:rsidR="002176AA" w:rsidRDefault="00DD5E96" w:rsidP="00DD5E96">
            <w:pPr>
              <w:pStyle w:val="Heading7"/>
            </w:pPr>
            <w:r w:rsidRPr="00B04864">
              <w:t xml:space="preserve"> (c) BNBC &amp; Literature Scenario</w:t>
            </w:r>
            <w:r>
              <w:t>s (d) Optimization</w:t>
            </w:r>
            <w:r w:rsidRPr="00B04864">
              <w:t xml:space="preserve"> Scenario</w:t>
            </w:r>
            <w:r>
              <w:t>s</w:t>
            </w:r>
          </w:p>
        </w:tc>
      </w:tr>
    </w:tbl>
    <w:p w14:paraId="3F2EB06E" w14:textId="48F2E20F" w:rsidR="005376FD" w:rsidRDefault="005376FD" w:rsidP="00B04864">
      <w:pPr>
        <w:spacing w:after="160" w:line="259" w:lineRule="auto"/>
        <w:ind w:firstLine="0"/>
        <w:jc w:val="left"/>
        <w:rPr>
          <w:rFonts w:ascii="Calibri" w:eastAsia="Calibri" w:hAnsi="Calibri"/>
          <w:noProof/>
          <w:sz w:val="22"/>
          <w:szCs w:val="22"/>
          <w:lang w:bidi="bn-BD"/>
        </w:rPr>
      </w:pPr>
    </w:p>
    <w:p w14:paraId="7D3348A5" w14:textId="26AE4147" w:rsidR="005376FD" w:rsidRDefault="005376FD" w:rsidP="00B04864">
      <w:pPr>
        <w:spacing w:after="160" w:line="259" w:lineRule="auto"/>
        <w:ind w:firstLine="0"/>
        <w:jc w:val="left"/>
        <w:rPr>
          <w:rFonts w:ascii="Calibri" w:eastAsia="Calibri" w:hAnsi="Calibri"/>
          <w:noProof/>
          <w:sz w:val="22"/>
          <w:szCs w:val="22"/>
          <w:lang w:bidi="bn-BD"/>
        </w:rPr>
      </w:pPr>
    </w:p>
    <w:p w14:paraId="3376D63B" w14:textId="5E70CCC7" w:rsidR="005376FD" w:rsidRDefault="005376FD" w:rsidP="00B04864">
      <w:pPr>
        <w:spacing w:after="160" w:line="259" w:lineRule="auto"/>
        <w:ind w:firstLine="0"/>
        <w:jc w:val="left"/>
        <w:rPr>
          <w:rFonts w:ascii="Calibri" w:eastAsia="Calibri" w:hAnsi="Calibri"/>
          <w:noProof/>
          <w:sz w:val="22"/>
          <w:szCs w:val="22"/>
          <w:lang w:bidi="bn-BD"/>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9828F7" w14:paraId="67B8A8C0" w14:textId="77777777" w:rsidTr="002176AA">
        <w:trPr>
          <w:trHeight w:val="3758"/>
          <w:jc w:val="center"/>
        </w:trPr>
        <w:tc>
          <w:tcPr>
            <w:tcW w:w="4993" w:type="dxa"/>
            <w:vAlign w:val="center"/>
          </w:tcPr>
          <w:p w14:paraId="3E256FD7" w14:textId="36630049" w:rsidR="009828F7" w:rsidRDefault="009828F7" w:rsidP="00C66370">
            <w:pPr>
              <w:pStyle w:val="BodyText"/>
              <w:ind w:firstLine="0"/>
              <w:jc w:val="center"/>
              <w:rPr>
                <w:noProof/>
                <w:lang w:bidi="bn-BD"/>
              </w:rPr>
            </w:pPr>
            <w:r>
              <w:rPr>
                <w:noProof/>
                <w:lang w:bidi="bn-BD"/>
              </w:rPr>
              <w:lastRenderedPageBreak/>
              <w:drawing>
                <wp:inline distT="0" distB="0" distL="0" distR="0" wp14:anchorId="4FD521AF" wp14:editId="598DF7A9">
                  <wp:extent cx="3108960" cy="3108960"/>
                  <wp:effectExtent l="0" t="0" r="0" b="0"/>
                  <wp:docPr id="689533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3D4052E3" w14:textId="641BE23C" w:rsidR="009828F7" w:rsidRDefault="00604426" w:rsidP="00C66370">
            <w:pPr>
              <w:pStyle w:val="BodyText"/>
              <w:ind w:firstLine="0"/>
              <w:jc w:val="center"/>
              <w:rPr>
                <w:noProof/>
                <w:lang w:bidi="bn-BD"/>
              </w:rPr>
            </w:pPr>
            <w:r>
              <w:rPr>
                <w:noProof/>
                <w:lang w:bidi="bn-BD"/>
              </w:rPr>
              <w:drawing>
                <wp:inline distT="0" distB="0" distL="0" distR="0" wp14:anchorId="6AFAEEC9" wp14:editId="00CA1889">
                  <wp:extent cx="3108960" cy="3108960"/>
                  <wp:effectExtent l="0" t="0" r="0" b="0"/>
                  <wp:docPr id="1260558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9828F7" w14:paraId="14595658" w14:textId="77777777" w:rsidTr="002176AA">
        <w:trPr>
          <w:trHeight w:val="3758"/>
          <w:jc w:val="center"/>
        </w:trPr>
        <w:tc>
          <w:tcPr>
            <w:tcW w:w="0" w:type="auto"/>
            <w:vAlign w:val="center"/>
          </w:tcPr>
          <w:p w14:paraId="322EC93C" w14:textId="5D38DF75" w:rsidR="009828F7" w:rsidRDefault="00604426" w:rsidP="00C66370">
            <w:pPr>
              <w:pStyle w:val="BodyText"/>
              <w:ind w:firstLine="0"/>
              <w:jc w:val="center"/>
              <w:rPr>
                <w:noProof/>
                <w:lang w:bidi="bn-BD"/>
              </w:rPr>
            </w:pPr>
            <w:r>
              <w:rPr>
                <w:noProof/>
                <w:lang w:bidi="bn-BD"/>
              </w:rPr>
              <w:drawing>
                <wp:inline distT="0" distB="0" distL="0" distR="0" wp14:anchorId="6547966B" wp14:editId="23004A8E">
                  <wp:extent cx="3108960" cy="3108960"/>
                  <wp:effectExtent l="0" t="0" r="0" b="0"/>
                  <wp:docPr id="963944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47EAC376" w14:textId="3776E891" w:rsidR="009828F7" w:rsidRDefault="00604426" w:rsidP="00C66370">
            <w:pPr>
              <w:pStyle w:val="BodyText"/>
              <w:ind w:firstLine="0"/>
              <w:jc w:val="center"/>
              <w:rPr>
                <w:noProof/>
                <w:lang w:bidi="bn-BD"/>
              </w:rPr>
            </w:pPr>
            <w:r>
              <w:rPr>
                <w:noProof/>
                <w:lang w:bidi="bn-BD"/>
              </w:rPr>
              <w:drawing>
                <wp:inline distT="0" distB="0" distL="0" distR="0" wp14:anchorId="76EACB7A" wp14:editId="7FDF601B">
                  <wp:extent cx="3108960" cy="3108960"/>
                  <wp:effectExtent l="0" t="0" r="0" b="0"/>
                  <wp:docPr id="1150687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9828F7" w14:paraId="509D58CA" w14:textId="77777777" w:rsidTr="002176AA">
        <w:trPr>
          <w:trHeight w:val="314"/>
          <w:jc w:val="center"/>
        </w:trPr>
        <w:tc>
          <w:tcPr>
            <w:tcW w:w="0" w:type="auto"/>
            <w:gridSpan w:val="2"/>
            <w:vAlign w:val="center"/>
          </w:tcPr>
          <w:p w14:paraId="45CAA49D" w14:textId="77777777" w:rsidR="00604426" w:rsidRDefault="00604426" w:rsidP="00604426">
            <w:pPr>
              <w:pStyle w:val="Heading7"/>
            </w:pPr>
            <w:r w:rsidRPr="00B04864">
              <w:t xml:space="preserve">Figure B.2 </w:t>
            </w:r>
            <w:r>
              <w:t>HVAC</w:t>
            </w:r>
            <w:r w:rsidRPr="00B04864">
              <w:t xml:space="preserve"> System (a) Base</w:t>
            </w:r>
            <w:r>
              <w:t>line</w:t>
            </w:r>
            <w:r w:rsidRPr="00B04864">
              <w:t xml:space="preserve"> Scenario</w:t>
            </w:r>
            <w:r>
              <w:t>s</w:t>
            </w:r>
            <w:r w:rsidRPr="00B04864">
              <w:t xml:space="preserve"> (b) BIM Scenario</w:t>
            </w:r>
            <w:r>
              <w:t>s</w:t>
            </w:r>
            <w:r w:rsidRPr="00B04864">
              <w:t xml:space="preserve"> </w:t>
            </w:r>
          </w:p>
          <w:p w14:paraId="64529EA7" w14:textId="298788AC" w:rsidR="009828F7" w:rsidRDefault="00604426" w:rsidP="00604426">
            <w:pPr>
              <w:pStyle w:val="Heading7"/>
            </w:pPr>
            <w:r w:rsidRPr="00B04864">
              <w:t>(c) BNBC &amp; Literature Scenario</w:t>
            </w:r>
            <w:r>
              <w:t>s (d) Optimization</w:t>
            </w:r>
            <w:r w:rsidRPr="00B04864">
              <w:t xml:space="preserve"> Scenario</w:t>
            </w:r>
            <w:r>
              <w:t>s</w:t>
            </w:r>
          </w:p>
        </w:tc>
      </w:tr>
    </w:tbl>
    <w:p w14:paraId="71056BAC" w14:textId="4CD42982" w:rsidR="005376FD" w:rsidRDefault="005376FD" w:rsidP="00B04864">
      <w:pPr>
        <w:spacing w:after="160" w:line="259" w:lineRule="auto"/>
        <w:ind w:firstLine="0"/>
        <w:jc w:val="left"/>
        <w:rPr>
          <w:rFonts w:ascii="Calibri" w:eastAsia="Calibri" w:hAnsi="Calibri"/>
          <w:noProof/>
          <w:sz w:val="22"/>
          <w:szCs w:val="22"/>
          <w:lang w:bidi="bn-BD"/>
        </w:rPr>
      </w:pPr>
    </w:p>
    <w:p w14:paraId="7800A84E" w14:textId="519C584F" w:rsidR="005376FD" w:rsidRDefault="005376FD" w:rsidP="00B04864">
      <w:pPr>
        <w:spacing w:after="160" w:line="259" w:lineRule="auto"/>
        <w:ind w:firstLine="0"/>
        <w:jc w:val="left"/>
        <w:rPr>
          <w:rFonts w:ascii="Calibri" w:eastAsia="Calibri" w:hAnsi="Calibri"/>
          <w:noProof/>
          <w:sz w:val="22"/>
          <w:szCs w:val="22"/>
          <w:lang w:bidi="bn-BD"/>
        </w:rPr>
      </w:pPr>
    </w:p>
    <w:p w14:paraId="4C45BE3B" w14:textId="5F994960" w:rsidR="005376FD" w:rsidRDefault="005376FD" w:rsidP="00B04864">
      <w:pPr>
        <w:spacing w:after="160" w:line="259" w:lineRule="auto"/>
        <w:ind w:firstLine="0"/>
        <w:jc w:val="left"/>
        <w:rPr>
          <w:rFonts w:ascii="Calibri" w:eastAsia="Calibri" w:hAnsi="Calibri"/>
          <w:noProof/>
          <w:sz w:val="22"/>
          <w:szCs w:val="22"/>
          <w:lang w:bidi="bn-BD"/>
        </w:rPr>
      </w:pPr>
    </w:p>
    <w:p w14:paraId="0BA34145" w14:textId="7EF76EA3" w:rsidR="00B04864" w:rsidRDefault="00B04864" w:rsidP="00B04864">
      <w:pPr>
        <w:spacing w:after="160" w:line="259" w:lineRule="auto"/>
        <w:ind w:firstLine="0"/>
        <w:jc w:val="left"/>
        <w:rPr>
          <w:rFonts w:ascii="Calibri" w:eastAsia="Calibri" w:hAnsi="Calibri"/>
          <w:sz w:val="22"/>
          <w:szCs w:val="22"/>
          <w:lang w:bidi="bn-BD"/>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604426" w14:paraId="11EE91E5" w14:textId="77777777" w:rsidTr="002176AA">
        <w:trPr>
          <w:trHeight w:val="3758"/>
          <w:jc w:val="center"/>
        </w:trPr>
        <w:tc>
          <w:tcPr>
            <w:tcW w:w="4993" w:type="dxa"/>
            <w:vAlign w:val="center"/>
          </w:tcPr>
          <w:p w14:paraId="4986B59C" w14:textId="4FD92B6F" w:rsidR="00604426" w:rsidRDefault="00604426" w:rsidP="00C66370">
            <w:pPr>
              <w:pStyle w:val="BodyText"/>
              <w:ind w:firstLine="0"/>
              <w:jc w:val="center"/>
              <w:rPr>
                <w:noProof/>
                <w:lang w:bidi="bn-BD"/>
              </w:rPr>
            </w:pPr>
            <w:r>
              <w:rPr>
                <w:noProof/>
                <w:lang w:bidi="bn-BD"/>
              </w:rPr>
              <w:lastRenderedPageBreak/>
              <w:drawing>
                <wp:inline distT="0" distB="0" distL="0" distR="0" wp14:anchorId="174CFAAA" wp14:editId="5B25AFE1">
                  <wp:extent cx="3108960" cy="3108960"/>
                  <wp:effectExtent l="0" t="0" r="0" b="0"/>
                  <wp:docPr id="935886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4FF1FFC9" w14:textId="67B5153B" w:rsidR="00604426" w:rsidRDefault="00604426" w:rsidP="00C66370">
            <w:pPr>
              <w:pStyle w:val="BodyText"/>
              <w:ind w:firstLine="0"/>
              <w:jc w:val="center"/>
              <w:rPr>
                <w:noProof/>
                <w:lang w:bidi="bn-BD"/>
              </w:rPr>
            </w:pPr>
            <w:r>
              <w:rPr>
                <w:noProof/>
                <w:lang w:bidi="bn-BD"/>
              </w:rPr>
              <w:drawing>
                <wp:inline distT="0" distB="0" distL="0" distR="0" wp14:anchorId="1746A272" wp14:editId="3C5017FD">
                  <wp:extent cx="3108960" cy="3108960"/>
                  <wp:effectExtent l="0" t="0" r="0" b="0"/>
                  <wp:docPr id="1420553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29487BEE" w14:textId="77777777" w:rsidTr="002176AA">
        <w:trPr>
          <w:trHeight w:val="3758"/>
          <w:jc w:val="center"/>
        </w:trPr>
        <w:tc>
          <w:tcPr>
            <w:tcW w:w="0" w:type="auto"/>
            <w:vAlign w:val="center"/>
          </w:tcPr>
          <w:p w14:paraId="085FC9CC" w14:textId="2F7937C1" w:rsidR="00604426" w:rsidRDefault="00604426" w:rsidP="00C66370">
            <w:pPr>
              <w:pStyle w:val="BodyText"/>
              <w:ind w:firstLine="0"/>
              <w:jc w:val="center"/>
              <w:rPr>
                <w:noProof/>
                <w:lang w:bidi="bn-BD"/>
              </w:rPr>
            </w:pPr>
            <w:r>
              <w:rPr>
                <w:noProof/>
                <w:lang w:bidi="bn-BD"/>
              </w:rPr>
              <w:drawing>
                <wp:inline distT="0" distB="0" distL="0" distR="0" wp14:anchorId="5814C1EB" wp14:editId="4A7CC408">
                  <wp:extent cx="3108960" cy="3108960"/>
                  <wp:effectExtent l="0" t="0" r="0" b="0"/>
                  <wp:docPr id="12263703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5DCD5526" w14:textId="65AA1AE6" w:rsidR="00604426" w:rsidRDefault="00604426" w:rsidP="00C66370">
            <w:pPr>
              <w:pStyle w:val="BodyText"/>
              <w:ind w:firstLine="0"/>
              <w:jc w:val="center"/>
              <w:rPr>
                <w:noProof/>
                <w:lang w:bidi="bn-BD"/>
              </w:rPr>
            </w:pPr>
            <w:r>
              <w:rPr>
                <w:noProof/>
                <w:lang w:bidi="bn-BD"/>
              </w:rPr>
              <w:drawing>
                <wp:inline distT="0" distB="0" distL="0" distR="0" wp14:anchorId="37C4424B" wp14:editId="1DF89CF5">
                  <wp:extent cx="3108960" cy="3108960"/>
                  <wp:effectExtent l="0" t="0" r="0" b="0"/>
                  <wp:docPr id="10953058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22472C30" w14:textId="77777777" w:rsidTr="002176AA">
        <w:trPr>
          <w:trHeight w:val="314"/>
          <w:jc w:val="center"/>
        </w:trPr>
        <w:tc>
          <w:tcPr>
            <w:tcW w:w="0" w:type="auto"/>
            <w:gridSpan w:val="2"/>
            <w:vAlign w:val="center"/>
          </w:tcPr>
          <w:p w14:paraId="51A08764" w14:textId="77777777" w:rsidR="00604426" w:rsidRDefault="00604426" w:rsidP="00604426">
            <w:pPr>
              <w:pStyle w:val="Heading7"/>
            </w:pPr>
            <w:r w:rsidRPr="00B04864">
              <w:t>Figure B.3 Plug Load Efficiency (a) Base</w:t>
            </w:r>
            <w:r>
              <w:t>line</w:t>
            </w:r>
            <w:r w:rsidRPr="00B04864">
              <w:t xml:space="preserve"> Scenario</w:t>
            </w:r>
            <w:r>
              <w:t>s</w:t>
            </w:r>
            <w:r w:rsidRPr="00B04864">
              <w:t xml:space="preserve"> (b) BIM Scenario</w:t>
            </w:r>
            <w:r>
              <w:t>s</w:t>
            </w:r>
            <w:r w:rsidRPr="00B04864">
              <w:t xml:space="preserve"> </w:t>
            </w:r>
          </w:p>
          <w:p w14:paraId="601F0D1E" w14:textId="1676D5A2" w:rsidR="00604426" w:rsidRDefault="00604426" w:rsidP="00604426">
            <w:pPr>
              <w:pStyle w:val="Heading7"/>
            </w:pPr>
            <w:r w:rsidRPr="00B04864">
              <w:t>(c) BNBC &amp; Literature Scenario</w:t>
            </w:r>
            <w:r>
              <w:t>s (d) Optimization</w:t>
            </w:r>
            <w:r w:rsidRPr="00B04864">
              <w:t xml:space="preserve"> Scenario</w:t>
            </w:r>
            <w:r>
              <w:t>s</w:t>
            </w:r>
          </w:p>
        </w:tc>
      </w:tr>
    </w:tbl>
    <w:p w14:paraId="0C196255" w14:textId="77777777" w:rsidR="00604426" w:rsidRPr="00B04864" w:rsidRDefault="00604426" w:rsidP="00B04864">
      <w:pPr>
        <w:spacing w:after="160" w:line="259" w:lineRule="auto"/>
        <w:ind w:firstLine="0"/>
        <w:jc w:val="left"/>
        <w:rPr>
          <w:rFonts w:eastAsia="Calibri"/>
        </w:rPr>
      </w:pPr>
    </w:p>
    <w:p w14:paraId="1719458B" w14:textId="14BA9763" w:rsidR="00535802" w:rsidRDefault="00535802" w:rsidP="00535802">
      <w:pPr>
        <w:spacing w:after="160" w:line="259" w:lineRule="auto"/>
        <w:ind w:firstLine="0"/>
        <w:jc w:val="left"/>
        <w:rPr>
          <w:rFonts w:eastAsia="Calibri"/>
        </w:rPr>
      </w:pPr>
    </w:p>
    <w:p w14:paraId="3F8DB5F8" w14:textId="1B18C2E5" w:rsidR="00535802" w:rsidRDefault="00535802" w:rsidP="00535802">
      <w:pPr>
        <w:spacing w:after="160" w:line="259" w:lineRule="auto"/>
        <w:ind w:firstLine="0"/>
        <w:jc w:val="left"/>
        <w:rPr>
          <w:rFonts w:eastAsia="Calibri"/>
        </w:rPr>
      </w:pPr>
    </w:p>
    <w:p w14:paraId="6C1E04B5" w14:textId="514BBF3F" w:rsidR="00C360E5" w:rsidRDefault="00C360E5" w:rsidP="00535802">
      <w:pPr>
        <w:spacing w:after="160" w:line="259" w:lineRule="auto"/>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604426" w14:paraId="708BB687" w14:textId="77777777" w:rsidTr="002176AA">
        <w:trPr>
          <w:trHeight w:val="3758"/>
          <w:jc w:val="center"/>
        </w:trPr>
        <w:tc>
          <w:tcPr>
            <w:tcW w:w="4993" w:type="dxa"/>
            <w:vAlign w:val="center"/>
          </w:tcPr>
          <w:p w14:paraId="21D141E2" w14:textId="1C44AD48" w:rsidR="00604426" w:rsidRDefault="00604426" w:rsidP="00C66370">
            <w:pPr>
              <w:pStyle w:val="BodyText"/>
              <w:ind w:firstLine="0"/>
              <w:jc w:val="center"/>
              <w:rPr>
                <w:noProof/>
                <w:lang w:bidi="bn-BD"/>
              </w:rPr>
            </w:pPr>
            <w:r>
              <w:rPr>
                <w:noProof/>
                <w:lang w:bidi="bn-BD"/>
              </w:rPr>
              <w:lastRenderedPageBreak/>
              <w:drawing>
                <wp:inline distT="0" distB="0" distL="0" distR="0" wp14:anchorId="6F44262C" wp14:editId="445F6F7B">
                  <wp:extent cx="3108960" cy="3108960"/>
                  <wp:effectExtent l="0" t="0" r="0" b="0"/>
                  <wp:docPr id="1299868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73D9407B" w14:textId="4002631F" w:rsidR="00604426" w:rsidRDefault="00604426" w:rsidP="00C66370">
            <w:pPr>
              <w:pStyle w:val="BodyText"/>
              <w:ind w:firstLine="0"/>
              <w:jc w:val="center"/>
              <w:rPr>
                <w:noProof/>
                <w:lang w:bidi="bn-BD"/>
              </w:rPr>
            </w:pPr>
            <w:r>
              <w:rPr>
                <w:noProof/>
                <w:lang w:bidi="bn-BD"/>
              </w:rPr>
              <w:drawing>
                <wp:inline distT="0" distB="0" distL="0" distR="0" wp14:anchorId="583CA4E4" wp14:editId="15F70187">
                  <wp:extent cx="3108960" cy="3108960"/>
                  <wp:effectExtent l="0" t="0" r="0" b="0"/>
                  <wp:docPr id="293177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31533C7A" w14:textId="77777777" w:rsidTr="002176AA">
        <w:trPr>
          <w:trHeight w:val="3758"/>
          <w:jc w:val="center"/>
        </w:trPr>
        <w:tc>
          <w:tcPr>
            <w:tcW w:w="0" w:type="auto"/>
            <w:vAlign w:val="center"/>
          </w:tcPr>
          <w:p w14:paraId="3AE63F05" w14:textId="704D2439" w:rsidR="00604426" w:rsidRDefault="00604426" w:rsidP="00C66370">
            <w:pPr>
              <w:pStyle w:val="BodyText"/>
              <w:ind w:firstLine="0"/>
              <w:jc w:val="center"/>
              <w:rPr>
                <w:noProof/>
                <w:lang w:bidi="bn-BD"/>
              </w:rPr>
            </w:pPr>
            <w:r>
              <w:rPr>
                <w:noProof/>
                <w:lang w:bidi="bn-BD"/>
              </w:rPr>
              <w:drawing>
                <wp:inline distT="0" distB="0" distL="0" distR="0" wp14:anchorId="484548DE" wp14:editId="7349C666">
                  <wp:extent cx="3108960" cy="3108960"/>
                  <wp:effectExtent l="0" t="0" r="0" b="0"/>
                  <wp:docPr id="3138327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2E0C84E6" w14:textId="05D095FE" w:rsidR="00604426" w:rsidRDefault="00604426" w:rsidP="00C66370">
            <w:pPr>
              <w:pStyle w:val="BodyText"/>
              <w:ind w:firstLine="0"/>
              <w:jc w:val="center"/>
              <w:rPr>
                <w:noProof/>
                <w:lang w:bidi="bn-BD"/>
              </w:rPr>
            </w:pPr>
            <w:r>
              <w:rPr>
                <w:noProof/>
                <w:lang w:bidi="bn-BD"/>
              </w:rPr>
              <w:drawing>
                <wp:inline distT="0" distB="0" distL="0" distR="0" wp14:anchorId="7F569C09" wp14:editId="4259B063">
                  <wp:extent cx="3108960" cy="3108960"/>
                  <wp:effectExtent l="0" t="0" r="0" b="0"/>
                  <wp:docPr id="16686970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40CA3672" w14:textId="77777777" w:rsidTr="002176AA">
        <w:trPr>
          <w:trHeight w:val="314"/>
          <w:jc w:val="center"/>
        </w:trPr>
        <w:tc>
          <w:tcPr>
            <w:tcW w:w="0" w:type="auto"/>
            <w:gridSpan w:val="2"/>
            <w:vAlign w:val="center"/>
          </w:tcPr>
          <w:p w14:paraId="4A353E6A" w14:textId="77777777" w:rsidR="00604426" w:rsidRDefault="00604426" w:rsidP="00604426">
            <w:pPr>
              <w:pStyle w:val="Heading7"/>
            </w:pPr>
            <w:r w:rsidRPr="00B04864">
              <w:t>Figure B.4 Lighting Efficiency (a) Base</w:t>
            </w:r>
            <w:r>
              <w:t>line</w:t>
            </w:r>
            <w:r w:rsidRPr="00B04864">
              <w:t xml:space="preserve"> Scenario</w:t>
            </w:r>
            <w:r>
              <w:t>s</w:t>
            </w:r>
            <w:r w:rsidRPr="00B04864">
              <w:t xml:space="preserve"> (b) BIM Scenario</w:t>
            </w:r>
            <w:r>
              <w:t>s</w:t>
            </w:r>
            <w:r w:rsidRPr="00B04864">
              <w:t xml:space="preserve"> </w:t>
            </w:r>
          </w:p>
          <w:p w14:paraId="07116131" w14:textId="77A849C3" w:rsidR="00604426" w:rsidRDefault="00604426" w:rsidP="00604426">
            <w:pPr>
              <w:pStyle w:val="Heading7"/>
            </w:pPr>
            <w:r w:rsidRPr="00B04864">
              <w:t>(c) BNBC &amp; Literature Scenario</w:t>
            </w:r>
            <w:r>
              <w:t>s (d) Optimization</w:t>
            </w:r>
            <w:r w:rsidRPr="00B04864">
              <w:t xml:space="preserve"> Scenario</w:t>
            </w:r>
            <w:r>
              <w:t>s</w:t>
            </w:r>
          </w:p>
        </w:tc>
      </w:tr>
    </w:tbl>
    <w:p w14:paraId="0395B870" w14:textId="77777777" w:rsidR="00604426" w:rsidRDefault="00604426" w:rsidP="00535802">
      <w:pPr>
        <w:spacing w:after="160" w:line="259" w:lineRule="auto"/>
        <w:ind w:firstLine="0"/>
        <w:jc w:val="left"/>
        <w:rPr>
          <w:rFonts w:eastAsia="Calibri"/>
        </w:rPr>
      </w:pPr>
    </w:p>
    <w:p w14:paraId="56A7959B" w14:textId="58806D91" w:rsidR="00C360E5" w:rsidRDefault="00C360E5" w:rsidP="00535802">
      <w:pPr>
        <w:spacing w:after="160" w:line="259" w:lineRule="auto"/>
        <w:ind w:firstLine="0"/>
        <w:jc w:val="left"/>
        <w:rPr>
          <w:rFonts w:eastAsia="Calibri"/>
        </w:rPr>
      </w:pPr>
    </w:p>
    <w:p w14:paraId="76232CE7" w14:textId="7B7650B4" w:rsidR="00C360E5" w:rsidRDefault="00C360E5" w:rsidP="00535802">
      <w:pPr>
        <w:spacing w:after="160" w:line="259" w:lineRule="auto"/>
        <w:ind w:firstLine="0"/>
        <w:jc w:val="left"/>
        <w:rPr>
          <w:rFonts w:eastAsia="Calibri"/>
        </w:rPr>
      </w:pPr>
    </w:p>
    <w:p w14:paraId="3E7E92B4" w14:textId="0BB24328" w:rsidR="00C360E5" w:rsidRDefault="00C360E5" w:rsidP="00535802">
      <w:pPr>
        <w:spacing w:after="160" w:line="259" w:lineRule="auto"/>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604426" w14:paraId="37E43F99" w14:textId="77777777" w:rsidTr="002176AA">
        <w:trPr>
          <w:trHeight w:val="3758"/>
          <w:jc w:val="center"/>
        </w:trPr>
        <w:tc>
          <w:tcPr>
            <w:tcW w:w="4993" w:type="dxa"/>
            <w:vAlign w:val="center"/>
          </w:tcPr>
          <w:p w14:paraId="6F4ED2CD" w14:textId="453C8E72" w:rsidR="00604426" w:rsidRDefault="00604426" w:rsidP="00C66370">
            <w:pPr>
              <w:pStyle w:val="BodyText"/>
              <w:ind w:firstLine="0"/>
              <w:jc w:val="center"/>
              <w:rPr>
                <w:noProof/>
                <w:lang w:bidi="bn-BD"/>
              </w:rPr>
            </w:pPr>
            <w:r>
              <w:rPr>
                <w:noProof/>
                <w:lang w:bidi="bn-BD"/>
              </w:rPr>
              <w:lastRenderedPageBreak/>
              <w:drawing>
                <wp:inline distT="0" distB="0" distL="0" distR="0" wp14:anchorId="71E5F255" wp14:editId="1B2A6A4B">
                  <wp:extent cx="3108960" cy="3108960"/>
                  <wp:effectExtent l="0" t="0" r="0" b="0"/>
                  <wp:docPr id="1507378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3DF9EC1F" w14:textId="3957D6D5" w:rsidR="00604426" w:rsidRDefault="00604426" w:rsidP="00C66370">
            <w:pPr>
              <w:pStyle w:val="BodyText"/>
              <w:ind w:firstLine="0"/>
              <w:jc w:val="center"/>
              <w:rPr>
                <w:noProof/>
                <w:lang w:bidi="bn-BD"/>
              </w:rPr>
            </w:pPr>
            <w:r>
              <w:rPr>
                <w:noProof/>
                <w:lang w:bidi="bn-BD"/>
              </w:rPr>
              <w:drawing>
                <wp:inline distT="0" distB="0" distL="0" distR="0" wp14:anchorId="6E61B7D6" wp14:editId="34624758">
                  <wp:extent cx="3108960" cy="3108960"/>
                  <wp:effectExtent l="0" t="0" r="0" b="0"/>
                  <wp:docPr id="2950648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701F7F45" w14:textId="77777777" w:rsidTr="002176AA">
        <w:trPr>
          <w:trHeight w:val="3758"/>
          <w:jc w:val="center"/>
        </w:trPr>
        <w:tc>
          <w:tcPr>
            <w:tcW w:w="0" w:type="auto"/>
            <w:vAlign w:val="center"/>
          </w:tcPr>
          <w:p w14:paraId="4A689E5B" w14:textId="720C24DE" w:rsidR="00604426" w:rsidRDefault="00604426" w:rsidP="00C66370">
            <w:pPr>
              <w:pStyle w:val="BodyText"/>
              <w:ind w:firstLine="0"/>
              <w:jc w:val="center"/>
              <w:rPr>
                <w:noProof/>
                <w:lang w:bidi="bn-BD"/>
              </w:rPr>
            </w:pPr>
            <w:r>
              <w:rPr>
                <w:noProof/>
                <w:lang w:bidi="bn-BD"/>
              </w:rPr>
              <w:drawing>
                <wp:inline distT="0" distB="0" distL="0" distR="0" wp14:anchorId="75B4D7C0" wp14:editId="76A34E9F">
                  <wp:extent cx="3108960" cy="3108960"/>
                  <wp:effectExtent l="0" t="0" r="0" b="0"/>
                  <wp:docPr id="10498050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2A8FF7BB" w14:textId="04F4E8D2" w:rsidR="00604426" w:rsidRDefault="00604426" w:rsidP="00C66370">
            <w:pPr>
              <w:pStyle w:val="BodyText"/>
              <w:ind w:firstLine="0"/>
              <w:jc w:val="center"/>
              <w:rPr>
                <w:noProof/>
                <w:lang w:bidi="bn-BD"/>
              </w:rPr>
            </w:pPr>
            <w:r>
              <w:rPr>
                <w:noProof/>
                <w:lang w:bidi="bn-BD"/>
              </w:rPr>
              <w:drawing>
                <wp:inline distT="0" distB="0" distL="0" distR="0" wp14:anchorId="16A49ABF" wp14:editId="1A2E8018">
                  <wp:extent cx="3108960" cy="3108960"/>
                  <wp:effectExtent l="0" t="0" r="0" b="0"/>
                  <wp:docPr id="9323716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5683D6EC" w14:textId="77777777" w:rsidTr="002176AA">
        <w:trPr>
          <w:trHeight w:val="314"/>
          <w:jc w:val="center"/>
        </w:trPr>
        <w:tc>
          <w:tcPr>
            <w:tcW w:w="0" w:type="auto"/>
            <w:gridSpan w:val="2"/>
            <w:vAlign w:val="center"/>
          </w:tcPr>
          <w:p w14:paraId="724B2A40" w14:textId="77777777" w:rsidR="00604426" w:rsidRDefault="00604426" w:rsidP="00604426">
            <w:pPr>
              <w:pStyle w:val="Heading7"/>
            </w:pPr>
            <w:r w:rsidRPr="00B04864">
              <w:rPr>
                <w:rFonts w:eastAsia="Calibri"/>
              </w:rPr>
              <w:t xml:space="preserve">Figure B.5 Wall Construction </w:t>
            </w:r>
            <w:r w:rsidRPr="00B04864">
              <w:t>(a) Base</w:t>
            </w:r>
            <w:r>
              <w:t>line</w:t>
            </w:r>
            <w:r w:rsidRPr="00B04864">
              <w:t xml:space="preserve"> Scenario</w:t>
            </w:r>
            <w:r>
              <w:t>s</w:t>
            </w:r>
            <w:r w:rsidRPr="00B04864">
              <w:t xml:space="preserve"> (b) BIM Scenario</w:t>
            </w:r>
            <w:r>
              <w:t>s</w:t>
            </w:r>
            <w:r w:rsidRPr="00B04864">
              <w:t xml:space="preserve"> </w:t>
            </w:r>
          </w:p>
          <w:p w14:paraId="74B17289" w14:textId="43D256B1" w:rsidR="00604426" w:rsidRDefault="00604426" w:rsidP="00604426">
            <w:pPr>
              <w:pStyle w:val="Heading7"/>
            </w:pPr>
            <w:r w:rsidRPr="00B04864">
              <w:t>(c) BNBC &amp; Literature Scenario</w:t>
            </w:r>
            <w:r>
              <w:t>s (d) Optimization</w:t>
            </w:r>
            <w:r w:rsidRPr="00B04864">
              <w:t xml:space="preserve"> Scenario</w:t>
            </w:r>
            <w:r>
              <w:t>s</w:t>
            </w:r>
          </w:p>
        </w:tc>
      </w:tr>
    </w:tbl>
    <w:p w14:paraId="2C187222" w14:textId="3AFB750A" w:rsidR="00C360E5" w:rsidRDefault="00C360E5" w:rsidP="107B7EE8">
      <w:pPr>
        <w:spacing w:after="160" w:line="259" w:lineRule="auto"/>
        <w:ind w:firstLine="0"/>
        <w:jc w:val="left"/>
        <w:rPr>
          <w:rFonts w:eastAsia="Calibri"/>
        </w:rPr>
      </w:pPr>
    </w:p>
    <w:p w14:paraId="146BE1CB" w14:textId="21502D1F" w:rsidR="00B04864" w:rsidRPr="00B04864" w:rsidRDefault="00B04864" w:rsidP="00604426">
      <w:pPr>
        <w:spacing w:after="160" w:line="259" w:lineRule="auto"/>
        <w:ind w:firstLine="0"/>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604426" w14:paraId="7E780525" w14:textId="77777777" w:rsidTr="002176AA">
        <w:trPr>
          <w:trHeight w:val="3758"/>
          <w:jc w:val="center"/>
        </w:trPr>
        <w:tc>
          <w:tcPr>
            <w:tcW w:w="4993" w:type="dxa"/>
            <w:vAlign w:val="center"/>
          </w:tcPr>
          <w:p w14:paraId="1786B58F" w14:textId="0040BB10" w:rsidR="00604426" w:rsidRDefault="00604426" w:rsidP="00C66370">
            <w:pPr>
              <w:pStyle w:val="BodyText"/>
              <w:ind w:firstLine="0"/>
              <w:jc w:val="center"/>
              <w:rPr>
                <w:noProof/>
                <w:lang w:bidi="bn-BD"/>
              </w:rPr>
            </w:pPr>
            <w:r>
              <w:rPr>
                <w:noProof/>
                <w:lang w:bidi="bn-BD"/>
              </w:rPr>
              <w:lastRenderedPageBreak/>
              <w:drawing>
                <wp:inline distT="0" distB="0" distL="0" distR="0" wp14:anchorId="124C012C" wp14:editId="6E1D9742">
                  <wp:extent cx="3108960" cy="3108960"/>
                  <wp:effectExtent l="0" t="0" r="0" b="0"/>
                  <wp:docPr id="21237566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25EFE02E" w14:textId="3B9042E2" w:rsidR="00604426" w:rsidRDefault="00604426" w:rsidP="00C66370">
            <w:pPr>
              <w:pStyle w:val="BodyText"/>
              <w:ind w:firstLine="0"/>
              <w:jc w:val="center"/>
              <w:rPr>
                <w:noProof/>
                <w:lang w:bidi="bn-BD"/>
              </w:rPr>
            </w:pPr>
            <w:r>
              <w:rPr>
                <w:noProof/>
                <w:lang w:bidi="bn-BD"/>
              </w:rPr>
              <w:drawing>
                <wp:inline distT="0" distB="0" distL="0" distR="0" wp14:anchorId="3466FDC4" wp14:editId="7020F628">
                  <wp:extent cx="3108960" cy="3108960"/>
                  <wp:effectExtent l="0" t="0" r="0" b="0"/>
                  <wp:docPr id="12193681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128FA77D" w14:textId="77777777" w:rsidTr="002176AA">
        <w:trPr>
          <w:trHeight w:val="3758"/>
          <w:jc w:val="center"/>
        </w:trPr>
        <w:tc>
          <w:tcPr>
            <w:tcW w:w="0" w:type="auto"/>
            <w:vAlign w:val="center"/>
          </w:tcPr>
          <w:p w14:paraId="5D6A64BC" w14:textId="1704FE37" w:rsidR="00604426" w:rsidRDefault="00BC77C1" w:rsidP="00C66370">
            <w:pPr>
              <w:pStyle w:val="BodyText"/>
              <w:ind w:firstLine="0"/>
              <w:jc w:val="center"/>
              <w:rPr>
                <w:noProof/>
                <w:lang w:bidi="bn-BD"/>
              </w:rPr>
            </w:pPr>
            <w:r>
              <w:rPr>
                <w:noProof/>
                <w:lang w:bidi="bn-BD"/>
              </w:rPr>
              <w:drawing>
                <wp:inline distT="0" distB="0" distL="0" distR="0" wp14:anchorId="31F7693D" wp14:editId="163F574E">
                  <wp:extent cx="3108960" cy="3108960"/>
                  <wp:effectExtent l="0" t="0" r="0" b="0"/>
                  <wp:docPr id="6172877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55A769B8" w14:textId="6425B53A" w:rsidR="00604426" w:rsidRDefault="00BC77C1" w:rsidP="00C66370">
            <w:pPr>
              <w:pStyle w:val="BodyText"/>
              <w:ind w:firstLine="0"/>
              <w:jc w:val="center"/>
              <w:rPr>
                <w:noProof/>
                <w:lang w:bidi="bn-BD"/>
              </w:rPr>
            </w:pPr>
            <w:r>
              <w:rPr>
                <w:noProof/>
                <w:lang w:bidi="bn-BD"/>
              </w:rPr>
              <w:drawing>
                <wp:inline distT="0" distB="0" distL="0" distR="0" wp14:anchorId="672F716F" wp14:editId="0914203F">
                  <wp:extent cx="3108960" cy="3108960"/>
                  <wp:effectExtent l="0" t="0" r="0" b="0"/>
                  <wp:docPr id="18246768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604426" w14:paraId="63C7F705" w14:textId="77777777" w:rsidTr="002176AA">
        <w:trPr>
          <w:trHeight w:val="314"/>
          <w:jc w:val="center"/>
        </w:trPr>
        <w:tc>
          <w:tcPr>
            <w:tcW w:w="0" w:type="auto"/>
            <w:gridSpan w:val="2"/>
            <w:vAlign w:val="center"/>
          </w:tcPr>
          <w:p w14:paraId="3A12A1B4" w14:textId="77777777" w:rsidR="00BC77C1" w:rsidRDefault="00BC77C1" w:rsidP="00BC77C1">
            <w:pPr>
              <w:pStyle w:val="Heading7"/>
            </w:pPr>
            <w:r w:rsidRPr="00B04864">
              <w:rPr>
                <w:rFonts w:eastAsia="Calibri"/>
              </w:rPr>
              <w:t xml:space="preserve">Figure B.6 Roof Construction </w:t>
            </w:r>
            <w:r w:rsidRPr="00B04864">
              <w:t>(a) Base</w:t>
            </w:r>
            <w:r>
              <w:t>line</w:t>
            </w:r>
            <w:r w:rsidRPr="00B04864">
              <w:t xml:space="preserve"> Scenario</w:t>
            </w:r>
            <w:r>
              <w:t>s</w:t>
            </w:r>
            <w:r w:rsidRPr="00B04864">
              <w:t xml:space="preserve"> (b) BIM Scenario</w:t>
            </w:r>
            <w:r>
              <w:t>s</w:t>
            </w:r>
            <w:r w:rsidRPr="00B04864">
              <w:t xml:space="preserve"> </w:t>
            </w:r>
          </w:p>
          <w:p w14:paraId="5DB78075" w14:textId="14908C32" w:rsidR="00604426" w:rsidRDefault="00BC77C1" w:rsidP="00BC77C1">
            <w:pPr>
              <w:pStyle w:val="Heading7"/>
            </w:pPr>
            <w:r w:rsidRPr="00B04864">
              <w:t>(c) BNBC &amp; Literature Scenario</w:t>
            </w:r>
            <w:r>
              <w:t>s (d) Optimization</w:t>
            </w:r>
            <w:r w:rsidRPr="00B04864">
              <w:t xml:space="preserve"> Scenario</w:t>
            </w:r>
            <w:r>
              <w:t>s</w:t>
            </w:r>
          </w:p>
        </w:tc>
      </w:tr>
    </w:tbl>
    <w:p w14:paraId="05561845" w14:textId="2DB46F06" w:rsidR="00185D77" w:rsidRDefault="00185D77" w:rsidP="107B7EE8">
      <w:pPr>
        <w:ind w:firstLine="0"/>
        <w:rPr>
          <w:rFonts w:eastAsia="Calibri"/>
        </w:rPr>
      </w:pPr>
    </w:p>
    <w:p w14:paraId="52EDB55B" w14:textId="2A3A8D7B" w:rsidR="00185D77" w:rsidRDefault="00185D77" w:rsidP="00185D77">
      <w:pPr>
        <w:ind w:firstLine="0"/>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BC77C1" w14:paraId="0786A257" w14:textId="77777777" w:rsidTr="002176AA">
        <w:trPr>
          <w:trHeight w:val="3758"/>
          <w:jc w:val="center"/>
        </w:trPr>
        <w:tc>
          <w:tcPr>
            <w:tcW w:w="4993" w:type="dxa"/>
            <w:vAlign w:val="center"/>
          </w:tcPr>
          <w:p w14:paraId="359B8E51" w14:textId="6C770F1F" w:rsidR="00BC77C1" w:rsidRDefault="0077406A" w:rsidP="00C66370">
            <w:pPr>
              <w:pStyle w:val="BodyText"/>
              <w:ind w:firstLine="0"/>
              <w:jc w:val="center"/>
              <w:rPr>
                <w:noProof/>
                <w:lang w:bidi="bn-BD"/>
              </w:rPr>
            </w:pPr>
            <w:r>
              <w:rPr>
                <w:noProof/>
                <w:lang w:bidi="bn-BD"/>
              </w:rPr>
              <w:lastRenderedPageBreak/>
              <w:drawing>
                <wp:inline distT="0" distB="0" distL="0" distR="0" wp14:anchorId="5699E0F3" wp14:editId="4D05A425">
                  <wp:extent cx="3108960" cy="3108960"/>
                  <wp:effectExtent l="0" t="0" r="0" b="0"/>
                  <wp:docPr id="15323284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2BAF84CE" w14:textId="169A2344" w:rsidR="00BC77C1" w:rsidRDefault="0077406A" w:rsidP="00C66370">
            <w:pPr>
              <w:pStyle w:val="BodyText"/>
              <w:ind w:firstLine="0"/>
              <w:jc w:val="center"/>
              <w:rPr>
                <w:noProof/>
                <w:lang w:bidi="bn-BD"/>
              </w:rPr>
            </w:pPr>
            <w:r>
              <w:rPr>
                <w:noProof/>
                <w:lang w:bidi="bn-BD"/>
              </w:rPr>
              <w:drawing>
                <wp:inline distT="0" distB="0" distL="0" distR="0" wp14:anchorId="1B39C8B7" wp14:editId="0CEA610F">
                  <wp:extent cx="3108960" cy="3108960"/>
                  <wp:effectExtent l="0" t="0" r="0" b="0"/>
                  <wp:docPr id="18031949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BC77C1" w14:paraId="5A2986FF" w14:textId="77777777" w:rsidTr="002176AA">
        <w:trPr>
          <w:trHeight w:val="3758"/>
          <w:jc w:val="center"/>
        </w:trPr>
        <w:tc>
          <w:tcPr>
            <w:tcW w:w="0" w:type="auto"/>
            <w:vAlign w:val="center"/>
          </w:tcPr>
          <w:p w14:paraId="530E8C5E" w14:textId="3AF4796B" w:rsidR="00BC77C1" w:rsidRDefault="0077406A" w:rsidP="00C66370">
            <w:pPr>
              <w:pStyle w:val="BodyText"/>
              <w:ind w:firstLine="0"/>
              <w:jc w:val="center"/>
              <w:rPr>
                <w:noProof/>
                <w:lang w:bidi="bn-BD"/>
              </w:rPr>
            </w:pPr>
            <w:r>
              <w:rPr>
                <w:noProof/>
                <w:lang w:bidi="bn-BD"/>
              </w:rPr>
              <w:drawing>
                <wp:inline distT="0" distB="0" distL="0" distR="0" wp14:anchorId="22E400E9" wp14:editId="0F1F3301">
                  <wp:extent cx="3108960" cy="3108960"/>
                  <wp:effectExtent l="0" t="0" r="0" b="0"/>
                  <wp:docPr id="9190007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702BC4CB" w14:textId="005E940E" w:rsidR="00BC77C1" w:rsidRDefault="0077406A" w:rsidP="00C66370">
            <w:pPr>
              <w:pStyle w:val="BodyText"/>
              <w:ind w:firstLine="0"/>
              <w:jc w:val="center"/>
              <w:rPr>
                <w:noProof/>
                <w:lang w:bidi="bn-BD"/>
              </w:rPr>
            </w:pPr>
            <w:r>
              <w:rPr>
                <w:noProof/>
                <w:lang w:bidi="bn-BD"/>
              </w:rPr>
              <w:drawing>
                <wp:inline distT="0" distB="0" distL="0" distR="0" wp14:anchorId="64E570A4" wp14:editId="498EA50C">
                  <wp:extent cx="3108960" cy="3108960"/>
                  <wp:effectExtent l="0" t="0" r="0" b="0"/>
                  <wp:docPr id="21405005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BC77C1" w14:paraId="6984B39B" w14:textId="77777777" w:rsidTr="002176AA">
        <w:trPr>
          <w:trHeight w:val="314"/>
          <w:jc w:val="center"/>
        </w:trPr>
        <w:tc>
          <w:tcPr>
            <w:tcW w:w="0" w:type="auto"/>
            <w:gridSpan w:val="2"/>
            <w:vAlign w:val="center"/>
          </w:tcPr>
          <w:p w14:paraId="13FB3279" w14:textId="77777777" w:rsidR="0077406A" w:rsidRDefault="0077406A" w:rsidP="0077406A">
            <w:pPr>
              <w:pStyle w:val="Heading7"/>
            </w:pPr>
            <w:r w:rsidRPr="00B04864">
              <w:rPr>
                <w:rFonts w:eastAsia="Calibri"/>
              </w:rPr>
              <w:t xml:space="preserve">Figure B.7 WWR – Western Walls </w:t>
            </w:r>
            <w:r w:rsidRPr="00B04864">
              <w:t>(a) Base</w:t>
            </w:r>
            <w:r>
              <w:t>line</w:t>
            </w:r>
            <w:r w:rsidRPr="00B04864">
              <w:t xml:space="preserve"> Scenario</w:t>
            </w:r>
            <w:r>
              <w:t>s</w:t>
            </w:r>
            <w:r w:rsidRPr="00B04864">
              <w:t xml:space="preserve"> (b) BIM Scenario</w:t>
            </w:r>
            <w:r>
              <w:t>s</w:t>
            </w:r>
            <w:r w:rsidRPr="00B04864">
              <w:t xml:space="preserve"> </w:t>
            </w:r>
          </w:p>
          <w:p w14:paraId="7F548BD0" w14:textId="0B1588D3" w:rsidR="00BC77C1" w:rsidRDefault="0077406A" w:rsidP="0077406A">
            <w:pPr>
              <w:pStyle w:val="Heading7"/>
            </w:pPr>
            <w:r w:rsidRPr="00B04864">
              <w:t>(c) BNBC &amp; Literature Scenario</w:t>
            </w:r>
            <w:r>
              <w:t>s (d) Optimization</w:t>
            </w:r>
            <w:r w:rsidRPr="00B04864">
              <w:t xml:space="preserve"> Scenario</w:t>
            </w:r>
            <w:r>
              <w:t>s</w:t>
            </w:r>
          </w:p>
        </w:tc>
      </w:tr>
    </w:tbl>
    <w:p w14:paraId="5EBA1591" w14:textId="79BB3486" w:rsidR="00551F27" w:rsidRPr="00B04864" w:rsidRDefault="00551F27" w:rsidP="00551F27">
      <w:pPr>
        <w:pStyle w:val="Heading7"/>
      </w:pPr>
    </w:p>
    <w:p w14:paraId="0555D641" w14:textId="42280773" w:rsidR="0077406A" w:rsidRDefault="0077406A" w:rsidP="107B7EE8"/>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77406A" w14:paraId="2463896A" w14:textId="77777777" w:rsidTr="002176AA">
        <w:trPr>
          <w:trHeight w:val="3758"/>
          <w:jc w:val="center"/>
        </w:trPr>
        <w:tc>
          <w:tcPr>
            <w:tcW w:w="4993" w:type="dxa"/>
            <w:vAlign w:val="center"/>
          </w:tcPr>
          <w:p w14:paraId="253EC7D4" w14:textId="2B8A67F0" w:rsidR="0077406A" w:rsidRDefault="0077406A" w:rsidP="00C66370">
            <w:pPr>
              <w:pStyle w:val="BodyText"/>
              <w:ind w:firstLine="0"/>
              <w:jc w:val="center"/>
              <w:rPr>
                <w:noProof/>
                <w:lang w:bidi="bn-BD"/>
              </w:rPr>
            </w:pPr>
            <w:r>
              <w:rPr>
                <w:noProof/>
                <w:lang w:bidi="bn-BD"/>
              </w:rPr>
              <w:lastRenderedPageBreak/>
              <w:drawing>
                <wp:inline distT="0" distB="0" distL="0" distR="0" wp14:anchorId="62CA32B7" wp14:editId="607CB721">
                  <wp:extent cx="3108960" cy="3108960"/>
                  <wp:effectExtent l="0" t="0" r="0" b="0"/>
                  <wp:docPr id="7969466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7484C417" w14:textId="3D9445C6" w:rsidR="0077406A" w:rsidRDefault="0077406A" w:rsidP="00C66370">
            <w:pPr>
              <w:pStyle w:val="BodyText"/>
              <w:ind w:firstLine="0"/>
              <w:jc w:val="center"/>
              <w:rPr>
                <w:noProof/>
                <w:lang w:bidi="bn-BD"/>
              </w:rPr>
            </w:pPr>
            <w:r>
              <w:rPr>
                <w:noProof/>
                <w:lang w:bidi="bn-BD"/>
              </w:rPr>
              <w:drawing>
                <wp:inline distT="0" distB="0" distL="0" distR="0" wp14:anchorId="7375A97C" wp14:editId="01D0AD48">
                  <wp:extent cx="3108960" cy="3108960"/>
                  <wp:effectExtent l="0" t="0" r="0" b="0"/>
                  <wp:docPr id="15428886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7406A" w14:paraId="3BB3294D" w14:textId="77777777" w:rsidTr="002176AA">
        <w:trPr>
          <w:trHeight w:val="3758"/>
          <w:jc w:val="center"/>
        </w:trPr>
        <w:tc>
          <w:tcPr>
            <w:tcW w:w="0" w:type="auto"/>
            <w:vAlign w:val="center"/>
          </w:tcPr>
          <w:p w14:paraId="199B6015" w14:textId="084B988A" w:rsidR="0077406A" w:rsidRDefault="0077406A" w:rsidP="00C66370">
            <w:pPr>
              <w:pStyle w:val="BodyText"/>
              <w:ind w:firstLine="0"/>
              <w:jc w:val="center"/>
              <w:rPr>
                <w:noProof/>
                <w:lang w:bidi="bn-BD"/>
              </w:rPr>
            </w:pPr>
            <w:r>
              <w:rPr>
                <w:noProof/>
                <w:lang w:bidi="bn-BD"/>
              </w:rPr>
              <w:drawing>
                <wp:inline distT="0" distB="0" distL="0" distR="0" wp14:anchorId="05E05972" wp14:editId="664F3906">
                  <wp:extent cx="3108960" cy="3108960"/>
                  <wp:effectExtent l="0" t="0" r="0" b="0"/>
                  <wp:docPr id="13235736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78C1BE6C" w14:textId="32D6D0A3" w:rsidR="0077406A" w:rsidRDefault="0077406A" w:rsidP="00C66370">
            <w:pPr>
              <w:pStyle w:val="BodyText"/>
              <w:ind w:firstLine="0"/>
              <w:jc w:val="center"/>
              <w:rPr>
                <w:noProof/>
                <w:lang w:bidi="bn-BD"/>
              </w:rPr>
            </w:pPr>
            <w:r>
              <w:rPr>
                <w:noProof/>
                <w:lang w:bidi="bn-BD"/>
              </w:rPr>
              <w:drawing>
                <wp:inline distT="0" distB="0" distL="0" distR="0" wp14:anchorId="4118E550" wp14:editId="4C173EF3">
                  <wp:extent cx="3108960" cy="3108960"/>
                  <wp:effectExtent l="0" t="0" r="0" b="0"/>
                  <wp:docPr id="18890725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7406A" w14:paraId="25B86FD5" w14:textId="77777777" w:rsidTr="002176AA">
        <w:trPr>
          <w:trHeight w:val="314"/>
          <w:jc w:val="center"/>
        </w:trPr>
        <w:tc>
          <w:tcPr>
            <w:tcW w:w="0" w:type="auto"/>
            <w:gridSpan w:val="2"/>
            <w:vAlign w:val="center"/>
          </w:tcPr>
          <w:p w14:paraId="033C26A3" w14:textId="77777777" w:rsidR="0077406A" w:rsidRDefault="0077406A" w:rsidP="0077406A">
            <w:pPr>
              <w:pStyle w:val="Heading7"/>
            </w:pPr>
            <w:r w:rsidRPr="00B04864">
              <w:rPr>
                <w:rFonts w:eastAsia="Calibri"/>
              </w:rPr>
              <w:t xml:space="preserve">Figure B.8 WWR – Eastern Walls </w:t>
            </w:r>
            <w:r w:rsidRPr="00B04864">
              <w:t>(a) Base</w:t>
            </w:r>
            <w:r>
              <w:t>line</w:t>
            </w:r>
            <w:r w:rsidRPr="00B04864">
              <w:t xml:space="preserve"> Scenario</w:t>
            </w:r>
            <w:r>
              <w:t>s</w:t>
            </w:r>
            <w:r w:rsidRPr="00B04864">
              <w:t xml:space="preserve"> (b) BIM Scenario</w:t>
            </w:r>
            <w:r>
              <w:t>s</w:t>
            </w:r>
            <w:r w:rsidRPr="00B04864">
              <w:t xml:space="preserve"> </w:t>
            </w:r>
          </w:p>
          <w:p w14:paraId="4A010F65" w14:textId="0714000B" w:rsidR="0077406A" w:rsidRDefault="0077406A" w:rsidP="0077406A">
            <w:pPr>
              <w:pStyle w:val="Heading7"/>
            </w:pPr>
            <w:r w:rsidRPr="00B04864">
              <w:t>(c) BNBC &amp; Literature Scenario</w:t>
            </w:r>
            <w:r>
              <w:t>s (d) Optimization</w:t>
            </w:r>
            <w:r w:rsidRPr="00B04864">
              <w:t xml:space="preserve"> Scenario</w:t>
            </w:r>
            <w:r>
              <w:t>s</w:t>
            </w:r>
          </w:p>
        </w:tc>
      </w:tr>
    </w:tbl>
    <w:p w14:paraId="01128F03" w14:textId="77777777" w:rsidR="0077406A" w:rsidRPr="0077406A" w:rsidRDefault="0077406A" w:rsidP="0077406A"/>
    <w:p w14:paraId="6CD9A1E4" w14:textId="53CAEC8D" w:rsidR="00B04864" w:rsidRPr="00B04864" w:rsidRDefault="00B04864" w:rsidP="008C25D7">
      <w:pPr>
        <w:spacing w:after="160" w:line="259" w:lineRule="auto"/>
        <w:ind w:firstLine="0"/>
        <w:jc w:val="left"/>
        <w:rPr>
          <w:rFonts w:eastAsia="Calibri"/>
        </w:rPr>
      </w:pPr>
    </w:p>
    <w:p w14:paraId="74249898" w14:textId="40630B68" w:rsidR="00B04864" w:rsidRDefault="00B04864" w:rsidP="00B04864">
      <w:pPr>
        <w:spacing w:after="160" w:line="259" w:lineRule="auto"/>
        <w:ind w:firstLine="0"/>
        <w:jc w:val="left"/>
        <w:rPr>
          <w:rFonts w:ascii="Calibri" w:eastAsia="Calibri" w:hAnsi="Calibri"/>
          <w:noProof/>
          <w:sz w:val="22"/>
          <w:szCs w:val="22"/>
        </w:rPr>
      </w:pPr>
    </w:p>
    <w:p w14:paraId="0D387107" w14:textId="37BE1F0E" w:rsidR="008C25D7" w:rsidRDefault="008C25D7" w:rsidP="00B04864">
      <w:pPr>
        <w:spacing w:after="160" w:line="259" w:lineRule="auto"/>
        <w:ind w:firstLine="0"/>
        <w:jc w:val="left"/>
        <w:rPr>
          <w:rFonts w:ascii="Calibri" w:eastAsia="Calibri" w:hAnsi="Calibri"/>
          <w:noProof/>
          <w:sz w:val="22"/>
          <w:szCs w:val="22"/>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06795C" w14:paraId="0DCC34E3" w14:textId="77777777" w:rsidTr="002176AA">
        <w:trPr>
          <w:trHeight w:val="3758"/>
          <w:jc w:val="center"/>
        </w:trPr>
        <w:tc>
          <w:tcPr>
            <w:tcW w:w="4993" w:type="dxa"/>
            <w:vAlign w:val="center"/>
          </w:tcPr>
          <w:p w14:paraId="4287DC18" w14:textId="273639E9" w:rsidR="0006795C" w:rsidRDefault="0006795C" w:rsidP="00C66370">
            <w:pPr>
              <w:pStyle w:val="BodyText"/>
              <w:ind w:firstLine="0"/>
              <w:jc w:val="center"/>
              <w:rPr>
                <w:noProof/>
                <w:lang w:bidi="bn-BD"/>
              </w:rPr>
            </w:pPr>
            <w:r>
              <w:rPr>
                <w:noProof/>
                <w:lang w:bidi="bn-BD"/>
              </w:rPr>
              <w:lastRenderedPageBreak/>
              <w:drawing>
                <wp:inline distT="0" distB="0" distL="0" distR="0" wp14:anchorId="7FB092B5" wp14:editId="0DBD035A">
                  <wp:extent cx="3108960" cy="3108960"/>
                  <wp:effectExtent l="0" t="0" r="0" b="0"/>
                  <wp:docPr id="3694504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711355B7" w14:textId="4F56A112" w:rsidR="0006795C" w:rsidRDefault="0006795C" w:rsidP="00C66370">
            <w:pPr>
              <w:pStyle w:val="BodyText"/>
              <w:ind w:firstLine="0"/>
              <w:jc w:val="center"/>
              <w:rPr>
                <w:noProof/>
                <w:lang w:bidi="bn-BD"/>
              </w:rPr>
            </w:pPr>
            <w:r>
              <w:rPr>
                <w:noProof/>
                <w:lang w:bidi="bn-BD"/>
              </w:rPr>
              <w:drawing>
                <wp:inline distT="0" distB="0" distL="0" distR="0" wp14:anchorId="02FC0BFC" wp14:editId="4A58E504">
                  <wp:extent cx="3108960" cy="3108960"/>
                  <wp:effectExtent l="0" t="0" r="0" b="0"/>
                  <wp:docPr id="20800896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2F6CC50E" w14:textId="77777777" w:rsidTr="002176AA">
        <w:trPr>
          <w:trHeight w:val="3758"/>
          <w:jc w:val="center"/>
        </w:trPr>
        <w:tc>
          <w:tcPr>
            <w:tcW w:w="0" w:type="auto"/>
            <w:vAlign w:val="center"/>
          </w:tcPr>
          <w:p w14:paraId="6E158F0D" w14:textId="5C05391A" w:rsidR="0006795C" w:rsidRDefault="0006795C" w:rsidP="00C66370">
            <w:pPr>
              <w:pStyle w:val="BodyText"/>
              <w:ind w:firstLine="0"/>
              <w:jc w:val="center"/>
              <w:rPr>
                <w:noProof/>
                <w:lang w:bidi="bn-BD"/>
              </w:rPr>
            </w:pPr>
            <w:r>
              <w:rPr>
                <w:noProof/>
                <w:lang w:bidi="bn-BD"/>
              </w:rPr>
              <w:drawing>
                <wp:inline distT="0" distB="0" distL="0" distR="0" wp14:anchorId="5DF7B7D1" wp14:editId="5ABB3C4D">
                  <wp:extent cx="3108960" cy="3108960"/>
                  <wp:effectExtent l="0" t="0" r="0" b="0"/>
                  <wp:docPr id="17717357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4C1DD477" w14:textId="1C9FA671" w:rsidR="0006795C" w:rsidRDefault="0006795C" w:rsidP="00C66370">
            <w:pPr>
              <w:pStyle w:val="BodyText"/>
              <w:ind w:firstLine="0"/>
              <w:jc w:val="center"/>
              <w:rPr>
                <w:noProof/>
                <w:lang w:bidi="bn-BD"/>
              </w:rPr>
            </w:pPr>
            <w:r>
              <w:rPr>
                <w:noProof/>
                <w:lang w:bidi="bn-BD"/>
              </w:rPr>
              <w:drawing>
                <wp:inline distT="0" distB="0" distL="0" distR="0" wp14:anchorId="006268BA" wp14:editId="12E60021">
                  <wp:extent cx="3108960" cy="3108960"/>
                  <wp:effectExtent l="0" t="0" r="0" b="0"/>
                  <wp:docPr id="20941133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3693FBB1" w14:textId="77777777" w:rsidTr="002176AA">
        <w:trPr>
          <w:trHeight w:val="314"/>
          <w:jc w:val="center"/>
        </w:trPr>
        <w:tc>
          <w:tcPr>
            <w:tcW w:w="0" w:type="auto"/>
            <w:gridSpan w:val="2"/>
            <w:vAlign w:val="center"/>
          </w:tcPr>
          <w:p w14:paraId="38028F10" w14:textId="77777777" w:rsidR="0006795C" w:rsidRDefault="0006795C" w:rsidP="0006795C">
            <w:pPr>
              <w:pStyle w:val="Heading7"/>
            </w:pPr>
            <w:r w:rsidRPr="00B04864">
              <w:rPr>
                <w:rFonts w:eastAsia="Calibri"/>
              </w:rPr>
              <w:t xml:space="preserve">Figure B.9 WWR – Southern Walls </w:t>
            </w:r>
            <w:r w:rsidRPr="00B04864">
              <w:t>(a) Base</w:t>
            </w:r>
            <w:r>
              <w:t>line</w:t>
            </w:r>
            <w:r w:rsidRPr="00B04864">
              <w:t xml:space="preserve"> Scenario</w:t>
            </w:r>
            <w:r>
              <w:t>s</w:t>
            </w:r>
            <w:r w:rsidRPr="00B04864">
              <w:t xml:space="preserve"> (b) BIM Scenario</w:t>
            </w:r>
            <w:r>
              <w:t>s</w:t>
            </w:r>
            <w:r w:rsidRPr="00B04864">
              <w:t xml:space="preserve"> </w:t>
            </w:r>
          </w:p>
          <w:p w14:paraId="28D2B5C4" w14:textId="64053D65" w:rsidR="0006795C" w:rsidRDefault="0006795C" w:rsidP="0006795C">
            <w:pPr>
              <w:pStyle w:val="Heading7"/>
            </w:pPr>
            <w:r w:rsidRPr="00B04864">
              <w:t>(c) BNBC &amp; Literature Scenario</w:t>
            </w:r>
            <w:r>
              <w:t>s (d) Optimization</w:t>
            </w:r>
            <w:r w:rsidRPr="00B04864">
              <w:t xml:space="preserve"> Scenario</w:t>
            </w:r>
            <w:r>
              <w:t>s</w:t>
            </w:r>
          </w:p>
        </w:tc>
      </w:tr>
    </w:tbl>
    <w:p w14:paraId="3AFEE74B" w14:textId="67280741" w:rsidR="00B04864" w:rsidRPr="00B04864" w:rsidRDefault="00B04864" w:rsidP="0006795C">
      <w:pPr>
        <w:spacing w:after="160" w:line="259" w:lineRule="auto"/>
        <w:ind w:firstLine="0"/>
        <w:rPr>
          <w:rFonts w:eastAsia="Calibri"/>
        </w:rPr>
      </w:pPr>
    </w:p>
    <w:p w14:paraId="148406F5" w14:textId="4616CDCF" w:rsidR="008C25D7" w:rsidRDefault="008C25D7" w:rsidP="107B7EE8">
      <w:pPr>
        <w:spacing w:after="160" w:line="259" w:lineRule="auto"/>
        <w:ind w:firstLine="0"/>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06795C" w14:paraId="7AFB5531" w14:textId="77777777" w:rsidTr="002176AA">
        <w:trPr>
          <w:trHeight w:val="3758"/>
          <w:jc w:val="center"/>
        </w:trPr>
        <w:tc>
          <w:tcPr>
            <w:tcW w:w="4993" w:type="dxa"/>
            <w:vAlign w:val="center"/>
          </w:tcPr>
          <w:p w14:paraId="3761D186" w14:textId="2DABBDCC" w:rsidR="0006795C" w:rsidRDefault="0006795C" w:rsidP="00C66370">
            <w:pPr>
              <w:pStyle w:val="BodyText"/>
              <w:ind w:firstLine="0"/>
              <w:jc w:val="center"/>
              <w:rPr>
                <w:noProof/>
                <w:lang w:bidi="bn-BD"/>
              </w:rPr>
            </w:pPr>
            <w:r>
              <w:rPr>
                <w:noProof/>
                <w:lang w:bidi="bn-BD"/>
              </w:rPr>
              <w:lastRenderedPageBreak/>
              <w:drawing>
                <wp:inline distT="0" distB="0" distL="0" distR="0" wp14:anchorId="3D1D3698" wp14:editId="275CC985">
                  <wp:extent cx="3108960" cy="3108960"/>
                  <wp:effectExtent l="0" t="0" r="0" b="0"/>
                  <wp:docPr id="11804027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3EAFD7EC" w14:textId="1A5819EA" w:rsidR="0006795C" w:rsidRDefault="0006795C" w:rsidP="00C66370">
            <w:pPr>
              <w:pStyle w:val="BodyText"/>
              <w:ind w:firstLine="0"/>
              <w:jc w:val="center"/>
              <w:rPr>
                <w:noProof/>
                <w:lang w:bidi="bn-BD"/>
              </w:rPr>
            </w:pPr>
            <w:r>
              <w:rPr>
                <w:noProof/>
                <w:lang w:bidi="bn-BD"/>
              </w:rPr>
              <w:drawing>
                <wp:inline distT="0" distB="0" distL="0" distR="0" wp14:anchorId="769C03D5" wp14:editId="1AB7DAF8">
                  <wp:extent cx="3108960" cy="3108960"/>
                  <wp:effectExtent l="0" t="0" r="0" b="0"/>
                  <wp:docPr id="11463723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7C33876F" w14:textId="77777777" w:rsidTr="002176AA">
        <w:trPr>
          <w:trHeight w:val="3758"/>
          <w:jc w:val="center"/>
        </w:trPr>
        <w:tc>
          <w:tcPr>
            <w:tcW w:w="0" w:type="auto"/>
            <w:vAlign w:val="center"/>
          </w:tcPr>
          <w:p w14:paraId="17003E8D" w14:textId="0ED612EB" w:rsidR="0006795C" w:rsidRDefault="0006795C" w:rsidP="00C66370">
            <w:pPr>
              <w:pStyle w:val="BodyText"/>
              <w:ind w:firstLine="0"/>
              <w:jc w:val="center"/>
              <w:rPr>
                <w:noProof/>
                <w:lang w:bidi="bn-BD"/>
              </w:rPr>
            </w:pPr>
            <w:r>
              <w:rPr>
                <w:noProof/>
                <w:lang w:bidi="bn-BD"/>
              </w:rPr>
              <w:drawing>
                <wp:inline distT="0" distB="0" distL="0" distR="0" wp14:anchorId="0C039D3D" wp14:editId="02945038">
                  <wp:extent cx="3108960" cy="3108960"/>
                  <wp:effectExtent l="0" t="0" r="0" b="0"/>
                  <wp:docPr id="3325078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7F6C6389" w14:textId="6ABAFD84" w:rsidR="0006795C" w:rsidRDefault="0006795C" w:rsidP="00C66370">
            <w:pPr>
              <w:pStyle w:val="BodyText"/>
              <w:ind w:firstLine="0"/>
              <w:jc w:val="center"/>
              <w:rPr>
                <w:noProof/>
                <w:lang w:bidi="bn-BD"/>
              </w:rPr>
            </w:pPr>
            <w:r>
              <w:rPr>
                <w:noProof/>
                <w:lang w:bidi="bn-BD"/>
              </w:rPr>
              <w:drawing>
                <wp:inline distT="0" distB="0" distL="0" distR="0" wp14:anchorId="174AE64E" wp14:editId="34E25A9D">
                  <wp:extent cx="3108960" cy="3108960"/>
                  <wp:effectExtent l="0" t="0" r="0" b="0"/>
                  <wp:docPr id="7421014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464E853F" w14:textId="77777777" w:rsidTr="002176AA">
        <w:trPr>
          <w:trHeight w:val="314"/>
          <w:jc w:val="center"/>
        </w:trPr>
        <w:tc>
          <w:tcPr>
            <w:tcW w:w="0" w:type="auto"/>
            <w:gridSpan w:val="2"/>
            <w:vAlign w:val="center"/>
          </w:tcPr>
          <w:p w14:paraId="295D164A" w14:textId="77777777" w:rsidR="0006795C" w:rsidRDefault="0006795C" w:rsidP="0006795C">
            <w:pPr>
              <w:pStyle w:val="Heading7"/>
            </w:pPr>
            <w:r w:rsidRPr="00B04864">
              <w:rPr>
                <w:rFonts w:eastAsia="Calibri"/>
              </w:rPr>
              <w:t xml:space="preserve">Figure B.10 WWR – Northern Walls </w:t>
            </w:r>
            <w:r w:rsidRPr="00B04864">
              <w:t>(a) Base</w:t>
            </w:r>
            <w:r>
              <w:t>line</w:t>
            </w:r>
            <w:r w:rsidRPr="00B04864">
              <w:t xml:space="preserve"> Scenario</w:t>
            </w:r>
            <w:r>
              <w:t>s</w:t>
            </w:r>
            <w:r w:rsidRPr="00B04864">
              <w:t xml:space="preserve"> (b) BIM Scenario</w:t>
            </w:r>
            <w:r>
              <w:t>s</w:t>
            </w:r>
            <w:r w:rsidRPr="00B04864">
              <w:t xml:space="preserve"> </w:t>
            </w:r>
          </w:p>
          <w:p w14:paraId="24DCD119" w14:textId="100C16B5" w:rsidR="0006795C" w:rsidRDefault="0006795C" w:rsidP="0006795C">
            <w:pPr>
              <w:pStyle w:val="Heading7"/>
            </w:pPr>
            <w:r w:rsidRPr="00B04864">
              <w:t>(c) BNBC &amp; Literature Scenario</w:t>
            </w:r>
            <w:r>
              <w:t>s (d) Optimization</w:t>
            </w:r>
            <w:r w:rsidRPr="00B04864">
              <w:t xml:space="preserve"> Scenario</w:t>
            </w:r>
            <w:r>
              <w:t>s</w:t>
            </w:r>
          </w:p>
        </w:tc>
      </w:tr>
    </w:tbl>
    <w:p w14:paraId="280BB10F" w14:textId="2FF2A082" w:rsidR="008C25D7" w:rsidRDefault="008C25D7" w:rsidP="00B04864">
      <w:pPr>
        <w:spacing w:after="160" w:line="259" w:lineRule="auto"/>
        <w:ind w:firstLine="0"/>
        <w:rPr>
          <w:rFonts w:eastAsia="Calibri"/>
        </w:rPr>
      </w:pPr>
    </w:p>
    <w:p w14:paraId="3C6A6B7C" w14:textId="6F5EAF37" w:rsidR="00B04864" w:rsidRDefault="00B04864" w:rsidP="007A25C2">
      <w:pPr>
        <w:spacing w:after="160" w:line="259" w:lineRule="auto"/>
        <w:ind w:firstLine="0"/>
        <w:jc w:val="left"/>
        <w:rPr>
          <w:rFonts w:eastAsia="Calibri"/>
        </w:rPr>
      </w:pPr>
    </w:p>
    <w:p w14:paraId="050EE0B9" w14:textId="39FAFB47" w:rsidR="007A25C2" w:rsidRDefault="007A25C2" w:rsidP="007A25C2">
      <w:pPr>
        <w:spacing w:after="160" w:line="259" w:lineRule="auto"/>
        <w:ind w:firstLine="0"/>
        <w:jc w:val="left"/>
        <w:rPr>
          <w:rFonts w:eastAsia="Calibri"/>
        </w:rPr>
      </w:pPr>
    </w:p>
    <w:p w14:paraId="26CFD7A0" w14:textId="3A8DE35C" w:rsidR="007A25C2" w:rsidRDefault="007A25C2" w:rsidP="007A25C2">
      <w:pPr>
        <w:spacing w:after="160" w:line="259" w:lineRule="auto"/>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06795C" w14:paraId="1709CB81" w14:textId="77777777" w:rsidTr="002176AA">
        <w:trPr>
          <w:trHeight w:val="3758"/>
          <w:jc w:val="center"/>
        </w:trPr>
        <w:tc>
          <w:tcPr>
            <w:tcW w:w="4993" w:type="dxa"/>
            <w:vAlign w:val="center"/>
          </w:tcPr>
          <w:p w14:paraId="5794DD35" w14:textId="31BB0B2C" w:rsidR="0006795C" w:rsidRDefault="0006795C" w:rsidP="00C66370">
            <w:pPr>
              <w:pStyle w:val="BodyText"/>
              <w:ind w:firstLine="0"/>
              <w:jc w:val="center"/>
              <w:rPr>
                <w:noProof/>
                <w:lang w:bidi="bn-BD"/>
              </w:rPr>
            </w:pPr>
            <w:r>
              <w:rPr>
                <w:noProof/>
                <w:lang w:bidi="bn-BD"/>
              </w:rPr>
              <w:lastRenderedPageBreak/>
              <w:drawing>
                <wp:inline distT="0" distB="0" distL="0" distR="0" wp14:anchorId="44A30686" wp14:editId="3C62B4B3">
                  <wp:extent cx="3108960" cy="3108960"/>
                  <wp:effectExtent l="0" t="0" r="0" b="0"/>
                  <wp:docPr id="618141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04F71C6A" w14:textId="03CB1601" w:rsidR="0006795C" w:rsidRDefault="0006795C" w:rsidP="00C66370">
            <w:pPr>
              <w:pStyle w:val="BodyText"/>
              <w:ind w:firstLine="0"/>
              <w:jc w:val="center"/>
              <w:rPr>
                <w:noProof/>
                <w:lang w:bidi="bn-BD"/>
              </w:rPr>
            </w:pPr>
            <w:r>
              <w:rPr>
                <w:noProof/>
                <w:lang w:bidi="bn-BD"/>
              </w:rPr>
              <w:drawing>
                <wp:inline distT="0" distB="0" distL="0" distR="0" wp14:anchorId="06250AF6" wp14:editId="2E54BC5D">
                  <wp:extent cx="3108960" cy="3108960"/>
                  <wp:effectExtent l="0" t="0" r="0" b="0"/>
                  <wp:docPr id="3391234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3E7AAF46" w14:textId="77777777" w:rsidTr="002176AA">
        <w:trPr>
          <w:trHeight w:val="3758"/>
          <w:jc w:val="center"/>
        </w:trPr>
        <w:tc>
          <w:tcPr>
            <w:tcW w:w="0" w:type="auto"/>
            <w:vAlign w:val="center"/>
          </w:tcPr>
          <w:p w14:paraId="6DD0C1CB" w14:textId="53E5652A" w:rsidR="0006795C" w:rsidRDefault="0006795C" w:rsidP="00C66370">
            <w:pPr>
              <w:pStyle w:val="BodyText"/>
              <w:ind w:firstLine="0"/>
              <w:jc w:val="center"/>
              <w:rPr>
                <w:noProof/>
                <w:lang w:bidi="bn-BD"/>
              </w:rPr>
            </w:pPr>
            <w:r>
              <w:rPr>
                <w:noProof/>
                <w:lang w:bidi="bn-BD"/>
              </w:rPr>
              <w:drawing>
                <wp:inline distT="0" distB="0" distL="0" distR="0" wp14:anchorId="35FAFF17" wp14:editId="6985FA6F">
                  <wp:extent cx="3108960" cy="3108960"/>
                  <wp:effectExtent l="0" t="0" r="0" b="0"/>
                  <wp:docPr id="13853416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7CA76FD8" w14:textId="0DB5C1EA" w:rsidR="0006795C" w:rsidRDefault="0006795C" w:rsidP="00C66370">
            <w:pPr>
              <w:pStyle w:val="BodyText"/>
              <w:ind w:firstLine="0"/>
              <w:jc w:val="center"/>
              <w:rPr>
                <w:noProof/>
                <w:lang w:bidi="bn-BD"/>
              </w:rPr>
            </w:pPr>
            <w:r>
              <w:rPr>
                <w:noProof/>
                <w:lang w:bidi="bn-BD"/>
              </w:rPr>
              <w:drawing>
                <wp:inline distT="0" distB="0" distL="0" distR="0" wp14:anchorId="23343869" wp14:editId="1EC8857D">
                  <wp:extent cx="3108960" cy="3108960"/>
                  <wp:effectExtent l="0" t="0" r="0" b="0"/>
                  <wp:docPr id="7100753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06795C" w14:paraId="6EE1775C" w14:textId="77777777" w:rsidTr="002176AA">
        <w:trPr>
          <w:trHeight w:val="314"/>
          <w:jc w:val="center"/>
        </w:trPr>
        <w:tc>
          <w:tcPr>
            <w:tcW w:w="0" w:type="auto"/>
            <w:gridSpan w:val="2"/>
            <w:vAlign w:val="center"/>
          </w:tcPr>
          <w:p w14:paraId="79677F59" w14:textId="77777777" w:rsidR="0006795C" w:rsidRPr="0006795C" w:rsidRDefault="0006795C" w:rsidP="0006795C">
            <w:pPr>
              <w:pStyle w:val="Heading7"/>
              <w:rPr>
                <w:rFonts w:eastAsia="Calibri"/>
              </w:rPr>
            </w:pPr>
            <w:r w:rsidRPr="0006795C">
              <w:rPr>
                <w:rFonts w:eastAsia="Calibri"/>
              </w:rPr>
              <w:t xml:space="preserve">Figure B.11 Window Glass - West (a) Baseline Scenarios (b) BIM Scenarios </w:t>
            </w:r>
          </w:p>
          <w:p w14:paraId="1BDFAC4B" w14:textId="128D6AC7" w:rsidR="0006795C" w:rsidRDefault="0006795C" w:rsidP="0006795C">
            <w:pPr>
              <w:pStyle w:val="Heading7"/>
            </w:pPr>
            <w:r w:rsidRPr="0006795C">
              <w:rPr>
                <w:rFonts w:eastAsia="Calibri"/>
              </w:rPr>
              <w:t>(c) BNBC &amp; Literature Scenarios (d) Optimization Scenarios</w:t>
            </w:r>
          </w:p>
        </w:tc>
      </w:tr>
    </w:tbl>
    <w:p w14:paraId="0E8FD45E" w14:textId="1BC814C3" w:rsidR="007A25C2" w:rsidRDefault="007A25C2" w:rsidP="007A25C2">
      <w:pPr>
        <w:spacing w:after="160" w:line="259" w:lineRule="auto"/>
        <w:ind w:firstLine="0"/>
        <w:jc w:val="left"/>
        <w:rPr>
          <w:rFonts w:eastAsia="Calibri"/>
        </w:rPr>
      </w:pPr>
    </w:p>
    <w:p w14:paraId="086FA672" w14:textId="565A1030" w:rsidR="007A25C2" w:rsidRDefault="007A25C2" w:rsidP="107B7EE8">
      <w:pPr>
        <w:spacing w:after="160" w:line="259" w:lineRule="auto"/>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C63894" w14:paraId="2F836EF7" w14:textId="77777777" w:rsidTr="002176AA">
        <w:trPr>
          <w:trHeight w:val="3758"/>
          <w:jc w:val="center"/>
        </w:trPr>
        <w:tc>
          <w:tcPr>
            <w:tcW w:w="4993" w:type="dxa"/>
            <w:vAlign w:val="center"/>
          </w:tcPr>
          <w:p w14:paraId="2A41687D" w14:textId="05D44493" w:rsidR="00C63894" w:rsidRDefault="00C63894" w:rsidP="00C66370">
            <w:pPr>
              <w:pStyle w:val="BodyText"/>
              <w:ind w:firstLine="0"/>
              <w:jc w:val="center"/>
              <w:rPr>
                <w:noProof/>
                <w:lang w:bidi="bn-BD"/>
              </w:rPr>
            </w:pPr>
            <w:r>
              <w:rPr>
                <w:noProof/>
                <w:lang w:bidi="bn-BD"/>
              </w:rPr>
              <w:lastRenderedPageBreak/>
              <w:drawing>
                <wp:inline distT="0" distB="0" distL="0" distR="0" wp14:anchorId="37F89426" wp14:editId="61BC09E3">
                  <wp:extent cx="3108960" cy="3108960"/>
                  <wp:effectExtent l="0" t="0" r="0" b="0"/>
                  <wp:docPr id="5731503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2A5239E2" w14:textId="0D3D720D" w:rsidR="00C63894" w:rsidRDefault="00707E96" w:rsidP="00C66370">
            <w:pPr>
              <w:pStyle w:val="BodyText"/>
              <w:ind w:firstLine="0"/>
              <w:jc w:val="center"/>
              <w:rPr>
                <w:noProof/>
                <w:lang w:bidi="bn-BD"/>
              </w:rPr>
            </w:pPr>
            <w:r>
              <w:rPr>
                <w:noProof/>
                <w:lang w:bidi="bn-BD"/>
              </w:rPr>
              <w:drawing>
                <wp:inline distT="0" distB="0" distL="0" distR="0" wp14:anchorId="7724FC2B" wp14:editId="278AA735">
                  <wp:extent cx="3108960" cy="3108960"/>
                  <wp:effectExtent l="0" t="0" r="0" b="0"/>
                  <wp:docPr id="5214135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C63894" w14:paraId="608A19C8" w14:textId="77777777" w:rsidTr="002176AA">
        <w:trPr>
          <w:trHeight w:val="3758"/>
          <w:jc w:val="center"/>
        </w:trPr>
        <w:tc>
          <w:tcPr>
            <w:tcW w:w="0" w:type="auto"/>
            <w:vAlign w:val="center"/>
          </w:tcPr>
          <w:p w14:paraId="6044C7BB" w14:textId="0C1892EF" w:rsidR="00C63894" w:rsidRDefault="00707E96" w:rsidP="00C66370">
            <w:pPr>
              <w:pStyle w:val="BodyText"/>
              <w:ind w:firstLine="0"/>
              <w:jc w:val="center"/>
              <w:rPr>
                <w:noProof/>
                <w:lang w:bidi="bn-BD"/>
              </w:rPr>
            </w:pPr>
            <w:r>
              <w:rPr>
                <w:noProof/>
                <w:lang w:bidi="bn-BD"/>
              </w:rPr>
              <w:drawing>
                <wp:inline distT="0" distB="0" distL="0" distR="0" wp14:anchorId="6B82602D" wp14:editId="7C560C08">
                  <wp:extent cx="3108960" cy="3108960"/>
                  <wp:effectExtent l="0" t="0" r="0" b="0"/>
                  <wp:docPr id="9389385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49AF2E25" w14:textId="62A2A79D" w:rsidR="00C63894" w:rsidRDefault="00707E96" w:rsidP="00C66370">
            <w:pPr>
              <w:pStyle w:val="BodyText"/>
              <w:ind w:firstLine="0"/>
              <w:jc w:val="center"/>
              <w:rPr>
                <w:noProof/>
                <w:lang w:bidi="bn-BD"/>
              </w:rPr>
            </w:pPr>
            <w:r>
              <w:rPr>
                <w:noProof/>
                <w:lang w:bidi="bn-BD"/>
              </w:rPr>
              <w:drawing>
                <wp:inline distT="0" distB="0" distL="0" distR="0" wp14:anchorId="2CF9C9B8" wp14:editId="69FB240B">
                  <wp:extent cx="3108960" cy="3108960"/>
                  <wp:effectExtent l="0" t="0" r="0" b="0"/>
                  <wp:docPr id="14863514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C63894" w14:paraId="3891BFF4" w14:textId="77777777" w:rsidTr="002176AA">
        <w:trPr>
          <w:trHeight w:val="314"/>
          <w:jc w:val="center"/>
        </w:trPr>
        <w:tc>
          <w:tcPr>
            <w:tcW w:w="0" w:type="auto"/>
            <w:gridSpan w:val="2"/>
            <w:vAlign w:val="center"/>
          </w:tcPr>
          <w:p w14:paraId="59FC496A" w14:textId="77777777" w:rsidR="00707E96" w:rsidRPr="00707E96" w:rsidRDefault="00707E96" w:rsidP="00707E96">
            <w:pPr>
              <w:pStyle w:val="Heading7"/>
              <w:rPr>
                <w:rFonts w:eastAsia="Calibri"/>
              </w:rPr>
            </w:pPr>
            <w:r w:rsidRPr="00707E96">
              <w:rPr>
                <w:rFonts w:eastAsia="Calibri"/>
              </w:rPr>
              <w:t xml:space="preserve">Figure B.12 Window Glass - East (a) Baseline Scenarios (b) BIM Scenarios </w:t>
            </w:r>
          </w:p>
          <w:p w14:paraId="3D9FDA98" w14:textId="3E994C5D" w:rsidR="00C63894" w:rsidRDefault="00707E96" w:rsidP="00707E96">
            <w:pPr>
              <w:pStyle w:val="Heading7"/>
            </w:pPr>
            <w:r w:rsidRPr="00707E96">
              <w:rPr>
                <w:rFonts w:eastAsia="Calibri"/>
              </w:rPr>
              <w:t>(c) BNBC &amp; Literature Scenarios (d) Optimization Scenarios</w:t>
            </w:r>
          </w:p>
        </w:tc>
      </w:tr>
    </w:tbl>
    <w:p w14:paraId="3E511F5B" w14:textId="278AE7C8" w:rsidR="007A25C2" w:rsidRDefault="007A25C2" w:rsidP="007A25C2">
      <w:pPr>
        <w:spacing w:after="160" w:line="259" w:lineRule="auto"/>
        <w:ind w:firstLine="0"/>
        <w:jc w:val="left"/>
        <w:rPr>
          <w:rFonts w:eastAsia="Calibri"/>
        </w:rPr>
      </w:pPr>
    </w:p>
    <w:p w14:paraId="0552D26E" w14:textId="7E2CA7AD" w:rsidR="00536C6D" w:rsidRDefault="00536C6D" w:rsidP="107B7EE8">
      <w:pPr>
        <w:spacing w:after="160" w:line="259" w:lineRule="auto"/>
        <w:ind w:firstLine="0"/>
        <w:jc w:val="left"/>
        <w:rPr>
          <w:rFonts w:ascii="Calibri" w:eastAsia="Calibri" w:hAnsi="Calibri"/>
          <w:noProof/>
          <w:sz w:val="22"/>
          <w:szCs w:val="22"/>
        </w:rPr>
      </w:pPr>
    </w:p>
    <w:p w14:paraId="555F8978" w14:textId="37F986D5" w:rsidR="00536C6D" w:rsidRDefault="00536C6D" w:rsidP="00536C6D">
      <w:pPr>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707E96" w14:paraId="6437F5B5" w14:textId="77777777" w:rsidTr="002176AA">
        <w:trPr>
          <w:trHeight w:val="3758"/>
          <w:jc w:val="center"/>
        </w:trPr>
        <w:tc>
          <w:tcPr>
            <w:tcW w:w="4993" w:type="dxa"/>
            <w:vAlign w:val="center"/>
          </w:tcPr>
          <w:p w14:paraId="2DC1995B" w14:textId="6C0B5737" w:rsidR="00707E96" w:rsidRDefault="00707E96" w:rsidP="00C66370">
            <w:pPr>
              <w:pStyle w:val="BodyText"/>
              <w:ind w:firstLine="0"/>
              <w:jc w:val="center"/>
              <w:rPr>
                <w:noProof/>
                <w:lang w:bidi="bn-BD"/>
              </w:rPr>
            </w:pPr>
            <w:r>
              <w:rPr>
                <w:noProof/>
                <w:lang w:bidi="bn-BD"/>
              </w:rPr>
              <w:lastRenderedPageBreak/>
              <w:drawing>
                <wp:inline distT="0" distB="0" distL="0" distR="0" wp14:anchorId="246F0ECC" wp14:editId="588471B7">
                  <wp:extent cx="3108960" cy="3108960"/>
                  <wp:effectExtent l="0" t="0" r="0" b="0"/>
                  <wp:docPr id="17542926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77251232" w14:textId="34E5F025" w:rsidR="00707E96" w:rsidRDefault="00707E96" w:rsidP="00C66370">
            <w:pPr>
              <w:pStyle w:val="BodyText"/>
              <w:ind w:firstLine="0"/>
              <w:jc w:val="center"/>
              <w:rPr>
                <w:noProof/>
                <w:lang w:bidi="bn-BD"/>
              </w:rPr>
            </w:pPr>
            <w:r>
              <w:rPr>
                <w:noProof/>
                <w:lang w:bidi="bn-BD"/>
              </w:rPr>
              <w:drawing>
                <wp:inline distT="0" distB="0" distL="0" distR="0" wp14:anchorId="4C2D7EF5" wp14:editId="0C5F08EC">
                  <wp:extent cx="3108960" cy="3108960"/>
                  <wp:effectExtent l="0" t="0" r="0" b="0"/>
                  <wp:docPr id="1299367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07E96" w14:paraId="069BA6BB" w14:textId="77777777" w:rsidTr="002176AA">
        <w:trPr>
          <w:trHeight w:val="3758"/>
          <w:jc w:val="center"/>
        </w:trPr>
        <w:tc>
          <w:tcPr>
            <w:tcW w:w="0" w:type="auto"/>
            <w:vAlign w:val="center"/>
          </w:tcPr>
          <w:p w14:paraId="51DA102C" w14:textId="36029023" w:rsidR="00707E96" w:rsidRDefault="00707E96" w:rsidP="00C66370">
            <w:pPr>
              <w:pStyle w:val="BodyText"/>
              <w:ind w:firstLine="0"/>
              <w:jc w:val="center"/>
              <w:rPr>
                <w:noProof/>
                <w:lang w:bidi="bn-BD"/>
              </w:rPr>
            </w:pPr>
            <w:r>
              <w:rPr>
                <w:noProof/>
                <w:lang w:bidi="bn-BD"/>
              </w:rPr>
              <w:drawing>
                <wp:inline distT="0" distB="0" distL="0" distR="0" wp14:anchorId="1DAD3218" wp14:editId="483BB7AF">
                  <wp:extent cx="3108960" cy="3108960"/>
                  <wp:effectExtent l="0" t="0" r="0" b="0"/>
                  <wp:docPr id="11755103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35AB45A5" w14:textId="48D9F04F" w:rsidR="00707E96" w:rsidRDefault="00707E96" w:rsidP="00C66370">
            <w:pPr>
              <w:pStyle w:val="BodyText"/>
              <w:ind w:firstLine="0"/>
              <w:jc w:val="center"/>
              <w:rPr>
                <w:noProof/>
                <w:lang w:bidi="bn-BD"/>
              </w:rPr>
            </w:pPr>
            <w:r>
              <w:rPr>
                <w:noProof/>
                <w:lang w:bidi="bn-BD"/>
              </w:rPr>
              <w:drawing>
                <wp:inline distT="0" distB="0" distL="0" distR="0" wp14:anchorId="3D8B5BF7" wp14:editId="70E97FD5">
                  <wp:extent cx="3108960" cy="3108960"/>
                  <wp:effectExtent l="0" t="0" r="0" b="0"/>
                  <wp:docPr id="9724722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07E96" w14:paraId="168BD8C8" w14:textId="77777777" w:rsidTr="002176AA">
        <w:trPr>
          <w:trHeight w:val="314"/>
          <w:jc w:val="center"/>
        </w:trPr>
        <w:tc>
          <w:tcPr>
            <w:tcW w:w="0" w:type="auto"/>
            <w:gridSpan w:val="2"/>
            <w:vAlign w:val="center"/>
          </w:tcPr>
          <w:p w14:paraId="5157913F" w14:textId="77777777" w:rsidR="00707E96" w:rsidRPr="00707E96" w:rsidRDefault="00707E96" w:rsidP="00707E96">
            <w:pPr>
              <w:pStyle w:val="Heading7"/>
              <w:rPr>
                <w:rFonts w:eastAsia="Calibri"/>
              </w:rPr>
            </w:pPr>
            <w:r w:rsidRPr="00707E96">
              <w:rPr>
                <w:rFonts w:eastAsia="Calibri"/>
              </w:rPr>
              <w:t xml:space="preserve">Figure B.13 Window Glass - South (a) Baseline Scenarios (b) BIM Scenarios </w:t>
            </w:r>
          </w:p>
          <w:p w14:paraId="7B0F570F" w14:textId="276BEDD6" w:rsidR="00707E96" w:rsidRDefault="00707E96" w:rsidP="00707E96">
            <w:pPr>
              <w:pStyle w:val="Heading7"/>
            </w:pPr>
            <w:r w:rsidRPr="00707E96">
              <w:rPr>
                <w:rFonts w:eastAsia="Calibri"/>
              </w:rPr>
              <w:t>(c) BNBC &amp; Literature Scenarios (d) Optimization Scenarios</w:t>
            </w:r>
          </w:p>
        </w:tc>
      </w:tr>
    </w:tbl>
    <w:p w14:paraId="059D69B5" w14:textId="3EBEE774" w:rsidR="00536C6D" w:rsidRDefault="00536C6D" w:rsidP="00536C6D">
      <w:pPr>
        <w:ind w:firstLine="0"/>
        <w:jc w:val="left"/>
        <w:rPr>
          <w:rFonts w:eastAsia="Calibri"/>
        </w:rPr>
      </w:pPr>
    </w:p>
    <w:p w14:paraId="6690E9CC" w14:textId="34F4E1CA" w:rsidR="00900F6F" w:rsidRDefault="00900F6F" w:rsidP="107B7EE8">
      <w:pPr>
        <w:spacing w:after="160" w:line="259" w:lineRule="auto"/>
        <w:ind w:firstLine="0"/>
        <w:jc w:val="left"/>
        <w:rPr>
          <w:rFonts w:eastAsia="Calibri"/>
          <w:noProof/>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707E96" w14:paraId="677DEC16" w14:textId="77777777" w:rsidTr="002176AA">
        <w:trPr>
          <w:trHeight w:val="3758"/>
          <w:jc w:val="center"/>
        </w:trPr>
        <w:tc>
          <w:tcPr>
            <w:tcW w:w="4993" w:type="dxa"/>
            <w:vAlign w:val="center"/>
          </w:tcPr>
          <w:p w14:paraId="0D6AEBBF" w14:textId="47E133C7" w:rsidR="00707E96" w:rsidRDefault="00707E96" w:rsidP="00C66370">
            <w:pPr>
              <w:pStyle w:val="BodyText"/>
              <w:ind w:firstLine="0"/>
              <w:jc w:val="center"/>
              <w:rPr>
                <w:noProof/>
                <w:lang w:bidi="bn-BD"/>
              </w:rPr>
            </w:pPr>
            <w:r>
              <w:rPr>
                <w:noProof/>
                <w:lang w:bidi="bn-BD"/>
              </w:rPr>
              <w:lastRenderedPageBreak/>
              <w:drawing>
                <wp:inline distT="0" distB="0" distL="0" distR="0" wp14:anchorId="6B1EDBDA" wp14:editId="6C099D37">
                  <wp:extent cx="3108960" cy="3108960"/>
                  <wp:effectExtent l="0" t="0" r="0" b="0"/>
                  <wp:docPr id="19431361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59E2A918" w14:textId="3D702917" w:rsidR="00707E96" w:rsidRDefault="00707E96" w:rsidP="00C66370">
            <w:pPr>
              <w:pStyle w:val="BodyText"/>
              <w:ind w:firstLine="0"/>
              <w:jc w:val="center"/>
              <w:rPr>
                <w:noProof/>
                <w:lang w:bidi="bn-BD"/>
              </w:rPr>
            </w:pPr>
            <w:r>
              <w:rPr>
                <w:noProof/>
                <w:lang w:bidi="bn-BD"/>
              </w:rPr>
              <w:drawing>
                <wp:inline distT="0" distB="0" distL="0" distR="0" wp14:anchorId="49F145FA" wp14:editId="19E691B2">
                  <wp:extent cx="3108960" cy="3108960"/>
                  <wp:effectExtent l="0" t="0" r="0" b="0"/>
                  <wp:docPr id="15497017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07E96" w14:paraId="129500F4" w14:textId="77777777" w:rsidTr="002176AA">
        <w:trPr>
          <w:trHeight w:val="3758"/>
          <w:jc w:val="center"/>
        </w:trPr>
        <w:tc>
          <w:tcPr>
            <w:tcW w:w="0" w:type="auto"/>
            <w:vAlign w:val="center"/>
          </w:tcPr>
          <w:p w14:paraId="64D6F72F" w14:textId="0358FDFF" w:rsidR="00707E96" w:rsidRDefault="00707E96" w:rsidP="00C66370">
            <w:pPr>
              <w:pStyle w:val="BodyText"/>
              <w:ind w:firstLine="0"/>
              <w:jc w:val="center"/>
              <w:rPr>
                <w:noProof/>
                <w:lang w:bidi="bn-BD"/>
              </w:rPr>
            </w:pPr>
            <w:r>
              <w:rPr>
                <w:noProof/>
                <w:lang w:bidi="bn-BD"/>
              </w:rPr>
              <w:drawing>
                <wp:inline distT="0" distB="0" distL="0" distR="0" wp14:anchorId="786E77DA" wp14:editId="448D7F49">
                  <wp:extent cx="3108960" cy="3108960"/>
                  <wp:effectExtent l="0" t="0" r="0" b="0"/>
                  <wp:docPr id="86007630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25D5B532" w14:textId="725E8A6B" w:rsidR="00707E96" w:rsidRDefault="00707E96" w:rsidP="00C66370">
            <w:pPr>
              <w:pStyle w:val="BodyText"/>
              <w:ind w:firstLine="0"/>
              <w:jc w:val="center"/>
              <w:rPr>
                <w:noProof/>
                <w:lang w:bidi="bn-BD"/>
              </w:rPr>
            </w:pPr>
            <w:r>
              <w:rPr>
                <w:noProof/>
                <w:lang w:bidi="bn-BD"/>
              </w:rPr>
              <w:drawing>
                <wp:inline distT="0" distB="0" distL="0" distR="0" wp14:anchorId="3CDC5B05" wp14:editId="6D3055F5">
                  <wp:extent cx="3108960" cy="3108960"/>
                  <wp:effectExtent l="0" t="0" r="0" b="0"/>
                  <wp:docPr id="17989255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707E96" w14:paraId="33C1EF88" w14:textId="77777777" w:rsidTr="002176AA">
        <w:trPr>
          <w:trHeight w:val="314"/>
          <w:jc w:val="center"/>
        </w:trPr>
        <w:tc>
          <w:tcPr>
            <w:tcW w:w="0" w:type="auto"/>
            <w:gridSpan w:val="2"/>
            <w:vAlign w:val="center"/>
          </w:tcPr>
          <w:p w14:paraId="47E60CB7" w14:textId="77777777" w:rsidR="00707E96" w:rsidRPr="00707E96" w:rsidRDefault="00707E96" w:rsidP="00707E96">
            <w:pPr>
              <w:pStyle w:val="Heading7"/>
              <w:rPr>
                <w:rFonts w:eastAsia="Calibri"/>
              </w:rPr>
            </w:pPr>
            <w:r w:rsidRPr="00707E96">
              <w:rPr>
                <w:rFonts w:eastAsia="Calibri"/>
              </w:rPr>
              <w:t xml:space="preserve">Figure B.14 Window Glass – North (a) Baseline Scenarios (b) BIM Scenarios </w:t>
            </w:r>
          </w:p>
          <w:p w14:paraId="66CF24C1" w14:textId="5F82A684" w:rsidR="00707E96" w:rsidRDefault="00707E96" w:rsidP="00707E96">
            <w:pPr>
              <w:pStyle w:val="Heading7"/>
            </w:pPr>
            <w:r w:rsidRPr="00707E96">
              <w:rPr>
                <w:rFonts w:eastAsia="Calibri"/>
              </w:rPr>
              <w:t>(c) BNBC &amp; Literature Scenarios (d) Optimization Scenarios</w:t>
            </w:r>
          </w:p>
        </w:tc>
      </w:tr>
    </w:tbl>
    <w:p w14:paraId="60CF2AE0" w14:textId="2A60EE2D" w:rsidR="00B04864" w:rsidRPr="00B04864" w:rsidRDefault="00B04864" w:rsidP="00900F6F">
      <w:pPr>
        <w:spacing w:after="160" w:line="259" w:lineRule="auto"/>
        <w:ind w:firstLine="0"/>
        <w:jc w:val="left"/>
        <w:rPr>
          <w:rFonts w:ascii="Calibri" w:eastAsia="Calibri" w:hAnsi="Calibri"/>
          <w:noProof/>
          <w:sz w:val="22"/>
          <w:szCs w:val="22"/>
        </w:rPr>
      </w:pPr>
    </w:p>
    <w:p w14:paraId="06ACBE27" w14:textId="0AC641F9" w:rsidR="00B04864" w:rsidRPr="00B04864" w:rsidRDefault="00B04864" w:rsidP="00B04864">
      <w:pPr>
        <w:spacing w:after="160" w:line="259" w:lineRule="auto"/>
        <w:ind w:firstLine="0"/>
        <w:jc w:val="center"/>
        <w:rPr>
          <w:rFonts w:eastAsia="Calibri"/>
        </w:rPr>
      </w:pPr>
    </w:p>
    <w:p w14:paraId="387CA359" w14:textId="27965FCD" w:rsidR="00B04864" w:rsidRPr="00B04864" w:rsidRDefault="00B04864" w:rsidP="00B04864">
      <w:pPr>
        <w:spacing w:after="160" w:line="259" w:lineRule="auto"/>
        <w:ind w:firstLine="0"/>
        <w:jc w:val="center"/>
        <w:rPr>
          <w:rFonts w:eastAsia="Calibri"/>
        </w:rPr>
      </w:pPr>
    </w:p>
    <w:p w14:paraId="7715C5C6" w14:textId="6AADAEBF" w:rsidR="00B04864" w:rsidRDefault="00B04864" w:rsidP="00B04864">
      <w:pPr>
        <w:spacing w:after="160" w:line="259" w:lineRule="auto"/>
        <w:ind w:firstLine="0"/>
        <w:jc w:val="left"/>
        <w:rPr>
          <w:rFonts w:eastAsia="Calibri"/>
          <w:noProof/>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1E2D1D" w14:paraId="2205860A" w14:textId="77777777" w:rsidTr="002176AA">
        <w:trPr>
          <w:trHeight w:val="3758"/>
          <w:jc w:val="center"/>
        </w:trPr>
        <w:tc>
          <w:tcPr>
            <w:tcW w:w="4993" w:type="dxa"/>
            <w:vAlign w:val="center"/>
          </w:tcPr>
          <w:p w14:paraId="7F579E20" w14:textId="6C33EC3B" w:rsidR="001E2D1D" w:rsidRDefault="001E2D1D" w:rsidP="00C66370">
            <w:pPr>
              <w:pStyle w:val="BodyText"/>
              <w:ind w:firstLine="0"/>
              <w:jc w:val="center"/>
              <w:rPr>
                <w:noProof/>
                <w:lang w:bidi="bn-BD"/>
              </w:rPr>
            </w:pPr>
            <w:r>
              <w:rPr>
                <w:noProof/>
                <w:lang w:bidi="bn-BD"/>
              </w:rPr>
              <w:lastRenderedPageBreak/>
              <w:drawing>
                <wp:inline distT="0" distB="0" distL="0" distR="0" wp14:anchorId="0FDDBAF6" wp14:editId="02ED7F29">
                  <wp:extent cx="3108960" cy="3108960"/>
                  <wp:effectExtent l="0" t="0" r="0" b="0"/>
                  <wp:docPr id="6680193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5F5A308D" w14:textId="57E4D393" w:rsidR="001E2D1D" w:rsidRDefault="001E2D1D" w:rsidP="00C66370">
            <w:pPr>
              <w:pStyle w:val="BodyText"/>
              <w:ind w:firstLine="0"/>
              <w:jc w:val="center"/>
              <w:rPr>
                <w:noProof/>
                <w:lang w:bidi="bn-BD"/>
              </w:rPr>
            </w:pPr>
            <w:r>
              <w:rPr>
                <w:noProof/>
                <w:lang w:bidi="bn-BD"/>
              </w:rPr>
              <w:drawing>
                <wp:inline distT="0" distB="0" distL="0" distR="0" wp14:anchorId="04550B23" wp14:editId="5D2B0ED4">
                  <wp:extent cx="3108960" cy="3108960"/>
                  <wp:effectExtent l="0" t="0" r="0" b="0"/>
                  <wp:docPr id="17923256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1E2D1D" w14:paraId="5D6D9BE8" w14:textId="77777777" w:rsidTr="002176AA">
        <w:trPr>
          <w:trHeight w:val="3758"/>
          <w:jc w:val="center"/>
        </w:trPr>
        <w:tc>
          <w:tcPr>
            <w:tcW w:w="0" w:type="auto"/>
            <w:vAlign w:val="center"/>
          </w:tcPr>
          <w:p w14:paraId="48F3E7ED" w14:textId="738E2BE0" w:rsidR="001E2D1D" w:rsidRDefault="00E6373C" w:rsidP="00C66370">
            <w:pPr>
              <w:pStyle w:val="BodyText"/>
              <w:ind w:firstLine="0"/>
              <w:jc w:val="center"/>
              <w:rPr>
                <w:noProof/>
                <w:lang w:bidi="bn-BD"/>
              </w:rPr>
            </w:pPr>
            <w:r>
              <w:rPr>
                <w:noProof/>
                <w:lang w:bidi="bn-BD"/>
              </w:rPr>
              <w:drawing>
                <wp:inline distT="0" distB="0" distL="0" distR="0" wp14:anchorId="4C1C7586" wp14:editId="4E06BD04">
                  <wp:extent cx="3108960" cy="3108960"/>
                  <wp:effectExtent l="0" t="0" r="0" b="0"/>
                  <wp:docPr id="13567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50155513" w14:textId="27EA99E3" w:rsidR="001E2D1D" w:rsidRDefault="00E6373C" w:rsidP="00C66370">
            <w:pPr>
              <w:pStyle w:val="BodyText"/>
              <w:ind w:firstLine="0"/>
              <w:jc w:val="center"/>
              <w:rPr>
                <w:noProof/>
                <w:lang w:bidi="bn-BD"/>
              </w:rPr>
            </w:pPr>
            <w:r>
              <w:rPr>
                <w:noProof/>
                <w:lang w:bidi="bn-BD"/>
              </w:rPr>
              <w:drawing>
                <wp:inline distT="0" distB="0" distL="0" distR="0" wp14:anchorId="66EB6A98" wp14:editId="492191FE">
                  <wp:extent cx="3108960" cy="3108960"/>
                  <wp:effectExtent l="0" t="0" r="0" b="0"/>
                  <wp:docPr id="18772856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1E2D1D" w14:paraId="59D5B469" w14:textId="77777777" w:rsidTr="002176AA">
        <w:trPr>
          <w:trHeight w:val="314"/>
          <w:jc w:val="center"/>
        </w:trPr>
        <w:tc>
          <w:tcPr>
            <w:tcW w:w="0" w:type="auto"/>
            <w:gridSpan w:val="2"/>
            <w:vAlign w:val="center"/>
          </w:tcPr>
          <w:p w14:paraId="4852284E" w14:textId="77777777" w:rsidR="00E6373C" w:rsidRPr="00E6373C" w:rsidRDefault="00E6373C" w:rsidP="00E6373C">
            <w:pPr>
              <w:pStyle w:val="Heading7"/>
              <w:rPr>
                <w:rFonts w:eastAsia="Calibri"/>
              </w:rPr>
            </w:pPr>
            <w:r w:rsidRPr="00E6373C">
              <w:rPr>
                <w:rFonts w:eastAsia="Calibri"/>
              </w:rPr>
              <w:t xml:space="preserve">Figure B.15 Window Shades– West (a) Baseline Scenarios (b) BIM Scenarios </w:t>
            </w:r>
          </w:p>
          <w:p w14:paraId="7BADE922" w14:textId="12E1158D" w:rsidR="001E2D1D" w:rsidRDefault="00E6373C" w:rsidP="00E6373C">
            <w:pPr>
              <w:pStyle w:val="Heading7"/>
            </w:pPr>
            <w:r w:rsidRPr="00E6373C">
              <w:rPr>
                <w:rFonts w:eastAsia="Calibri"/>
              </w:rPr>
              <w:t>(c) BNBC &amp; Literature Scenarios (d) Optimization Scenarios</w:t>
            </w:r>
          </w:p>
        </w:tc>
      </w:tr>
    </w:tbl>
    <w:p w14:paraId="01A71ECA" w14:textId="77777777" w:rsidR="004A58EA" w:rsidRDefault="004A58EA" w:rsidP="004A58EA">
      <w:pPr>
        <w:ind w:firstLine="0"/>
        <w:rPr>
          <w:rFonts w:ascii="Calibri" w:eastAsia="Calibri" w:hAnsi="Calibri"/>
          <w:noProof/>
          <w:sz w:val="22"/>
          <w:szCs w:val="22"/>
        </w:rPr>
      </w:pPr>
    </w:p>
    <w:p w14:paraId="51CCC52E" w14:textId="42B5B2E1" w:rsidR="004A58EA" w:rsidRDefault="004A58EA" w:rsidP="107B7EE8">
      <w:pPr>
        <w:ind w:firstLine="0"/>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E6373C" w14:paraId="37C6F739" w14:textId="77777777" w:rsidTr="002176AA">
        <w:trPr>
          <w:trHeight w:val="3758"/>
          <w:jc w:val="center"/>
        </w:trPr>
        <w:tc>
          <w:tcPr>
            <w:tcW w:w="4993" w:type="dxa"/>
            <w:vAlign w:val="center"/>
          </w:tcPr>
          <w:p w14:paraId="7544F130" w14:textId="513216CC" w:rsidR="00E6373C" w:rsidRDefault="00E6373C" w:rsidP="00C66370">
            <w:pPr>
              <w:pStyle w:val="BodyText"/>
              <w:ind w:firstLine="0"/>
              <w:jc w:val="center"/>
              <w:rPr>
                <w:noProof/>
                <w:lang w:bidi="bn-BD"/>
              </w:rPr>
            </w:pPr>
            <w:r>
              <w:rPr>
                <w:noProof/>
                <w:lang w:bidi="bn-BD"/>
              </w:rPr>
              <w:lastRenderedPageBreak/>
              <w:drawing>
                <wp:inline distT="0" distB="0" distL="0" distR="0" wp14:anchorId="2A4AB05D" wp14:editId="7969215E">
                  <wp:extent cx="3108960" cy="3108960"/>
                  <wp:effectExtent l="0" t="0" r="0" b="0"/>
                  <wp:docPr id="12722868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70E5B7BE" w14:textId="052EC0A5" w:rsidR="00E6373C" w:rsidRDefault="00E6373C" w:rsidP="00C66370">
            <w:pPr>
              <w:pStyle w:val="BodyText"/>
              <w:ind w:firstLine="0"/>
              <w:jc w:val="center"/>
              <w:rPr>
                <w:noProof/>
                <w:lang w:bidi="bn-BD"/>
              </w:rPr>
            </w:pPr>
            <w:r>
              <w:rPr>
                <w:noProof/>
                <w:lang w:bidi="bn-BD"/>
              </w:rPr>
              <w:drawing>
                <wp:inline distT="0" distB="0" distL="0" distR="0" wp14:anchorId="59ACF9D1" wp14:editId="6189F953">
                  <wp:extent cx="3108960" cy="3108960"/>
                  <wp:effectExtent l="0" t="0" r="0" b="0"/>
                  <wp:docPr id="72237599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E6373C" w14:paraId="51DE42BC" w14:textId="77777777" w:rsidTr="002176AA">
        <w:trPr>
          <w:trHeight w:val="3758"/>
          <w:jc w:val="center"/>
        </w:trPr>
        <w:tc>
          <w:tcPr>
            <w:tcW w:w="0" w:type="auto"/>
            <w:vAlign w:val="center"/>
          </w:tcPr>
          <w:p w14:paraId="670721A4" w14:textId="105FEC1F" w:rsidR="00E6373C" w:rsidRDefault="00E6373C" w:rsidP="00C66370">
            <w:pPr>
              <w:pStyle w:val="BodyText"/>
              <w:ind w:firstLine="0"/>
              <w:jc w:val="center"/>
              <w:rPr>
                <w:noProof/>
                <w:lang w:bidi="bn-BD"/>
              </w:rPr>
            </w:pPr>
            <w:r>
              <w:rPr>
                <w:noProof/>
                <w:lang w:bidi="bn-BD"/>
              </w:rPr>
              <w:drawing>
                <wp:inline distT="0" distB="0" distL="0" distR="0" wp14:anchorId="13CA9329" wp14:editId="1764C82C">
                  <wp:extent cx="3108960" cy="3108960"/>
                  <wp:effectExtent l="0" t="0" r="0" b="0"/>
                  <wp:docPr id="6535795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17A28BEA" w14:textId="56827CAE" w:rsidR="00E6373C" w:rsidRDefault="00E6373C" w:rsidP="00C66370">
            <w:pPr>
              <w:pStyle w:val="BodyText"/>
              <w:ind w:firstLine="0"/>
              <w:jc w:val="center"/>
              <w:rPr>
                <w:noProof/>
                <w:lang w:bidi="bn-BD"/>
              </w:rPr>
            </w:pPr>
            <w:r>
              <w:rPr>
                <w:noProof/>
                <w:lang w:bidi="bn-BD"/>
              </w:rPr>
              <w:drawing>
                <wp:inline distT="0" distB="0" distL="0" distR="0" wp14:anchorId="2D7B191E" wp14:editId="216FBBC0">
                  <wp:extent cx="3108960" cy="3108960"/>
                  <wp:effectExtent l="0" t="0" r="0" b="0"/>
                  <wp:docPr id="4981382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E6373C" w14:paraId="62764AFE" w14:textId="77777777" w:rsidTr="002176AA">
        <w:trPr>
          <w:trHeight w:val="314"/>
          <w:jc w:val="center"/>
        </w:trPr>
        <w:tc>
          <w:tcPr>
            <w:tcW w:w="0" w:type="auto"/>
            <w:gridSpan w:val="2"/>
            <w:vAlign w:val="center"/>
          </w:tcPr>
          <w:p w14:paraId="2F328161" w14:textId="77777777" w:rsidR="00E6373C" w:rsidRPr="00E6373C" w:rsidRDefault="00E6373C" w:rsidP="00E6373C">
            <w:pPr>
              <w:pStyle w:val="Heading7"/>
              <w:rPr>
                <w:rFonts w:eastAsia="Calibri"/>
              </w:rPr>
            </w:pPr>
            <w:r w:rsidRPr="00E6373C">
              <w:rPr>
                <w:rFonts w:eastAsia="Calibri"/>
              </w:rPr>
              <w:t xml:space="preserve">Figure B.16 Window Shades– East (a) Baseline Scenarios (b) BIM Scenarios </w:t>
            </w:r>
          </w:p>
          <w:p w14:paraId="2BEDF254" w14:textId="3F9A2CBF" w:rsidR="00E6373C" w:rsidRDefault="00E6373C" w:rsidP="00E6373C">
            <w:pPr>
              <w:pStyle w:val="Heading7"/>
            </w:pPr>
            <w:r w:rsidRPr="00E6373C">
              <w:rPr>
                <w:rFonts w:eastAsia="Calibri"/>
              </w:rPr>
              <w:t>(c) BNBC &amp; Literature Scenarios (d) Optimization Scenarios</w:t>
            </w:r>
          </w:p>
        </w:tc>
      </w:tr>
    </w:tbl>
    <w:p w14:paraId="25A75AD2" w14:textId="77777777" w:rsidR="00E6373C" w:rsidRDefault="00E6373C" w:rsidP="00AB5E59">
      <w:pPr>
        <w:spacing w:after="160" w:line="259" w:lineRule="auto"/>
        <w:ind w:firstLine="0"/>
        <w:jc w:val="left"/>
        <w:rPr>
          <w:rFonts w:eastAsia="Calibri"/>
        </w:rPr>
      </w:pPr>
    </w:p>
    <w:p w14:paraId="1B91B953" w14:textId="5E1BD2A3" w:rsidR="00B04864" w:rsidRDefault="00B04864" w:rsidP="107B7EE8">
      <w:pPr>
        <w:spacing w:after="160" w:line="259" w:lineRule="auto"/>
        <w:ind w:firstLine="0"/>
        <w:jc w:val="left"/>
        <w:rPr>
          <w:rFonts w:eastAsia="Calibri"/>
          <w:noProof/>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726C5082" w14:textId="77777777" w:rsidTr="00DD7432">
        <w:trPr>
          <w:trHeight w:val="3758"/>
          <w:jc w:val="center"/>
        </w:trPr>
        <w:tc>
          <w:tcPr>
            <w:tcW w:w="4993" w:type="dxa"/>
            <w:vAlign w:val="center"/>
          </w:tcPr>
          <w:p w14:paraId="0C400586" w14:textId="6DF6EAF0" w:rsidR="00DD7432" w:rsidRDefault="00DD7432" w:rsidP="00C66370">
            <w:pPr>
              <w:pStyle w:val="BodyText"/>
              <w:ind w:firstLine="0"/>
              <w:jc w:val="center"/>
              <w:rPr>
                <w:noProof/>
                <w:lang w:bidi="bn-BD"/>
              </w:rPr>
            </w:pPr>
            <w:r>
              <w:rPr>
                <w:noProof/>
                <w:lang w:bidi="bn-BD"/>
              </w:rPr>
              <w:lastRenderedPageBreak/>
              <w:drawing>
                <wp:inline distT="0" distB="0" distL="0" distR="0" wp14:anchorId="5E487433" wp14:editId="6D303890">
                  <wp:extent cx="3108960" cy="3108960"/>
                  <wp:effectExtent l="0" t="0" r="0" b="0"/>
                  <wp:docPr id="11305735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0F20A526" w14:textId="7A67C2E9" w:rsidR="00DD7432" w:rsidRDefault="00DD7432" w:rsidP="00C66370">
            <w:pPr>
              <w:pStyle w:val="BodyText"/>
              <w:ind w:firstLine="0"/>
              <w:jc w:val="center"/>
              <w:rPr>
                <w:noProof/>
                <w:lang w:bidi="bn-BD"/>
              </w:rPr>
            </w:pPr>
            <w:r>
              <w:rPr>
                <w:noProof/>
                <w:lang w:bidi="bn-BD"/>
              </w:rPr>
              <w:drawing>
                <wp:inline distT="0" distB="0" distL="0" distR="0" wp14:anchorId="4E0E035C" wp14:editId="53CCFF37">
                  <wp:extent cx="3108960" cy="3108960"/>
                  <wp:effectExtent l="0" t="0" r="0" b="0"/>
                  <wp:docPr id="19422860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3519EB44" w14:textId="77777777" w:rsidTr="00DD7432">
        <w:trPr>
          <w:trHeight w:val="3758"/>
          <w:jc w:val="center"/>
        </w:trPr>
        <w:tc>
          <w:tcPr>
            <w:tcW w:w="0" w:type="auto"/>
            <w:vAlign w:val="center"/>
          </w:tcPr>
          <w:p w14:paraId="405983C9" w14:textId="7A1FDBD1" w:rsidR="00DD7432" w:rsidRDefault="00DD7432" w:rsidP="00C66370">
            <w:pPr>
              <w:pStyle w:val="BodyText"/>
              <w:ind w:firstLine="0"/>
              <w:jc w:val="center"/>
              <w:rPr>
                <w:noProof/>
                <w:lang w:bidi="bn-BD"/>
              </w:rPr>
            </w:pPr>
            <w:r>
              <w:rPr>
                <w:noProof/>
                <w:lang w:bidi="bn-BD"/>
              </w:rPr>
              <w:drawing>
                <wp:inline distT="0" distB="0" distL="0" distR="0" wp14:anchorId="4AAC7FC4" wp14:editId="47D965B6">
                  <wp:extent cx="3108960" cy="3108960"/>
                  <wp:effectExtent l="0" t="0" r="0" b="0"/>
                  <wp:docPr id="21071443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452199E6" w14:textId="1BAE0863" w:rsidR="00DD7432" w:rsidRDefault="00DD7432" w:rsidP="00C66370">
            <w:pPr>
              <w:pStyle w:val="BodyText"/>
              <w:ind w:firstLine="0"/>
              <w:jc w:val="center"/>
              <w:rPr>
                <w:noProof/>
                <w:lang w:bidi="bn-BD"/>
              </w:rPr>
            </w:pPr>
            <w:r>
              <w:rPr>
                <w:noProof/>
                <w:lang w:bidi="bn-BD"/>
              </w:rPr>
              <w:drawing>
                <wp:inline distT="0" distB="0" distL="0" distR="0" wp14:anchorId="37E36E54" wp14:editId="7628F0E2">
                  <wp:extent cx="3108960" cy="3108960"/>
                  <wp:effectExtent l="0" t="0" r="0" b="0"/>
                  <wp:docPr id="38998925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134D00C1" w14:textId="77777777" w:rsidTr="00DD7432">
        <w:trPr>
          <w:trHeight w:val="314"/>
          <w:jc w:val="center"/>
        </w:trPr>
        <w:tc>
          <w:tcPr>
            <w:tcW w:w="0" w:type="auto"/>
            <w:gridSpan w:val="2"/>
            <w:vAlign w:val="center"/>
          </w:tcPr>
          <w:p w14:paraId="032FFD78" w14:textId="77777777" w:rsidR="00DD7432" w:rsidRPr="00DD7432" w:rsidRDefault="00DD7432" w:rsidP="00DD7432">
            <w:pPr>
              <w:pStyle w:val="Heading7"/>
              <w:rPr>
                <w:rFonts w:eastAsia="Calibri"/>
              </w:rPr>
            </w:pPr>
            <w:r w:rsidRPr="00DD7432">
              <w:rPr>
                <w:rFonts w:eastAsia="Calibri"/>
              </w:rPr>
              <w:t xml:space="preserve">Figure B.17 Window Shades– South (a) Baseline Scenarios (b) BIM Scenarios </w:t>
            </w:r>
          </w:p>
          <w:p w14:paraId="047EE612" w14:textId="631B97FE" w:rsidR="00DD7432" w:rsidRDefault="00DD7432" w:rsidP="00DD7432">
            <w:pPr>
              <w:pStyle w:val="Heading7"/>
            </w:pPr>
            <w:r w:rsidRPr="00DD7432">
              <w:rPr>
                <w:rFonts w:eastAsia="Calibri"/>
              </w:rPr>
              <w:t>(c) BNBC &amp; Literature Scenarios (d) Optimization Scenarios</w:t>
            </w:r>
          </w:p>
        </w:tc>
      </w:tr>
    </w:tbl>
    <w:p w14:paraId="1BAEF06F" w14:textId="0667B7A3" w:rsidR="004E469A" w:rsidRDefault="004E469A" w:rsidP="00B04864">
      <w:pPr>
        <w:spacing w:after="160" w:line="259" w:lineRule="auto"/>
        <w:ind w:firstLine="0"/>
        <w:jc w:val="left"/>
        <w:rPr>
          <w:rFonts w:eastAsia="Calibri"/>
          <w:noProof/>
        </w:rPr>
      </w:pPr>
    </w:p>
    <w:p w14:paraId="214A9CE1" w14:textId="0F8A8DBC" w:rsidR="004E469A" w:rsidRDefault="004E469A" w:rsidP="00B04864">
      <w:pPr>
        <w:spacing w:after="160" w:line="259" w:lineRule="auto"/>
        <w:ind w:firstLine="0"/>
        <w:jc w:val="left"/>
        <w:rPr>
          <w:rFonts w:eastAsia="Calibri"/>
          <w:noProof/>
        </w:rPr>
      </w:pPr>
    </w:p>
    <w:p w14:paraId="407F60F2" w14:textId="553B793A" w:rsidR="00B04864" w:rsidRPr="00B04864" w:rsidRDefault="00B04864" w:rsidP="00B04864">
      <w:pPr>
        <w:spacing w:after="160" w:line="259" w:lineRule="auto"/>
        <w:ind w:firstLine="0"/>
        <w:jc w:val="left"/>
        <w:rPr>
          <w:rFonts w:ascii="Calibri" w:eastAsia="Calibri" w:hAnsi="Calibri"/>
          <w:noProof/>
          <w:sz w:val="22"/>
          <w:szCs w:val="22"/>
        </w:rPr>
      </w:pPr>
    </w:p>
    <w:p w14:paraId="13E6EA27" w14:textId="44B78FF8" w:rsidR="00B04864" w:rsidRPr="00B04864" w:rsidRDefault="00B04864" w:rsidP="00B04864">
      <w:pPr>
        <w:spacing w:after="160" w:line="259" w:lineRule="auto"/>
        <w:ind w:firstLine="0"/>
        <w:jc w:val="center"/>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626129F4" w14:textId="77777777" w:rsidTr="00DD7432">
        <w:trPr>
          <w:trHeight w:val="3758"/>
          <w:jc w:val="center"/>
        </w:trPr>
        <w:tc>
          <w:tcPr>
            <w:tcW w:w="4993" w:type="dxa"/>
            <w:vAlign w:val="center"/>
          </w:tcPr>
          <w:p w14:paraId="4920E6A6" w14:textId="025262A6" w:rsidR="00DD7432" w:rsidRDefault="00DD7432" w:rsidP="00C66370">
            <w:pPr>
              <w:pStyle w:val="BodyText"/>
              <w:ind w:firstLine="0"/>
              <w:jc w:val="center"/>
              <w:rPr>
                <w:noProof/>
                <w:lang w:bidi="bn-BD"/>
              </w:rPr>
            </w:pPr>
            <w:r>
              <w:rPr>
                <w:noProof/>
                <w:lang w:bidi="bn-BD"/>
              </w:rPr>
              <w:lastRenderedPageBreak/>
              <w:drawing>
                <wp:inline distT="0" distB="0" distL="0" distR="0" wp14:anchorId="1BB51E1E" wp14:editId="66987877">
                  <wp:extent cx="3108960" cy="3108960"/>
                  <wp:effectExtent l="0" t="0" r="0" b="0"/>
                  <wp:docPr id="8257469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0E3D57E2" w14:textId="7F26A104" w:rsidR="00DD7432" w:rsidRDefault="00DD7432" w:rsidP="00C66370">
            <w:pPr>
              <w:pStyle w:val="BodyText"/>
              <w:ind w:firstLine="0"/>
              <w:jc w:val="center"/>
              <w:rPr>
                <w:noProof/>
                <w:lang w:bidi="bn-BD"/>
              </w:rPr>
            </w:pPr>
            <w:r>
              <w:rPr>
                <w:noProof/>
                <w:lang w:bidi="bn-BD"/>
              </w:rPr>
              <w:drawing>
                <wp:inline distT="0" distB="0" distL="0" distR="0" wp14:anchorId="1A4637AF" wp14:editId="5582348B">
                  <wp:extent cx="3108960" cy="3108960"/>
                  <wp:effectExtent l="0" t="0" r="0" b="0"/>
                  <wp:docPr id="19646984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6773C364" w14:textId="77777777" w:rsidTr="00DD7432">
        <w:trPr>
          <w:trHeight w:val="3758"/>
          <w:jc w:val="center"/>
        </w:trPr>
        <w:tc>
          <w:tcPr>
            <w:tcW w:w="0" w:type="auto"/>
            <w:vAlign w:val="center"/>
          </w:tcPr>
          <w:p w14:paraId="44935FF7" w14:textId="54085211" w:rsidR="00DD7432" w:rsidRDefault="00DD7432" w:rsidP="00C66370">
            <w:pPr>
              <w:pStyle w:val="BodyText"/>
              <w:ind w:firstLine="0"/>
              <w:jc w:val="center"/>
              <w:rPr>
                <w:noProof/>
                <w:lang w:bidi="bn-BD"/>
              </w:rPr>
            </w:pPr>
            <w:r>
              <w:rPr>
                <w:noProof/>
                <w:lang w:bidi="bn-BD"/>
              </w:rPr>
              <w:drawing>
                <wp:inline distT="0" distB="0" distL="0" distR="0" wp14:anchorId="4FD2B78A" wp14:editId="5E4D3C1F">
                  <wp:extent cx="3108960" cy="3108960"/>
                  <wp:effectExtent l="0" t="0" r="0" b="0"/>
                  <wp:docPr id="118403387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64D556E7" w14:textId="297C535B" w:rsidR="00DD7432" w:rsidRDefault="00DD7432" w:rsidP="00C66370">
            <w:pPr>
              <w:pStyle w:val="BodyText"/>
              <w:ind w:firstLine="0"/>
              <w:jc w:val="center"/>
              <w:rPr>
                <w:noProof/>
                <w:lang w:bidi="bn-BD"/>
              </w:rPr>
            </w:pPr>
            <w:r>
              <w:rPr>
                <w:noProof/>
                <w:lang w:bidi="bn-BD"/>
              </w:rPr>
              <w:drawing>
                <wp:inline distT="0" distB="0" distL="0" distR="0" wp14:anchorId="4D7BCC16" wp14:editId="5CA7B94B">
                  <wp:extent cx="3108960" cy="3108960"/>
                  <wp:effectExtent l="0" t="0" r="0" b="0"/>
                  <wp:docPr id="5489184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00965D4C" w14:textId="77777777" w:rsidTr="00DD7432">
        <w:trPr>
          <w:trHeight w:val="314"/>
          <w:jc w:val="center"/>
        </w:trPr>
        <w:tc>
          <w:tcPr>
            <w:tcW w:w="0" w:type="auto"/>
            <w:gridSpan w:val="2"/>
            <w:vAlign w:val="center"/>
          </w:tcPr>
          <w:p w14:paraId="37D1DBB7" w14:textId="77777777" w:rsidR="00DD7432" w:rsidRPr="00DD7432" w:rsidRDefault="00DD7432" w:rsidP="00DD7432">
            <w:pPr>
              <w:pStyle w:val="Heading7"/>
              <w:rPr>
                <w:rFonts w:eastAsia="Calibri"/>
              </w:rPr>
            </w:pPr>
            <w:r w:rsidRPr="00DD7432">
              <w:rPr>
                <w:rFonts w:eastAsia="Calibri"/>
              </w:rPr>
              <w:t xml:space="preserve">Figure B.18 Window Shades– North (a) Baseline Scenarios (b) BIM Scenarios </w:t>
            </w:r>
          </w:p>
          <w:p w14:paraId="48ABC44B" w14:textId="08E6CE5B" w:rsidR="00DD7432" w:rsidRDefault="00DD7432" w:rsidP="00DD7432">
            <w:pPr>
              <w:pStyle w:val="Heading7"/>
            </w:pPr>
            <w:r w:rsidRPr="00DD7432">
              <w:rPr>
                <w:rFonts w:eastAsia="Calibri"/>
              </w:rPr>
              <w:t>(c) BNBC &amp; Literature Scenarios (d) Optimization Scenarios</w:t>
            </w:r>
          </w:p>
        </w:tc>
      </w:tr>
    </w:tbl>
    <w:p w14:paraId="25E9D11D" w14:textId="20B75A96" w:rsidR="00B04864" w:rsidRPr="00B04864" w:rsidRDefault="00B04864" w:rsidP="00DD7432">
      <w:pPr>
        <w:spacing w:after="160" w:line="259" w:lineRule="auto"/>
        <w:ind w:firstLine="0"/>
        <w:rPr>
          <w:rFonts w:eastAsia="Calibri"/>
        </w:rPr>
      </w:pPr>
    </w:p>
    <w:p w14:paraId="34CEC195" w14:textId="59043774" w:rsidR="0048563A" w:rsidRDefault="0048563A" w:rsidP="107B7EE8">
      <w:pPr>
        <w:spacing w:after="160" w:line="259" w:lineRule="auto"/>
        <w:ind w:firstLine="0"/>
        <w:jc w:val="left"/>
        <w:rPr>
          <w:rFonts w:eastAsia="Calibri"/>
          <w:noProof/>
        </w:rPr>
      </w:pPr>
    </w:p>
    <w:p w14:paraId="7AE5524F" w14:textId="77777777" w:rsidR="0048563A" w:rsidRDefault="0048563A" w:rsidP="00B04864">
      <w:pPr>
        <w:spacing w:after="160" w:line="259" w:lineRule="auto"/>
        <w:ind w:firstLine="0"/>
        <w:jc w:val="left"/>
        <w:rPr>
          <w:rFonts w:eastAsia="Calibri"/>
          <w:noProof/>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1692D8AD" w14:textId="77777777" w:rsidTr="00DD7432">
        <w:trPr>
          <w:trHeight w:val="3758"/>
          <w:jc w:val="center"/>
        </w:trPr>
        <w:tc>
          <w:tcPr>
            <w:tcW w:w="4993" w:type="dxa"/>
            <w:vAlign w:val="center"/>
          </w:tcPr>
          <w:p w14:paraId="51338E9B" w14:textId="6D811602" w:rsidR="00DD7432" w:rsidRDefault="00DD7432" w:rsidP="00C66370">
            <w:pPr>
              <w:pStyle w:val="BodyText"/>
              <w:ind w:firstLine="0"/>
              <w:jc w:val="center"/>
              <w:rPr>
                <w:noProof/>
                <w:lang w:bidi="bn-BD"/>
              </w:rPr>
            </w:pPr>
            <w:r>
              <w:rPr>
                <w:noProof/>
                <w:lang w:bidi="bn-BD"/>
              </w:rPr>
              <w:lastRenderedPageBreak/>
              <w:drawing>
                <wp:inline distT="0" distB="0" distL="0" distR="0" wp14:anchorId="0631E977" wp14:editId="3C49925F">
                  <wp:extent cx="3108960" cy="3108960"/>
                  <wp:effectExtent l="0" t="0" r="0" b="0"/>
                  <wp:docPr id="13100129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41F2B191" w14:textId="63BCE5A7" w:rsidR="00DD7432" w:rsidRDefault="00DD7432" w:rsidP="00C66370">
            <w:pPr>
              <w:pStyle w:val="BodyText"/>
              <w:ind w:firstLine="0"/>
              <w:jc w:val="center"/>
              <w:rPr>
                <w:noProof/>
                <w:lang w:bidi="bn-BD"/>
              </w:rPr>
            </w:pPr>
            <w:r>
              <w:rPr>
                <w:noProof/>
                <w:lang w:bidi="bn-BD"/>
              </w:rPr>
              <w:drawing>
                <wp:inline distT="0" distB="0" distL="0" distR="0" wp14:anchorId="452A9097" wp14:editId="3611CB9C">
                  <wp:extent cx="3108960" cy="3108960"/>
                  <wp:effectExtent l="0" t="0" r="0" b="0"/>
                  <wp:docPr id="8165031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11D9CB41" w14:textId="77777777" w:rsidTr="00DD7432">
        <w:trPr>
          <w:trHeight w:val="3758"/>
          <w:jc w:val="center"/>
        </w:trPr>
        <w:tc>
          <w:tcPr>
            <w:tcW w:w="0" w:type="auto"/>
            <w:vAlign w:val="center"/>
          </w:tcPr>
          <w:p w14:paraId="1A8F25E3" w14:textId="4D7A6E78" w:rsidR="00DD7432" w:rsidRDefault="00DD7432" w:rsidP="00C66370">
            <w:pPr>
              <w:pStyle w:val="BodyText"/>
              <w:ind w:firstLine="0"/>
              <w:jc w:val="center"/>
              <w:rPr>
                <w:noProof/>
                <w:lang w:bidi="bn-BD"/>
              </w:rPr>
            </w:pPr>
            <w:r>
              <w:rPr>
                <w:noProof/>
                <w:lang w:bidi="bn-BD"/>
              </w:rPr>
              <w:drawing>
                <wp:inline distT="0" distB="0" distL="0" distR="0" wp14:anchorId="192899E1" wp14:editId="6E51A6D7">
                  <wp:extent cx="3108960" cy="3108960"/>
                  <wp:effectExtent l="0" t="0" r="0" b="0"/>
                  <wp:docPr id="3629932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00AD426C" w14:textId="353911AB" w:rsidR="00DD7432" w:rsidRDefault="00DD7432" w:rsidP="00C66370">
            <w:pPr>
              <w:pStyle w:val="BodyText"/>
              <w:ind w:firstLine="0"/>
              <w:jc w:val="center"/>
              <w:rPr>
                <w:noProof/>
                <w:lang w:bidi="bn-BD"/>
              </w:rPr>
            </w:pPr>
            <w:r>
              <w:rPr>
                <w:noProof/>
                <w:lang w:bidi="bn-BD"/>
              </w:rPr>
              <w:drawing>
                <wp:inline distT="0" distB="0" distL="0" distR="0" wp14:anchorId="71EA58C1" wp14:editId="3DE27F43">
                  <wp:extent cx="3108960" cy="3108960"/>
                  <wp:effectExtent l="0" t="0" r="0" b="0"/>
                  <wp:docPr id="18848378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5722F818" w14:textId="77777777" w:rsidTr="00DD7432">
        <w:trPr>
          <w:trHeight w:val="314"/>
          <w:jc w:val="center"/>
        </w:trPr>
        <w:tc>
          <w:tcPr>
            <w:tcW w:w="0" w:type="auto"/>
            <w:gridSpan w:val="2"/>
            <w:vAlign w:val="center"/>
          </w:tcPr>
          <w:p w14:paraId="0F6E3EFA" w14:textId="77777777" w:rsidR="00DD7432" w:rsidRPr="00DD7432" w:rsidRDefault="00DD7432" w:rsidP="00DD7432">
            <w:pPr>
              <w:pStyle w:val="Heading7"/>
              <w:rPr>
                <w:rFonts w:eastAsia="Calibri"/>
              </w:rPr>
            </w:pPr>
            <w:r w:rsidRPr="00DD7432">
              <w:rPr>
                <w:rFonts w:eastAsia="Calibri"/>
              </w:rPr>
              <w:t xml:space="preserve">Figure B.19 Building Orientation (a) Baseline Scenarios (b) BIM Scenarios </w:t>
            </w:r>
          </w:p>
          <w:p w14:paraId="0D88E0C1" w14:textId="1372AA74" w:rsidR="00DD7432" w:rsidRDefault="00DD7432" w:rsidP="00DD7432">
            <w:pPr>
              <w:pStyle w:val="Heading7"/>
            </w:pPr>
            <w:r w:rsidRPr="00DD7432">
              <w:rPr>
                <w:rFonts w:eastAsia="Calibri"/>
              </w:rPr>
              <w:t>(c) BNBC &amp; Literature Scenarios (d) Optimization Scenarios</w:t>
            </w:r>
          </w:p>
        </w:tc>
      </w:tr>
    </w:tbl>
    <w:p w14:paraId="116B11D4" w14:textId="27CB4EDD" w:rsidR="00B04864" w:rsidRPr="00B04864" w:rsidRDefault="00B04864" w:rsidP="00DD7432">
      <w:pPr>
        <w:spacing w:after="160" w:line="259" w:lineRule="auto"/>
        <w:ind w:firstLine="0"/>
        <w:rPr>
          <w:rFonts w:ascii="Calibri" w:eastAsia="Calibri" w:hAnsi="Calibri"/>
          <w:noProof/>
          <w:sz w:val="22"/>
          <w:szCs w:val="22"/>
        </w:rPr>
      </w:pPr>
    </w:p>
    <w:p w14:paraId="4ABF807A" w14:textId="0859698B" w:rsidR="00F35677" w:rsidRDefault="00F35677" w:rsidP="107B7EE8">
      <w:pPr>
        <w:spacing w:after="160" w:line="259" w:lineRule="auto"/>
        <w:ind w:firstLine="0"/>
        <w:jc w:val="left"/>
        <w:rPr>
          <w:rFonts w:eastAsia="Calibri"/>
          <w:lang w:val="id"/>
        </w:rPr>
      </w:pPr>
    </w:p>
    <w:p w14:paraId="2FB0ABC0" w14:textId="03DE150A" w:rsidR="00F35677" w:rsidRDefault="00F35677" w:rsidP="00B04864">
      <w:pPr>
        <w:spacing w:after="160" w:line="259" w:lineRule="auto"/>
        <w:ind w:firstLine="0"/>
        <w:jc w:val="left"/>
        <w:rPr>
          <w:rFonts w:eastAsia="Calibri"/>
          <w:lang w:val="id"/>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6770DE1C" w14:textId="77777777" w:rsidTr="00DD7432">
        <w:trPr>
          <w:trHeight w:val="3758"/>
          <w:jc w:val="center"/>
        </w:trPr>
        <w:tc>
          <w:tcPr>
            <w:tcW w:w="4993" w:type="dxa"/>
            <w:vAlign w:val="center"/>
          </w:tcPr>
          <w:p w14:paraId="02CF6AFC" w14:textId="6A4ABC0E" w:rsidR="00DD7432" w:rsidRDefault="00DD7432" w:rsidP="00C66370">
            <w:pPr>
              <w:pStyle w:val="BodyText"/>
              <w:ind w:firstLine="0"/>
              <w:jc w:val="center"/>
              <w:rPr>
                <w:noProof/>
                <w:lang w:bidi="bn-BD"/>
              </w:rPr>
            </w:pPr>
            <w:r>
              <w:rPr>
                <w:noProof/>
                <w:lang w:bidi="bn-BD"/>
              </w:rPr>
              <w:lastRenderedPageBreak/>
              <w:drawing>
                <wp:inline distT="0" distB="0" distL="0" distR="0" wp14:anchorId="17D04B16" wp14:editId="5015AAEA">
                  <wp:extent cx="3108960" cy="3108960"/>
                  <wp:effectExtent l="0" t="0" r="0" b="0"/>
                  <wp:docPr id="206506580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6A480190" w14:textId="126EF0E8" w:rsidR="00DD7432" w:rsidRDefault="00DD7432" w:rsidP="00C66370">
            <w:pPr>
              <w:pStyle w:val="BodyText"/>
              <w:ind w:firstLine="0"/>
              <w:jc w:val="center"/>
              <w:rPr>
                <w:noProof/>
                <w:lang w:bidi="bn-BD"/>
              </w:rPr>
            </w:pPr>
            <w:r>
              <w:rPr>
                <w:noProof/>
                <w:lang w:bidi="bn-BD"/>
              </w:rPr>
              <w:drawing>
                <wp:inline distT="0" distB="0" distL="0" distR="0" wp14:anchorId="0DC7EF24" wp14:editId="03D80CC7">
                  <wp:extent cx="3108960" cy="3108960"/>
                  <wp:effectExtent l="0" t="0" r="0" b="0"/>
                  <wp:docPr id="12837037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4018EB2C" w14:textId="77777777" w:rsidTr="00DD7432">
        <w:trPr>
          <w:trHeight w:val="3758"/>
          <w:jc w:val="center"/>
        </w:trPr>
        <w:tc>
          <w:tcPr>
            <w:tcW w:w="0" w:type="auto"/>
            <w:vAlign w:val="center"/>
          </w:tcPr>
          <w:p w14:paraId="7005BF1F" w14:textId="02594754" w:rsidR="00DD7432" w:rsidRDefault="00DD7432" w:rsidP="00C66370">
            <w:pPr>
              <w:pStyle w:val="BodyText"/>
              <w:ind w:firstLine="0"/>
              <w:jc w:val="center"/>
              <w:rPr>
                <w:noProof/>
                <w:lang w:bidi="bn-BD"/>
              </w:rPr>
            </w:pPr>
            <w:r>
              <w:rPr>
                <w:noProof/>
                <w:lang w:bidi="bn-BD"/>
              </w:rPr>
              <w:drawing>
                <wp:inline distT="0" distB="0" distL="0" distR="0" wp14:anchorId="0BAF4C90" wp14:editId="0C3C5A1A">
                  <wp:extent cx="3108960" cy="3108960"/>
                  <wp:effectExtent l="0" t="0" r="0" b="0"/>
                  <wp:docPr id="5832164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2781F822" w14:textId="6115ABC5" w:rsidR="00DD7432" w:rsidRDefault="00DD7432" w:rsidP="00C66370">
            <w:pPr>
              <w:pStyle w:val="BodyText"/>
              <w:ind w:firstLine="0"/>
              <w:jc w:val="center"/>
              <w:rPr>
                <w:noProof/>
                <w:lang w:bidi="bn-BD"/>
              </w:rPr>
            </w:pPr>
            <w:r>
              <w:rPr>
                <w:noProof/>
                <w:lang w:bidi="bn-BD"/>
              </w:rPr>
              <w:drawing>
                <wp:inline distT="0" distB="0" distL="0" distR="0" wp14:anchorId="3E5EA35C" wp14:editId="34BA1072">
                  <wp:extent cx="3108960" cy="3108960"/>
                  <wp:effectExtent l="0" t="0" r="0" b="0"/>
                  <wp:docPr id="72557249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039A029E" w14:textId="77777777" w:rsidTr="00DD7432">
        <w:trPr>
          <w:trHeight w:val="314"/>
          <w:jc w:val="center"/>
        </w:trPr>
        <w:tc>
          <w:tcPr>
            <w:tcW w:w="0" w:type="auto"/>
            <w:gridSpan w:val="2"/>
            <w:vAlign w:val="center"/>
          </w:tcPr>
          <w:p w14:paraId="6ED5B1FA" w14:textId="77777777" w:rsidR="00DD7432" w:rsidRPr="00DD7432" w:rsidRDefault="00DD7432" w:rsidP="00DD7432">
            <w:pPr>
              <w:pStyle w:val="Heading7"/>
              <w:rPr>
                <w:rFonts w:eastAsia="Calibri"/>
              </w:rPr>
            </w:pPr>
            <w:r w:rsidRPr="00DD7432">
              <w:rPr>
                <w:rFonts w:eastAsia="Calibri"/>
              </w:rPr>
              <w:t xml:space="preserve">Figure B.20 Infiltration (a) Baseline Scenarios (b) BIM Scenarios </w:t>
            </w:r>
          </w:p>
          <w:p w14:paraId="5FB37B9C" w14:textId="1719A6F4" w:rsidR="00DD7432" w:rsidRDefault="00DD7432" w:rsidP="00DD7432">
            <w:pPr>
              <w:pStyle w:val="Heading7"/>
            </w:pPr>
            <w:r w:rsidRPr="00DD7432">
              <w:rPr>
                <w:rFonts w:eastAsia="Calibri"/>
              </w:rPr>
              <w:t>(c) BNBC &amp; Literature Scenarios (d) Optimization Scenarios</w:t>
            </w:r>
          </w:p>
        </w:tc>
      </w:tr>
    </w:tbl>
    <w:p w14:paraId="27B9C004" w14:textId="61AF7A5B" w:rsidR="00F35677" w:rsidRDefault="00F35677" w:rsidP="00B04864">
      <w:pPr>
        <w:spacing w:after="160" w:line="259" w:lineRule="auto"/>
        <w:ind w:firstLine="0"/>
        <w:jc w:val="left"/>
        <w:rPr>
          <w:rFonts w:eastAsia="Calibri"/>
          <w:lang w:val="id"/>
        </w:rPr>
      </w:pPr>
    </w:p>
    <w:p w14:paraId="68543981" w14:textId="6D899FE4" w:rsidR="00B04864" w:rsidRDefault="00B04864" w:rsidP="107B7EE8">
      <w:pPr>
        <w:spacing w:after="160" w:line="259" w:lineRule="auto"/>
        <w:ind w:firstLine="0"/>
        <w:rPr>
          <w:rFonts w:eastAsia="Calibri"/>
        </w:rPr>
      </w:pPr>
    </w:p>
    <w:p w14:paraId="386409F5" w14:textId="2B6ADA9E" w:rsidR="00225F3A" w:rsidRDefault="00225F3A" w:rsidP="00225F3A">
      <w:pPr>
        <w:spacing w:after="160" w:line="259" w:lineRule="auto"/>
        <w:ind w:firstLine="0"/>
        <w:jc w:val="left"/>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382A00C0" w14:textId="77777777" w:rsidTr="00DD7432">
        <w:trPr>
          <w:trHeight w:val="3758"/>
          <w:jc w:val="center"/>
        </w:trPr>
        <w:tc>
          <w:tcPr>
            <w:tcW w:w="4993" w:type="dxa"/>
            <w:vAlign w:val="center"/>
          </w:tcPr>
          <w:p w14:paraId="38F60071" w14:textId="01ADD7E5" w:rsidR="00DD7432" w:rsidRDefault="00DD7432" w:rsidP="00C66370">
            <w:pPr>
              <w:pStyle w:val="BodyText"/>
              <w:ind w:firstLine="0"/>
              <w:jc w:val="center"/>
              <w:rPr>
                <w:noProof/>
                <w:lang w:bidi="bn-BD"/>
              </w:rPr>
            </w:pPr>
            <w:r>
              <w:rPr>
                <w:noProof/>
                <w:lang w:bidi="bn-BD"/>
              </w:rPr>
              <w:lastRenderedPageBreak/>
              <w:drawing>
                <wp:inline distT="0" distB="0" distL="0" distR="0" wp14:anchorId="042927E2" wp14:editId="516097D6">
                  <wp:extent cx="3108960" cy="3108960"/>
                  <wp:effectExtent l="0" t="0" r="0" b="0"/>
                  <wp:docPr id="15996904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371" w:type="dxa"/>
            <w:vAlign w:val="center"/>
          </w:tcPr>
          <w:p w14:paraId="507BCB10" w14:textId="689BFA44" w:rsidR="00DD7432" w:rsidRDefault="00DD7432" w:rsidP="00C66370">
            <w:pPr>
              <w:pStyle w:val="BodyText"/>
              <w:ind w:firstLine="0"/>
              <w:jc w:val="center"/>
              <w:rPr>
                <w:noProof/>
                <w:lang w:bidi="bn-BD"/>
              </w:rPr>
            </w:pPr>
            <w:r>
              <w:rPr>
                <w:noProof/>
                <w:lang w:bidi="bn-BD"/>
              </w:rPr>
              <w:drawing>
                <wp:inline distT="0" distB="0" distL="0" distR="0" wp14:anchorId="0F94333D" wp14:editId="1E24108F">
                  <wp:extent cx="3108960" cy="3108960"/>
                  <wp:effectExtent l="0" t="0" r="0" b="0"/>
                  <wp:docPr id="163201168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51EF728A" w14:textId="77777777" w:rsidTr="00DD7432">
        <w:trPr>
          <w:trHeight w:val="3758"/>
          <w:jc w:val="center"/>
        </w:trPr>
        <w:tc>
          <w:tcPr>
            <w:tcW w:w="0" w:type="auto"/>
            <w:vAlign w:val="center"/>
          </w:tcPr>
          <w:p w14:paraId="3E6B9AB8" w14:textId="3D9A3495" w:rsidR="00DD7432" w:rsidRDefault="00DD7432" w:rsidP="00C66370">
            <w:pPr>
              <w:pStyle w:val="BodyText"/>
              <w:ind w:firstLine="0"/>
              <w:jc w:val="center"/>
              <w:rPr>
                <w:noProof/>
                <w:lang w:bidi="bn-BD"/>
              </w:rPr>
            </w:pPr>
            <w:r>
              <w:rPr>
                <w:noProof/>
                <w:lang w:bidi="bn-BD"/>
              </w:rPr>
              <w:drawing>
                <wp:inline distT="0" distB="0" distL="0" distR="0" wp14:anchorId="44068C1A" wp14:editId="43E18438">
                  <wp:extent cx="3108960" cy="3108960"/>
                  <wp:effectExtent l="0" t="0" r="0" b="0"/>
                  <wp:docPr id="128283946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0" w:type="auto"/>
            <w:vAlign w:val="center"/>
          </w:tcPr>
          <w:p w14:paraId="411B5DEF" w14:textId="0C47ABF0" w:rsidR="00DD7432" w:rsidRDefault="00DD7432" w:rsidP="00C66370">
            <w:pPr>
              <w:pStyle w:val="BodyText"/>
              <w:ind w:firstLine="0"/>
              <w:jc w:val="center"/>
              <w:rPr>
                <w:noProof/>
                <w:lang w:bidi="bn-BD"/>
              </w:rPr>
            </w:pPr>
            <w:r>
              <w:rPr>
                <w:noProof/>
                <w:lang w:bidi="bn-BD"/>
              </w:rPr>
              <w:drawing>
                <wp:inline distT="0" distB="0" distL="0" distR="0" wp14:anchorId="5F73B69E" wp14:editId="200C2081">
                  <wp:extent cx="3108960" cy="3108960"/>
                  <wp:effectExtent l="0" t="0" r="0" b="0"/>
                  <wp:docPr id="47762703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1DDC9AE2" w14:textId="77777777" w:rsidTr="00DD7432">
        <w:trPr>
          <w:trHeight w:val="314"/>
          <w:jc w:val="center"/>
        </w:trPr>
        <w:tc>
          <w:tcPr>
            <w:tcW w:w="0" w:type="auto"/>
            <w:gridSpan w:val="2"/>
            <w:vAlign w:val="center"/>
          </w:tcPr>
          <w:p w14:paraId="1D1633C7" w14:textId="77777777" w:rsidR="00DD7432" w:rsidRPr="00DD7432" w:rsidRDefault="00DD7432" w:rsidP="00DD7432">
            <w:pPr>
              <w:pStyle w:val="Heading7"/>
              <w:rPr>
                <w:rFonts w:eastAsia="Calibri"/>
              </w:rPr>
            </w:pPr>
            <w:r w:rsidRPr="00DD7432">
              <w:rPr>
                <w:rFonts w:eastAsia="Calibri"/>
              </w:rPr>
              <w:t xml:space="preserve">Figure B.21 Daylight &amp; Occupancy Control (a) Baseline Scenarios </w:t>
            </w:r>
          </w:p>
          <w:p w14:paraId="1AF0AAFE" w14:textId="77CD183B" w:rsidR="00DD7432" w:rsidRDefault="00DD7432" w:rsidP="00DD7432">
            <w:pPr>
              <w:pStyle w:val="Heading7"/>
            </w:pPr>
            <w:r w:rsidRPr="00DD7432">
              <w:rPr>
                <w:rFonts w:eastAsia="Calibri"/>
              </w:rPr>
              <w:t>(b) BIM Scenarios (c) BNBC &amp; Literature Scenarios (d) Optimization Scenarios</w:t>
            </w:r>
          </w:p>
        </w:tc>
      </w:tr>
    </w:tbl>
    <w:p w14:paraId="366AC435" w14:textId="77777777" w:rsidR="00DD7432" w:rsidRDefault="00DD7432" w:rsidP="00225F3A">
      <w:pPr>
        <w:spacing w:after="160" w:line="259" w:lineRule="auto"/>
        <w:ind w:firstLine="0"/>
        <w:jc w:val="left"/>
        <w:rPr>
          <w:rFonts w:eastAsia="Calibri"/>
        </w:rPr>
      </w:pPr>
    </w:p>
    <w:p w14:paraId="2D714BA7" w14:textId="6D62659C" w:rsidR="00225F3A" w:rsidRDefault="00225F3A" w:rsidP="107B7EE8">
      <w:pPr>
        <w:spacing w:after="160" w:line="259" w:lineRule="auto"/>
        <w:ind w:firstLine="0"/>
        <w:jc w:val="left"/>
        <w:rPr>
          <w:rFonts w:eastAsia="Calibri"/>
        </w:rPr>
      </w:pPr>
    </w:p>
    <w:p w14:paraId="5E496663" w14:textId="5E6EC379" w:rsidR="00B04864" w:rsidRPr="00B04864" w:rsidRDefault="00B04864" w:rsidP="00B04864">
      <w:pPr>
        <w:spacing w:after="160" w:line="259" w:lineRule="auto"/>
        <w:ind w:firstLine="0"/>
        <w:jc w:val="center"/>
        <w:rPr>
          <w:rFonts w:eastAsia="Calibri"/>
        </w:rPr>
      </w:pPr>
    </w:p>
    <w:tbl>
      <w:tblPr>
        <w:tblStyle w:val="TableGrid"/>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252"/>
      </w:tblGrid>
      <w:tr w:rsidR="00DD7432" w14:paraId="3FA0D52D" w14:textId="77777777" w:rsidTr="00DD7432">
        <w:trPr>
          <w:trHeight w:val="3758"/>
          <w:jc w:val="center"/>
        </w:trPr>
        <w:tc>
          <w:tcPr>
            <w:tcW w:w="5112" w:type="dxa"/>
            <w:vAlign w:val="center"/>
          </w:tcPr>
          <w:p w14:paraId="06DC8DB3" w14:textId="71A59C61" w:rsidR="00DD7432" w:rsidRDefault="00DD7432" w:rsidP="00C66370">
            <w:pPr>
              <w:pStyle w:val="BodyText"/>
              <w:ind w:firstLine="0"/>
              <w:jc w:val="center"/>
              <w:rPr>
                <w:noProof/>
                <w:lang w:bidi="bn-BD"/>
              </w:rPr>
            </w:pPr>
            <w:r>
              <w:rPr>
                <w:noProof/>
                <w:lang w:bidi="bn-BD"/>
              </w:rPr>
              <w:lastRenderedPageBreak/>
              <w:drawing>
                <wp:inline distT="0" distB="0" distL="0" distR="0" wp14:anchorId="2FBE591B" wp14:editId="1EEFD406">
                  <wp:extent cx="3108960" cy="3108960"/>
                  <wp:effectExtent l="0" t="0" r="0" b="0"/>
                  <wp:docPr id="14454328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c>
          <w:tcPr>
            <w:tcW w:w="5252" w:type="dxa"/>
            <w:vAlign w:val="center"/>
          </w:tcPr>
          <w:p w14:paraId="5634B8C2" w14:textId="51772A50" w:rsidR="00DD7432" w:rsidRDefault="00DD7432" w:rsidP="00C66370">
            <w:pPr>
              <w:pStyle w:val="BodyText"/>
              <w:ind w:firstLine="0"/>
              <w:jc w:val="center"/>
              <w:rPr>
                <w:noProof/>
                <w:lang w:bidi="bn-BD"/>
              </w:rPr>
            </w:pPr>
            <w:r>
              <w:rPr>
                <w:noProof/>
                <w:lang w:bidi="bn-BD"/>
              </w:rPr>
              <w:drawing>
                <wp:inline distT="0" distB="0" distL="0" distR="0" wp14:anchorId="07D41307" wp14:editId="600596CD">
                  <wp:extent cx="3108960" cy="3108960"/>
                  <wp:effectExtent l="0" t="0" r="0" b="0"/>
                  <wp:docPr id="6020400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2E85D6CE" w14:textId="77777777" w:rsidTr="00DD7432">
        <w:trPr>
          <w:trHeight w:val="3758"/>
          <w:jc w:val="center"/>
        </w:trPr>
        <w:tc>
          <w:tcPr>
            <w:tcW w:w="0" w:type="auto"/>
            <w:gridSpan w:val="2"/>
            <w:vAlign w:val="center"/>
          </w:tcPr>
          <w:p w14:paraId="75508EDE" w14:textId="1D475C77" w:rsidR="00DD7432" w:rsidRDefault="00DD7432" w:rsidP="00C66370">
            <w:pPr>
              <w:pStyle w:val="BodyText"/>
              <w:ind w:firstLine="0"/>
              <w:jc w:val="center"/>
              <w:rPr>
                <w:noProof/>
                <w:lang w:bidi="bn-BD"/>
              </w:rPr>
            </w:pPr>
            <w:r>
              <w:rPr>
                <w:noProof/>
                <w:lang w:bidi="bn-BD"/>
              </w:rPr>
              <w:drawing>
                <wp:inline distT="0" distB="0" distL="0" distR="0" wp14:anchorId="0DE2C3C6" wp14:editId="1FAF25BC">
                  <wp:extent cx="3108960" cy="3108960"/>
                  <wp:effectExtent l="0" t="0" r="0" b="0"/>
                  <wp:docPr id="3266789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tc>
      </w:tr>
      <w:tr w:rsidR="00DD7432" w14:paraId="27A050CD" w14:textId="77777777" w:rsidTr="00DD7432">
        <w:trPr>
          <w:trHeight w:val="314"/>
          <w:jc w:val="center"/>
        </w:trPr>
        <w:tc>
          <w:tcPr>
            <w:tcW w:w="0" w:type="auto"/>
            <w:gridSpan w:val="2"/>
            <w:vAlign w:val="center"/>
          </w:tcPr>
          <w:p w14:paraId="29281BFE" w14:textId="77777777" w:rsidR="00DD7432" w:rsidRPr="00DD7432" w:rsidRDefault="00DD7432" w:rsidP="00DD7432">
            <w:pPr>
              <w:pStyle w:val="Heading7"/>
              <w:rPr>
                <w:rFonts w:eastAsia="Calibri"/>
              </w:rPr>
            </w:pPr>
            <w:r w:rsidRPr="00DD7432">
              <w:rPr>
                <w:rFonts w:eastAsia="Calibri"/>
              </w:rPr>
              <w:t xml:space="preserve">Figure B.22 PV Analysis (a) Payback Limit (b) Panel Efficiency </w:t>
            </w:r>
          </w:p>
          <w:p w14:paraId="774EDDCF" w14:textId="02C69706" w:rsidR="00DD7432" w:rsidRDefault="00DD7432" w:rsidP="00DD7432">
            <w:pPr>
              <w:pStyle w:val="Heading7"/>
            </w:pPr>
            <w:r w:rsidRPr="00DD7432">
              <w:rPr>
                <w:rFonts w:eastAsia="Calibri"/>
              </w:rPr>
              <w:t>(c) Surface Coverage</w:t>
            </w:r>
          </w:p>
        </w:tc>
      </w:tr>
    </w:tbl>
    <w:p w14:paraId="0D25D444" w14:textId="58B92FB9" w:rsidR="00436F0E" w:rsidRDefault="00436F0E" w:rsidP="00DD7432">
      <w:pPr>
        <w:pStyle w:val="Heading7"/>
        <w:ind w:firstLine="0"/>
        <w:jc w:val="both"/>
      </w:pPr>
    </w:p>
    <w:p w14:paraId="17C7DC79" w14:textId="77777777" w:rsidR="00394980" w:rsidRDefault="00394980" w:rsidP="00394980">
      <w:pPr>
        <w:ind w:firstLine="0"/>
        <w:jc w:val="left"/>
      </w:pPr>
    </w:p>
    <w:p w14:paraId="16CF914F" w14:textId="77777777" w:rsidR="00394980" w:rsidRDefault="00394980" w:rsidP="00394980">
      <w:pPr>
        <w:ind w:firstLine="0"/>
        <w:jc w:val="left"/>
      </w:pPr>
    </w:p>
    <w:p w14:paraId="70D5449B" w14:textId="77777777" w:rsidR="00394980" w:rsidRDefault="00394980" w:rsidP="00394980">
      <w:pPr>
        <w:ind w:firstLine="0"/>
        <w:jc w:val="left"/>
      </w:pPr>
    </w:p>
    <w:p w14:paraId="1F0783DA" w14:textId="159AD573" w:rsidR="00394980" w:rsidRPr="00557591" w:rsidRDefault="00696011" w:rsidP="00394980">
      <w:pPr>
        <w:pStyle w:val="Heading1"/>
        <w:jc w:val="left"/>
        <w:rPr>
          <w:b/>
          <w:bCs/>
        </w:rPr>
      </w:pPr>
      <w:r w:rsidRPr="00557591">
        <w:rPr>
          <w:b/>
          <w:bCs/>
        </w:rPr>
        <w:lastRenderedPageBreak/>
        <w:t>REFERENCEs:</w:t>
      </w:r>
    </w:p>
    <w:p w14:paraId="6DF0F9CD" w14:textId="77777777" w:rsidR="009A638B" w:rsidRPr="009A638B" w:rsidRDefault="00696011" w:rsidP="009A638B">
      <w:pPr>
        <w:pStyle w:val="Bibliography"/>
      </w:pPr>
      <w:r>
        <w:fldChar w:fldCharType="begin"/>
      </w:r>
      <w:r w:rsidR="009A638B">
        <w:instrText xml:space="preserve"> ADDIN ZOTERO_BIBL {"uncited":[],"omitted":[],"custom":[]} CSL_BIBLIOGRAPHY </w:instrText>
      </w:r>
      <w:r>
        <w:fldChar w:fldCharType="separate"/>
      </w:r>
      <w:r w:rsidR="009A638B" w:rsidRPr="009A638B">
        <w:t>[1]</w:t>
      </w:r>
      <w:r w:rsidR="009A638B" w:rsidRPr="009A638B">
        <w:tab/>
        <w:t>Autodesk Inc., Green Building Studio (GBS), (2020). https://gbs.autodesk.com/gbs.</w:t>
      </w:r>
    </w:p>
    <w:p w14:paraId="50AC23A3" w14:textId="77777777" w:rsidR="009A638B" w:rsidRPr="009A638B" w:rsidRDefault="009A638B" w:rsidP="009A638B">
      <w:pPr>
        <w:pStyle w:val="Bibliography"/>
      </w:pPr>
      <w:r w:rsidRPr="009A638B">
        <w:t>[2]</w:t>
      </w:r>
      <w:r w:rsidRPr="009A638B">
        <w:tab/>
        <w:t>Autodesk Inc., Autodesk Insight 360, (2020). https://www.autodesk.com/solutions/insight.</w:t>
      </w:r>
    </w:p>
    <w:p w14:paraId="76DFFFD9" w14:textId="77777777" w:rsidR="009A638B" w:rsidRPr="009A638B" w:rsidRDefault="009A638B" w:rsidP="009A638B">
      <w:pPr>
        <w:pStyle w:val="Bibliography"/>
      </w:pPr>
      <w:r w:rsidRPr="009A638B">
        <w:t>[3]</w:t>
      </w:r>
      <w:r w:rsidRPr="009A638B">
        <w:tab/>
        <w:t>Autodesk Inc., Autodesk Revit 2020, (2020). https://www.autodesk.com/products/revit/overview.</w:t>
      </w:r>
    </w:p>
    <w:p w14:paraId="0A672DA8" w14:textId="77777777" w:rsidR="009A638B" w:rsidRPr="009A638B" w:rsidRDefault="009A638B" w:rsidP="009A638B">
      <w:pPr>
        <w:pStyle w:val="Bibliography"/>
      </w:pPr>
      <w:r w:rsidRPr="009A638B">
        <w:t>[4]</w:t>
      </w:r>
      <w:r w:rsidRPr="009A638B">
        <w:tab/>
        <w:t>Autodesk, Autodesk Insight - Energy Model 323764, Autodesk Insight (2025).</w:t>
      </w:r>
    </w:p>
    <w:p w14:paraId="16BB855E" w14:textId="03BF667C" w:rsidR="00696011" w:rsidRPr="00696011" w:rsidRDefault="00696011" w:rsidP="00696011">
      <w:r>
        <w:fldChar w:fldCharType="end"/>
      </w:r>
    </w:p>
    <w:sectPr w:rsidR="00696011" w:rsidRPr="00696011" w:rsidSect="0084343A">
      <w:headerReference w:type="default" r:id="rId96"/>
      <w:footerReference w:type="default" r:id="rId97"/>
      <w:headerReference w:type="first" r:id="rId98"/>
      <w:footerReference w:type="first" r:id="rId99"/>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BA391" w14:textId="77777777" w:rsidR="00AF374D" w:rsidRDefault="00AF374D" w:rsidP="00F31489">
      <w:r>
        <w:separator/>
      </w:r>
    </w:p>
    <w:p w14:paraId="07FEA920" w14:textId="77777777" w:rsidR="00AF374D" w:rsidRDefault="00AF374D"/>
  </w:endnote>
  <w:endnote w:type="continuationSeparator" w:id="0">
    <w:p w14:paraId="6C5EEFB3" w14:textId="77777777" w:rsidR="00AF374D" w:rsidRDefault="00AF374D" w:rsidP="00F31489">
      <w:r>
        <w:continuationSeparator/>
      </w:r>
    </w:p>
    <w:p w14:paraId="111E881D" w14:textId="77777777" w:rsidR="00AF374D" w:rsidRDefault="00AF374D"/>
  </w:endnote>
  <w:endnote w:type="continuationNotice" w:id="1">
    <w:p w14:paraId="6A143805" w14:textId="77777777" w:rsidR="00AF374D" w:rsidRDefault="00AF37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DF4AD" w14:textId="77777777" w:rsidR="002F297D" w:rsidRDefault="002F297D" w:rsidP="00AB00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26D8" w14:textId="3EB84243" w:rsidR="002F297D" w:rsidRDefault="002F297D" w:rsidP="00F313CE">
    <w:pPr>
      <w:pStyle w:val="Footer"/>
      <w:ind w:firstLine="0"/>
    </w:pPr>
  </w:p>
  <w:p w14:paraId="3B58E4BE" w14:textId="77777777" w:rsidR="002F297D" w:rsidRDefault="002F2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A5F43" w14:textId="77777777" w:rsidR="00AF374D" w:rsidRDefault="00AF374D" w:rsidP="00F31489">
      <w:r>
        <w:separator/>
      </w:r>
    </w:p>
  </w:footnote>
  <w:footnote w:type="continuationSeparator" w:id="0">
    <w:p w14:paraId="7DF0D5AF" w14:textId="77777777" w:rsidR="00AF374D" w:rsidRDefault="00AF374D" w:rsidP="00F31489">
      <w:r>
        <w:continuationSeparator/>
      </w:r>
    </w:p>
    <w:p w14:paraId="1B429529" w14:textId="77777777" w:rsidR="00AF374D" w:rsidRDefault="00AF374D"/>
  </w:footnote>
  <w:footnote w:type="continuationNotice" w:id="1">
    <w:p w14:paraId="783CF851" w14:textId="77777777" w:rsidR="00AF374D" w:rsidRDefault="00AF37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280525"/>
      <w:docPartObj>
        <w:docPartGallery w:val="Page Numbers (Top of Page)"/>
        <w:docPartUnique/>
      </w:docPartObj>
    </w:sdtPr>
    <w:sdtEndPr>
      <w:rPr>
        <w:noProof/>
      </w:rPr>
    </w:sdtEndPr>
    <w:sdtContent>
      <w:p w14:paraId="577070FD" w14:textId="40929244" w:rsidR="002F297D" w:rsidRDefault="002F297D">
        <w:pPr>
          <w:pStyle w:val="Header"/>
          <w:jc w:val="right"/>
        </w:pPr>
        <w:r>
          <w:fldChar w:fldCharType="begin"/>
        </w:r>
        <w:r>
          <w:instrText xml:space="preserve"> PAGE   \* MERGEFORMAT </w:instrText>
        </w:r>
        <w:r>
          <w:fldChar w:fldCharType="separate"/>
        </w:r>
        <w:r w:rsidR="00DE3CA9">
          <w:rPr>
            <w:noProof/>
          </w:rPr>
          <w:t>39</w:t>
        </w:r>
        <w:r>
          <w:rPr>
            <w:noProof/>
          </w:rPr>
          <w:fldChar w:fldCharType="end"/>
        </w:r>
      </w:p>
    </w:sdtContent>
  </w:sdt>
  <w:p w14:paraId="66B0F21C" w14:textId="77777777" w:rsidR="002F297D" w:rsidRDefault="002F297D" w:rsidP="00CA56D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585446"/>
      <w:docPartObj>
        <w:docPartGallery w:val="Page Numbers (Top of Page)"/>
        <w:docPartUnique/>
      </w:docPartObj>
    </w:sdtPr>
    <w:sdtEndPr>
      <w:rPr>
        <w:noProof/>
      </w:rPr>
    </w:sdtEndPr>
    <w:sdtContent>
      <w:p w14:paraId="3BE7835B" w14:textId="1182A973" w:rsidR="002F297D" w:rsidRDefault="002F297D">
        <w:pPr>
          <w:pStyle w:val="Header"/>
          <w:jc w:val="right"/>
        </w:pPr>
        <w:r>
          <w:fldChar w:fldCharType="begin"/>
        </w:r>
        <w:r>
          <w:instrText xml:space="preserve"> PAGE   \* MERGEFORMAT </w:instrText>
        </w:r>
        <w:r>
          <w:fldChar w:fldCharType="separate"/>
        </w:r>
        <w:r w:rsidR="00DE3CA9">
          <w:rPr>
            <w:noProof/>
          </w:rPr>
          <w:t>1</w:t>
        </w:r>
        <w:r>
          <w:rPr>
            <w:noProof/>
          </w:rPr>
          <w:fldChar w:fldCharType="end"/>
        </w:r>
      </w:p>
    </w:sdtContent>
  </w:sdt>
  <w:p w14:paraId="1E4F7430" w14:textId="77777777" w:rsidR="002F297D" w:rsidRDefault="002F2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2B3C"/>
    <w:multiLevelType w:val="hybridMultilevel"/>
    <w:tmpl w:val="79B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74A9"/>
    <w:multiLevelType w:val="hybridMultilevel"/>
    <w:tmpl w:val="F86A8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E564FD"/>
    <w:multiLevelType w:val="hybridMultilevel"/>
    <w:tmpl w:val="01F2DD30"/>
    <w:lvl w:ilvl="0" w:tplc="1868B30E">
      <w:start w:val="1"/>
      <w:numFmt w:val="bullet"/>
      <w:lvlText w:val="•"/>
      <w:lvlJc w:val="left"/>
      <w:pPr>
        <w:tabs>
          <w:tab w:val="num" w:pos="720"/>
        </w:tabs>
        <w:ind w:left="720" w:hanging="360"/>
      </w:pPr>
      <w:rPr>
        <w:rFonts w:ascii="Arial" w:hAnsi="Arial" w:hint="default"/>
      </w:rPr>
    </w:lvl>
    <w:lvl w:ilvl="1" w:tplc="C86EDF04" w:tentative="1">
      <w:start w:val="1"/>
      <w:numFmt w:val="bullet"/>
      <w:lvlText w:val="•"/>
      <w:lvlJc w:val="left"/>
      <w:pPr>
        <w:tabs>
          <w:tab w:val="num" w:pos="1440"/>
        </w:tabs>
        <w:ind w:left="1440" w:hanging="360"/>
      </w:pPr>
      <w:rPr>
        <w:rFonts w:ascii="Arial" w:hAnsi="Arial" w:hint="default"/>
      </w:rPr>
    </w:lvl>
    <w:lvl w:ilvl="2" w:tplc="33CA2406" w:tentative="1">
      <w:start w:val="1"/>
      <w:numFmt w:val="bullet"/>
      <w:lvlText w:val="•"/>
      <w:lvlJc w:val="left"/>
      <w:pPr>
        <w:tabs>
          <w:tab w:val="num" w:pos="2160"/>
        </w:tabs>
        <w:ind w:left="2160" w:hanging="360"/>
      </w:pPr>
      <w:rPr>
        <w:rFonts w:ascii="Arial" w:hAnsi="Arial" w:hint="default"/>
      </w:rPr>
    </w:lvl>
    <w:lvl w:ilvl="3" w:tplc="6986C640" w:tentative="1">
      <w:start w:val="1"/>
      <w:numFmt w:val="bullet"/>
      <w:lvlText w:val="•"/>
      <w:lvlJc w:val="left"/>
      <w:pPr>
        <w:tabs>
          <w:tab w:val="num" w:pos="2880"/>
        </w:tabs>
        <w:ind w:left="2880" w:hanging="360"/>
      </w:pPr>
      <w:rPr>
        <w:rFonts w:ascii="Arial" w:hAnsi="Arial" w:hint="default"/>
      </w:rPr>
    </w:lvl>
    <w:lvl w:ilvl="4" w:tplc="28AA8B4A" w:tentative="1">
      <w:start w:val="1"/>
      <w:numFmt w:val="bullet"/>
      <w:lvlText w:val="•"/>
      <w:lvlJc w:val="left"/>
      <w:pPr>
        <w:tabs>
          <w:tab w:val="num" w:pos="3600"/>
        </w:tabs>
        <w:ind w:left="3600" w:hanging="360"/>
      </w:pPr>
      <w:rPr>
        <w:rFonts w:ascii="Arial" w:hAnsi="Arial" w:hint="default"/>
      </w:rPr>
    </w:lvl>
    <w:lvl w:ilvl="5" w:tplc="3DDEFBBC" w:tentative="1">
      <w:start w:val="1"/>
      <w:numFmt w:val="bullet"/>
      <w:lvlText w:val="•"/>
      <w:lvlJc w:val="left"/>
      <w:pPr>
        <w:tabs>
          <w:tab w:val="num" w:pos="4320"/>
        </w:tabs>
        <w:ind w:left="4320" w:hanging="360"/>
      </w:pPr>
      <w:rPr>
        <w:rFonts w:ascii="Arial" w:hAnsi="Arial" w:hint="default"/>
      </w:rPr>
    </w:lvl>
    <w:lvl w:ilvl="6" w:tplc="FEB2AE9E" w:tentative="1">
      <w:start w:val="1"/>
      <w:numFmt w:val="bullet"/>
      <w:lvlText w:val="•"/>
      <w:lvlJc w:val="left"/>
      <w:pPr>
        <w:tabs>
          <w:tab w:val="num" w:pos="5040"/>
        </w:tabs>
        <w:ind w:left="5040" w:hanging="360"/>
      </w:pPr>
      <w:rPr>
        <w:rFonts w:ascii="Arial" w:hAnsi="Arial" w:hint="default"/>
      </w:rPr>
    </w:lvl>
    <w:lvl w:ilvl="7" w:tplc="7D6652A4" w:tentative="1">
      <w:start w:val="1"/>
      <w:numFmt w:val="bullet"/>
      <w:lvlText w:val="•"/>
      <w:lvlJc w:val="left"/>
      <w:pPr>
        <w:tabs>
          <w:tab w:val="num" w:pos="5760"/>
        </w:tabs>
        <w:ind w:left="5760" w:hanging="360"/>
      </w:pPr>
      <w:rPr>
        <w:rFonts w:ascii="Arial" w:hAnsi="Arial" w:hint="default"/>
      </w:rPr>
    </w:lvl>
    <w:lvl w:ilvl="8" w:tplc="D9E49C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275421"/>
    <w:multiLevelType w:val="hybridMultilevel"/>
    <w:tmpl w:val="BB44B5D0"/>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805707"/>
    <w:multiLevelType w:val="hybridMultilevel"/>
    <w:tmpl w:val="DB889D32"/>
    <w:lvl w:ilvl="0" w:tplc="2FC62260">
      <w:start w:val="1"/>
      <w:numFmt w:val="bullet"/>
      <w:lvlText w:val="•"/>
      <w:lvlJc w:val="left"/>
      <w:pPr>
        <w:tabs>
          <w:tab w:val="num" w:pos="720"/>
        </w:tabs>
        <w:ind w:left="720" w:hanging="360"/>
      </w:pPr>
      <w:rPr>
        <w:rFonts w:ascii="Arial" w:hAnsi="Arial" w:hint="default"/>
      </w:rPr>
    </w:lvl>
    <w:lvl w:ilvl="1" w:tplc="271A6458" w:tentative="1">
      <w:start w:val="1"/>
      <w:numFmt w:val="bullet"/>
      <w:lvlText w:val="•"/>
      <w:lvlJc w:val="left"/>
      <w:pPr>
        <w:tabs>
          <w:tab w:val="num" w:pos="1440"/>
        </w:tabs>
        <w:ind w:left="1440" w:hanging="360"/>
      </w:pPr>
      <w:rPr>
        <w:rFonts w:ascii="Arial" w:hAnsi="Arial" w:hint="default"/>
      </w:rPr>
    </w:lvl>
    <w:lvl w:ilvl="2" w:tplc="FB687378" w:tentative="1">
      <w:start w:val="1"/>
      <w:numFmt w:val="bullet"/>
      <w:lvlText w:val="•"/>
      <w:lvlJc w:val="left"/>
      <w:pPr>
        <w:tabs>
          <w:tab w:val="num" w:pos="2160"/>
        </w:tabs>
        <w:ind w:left="2160" w:hanging="360"/>
      </w:pPr>
      <w:rPr>
        <w:rFonts w:ascii="Arial" w:hAnsi="Arial" w:hint="default"/>
      </w:rPr>
    </w:lvl>
    <w:lvl w:ilvl="3" w:tplc="3DD8DFB8" w:tentative="1">
      <w:start w:val="1"/>
      <w:numFmt w:val="bullet"/>
      <w:lvlText w:val="•"/>
      <w:lvlJc w:val="left"/>
      <w:pPr>
        <w:tabs>
          <w:tab w:val="num" w:pos="2880"/>
        </w:tabs>
        <w:ind w:left="2880" w:hanging="360"/>
      </w:pPr>
      <w:rPr>
        <w:rFonts w:ascii="Arial" w:hAnsi="Arial" w:hint="default"/>
      </w:rPr>
    </w:lvl>
    <w:lvl w:ilvl="4" w:tplc="1D4442E2" w:tentative="1">
      <w:start w:val="1"/>
      <w:numFmt w:val="bullet"/>
      <w:lvlText w:val="•"/>
      <w:lvlJc w:val="left"/>
      <w:pPr>
        <w:tabs>
          <w:tab w:val="num" w:pos="3600"/>
        </w:tabs>
        <w:ind w:left="3600" w:hanging="360"/>
      </w:pPr>
      <w:rPr>
        <w:rFonts w:ascii="Arial" w:hAnsi="Arial" w:hint="default"/>
      </w:rPr>
    </w:lvl>
    <w:lvl w:ilvl="5" w:tplc="3CEC8C26" w:tentative="1">
      <w:start w:val="1"/>
      <w:numFmt w:val="bullet"/>
      <w:lvlText w:val="•"/>
      <w:lvlJc w:val="left"/>
      <w:pPr>
        <w:tabs>
          <w:tab w:val="num" w:pos="4320"/>
        </w:tabs>
        <w:ind w:left="4320" w:hanging="360"/>
      </w:pPr>
      <w:rPr>
        <w:rFonts w:ascii="Arial" w:hAnsi="Arial" w:hint="default"/>
      </w:rPr>
    </w:lvl>
    <w:lvl w:ilvl="6" w:tplc="139CC886" w:tentative="1">
      <w:start w:val="1"/>
      <w:numFmt w:val="bullet"/>
      <w:lvlText w:val="•"/>
      <w:lvlJc w:val="left"/>
      <w:pPr>
        <w:tabs>
          <w:tab w:val="num" w:pos="5040"/>
        </w:tabs>
        <w:ind w:left="5040" w:hanging="360"/>
      </w:pPr>
      <w:rPr>
        <w:rFonts w:ascii="Arial" w:hAnsi="Arial" w:hint="default"/>
      </w:rPr>
    </w:lvl>
    <w:lvl w:ilvl="7" w:tplc="3BD23BD0" w:tentative="1">
      <w:start w:val="1"/>
      <w:numFmt w:val="bullet"/>
      <w:lvlText w:val="•"/>
      <w:lvlJc w:val="left"/>
      <w:pPr>
        <w:tabs>
          <w:tab w:val="num" w:pos="5760"/>
        </w:tabs>
        <w:ind w:left="5760" w:hanging="360"/>
      </w:pPr>
      <w:rPr>
        <w:rFonts w:ascii="Arial" w:hAnsi="Arial" w:hint="default"/>
      </w:rPr>
    </w:lvl>
    <w:lvl w:ilvl="8" w:tplc="1B54BA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4606C7"/>
    <w:multiLevelType w:val="hybridMultilevel"/>
    <w:tmpl w:val="7C58A34A"/>
    <w:lvl w:ilvl="0" w:tplc="BFEC5FDC">
      <w:start w:val="1"/>
      <w:numFmt w:val="bullet"/>
      <w:lvlText w:val="•"/>
      <w:lvlJc w:val="left"/>
      <w:pPr>
        <w:tabs>
          <w:tab w:val="num" w:pos="720"/>
        </w:tabs>
        <w:ind w:left="720" w:hanging="360"/>
      </w:pPr>
      <w:rPr>
        <w:rFonts w:ascii="Arial" w:hAnsi="Arial" w:hint="default"/>
      </w:rPr>
    </w:lvl>
    <w:lvl w:ilvl="1" w:tplc="D0CCA278" w:tentative="1">
      <w:start w:val="1"/>
      <w:numFmt w:val="bullet"/>
      <w:lvlText w:val="•"/>
      <w:lvlJc w:val="left"/>
      <w:pPr>
        <w:tabs>
          <w:tab w:val="num" w:pos="1440"/>
        </w:tabs>
        <w:ind w:left="1440" w:hanging="360"/>
      </w:pPr>
      <w:rPr>
        <w:rFonts w:ascii="Arial" w:hAnsi="Arial" w:hint="default"/>
      </w:rPr>
    </w:lvl>
    <w:lvl w:ilvl="2" w:tplc="5DBC561E" w:tentative="1">
      <w:start w:val="1"/>
      <w:numFmt w:val="bullet"/>
      <w:lvlText w:val="•"/>
      <w:lvlJc w:val="left"/>
      <w:pPr>
        <w:tabs>
          <w:tab w:val="num" w:pos="2160"/>
        </w:tabs>
        <w:ind w:left="2160" w:hanging="360"/>
      </w:pPr>
      <w:rPr>
        <w:rFonts w:ascii="Arial" w:hAnsi="Arial" w:hint="default"/>
      </w:rPr>
    </w:lvl>
    <w:lvl w:ilvl="3" w:tplc="1772B3FC" w:tentative="1">
      <w:start w:val="1"/>
      <w:numFmt w:val="bullet"/>
      <w:lvlText w:val="•"/>
      <w:lvlJc w:val="left"/>
      <w:pPr>
        <w:tabs>
          <w:tab w:val="num" w:pos="2880"/>
        </w:tabs>
        <w:ind w:left="2880" w:hanging="360"/>
      </w:pPr>
      <w:rPr>
        <w:rFonts w:ascii="Arial" w:hAnsi="Arial" w:hint="default"/>
      </w:rPr>
    </w:lvl>
    <w:lvl w:ilvl="4" w:tplc="3D62357E" w:tentative="1">
      <w:start w:val="1"/>
      <w:numFmt w:val="bullet"/>
      <w:lvlText w:val="•"/>
      <w:lvlJc w:val="left"/>
      <w:pPr>
        <w:tabs>
          <w:tab w:val="num" w:pos="3600"/>
        </w:tabs>
        <w:ind w:left="3600" w:hanging="360"/>
      </w:pPr>
      <w:rPr>
        <w:rFonts w:ascii="Arial" w:hAnsi="Arial" w:hint="default"/>
      </w:rPr>
    </w:lvl>
    <w:lvl w:ilvl="5" w:tplc="9A484E4A" w:tentative="1">
      <w:start w:val="1"/>
      <w:numFmt w:val="bullet"/>
      <w:lvlText w:val="•"/>
      <w:lvlJc w:val="left"/>
      <w:pPr>
        <w:tabs>
          <w:tab w:val="num" w:pos="4320"/>
        </w:tabs>
        <w:ind w:left="4320" w:hanging="360"/>
      </w:pPr>
      <w:rPr>
        <w:rFonts w:ascii="Arial" w:hAnsi="Arial" w:hint="default"/>
      </w:rPr>
    </w:lvl>
    <w:lvl w:ilvl="6" w:tplc="03A0746A" w:tentative="1">
      <w:start w:val="1"/>
      <w:numFmt w:val="bullet"/>
      <w:lvlText w:val="•"/>
      <w:lvlJc w:val="left"/>
      <w:pPr>
        <w:tabs>
          <w:tab w:val="num" w:pos="5040"/>
        </w:tabs>
        <w:ind w:left="5040" w:hanging="360"/>
      </w:pPr>
      <w:rPr>
        <w:rFonts w:ascii="Arial" w:hAnsi="Arial" w:hint="default"/>
      </w:rPr>
    </w:lvl>
    <w:lvl w:ilvl="7" w:tplc="6598E0DE" w:tentative="1">
      <w:start w:val="1"/>
      <w:numFmt w:val="bullet"/>
      <w:lvlText w:val="•"/>
      <w:lvlJc w:val="left"/>
      <w:pPr>
        <w:tabs>
          <w:tab w:val="num" w:pos="5760"/>
        </w:tabs>
        <w:ind w:left="5760" w:hanging="360"/>
      </w:pPr>
      <w:rPr>
        <w:rFonts w:ascii="Arial" w:hAnsi="Arial" w:hint="default"/>
      </w:rPr>
    </w:lvl>
    <w:lvl w:ilvl="8" w:tplc="3A3201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F942F5E"/>
    <w:multiLevelType w:val="hybridMultilevel"/>
    <w:tmpl w:val="C7FCA268"/>
    <w:lvl w:ilvl="0" w:tplc="05FE401C">
      <w:start w:val="1"/>
      <w:numFmt w:val="bullet"/>
      <w:lvlText w:val="•"/>
      <w:lvlJc w:val="left"/>
      <w:pPr>
        <w:tabs>
          <w:tab w:val="num" w:pos="720"/>
        </w:tabs>
        <w:ind w:left="720" w:hanging="360"/>
      </w:pPr>
      <w:rPr>
        <w:rFonts w:ascii="Arial" w:hAnsi="Arial" w:hint="default"/>
      </w:rPr>
    </w:lvl>
    <w:lvl w:ilvl="1" w:tplc="EB8E3D54" w:tentative="1">
      <w:start w:val="1"/>
      <w:numFmt w:val="bullet"/>
      <w:lvlText w:val="•"/>
      <w:lvlJc w:val="left"/>
      <w:pPr>
        <w:tabs>
          <w:tab w:val="num" w:pos="1440"/>
        </w:tabs>
        <w:ind w:left="1440" w:hanging="360"/>
      </w:pPr>
      <w:rPr>
        <w:rFonts w:ascii="Arial" w:hAnsi="Arial" w:hint="default"/>
      </w:rPr>
    </w:lvl>
    <w:lvl w:ilvl="2" w:tplc="12EE7EFE" w:tentative="1">
      <w:start w:val="1"/>
      <w:numFmt w:val="bullet"/>
      <w:lvlText w:val="•"/>
      <w:lvlJc w:val="left"/>
      <w:pPr>
        <w:tabs>
          <w:tab w:val="num" w:pos="2160"/>
        </w:tabs>
        <w:ind w:left="2160" w:hanging="360"/>
      </w:pPr>
      <w:rPr>
        <w:rFonts w:ascii="Arial" w:hAnsi="Arial" w:hint="default"/>
      </w:rPr>
    </w:lvl>
    <w:lvl w:ilvl="3" w:tplc="69E01EDC" w:tentative="1">
      <w:start w:val="1"/>
      <w:numFmt w:val="bullet"/>
      <w:lvlText w:val="•"/>
      <w:lvlJc w:val="left"/>
      <w:pPr>
        <w:tabs>
          <w:tab w:val="num" w:pos="2880"/>
        </w:tabs>
        <w:ind w:left="2880" w:hanging="360"/>
      </w:pPr>
      <w:rPr>
        <w:rFonts w:ascii="Arial" w:hAnsi="Arial" w:hint="default"/>
      </w:rPr>
    </w:lvl>
    <w:lvl w:ilvl="4" w:tplc="3BB8903E" w:tentative="1">
      <w:start w:val="1"/>
      <w:numFmt w:val="bullet"/>
      <w:lvlText w:val="•"/>
      <w:lvlJc w:val="left"/>
      <w:pPr>
        <w:tabs>
          <w:tab w:val="num" w:pos="3600"/>
        </w:tabs>
        <w:ind w:left="3600" w:hanging="360"/>
      </w:pPr>
      <w:rPr>
        <w:rFonts w:ascii="Arial" w:hAnsi="Arial" w:hint="default"/>
      </w:rPr>
    </w:lvl>
    <w:lvl w:ilvl="5" w:tplc="37C2545C" w:tentative="1">
      <w:start w:val="1"/>
      <w:numFmt w:val="bullet"/>
      <w:lvlText w:val="•"/>
      <w:lvlJc w:val="left"/>
      <w:pPr>
        <w:tabs>
          <w:tab w:val="num" w:pos="4320"/>
        </w:tabs>
        <w:ind w:left="4320" w:hanging="360"/>
      </w:pPr>
      <w:rPr>
        <w:rFonts w:ascii="Arial" w:hAnsi="Arial" w:hint="default"/>
      </w:rPr>
    </w:lvl>
    <w:lvl w:ilvl="6" w:tplc="B32C201C" w:tentative="1">
      <w:start w:val="1"/>
      <w:numFmt w:val="bullet"/>
      <w:lvlText w:val="•"/>
      <w:lvlJc w:val="left"/>
      <w:pPr>
        <w:tabs>
          <w:tab w:val="num" w:pos="5040"/>
        </w:tabs>
        <w:ind w:left="5040" w:hanging="360"/>
      </w:pPr>
      <w:rPr>
        <w:rFonts w:ascii="Arial" w:hAnsi="Arial" w:hint="default"/>
      </w:rPr>
    </w:lvl>
    <w:lvl w:ilvl="7" w:tplc="5B1A5BC2" w:tentative="1">
      <w:start w:val="1"/>
      <w:numFmt w:val="bullet"/>
      <w:lvlText w:val="•"/>
      <w:lvlJc w:val="left"/>
      <w:pPr>
        <w:tabs>
          <w:tab w:val="num" w:pos="5760"/>
        </w:tabs>
        <w:ind w:left="5760" w:hanging="360"/>
      </w:pPr>
      <w:rPr>
        <w:rFonts w:ascii="Arial" w:hAnsi="Arial" w:hint="default"/>
      </w:rPr>
    </w:lvl>
    <w:lvl w:ilvl="8" w:tplc="B7BC19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ECA2BD0"/>
    <w:multiLevelType w:val="multilevel"/>
    <w:tmpl w:val="EA848E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2941268"/>
    <w:multiLevelType w:val="multilevel"/>
    <w:tmpl w:val="A6E631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7C30FE"/>
    <w:multiLevelType w:val="multilevel"/>
    <w:tmpl w:val="BD10B08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2.%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F7338AA"/>
    <w:multiLevelType w:val="hybridMultilevel"/>
    <w:tmpl w:val="FFFA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015801">
    <w:abstractNumId w:val="9"/>
  </w:num>
  <w:num w:numId="2" w16cid:durableId="1830364588">
    <w:abstractNumId w:val="1"/>
  </w:num>
  <w:num w:numId="3" w16cid:durableId="357853472">
    <w:abstractNumId w:val="10"/>
  </w:num>
  <w:num w:numId="4" w16cid:durableId="1739010040">
    <w:abstractNumId w:val="0"/>
  </w:num>
  <w:num w:numId="5" w16cid:durableId="1307858465">
    <w:abstractNumId w:val="3"/>
  </w:num>
  <w:num w:numId="6" w16cid:durableId="1184398779">
    <w:abstractNumId w:val="8"/>
  </w:num>
  <w:num w:numId="7" w16cid:durableId="2050643027">
    <w:abstractNumId w:val="7"/>
  </w:num>
  <w:num w:numId="8" w16cid:durableId="1517692188">
    <w:abstractNumId w:val="2"/>
  </w:num>
  <w:num w:numId="9" w16cid:durableId="800195478">
    <w:abstractNumId w:val="4"/>
  </w:num>
  <w:num w:numId="10" w16cid:durableId="798455810">
    <w:abstractNumId w:val="6"/>
  </w:num>
  <w:num w:numId="11" w16cid:durableId="182111826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sbQ0BVJGRkaG5ko6SsGpxcWZ+XkgBUaWtQBlcoe/LQAAAA=="/>
  </w:docVars>
  <w:rsids>
    <w:rsidRoot w:val="003C622E"/>
    <w:rsid w:val="000003A7"/>
    <w:rsid w:val="00002778"/>
    <w:rsid w:val="00002E50"/>
    <w:rsid w:val="0000319C"/>
    <w:rsid w:val="000056AF"/>
    <w:rsid w:val="00005FD8"/>
    <w:rsid w:val="00006864"/>
    <w:rsid w:val="00010C20"/>
    <w:rsid w:val="000114D9"/>
    <w:rsid w:val="00012D19"/>
    <w:rsid w:val="00013A79"/>
    <w:rsid w:val="00014548"/>
    <w:rsid w:val="00014962"/>
    <w:rsid w:val="00014F3B"/>
    <w:rsid w:val="00015DB2"/>
    <w:rsid w:val="000161C5"/>
    <w:rsid w:val="00016983"/>
    <w:rsid w:val="0002072F"/>
    <w:rsid w:val="000211DD"/>
    <w:rsid w:val="000227C2"/>
    <w:rsid w:val="000233B0"/>
    <w:rsid w:val="0002356D"/>
    <w:rsid w:val="00023BDE"/>
    <w:rsid w:val="000250AE"/>
    <w:rsid w:val="00025F32"/>
    <w:rsid w:val="0002610B"/>
    <w:rsid w:val="0002694F"/>
    <w:rsid w:val="00026CCF"/>
    <w:rsid w:val="00026D5C"/>
    <w:rsid w:val="00030AC2"/>
    <w:rsid w:val="00030B0D"/>
    <w:rsid w:val="00033B2D"/>
    <w:rsid w:val="0003406C"/>
    <w:rsid w:val="000349CE"/>
    <w:rsid w:val="000350F4"/>
    <w:rsid w:val="00035C5B"/>
    <w:rsid w:val="00036B5D"/>
    <w:rsid w:val="00040555"/>
    <w:rsid w:val="0004067B"/>
    <w:rsid w:val="0004147D"/>
    <w:rsid w:val="00042C11"/>
    <w:rsid w:val="00044034"/>
    <w:rsid w:val="000444BC"/>
    <w:rsid w:val="000458AD"/>
    <w:rsid w:val="00046B71"/>
    <w:rsid w:val="000511A2"/>
    <w:rsid w:val="00051CAC"/>
    <w:rsid w:val="0005215C"/>
    <w:rsid w:val="00052A0B"/>
    <w:rsid w:val="000538EE"/>
    <w:rsid w:val="000547AB"/>
    <w:rsid w:val="000570A5"/>
    <w:rsid w:val="00057679"/>
    <w:rsid w:val="00057681"/>
    <w:rsid w:val="0006094D"/>
    <w:rsid w:val="00063F43"/>
    <w:rsid w:val="00064395"/>
    <w:rsid w:val="000645FF"/>
    <w:rsid w:val="00065599"/>
    <w:rsid w:val="00066A06"/>
    <w:rsid w:val="0006704B"/>
    <w:rsid w:val="000673D3"/>
    <w:rsid w:val="0006795C"/>
    <w:rsid w:val="00071D2C"/>
    <w:rsid w:val="00072734"/>
    <w:rsid w:val="000732FB"/>
    <w:rsid w:val="0007340D"/>
    <w:rsid w:val="000739C5"/>
    <w:rsid w:val="00075647"/>
    <w:rsid w:val="00075B54"/>
    <w:rsid w:val="00077B2B"/>
    <w:rsid w:val="000822F9"/>
    <w:rsid w:val="00083680"/>
    <w:rsid w:val="0008399F"/>
    <w:rsid w:val="00083A92"/>
    <w:rsid w:val="00084035"/>
    <w:rsid w:val="0008498D"/>
    <w:rsid w:val="0008737A"/>
    <w:rsid w:val="000873B3"/>
    <w:rsid w:val="000877B9"/>
    <w:rsid w:val="000908CC"/>
    <w:rsid w:val="000934A0"/>
    <w:rsid w:val="000934A4"/>
    <w:rsid w:val="00094940"/>
    <w:rsid w:val="00094ADB"/>
    <w:rsid w:val="00094D89"/>
    <w:rsid w:val="00095B97"/>
    <w:rsid w:val="00096780"/>
    <w:rsid w:val="00096DB6"/>
    <w:rsid w:val="000A1CA6"/>
    <w:rsid w:val="000A2486"/>
    <w:rsid w:val="000A2E0E"/>
    <w:rsid w:val="000A62E1"/>
    <w:rsid w:val="000A73D9"/>
    <w:rsid w:val="000A7453"/>
    <w:rsid w:val="000B09B2"/>
    <w:rsid w:val="000B2E02"/>
    <w:rsid w:val="000B4D1D"/>
    <w:rsid w:val="000B525F"/>
    <w:rsid w:val="000B5BEA"/>
    <w:rsid w:val="000C039B"/>
    <w:rsid w:val="000C2D0A"/>
    <w:rsid w:val="000C32E7"/>
    <w:rsid w:val="000C3546"/>
    <w:rsid w:val="000C429D"/>
    <w:rsid w:val="000C5C5B"/>
    <w:rsid w:val="000C6411"/>
    <w:rsid w:val="000C6B7E"/>
    <w:rsid w:val="000C79E7"/>
    <w:rsid w:val="000C7F93"/>
    <w:rsid w:val="000D010C"/>
    <w:rsid w:val="000D0457"/>
    <w:rsid w:val="000D21F4"/>
    <w:rsid w:val="000D2A5B"/>
    <w:rsid w:val="000D4EB9"/>
    <w:rsid w:val="000E0058"/>
    <w:rsid w:val="000E1991"/>
    <w:rsid w:val="000E1DEB"/>
    <w:rsid w:val="000E21F6"/>
    <w:rsid w:val="000E3DE2"/>
    <w:rsid w:val="000E5025"/>
    <w:rsid w:val="000E5D53"/>
    <w:rsid w:val="000E614E"/>
    <w:rsid w:val="000F066D"/>
    <w:rsid w:val="000F177F"/>
    <w:rsid w:val="000F1C99"/>
    <w:rsid w:val="000F1D5F"/>
    <w:rsid w:val="000F32F8"/>
    <w:rsid w:val="000F33C2"/>
    <w:rsid w:val="000F41F7"/>
    <w:rsid w:val="000F4736"/>
    <w:rsid w:val="000F5BA2"/>
    <w:rsid w:val="000F6D54"/>
    <w:rsid w:val="000F78ED"/>
    <w:rsid w:val="001017EE"/>
    <w:rsid w:val="001020D2"/>
    <w:rsid w:val="00102C6D"/>
    <w:rsid w:val="001030C6"/>
    <w:rsid w:val="00103DBB"/>
    <w:rsid w:val="00106958"/>
    <w:rsid w:val="001073B4"/>
    <w:rsid w:val="00107DF9"/>
    <w:rsid w:val="00111339"/>
    <w:rsid w:val="00111C99"/>
    <w:rsid w:val="00113BF1"/>
    <w:rsid w:val="00114868"/>
    <w:rsid w:val="00114E64"/>
    <w:rsid w:val="00115F28"/>
    <w:rsid w:val="001160F2"/>
    <w:rsid w:val="00117612"/>
    <w:rsid w:val="00126A2B"/>
    <w:rsid w:val="00130288"/>
    <w:rsid w:val="00130C71"/>
    <w:rsid w:val="00130E50"/>
    <w:rsid w:val="001315D8"/>
    <w:rsid w:val="001332D6"/>
    <w:rsid w:val="00133E0F"/>
    <w:rsid w:val="00134093"/>
    <w:rsid w:val="00134F2C"/>
    <w:rsid w:val="00140102"/>
    <w:rsid w:val="001424AF"/>
    <w:rsid w:val="00142E57"/>
    <w:rsid w:val="00143B8D"/>
    <w:rsid w:val="00144F85"/>
    <w:rsid w:val="001451A7"/>
    <w:rsid w:val="00146029"/>
    <w:rsid w:val="001471A7"/>
    <w:rsid w:val="00147B73"/>
    <w:rsid w:val="001543E7"/>
    <w:rsid w:val="001545B9"/>
    <w:rsid w:val="001553ED"/>
    <w:rsid w:val="00156788"/>
    <w:rsid w:val="00156EB1"/>
    <w:rsid w:val="00157945"/>
    <w:rsid w:val="00160715"/>
    <w:rsid w:val="00162B68"/>
    <w:rsid w:val="001651F2"/>
    <w:rsid w:val="00165D26"/>
    <w:rsid w:val="00167146"/>
    <w:rsid w:val="00172383"/>
    <w:rsid w:val="001725F2"/>
    <w:rsid w:val="00172E8B"/>
    <w:rsid w:val="00174D16"/>
    <w:rsid w:val="00176A78"/>
    <w:rsid w:val="001807AD"/>
    <w:rsid w:val="00180952"/>
    <w:rsid w:val="0018130E"/>
    <w:rsid w:val="00185D77"/>
    <w:rsid w:val="00186285"/>
    <w:rsid w:val="00186ED1"/>
    <w:rsid w:val="001907A7"/>
    <w:rsid w:val="001910F8"/>
    <w:rsid w:val="001914F9"/>
    <w:rsid w:val="00192490"/>
    <w:rsid w:val="00192671"/>
    <w:rsid w:val="001935AB"/>
    <w:rsid w:val="001937A0"/>
    <w:rsid w:val="00193D9F"/>
    <w:rsid w:val="00194D1E"/>
    <w:rsid w:val="0019531A"/>
    <w:rsid w:val="00195455"/>
    <w:rsid w:val="001969D0"/>
    <w:rsid w:val="0019793C"/>
    <w:rsid w:val="001A01F0"/>
    <w:rsid w:val="001A4003"/>
    <w:rsid w:val="001A405D"/>
    <w:rsid w:val="001A42C9"/>
    <w:rsid w:val="001A596F"/>
    <w:rsid w:val="001A74B7"/>
    <w:rsid w:val="001B18AC"/>
    <w:rsid w:val="001B2E23"/>
    <w:rsid w:val="001B4D7F"/>
    <w:rsid w:val="001B55A7"/>
    <w:rsid w:val="001B689F"/>
    <w:rsid w:val="001B6B86"/>
    <w:rsid w:val="001C3171"/>
    <w:rsid w:val="001C39CC"/>
    <w:rsid w:val="001C5166"/>
    <w:rsid w:val="001C6AE4"/>
    <w:rsid w:val="001C6E9E"/>
    <w:rsid w:val="001C7063"/>
    <w:rsid w:val="001C7FC6"/>
    <w:rsid w:val="001D2DD6"/>
    <w:rsid w:val="001D30A3"/>
    <w:rsid w:val="001D3F7B"/>
    <w:rsid w:val="001D4BCA"/>
    <w:rsid w:val="001D5D33"/>
    <w:rsid w:val="001E0C5D"/>
    <w:rsid w:val="001E2170"/>
    <w:rsid w:val="001E2802"/>
    <w:rsid w:val="001E2B22"/>
    <w:rsid w:val="001E2B4B"/>
    <w:rsid w:val="001E2D1D"/>
    <w:rsid w:val="001E3938"/>
    <w:rsid w:val="001E3C60"/>
    <w:rsid w:val="001E3FAD"/>
    <w:rsid w:val="001E5063"/>
    <w:rsid w:val="001E5476"/>
    <w:rsid w:val="001E6559"/>
    <w:rsid w:val="001E78AF"/>
    <w:rsid w:val="001F072E"/>
    <w:rsid w:val="001F0853"/>
    <w:rsid w:val="001F0F0D"/>
    <w:rsid w:val="001F462E"/>
    <w:rsid w:val="001F4AA1"/>
    <w:rsid w:val="001F4C13"/>
    <w:rsid w:val="001F5D13"/>
    <w:rsid w:val="001F633C"/>
    <w:rsid w:val="001F6433"/>
    <w:rsid w:val="00200C8F"/>
    <w:rsid w:val="00201DA3"/>
    <w:rsid w:val="00203A31"/>
    <w:rsid w:val="002047B0"/>
    <w:rsid w:val="00204980"/>
    <w:rsid w:val="00204BDF"/>
    <w:rsid w:val="002051D0"/>
    <w:rsid w:val="00206C8A"/>
    <w:rsid w:val="0020755C"/>
    <w:rsid w:val="0020766C"/>
    <w:rsid w:val="00207F62"/>
    <w:rsid w:val="00210244"/>
    <w:rsid w:val="00210BB3"/>
    <w:rsid w:val="00211ECB"/>
    <w:rsid w:val="002127AB"/>
    <w:rsid w:val="0021346A"/>
    <w:rsid w:val="002135C8"/>
    <w:rsid w:val="00215ED9"/>
    <w:rsid w:val="00216BC2"/>
    <w:rsid w:val="002176AA"/>
    <w:rsid w:val="00220FA7"/>
    <w:rsid w:val="00221D7E"/>
    <w:rsid w:val="00221E76"/>
    <w:rsid w:val="00222733"/>
    <w:rsid w:val="00222D01"/>
    <w:rsid w:val="0022306B"/>
    <w:rsid w:val="00224C08"/>
    <w:rsid w:val="00225293"/>
    <w:rsid w:val="00225802"/>
    <w:rsid w:val="00225F3A"/>
    <w:rsid w:val="002263E6"/>
    <w:rsid w:val="00227EB6"/>
    <w:rsid w:val="00230323"/>
    <w:rsid w:val="00231B05"/>
    <w:rsid w:val="0023214F"/>
    <w:rsid w:val="00232E18"/>
    <w:rsid w:val="00233A37"/>
    <w:rsid w:val="00233C08"/>
    <w:rsid w:val="0023423A"/>
    <w:rsid w:val="002345C1"/>
    <w:rsid w:val="00235C76"/>
    <w:rsid w:val="00237453"/>
    <w:rsid w:val="00237AD4"/>
    <w:rsid w:val="00240FF8"/>
    <w:rsid w:val="00243CCC"/>
    <w:rsid w:val="00244705"/>
    <w:rsid w:val="00245073"/>
    <w:rsid w:val="00245174"/>
    <w:rsid w:val="0024536D"/>
    <w:rsid w:val="002456DE"/>
    <w:rsid w:val="00245C74"/>
    <w:rsid w:val="00246BEE"/>
    <w:rsid w:val="0025007B"/>
    <w:rsid w:val="00251B2E"/>
    <w:rsid w:val="00251B73"/>
    <w:rsid w:val="00251E63"/>
    <w:rsid w:val="00251F78"/>
    <w:rsid w:val="00253830"/>
    <w:rsid w:val="0025510F"/>
    <w:rsid w:val="00255D69"/>
    <w:rsid w:val="00255FAB"/>
    <w:rsid w:val="00256CC4"/>
    <w:rsid w:val="00256D3A"/>
    <w:rsid w:val="00257492"/>
    <w:rsid w:val="002600FA"/>
    <w:rsid w:val="00260951"/>
    <w:rsid w:val="0026696D"/>
    <w:rsid w:val="0027082C"/>
    <w:rsid w:val="00271E26"/>
    <w:rsid w:val="00272482"/>
    <w:rsid w:val="002732C0"/>
    <w:rsid w:val="002732C9"/>
    <w:rsid w:val="00274751"/>
    <w:rsid w:val="002753D9"/>
    <w:rsid w:val="00276034"/>
    <w:rsid w:val="002764BC"/>
    <w:rsid w:val="00276B69"/>
    <w:rsid w:val="00277459"/>
    <w:rsid w:val="002776B9"/>
    <w:rsid w:val="00277CC4"/>
    <w:rsid w:val="00277D95"/>
    <w:rsid w:val="00277DF4"/>
    <w:rsid w:val="00280663"/>
    <w:rsid w:val="00280A6B"/>
    <w:rsid w:val="0028115A"/>
    <w:rsid w:val="002811F4"/>
    <w:rsid w:val="00281F2A"/>
    <w:rsid w:val="002836EC"/>
    <w:rsid w:val="00284310"/>
    <w:rsid w:val="0028464E"/>
    <w:rsid w:val="00285380"/>
    <w:rsid w:val="00286C4A"/>
    <w:rsid w:val="00286F26"/>
    <w:rsid w:val="002872A4"/>
    <w:rsid w:val="002918A8"/>
    <w:rsid w:val="0029225D"/>
    <w:rsid w:val="00294316"/>
    <w:rsid w:val="002947B8"/>
    <w:rsid w:val="00294DC5"/>
    <w:rsid w:val="00295875"/>
    <w:rsid w:val="00295B76"/>
    <w:rsid w:val="00295C30"/>
    <w:rsid w:val="002960B4"/>
    <w:rsid w:val="00297DD6"/>
    <w:rsid w:val="002A0921"/>
    <w:rsid w:val="002A1204"/>
    <w:rsid w:val="002A194C"/>
    <w:rsid w:val="002A2610"/>
    <w:rsid w:val="002A3D99"/>
    <w:rsid w:val="002A421B"/>
    <w:rsid w:val="002A502A"/>
    <w:rsid w:val="002A7136"/>
    <w:rsid w:val="002A7CBB"/>
    <w:rsid w:val="002B0A3E"/>
    <w:rsid w:val="002B2EB8"/>
    <w:rsid w:val="002B3073"/>
    <w:rsid w:val="002B4948"/>
    <w:rsid w:val="002B4A02"/>
    <w:rsid w:val="002B6180"/>
    <w:rsid w:val="002C1A8F"/>
    <w:rsid w:val="002C33CF"/>
    <w:rsid w:val="002C35BE"/>
    <w:rsid w:val="002C381B"/>
    <w:rsid w:val="002C3E51"/>
    <w:rsid w:val="002C55EA"/>
    <w:rsid w:val="002D09B5"/>
    <w:rsid w:val="002D1916"/>
    <w:rsid w:val="002D42DD"/>
    <w:rsid w:val="002D646C"/>
    <w:rsid w:val="002E25E0"/>
    <w:rsid w:val="002E3CF6"/>
    <w:rsid w:val="002E5D3C"/>
    <w:rsid w:val="002E6296"/>
    <w:rsid w:val="002E719F"/>
    <w:rsid w:val="002E7B4C"/>
    <w:rsid w:val="002E7E26"/>
    <w:rsid w:val="002F060F"/>
    <w:rsid w:val="002F10E6"/>
    <w:rsid w:val="002F297D"/>
    <w:rsid w:val="002F2D10"/>
    <w:rsid w:val="002F3F36"/>
    <w:rsid w:val="002F450B"/>
    <w:rsid w:val="002F4FDA"/>
    <w:rsid w:val="002F6157"/>
    <w:rsid w:val="002F7880"/>
    <w:rsid w:val="003023CA"/>
    <w:rsid w:val="00302F14"/>
    <w:rsid w:val="00304456"/>
    <w:rsid w:val="00304E38"/>
    <w:rsid w:val="00304FF4"/>
    <w:rsid w:val="00305621"/>
    <w:rsid w:val="0030722E"/>
    <w:rsid w:val="00307379"/>
    <w:rsid w:val="003079B9"/>
    <w:rsid w:val="00307ED1"/>
    <w:rsid w:val="003107D2"/>
    <w:rsid w:val="00310A6D"/>
    <w:rsid w:val="00315264"/>
    <w:rsid w:val="0031585D"/>
    <w:rsid w:val="00315F6A"/>
    <w:rsid w:val="0031785F"/>
    <w:rsid w:val="00317CE0"/>
    <w:rsid w:val="00321191"/>
    <w:rsid w:val="003217C1"/>
    <w:rsid w:val="003257B6"/>
    <w:rsid w:val="003275D4"/>
    <w:rsid w:val="00327CC7"/>
    <w:rsid w:val="00327D59"/>
    <w:rsid w:val="00330062"/>
    <w:rsid w:val="00330937"/>
    <w:rsid w:val="00331D32"/>
    <w:rsid w:val="00332662"/>
    <w:rsid w:val="00332FA2"/>
    <w:rsid w:val="003344E2"/>
    <w:rsid w:val="00334815"/>
    <w:rsid w:val="00336099"/>
    <w:rsid w:val="00336E3A"/>
    <w:rsid w:val="00337404"/>
    <w:rsid w:val="003403F8"/>
    <w:rsid w:val="003408C3"/>
    <w:rsid w:val="00343015"/>
    <w:rsid w:val="003430AD"/>
    <w:rsid w:val="003430C3"/>
    <w:rsid w:val="0034366C"/>
    <w:rsid w:val="0034442A"/>
    <w:rsid w:val="003456F5"/>
    <w:rsid w:val="003468F3"/>
    <w:rsid w:val="00347D7D"/>
    <w:rsid w:val="00352077"/>
    <w:rsid w:val="00352C76"/>
    <w:rsid w:val="00353DDD"/>
    <w:rsid w:val="00353EFF"/>
    <w:rsid w:val="0035446F"/>
    <w:rsid w:val="003554CD"/>
    <w:rsid w:val="003554F7"/>
    <w:rsid w:val="0035772E"/>
    <w:rsid w:val="00357EB9"/>
    <w:rsid w:val="00361881"/>
    <w:rsid w:val="00361901"/>
    <w:rsid w:val="00362AE4"/>
    <w:rsid w:val="00362BA8"/>
    <w:rsid w:val="00362D44"/>
    <w:rsid w:val="00362E71"/>
    <w:rsid w:val="0036388D"/>
    <w:rsid w:val="00363E50"/>
    <w:rsid w:val="0036443F"/>
    <w:rsid w:val="00370958"/>
    <w:rsid w:val="00370E39"/>
    <w:rsid w:val="00371591"/>
    <w:rsid w:val="003718A7"/>
    <w:rsid w:val="00372043"/>
    <w:rsid w:val="003737F8"/>
    <w:rsid w:val="003745D2"/>
    <w:rsid w:val="00375070"/>
    <w:rsid w:val="0037539D"/>
    <w:rsid w:val="0037612A"/>
    <w:rsid w:val="003806EA"/>
    <w:rsid w:val="00381B12"/>
    <w:rsid w:val="00382421"/>
    <w:rsid w:val="0038242D"/>
    <w:rsid w:val="00383AC2"/>
    <w:rsid w:val="003841FD"/>
    <w:rsid w:val="003846EF"/>
    <w:rsid w:val="00385FF6"/>
    <w:rsid w:val="00387901"/>
    <w:rsid w:val="0039004D"/>
    <w:rsid w:val="003926B4"/>
    <w:rsid w:val="00392F0B"/>
    <w:rsid w:val="003941F0"/>
    <w:rsid w:val="00394980"/>
    <w:rsid w:val="00394B3B"/>
    <w:rsid w:val="003A05CE"/>
    <w:rsid w:val="003A08BE"/>
    <w:rsid w:val="003A3B63"/>
    <w:rsid w:val="003A4811"/>
    <w:rsid w:val="003A561C"/>
    <w:rsid w:val="003A56CC"/>
    <w:rsid w:val="003A6490"/>
    <w:rsid w:val="003B1445"/>
    <w:rsid w:val="003B1CD3"/>
    <w:rsid w:val="003B1FA4"/>
    <w:rsid w:val="003B212B"/>
    <w:rsid w:val="003B48A6"/>
    <w:rsid w:val="003B514B"/>
    <w:rsid w:val="003B5A8D"/>
    <w:rsid w:val="003B5F5B"/>
    <w:rsid w:val="003B5F91"/>
    <w:rsid w:val="003B61F9"/>
    <w:rsid w:val="003B64D5"/>
    <w:rsid w:val="003C1E0E"/>
    <w:rsid w:val="003C24BF"/>
    <w:rsid w:val="003C622E"/>
    <w:rsid w:val="003C7E66"/>
    <w:rsid w:val="003D04A6"/>
    <w:rsid w:val="003D0F99"/>
    <w:rsid w:val="003D1438"/>
    <w:rsid w:val="003D3DD6"/>
    <w:rsid w:val="003D4CA1"/>
    <w:rsid w:val="003D6656"/>
    <w:rsid w:val="003E024D"/>
    <w:rsid w:val="003E0E98"/>
    <w:rsid w:val="003E4772"/>
    <w:rsid w:val="003E4D94"/>
    <w:rsid w:val="003E53B6"/>
    <w:rsid w:val="003E7165"/>
    <w:rsid w:val="003F09FF"/>
    <w:rsid w:val="003F0FE2"/>
    <w:rsid w:val="003F2A24"/>
    <w:rsid w:val="003F44C1"/>
    <w:rsid w:val="003F4D2D"/>
    <w:rsid w:val="003F571B"/>
    <w:rsid w:val="003F74AB"/>
    <w:rsid w:val="003F798C"/>
    <w:rsid w:val="00400E87"/>
    <w:rsid w:val="004018C4"/>
    <w:rsid w:val="004023FA"/>
    <w:rsid w:val="00403EF7"/>
    <w:rsid w:val="0040487E"/>
    <w:rsid w:val="00404B64"/>
    <w:rsid w:val="004050CE"/>
    <w:rsid w:val="0040526F"/>
    <w:rsid w:val="00405B3B"/>
    <w:rsid w:val="004061F7"/>
    <w:rsid w:val="00406561"/>
    <w:rsid w:val="0040735B"/>
    <w:rsid w:val="004107EF"/>
    <w:rsid w:val="00411802"/>
    <w:rsid w:val="00413BA7"/>
    <w:rsid w:val="004162CE"/>
    <w:rsid w:val="00416474"/>
    <w:rsid w:val="004172ED"/>
    <w:rsid w:val="00420E20"/>
    <w:rsid w:val="00420FCD"/>
    <w:rsid w:val="004214F8"/>
    <w:rsid w:val="00422655"/>
    <w:rsid w:val="0042309D"/>
    <w:rsid w:val="0042312C"/>
    <w:rsid w:val="00424BD3"/>
    <w:rsid w:val="00425042"/>
    <w:rsid w:val="004271FD"/>
    <w:rsid w:val="004275C0"/>
    <w:rsid w:val="00430807"/>
    <w:rsid w:val="004308F1"/>
    <w:rsid w:val="00431129"/>
    <w:rsid w:val="004321C6"/>
    <w:rsid w:val="00432E75"/>
    <w:rsid w:val="00432F48"/>
    <w:rsid w:val="00433289"/>
    <w:rsid w:val="00436C74"/>
    <w:rsid w:val="00436F0E"/>
    <w:rsid w:val="00440E51"/>
    <w:rsid w:val="00440F46"/>
    <w:rsid w:val="0044341B"/>
    <w:rsid w:val="00443920"/>
    <w:rsid w:val="00444801"/>
    <w:rsid w:val="00444CF2"/>
    <w:rsid w:val="0044571C"/>
    <w:rsid w:val="00446698"/>
    <w:rsid w:val="004466BB"/>
    <w:rsid w:val="00446DBC"/>
    <w:rsid w:val="00447909"/>
    <w:rsid w:val="00447C37"/>
    <w:rsid w:val="0045022C"/>
    <w:rsid w:val="004546DE"/>
    <w:rsid w:val="0045666A"/>
    <w:rsid w:val="00456B7B"/>
    <w:rsid w:val="00457D25"/>
    <w:rsid w:val="00460245"/>
    <w:rsid w:val="004610F6"/>
    <w:rsid w:val="00461A6F"/>
    <w:rsid w:val="00462955"/>
    <w:rsid w:val="00462C2C"/>
    <w:rsid w:val="00462DB3"/>
    <w:rsid w:val="00464187"/>
    <w:rsid w:val="0046435F"/>
    <w:rsid w:val="0046506F"/>
    <w:rsid w:val="00467606"/>
    <w:rsid w:val="004722CE"/>
    <w:rsid w:val="004728C3"/>
    <w:rsid w:val="00472913"/>
    <w:rsid w:val="0047292A"/>
    <w:rsid w:val="00472E5D"/>
    <w:rsid w:val="004744CA"/>
    <w:rsid w:val="00474D63"/>
    <w:rsid w:val="00477229"/>
    <w:rsid w:val="00477827"/>
    <w:rsid w:val="004816EE"/>
    <w:rsid w:val="00481836"/>
    <w:rsid w:val="004826B7"/>
    <w:rsid w:val="00482A4E"/>
    <w:rsid w:val="00483C27"/>
    <w:rsid w:val="00483C5B"/>
    <w:rsid w:val="00483DC8"/>
    <w:rsid w:val="00484059"/>
    <w:rsid w:val="0048563A"/>
    <w:rsid w:val="004872B9"/>
    <w:rsid w:val="00487640"/>
    <w:rsid w:val="0049008E"/>
    <w:rsid w:val="00490982"/>
    <w:rsid w:val="00491676"/>
    <w:rsid w:val="004920E0"/>
    <w:rsid w:val="0049301E"/>
    <w:rsid w:val="00493874"/>
    <w:rsid w:val="00496AED"/>
    <w:rsid w:val="00497563"/>
    <w:rsid w:val="00497FBA"/>
    <w:rsid w:val="004A014A"/>
    <w:rsid w:val="004A289D"/>
    <w:rsid w:val="004A399C"/>
    <w:rsid w:val="004A40D9"/>
    <w:rsid w:val="004A5891"/>
    <w:rsid w:val="004A58EA"/>
    <w:rsid w:val="004A6F39"/>
    <w:rsid w:val="004B0187"/>
    <w:rsid w:val="004B38F2"/>
    <w:rsid w:val="004B7A2E"/>
    <w:rsid w:val="004B7F4C"/>
    <w:rsid w:val="004C0DC0"/>
    <w:rsid w:val="004C0DDC"/>
    <w:rsid w:val="004C1EFD"/>
    <w:rsid w:val="004C2B3D"/>
    <w:rsid w:val="004C5644"/>
    <w:rsid w:val="004C60DF"/>
    <w:rsid w:val="004C6600"/>
    <w:rsid w:val="004C6E6B"/>
    <w:rsid w:val="004C6F64"/>
    <w:rsid w:val="004D2734"/>
    <w:rsid w:val="004D27A9"/>
    <w:rsid w:val="004D2D0E"/>
    <w:rsid w:val="004D2E0A"/>
    <w:rsid w:val="004D37B6"/>
    <w:rsid w:val="004D4D7D"/>
    <w:rsid w:val="004D62C8"/>
    <w:rsid w:val="004D65EE"/>
    <w:rsid w:val="004D787D"/>
    <w:rsid w:val="004E002D"/>
    <w:rsid w:val="004E1011"/>
    <w:rsid w:val="004E12D6"/>
    <w:rsid w:val="004E16CA"/>
    <w:rsid w:val="004E2174"/>
    <w:rsid w:val="004E3C82"/>
    <w:rsid w:val="004E3FFC"/>
    <w:rsid w:val="004E4034"/>
    <w:rsid w:val="004E469A"/>
    <w:rsid w:val="004E4800"/>
    <w:rsid w:val="004E48AA"/>
    <w:rsid w:val="004E4DEF"/>
    <w:rsid w:val="004E4E7C"/>
    <w:rsid w:val="004E54CC"/>
    <w:rsid w:val="004E6018"/>
    <w:rsid w:val="004E6DE4"/>
    <w:rsid w:val="004F0CA0"/>
    <w:rsid w:val="004F10BE"/>
    <w:rsid w:val="004F264D"/>
    <w:rsid w:val="004F335E"/>
    <w:rsid w:val="004F3495"/>
    <w:rsid w:val="004F3575"/>
    <w:rsid w:val="004F4735"/>
    <w:rsid w:val="004F4E6F"/>
    <w:rsid w:val="004F5406"/>
    <w:rsid w:val="004F56CB"/>
    <w:rsid w:val="004F56E2"/>
    <w:rsid w:val="004F5DB8"/>
    <w:rsid w:val="004F6BA6"/>
    <w:rsid w:val="004F6CE1"/>
    <w:rsid w:val="004F7EF2"/>
    <w:rsid w:val="00501960"/>
    <w:rsid w:val="0050318D"/>
    <w:rsid w:val="0050346C"/>
    <w:rsid w:val="00503DEB"/>
    <w:rsid w:val="00505F3C"/>
    <w:rsid w:val="0050620F"/>
    <w:rsid w:val="005134F7"/>
    <w:rsid w:val="00513EFD"/>
    <w:rsid w:val="005140EB"/>
    <w:rsid w:val="005166AD"/>
    <w:rsid w:val="00521BB2"/>
    <w:rsid w:val="0052275B"/>
    <w:rsid w:val="00523806"/>
    <w:rsid w:val="005259DD"/>
    <w:rsid w:val="005273B2"/>
    <w:rsid w:val="00527A1F"/>
    <w:rsid w:val="005318B2"/>
    <w:rsid w:val="0053266A"/>
    <w:rsid w:val="00532F90"/>
    <w:rsid w:val="005342A3"/>
    <w:rsid w:val="00534CA7"/>
    <w:rsid w:val="00535802"/>
    <w:rsid w:val="00536C6D"/>
    <w:rsid w:val="005376FD"/>
    <w:rsid w:val="005400A4"/>
    <w:rsid w:val="005418D6"/>
    <w:rsid w:val="0054245C"/>
    <w:rsid w:val="00542B68"/>
    <w:rsid w:val="00544085"/>
    <w:rsid w:val="00546CEC"/>
    <w:rsid w:val="0054765A"/>
    <w:rsid w:val="00551F27"/>
    <w:rsid w:val="00552851"/>
    <w:rsid w:val="0055431C"/>
    <w:rsid w:val="0055556C"/>
    <w:rsid w:val="005556A4"/>
    <w:rsid w:val="005567BE"/>
    <w:rsid w:val="00557591"/>
    <w:rsid w:val="005622C6"/>
    <w:rsid w:val="00562A3C"/>
    <w:rsid w:val="005638CB"/>
    <w:rsid w:val="0056425C"/>
    <w:rsid w:val="005647BB"/>
    <w:rsid w:val="00564DD0"/>
    <w:rsid w:val="005711A8"/>
    <w:rsid w:val="00571931"/>
    <w:rsid w:val="005808BA"/>
    <w:rsid w:val="00580D35"/>
    <w:rsid w:val="00581E56"/>
    <w:rsid w:val="005822AD"/>
    <w:rsid w:val="005826D7"/>
    <w:rsid w:val="00584CB9"/>
    <w:rsid w:val="005859AA"/>
    <w:rsid w:val="00586611"/>
    <w:rsid w:val="00590880"/>
    <w:rsid w:val="00591B5E"/>
    <w:rsid w:val="00591FDC"/>
    <w:rsid w:val="00592C96"/>
    <w:rsid w:val="00593C98"/>
    <w:rsid w:val="00593EBE"/>
    <w:rsid w:val="005941F6"/>
    <w:rsid w:val="005946EA"/>
    <w:rsid w:val="005954A3"/>
    <w:rsid w:val="0059779C"/>
    <w:rsid w:val="005979B8"/>
    <w:rsid w:val="005A2A05"/>
    <w:rsid w:val="005A3F3A"/>
    <w:rsid w:val="005A4B0A"/>
    <w:rsid w:val="005A60E6"/>
    <w:rsid w:val="005A616F"/>
    <w:rsid w:val="005B07A5"/>
    <w:rsid w:val="005B0D4F"/>
    <w:rsid w:val="005B1441"/>
    <w:rsid w:val="005B1F65"/>
    <w:rsid w:val="005B3111"/>
    <w:rsid w:val="005B3DD7"/>
    <w:rsid w:val="005B4513"/>
    <w:rsid w:val="005B460C"/>
    <w:rsid w:val="005B484A"/>
    <w:rsid w:val="005B49AC"/>
    <w:rsid w:val="005B51CE"/>
    <w:rsid w:val="005B55D0"/>
    <w:rsid w:val="005B74B4"/>
    <w:rsid w:val="005C1457"/>
    <w:rsid w:val="005C16EF"/>
    <w:rsid w:val="005C2A57"/>
    <w:rsid w:val="005C3367"/>
    <w:rsid w:val="005C47DC"/>
    <w:rsid w:val="005C67E4"/>
    <w:rsid w:val="005C6BEA"/>
    <w:rsid w:val="005C7171"/>
    <w:rsid w:val="005C72FD"/>
    <w:rsid w:val="005D15B4"/>
    <w:rsid w:val="005D2050"/>
    <w:rsid w:val="005D35EB"/>
    <w:rsid w:val="005D4E0C"/>
    <w:rsid w:val="005D7320"/>
    <w:rsid w:val="005E0F87"/>
    <w:rsid w:val="005E175B"/>
    <w:rsid w:val="005E3574"/>
    <w:rsid w:val="005E3D1B"/>
    <w:rsid w:val="005E4A45"/>
    <w:rsid w:val="005E6354"/>
    <w:rsid w:val="005E79D3"/>
    <w:rsid w:val="005E7FB3"/>
    <w:rsid w:val="005F00CA"/>
    <w:rsid w:val="005F05A0"/>
    <w:rsid w:val="005F1E9B"/>
    <w:rsid w:val="005F22C8"/>
    <w:rsid w:val="005F447D"/>
    <w:rsid w:val="005F5FA1"/>
    <w:rsid w:val="005F667E"/>
    <w:rsid w:val="006003AE"/>
    <w:rsid w:val="006033EF"/>
    <w:rsid w:val="00604426"/>
    <w:rsid w:val="00605A57"/>
    <w:rsid w:val="006070D7"/>
    <w:rsid w:val="0060786D"/>
    <w:rsid w:val="00610966"/>
    <w:rsid w:val="00610C60"/>
    <w:rsid w:val="00611D96"/>
    <w:rsid w:val="00612514"/>
    <w:rsid w:val="00616895"/>
    <w:rsid w:val="006175C0"/>
    <w:rsid w:val="00617EF6"/>
    <w:rsid w:val="0062054F"/>
    <w:rsid w:val="00621574"/>
    <w:rsid w:val="0062199A"/>
    <w:rsid w:val="00622A81"/>
    <w:rsid w:val="00623CF5"/>
    <w:rsid w:val="00624270"/>
    <w:rsid w:val="00624B3A"/>
    <w:rsid w:val="00624CF6"/>
    <w:rsid w:val="00625037"/>
    <w:rsid w:val="00630D4D"/>
    <w:rsid w:val="00632869"/>
    <w:rsid w:val="00633C16"/>
    <w:rsid w:val="00635365"/>
    <w:rsid w:val="00635C7F"/>
    <w:rsid w:val="00636C88"/>
    <w:rsid w:val="00637687"/>
    <w:rsid w:val="00637E89"/>
    <w:rsid w:val="00640193"/>
    <w:rsid w:val="00640E5B"/>
    <w:rsid w:val="0064100C"/>
    <w:rsid w:val="006433BB"/>
    <w:rsid w:val="00643577"/>
    <w:rsid w:val="006449DB"/>
    <w:rsid w:val="00645601"/>
    <w:rsid w:val="00650802"/>
    <w:rsid w:val="00651419"/>
    <w:rsid w:val="00653380"/>
    <w:rsid w:val="00656F9F"/>
    <w:rsid w:val="00657C85"/>
    <w:rsid w:val="00660469"/>
    <w:rsid w:val="00660D3C"/>
    <w:rsid w:val="00661218"/>
    <w:rsid w:val="0066494A"/>
    <w:rsid w:val="00664E5D"/>
    <w:rsid w:val="006655F0"/>
    <w:rsid w:val="00665CD0"/>
    <w:rsid w:val="006664ED"/>
    <w:rsid w:val="00666CE1"/>
    <w:rsid w:val="00666F50"/>
    <w:rsid w:val="00670BFA"/>
    <w:rsid w:val="00671283"/>
    <w:rsid w:val="006714FF"/>
    <w:rsid w:val="006728C4"/>
    <w:rsid w:val="006745A7"/>
    <w:rsid w:val="00675F8B"/>
    <w:rsid w:val="006810BD"/>
    <w:rsid w:val="0068222B"/>
    <w:rsid w:val="00682DD2"/>
    <w:rsid w:val="00683D42"/>
    <w:rsid w:val="006849F1"/>
    <w:rsid w:val="00686345"/>
    <w:rsid w:val="0069256C"/>
    <w:rsid w:val="00694BC1"/>
    <w:rsid w:val="00696011"/>
    <w:rsid w:val="006960B6"/>
    <w:rsid w:val="00696D37"/>
    <w:rsid w:val="00697F14"/>
    <w:rsid w:val="006A059A"/>
    <w:rsid w:val="006A132F"/>
    <w:rsid w:val="006A1B71"/>
    <w:rsid w:val="006A26A4"/>
    <w:rsid w:val="006A288B"/>
    <w:rsid w:val="006A6336"/>
    <w:rsid w:val="006A6D49"/>
    <w:rsid w:val="006B08EC"/>
    <w:rsid w:val="006B1D1D"/>
    <w:rsid w:val="006B3117"/>
    <w:rsid w:val="006B324D"/>
    <w:rsid w:val="006B3635"/>
    <w:rsid w:val="006B3F4A"/>
    <w:rsid w:val="006B3FF8"/>
    <w:rsid w:val="006B49DC"/>
    <w:rsid w:val="006B4A1D"/>
    <w:rsid w:val="006B741C"/>
    <w:rsid w:val="006B7B3A"/>
    <w:rsid w:val="006C0C80"/>
    <w:rsid w:val="006C113E"/>
    <w:rsid w:val="006C302A"/>
    <w:rsid w:val="006C494D"/>
    <w:rsid w:val="006C4EEC"/>
    <w:rsid w:val="006C6251"/>
    <w:rsid w:val="006C6B54"/>
    <w:rsid w:val="006C6C86"/>
    <w:rsid w:val="006C6FB7"/>
    <w:rsid w:val="006C7B78"/>
    <w:rsid w:val="006D0147"/>
    <w:rsid w:val="006D0391"/>
    <w:rsid w:val="006D14CE"/>
    <w:rsid w:val="006D67CE"/>
    <w:rsid w:val="006E04FA"/>
    <w:rsid w:val="006E0DFE"/>
    <w:rsid w:val="006E2587"/>
    <w:rsid w:val="006E2C56"/>
    <w:rsid w:val="006E365B"/>
    <w:rsid w:val="006E399F"/>
    <w:rsid w:val="006E433A"/>
    <w:rsid w:val="006E557E"/>
    <w:rsid w:val="006E677F"/>
    <w:rsid w:val="006E6BCB"/>
    <w:rsid w:val="006E7EA8"/>
    <w:rsid w:val="006F0665"/>
    <w:rsid w:val="006F0C96"/>
    <w:rsid w:val="006F12D6"/>
    <w:rsid w:val="006F4C0F"/>
    <w:rsid w:val="006F56B0"/>
    <w:rsid w:val="006F5AF2"/>
    <w:rsid w:val="006F6CC3"/>
    <w:rsid w:val="006F7D50"/>
    <w:rsid w:val="00700E1D"/>
    <w:rsid w:val="00701804"/>
    <w:rsid w:val="00702787"/>
    <w:rsid w:val="00706A90"/>
    <w:rsid w:val="00706AAA"/>
    <w:rsid w:val="00707E96"/>
    <w:rsid w:val="00711308"/>
    <w:rsid w:val="00711926"/>
    <w:rsid w:val="00712087"/>
    <w:rsid w:val="0071636A"/>
    <w:rsid w:val="0071648E"/>
    <w:rsid w:val="00717018"/>
    <w:rsid w:val="00717262"/>
    <w:rsid w:val="00717A2C"/>
    <w:rsid w:val="00720189"/>
    <w:rsid w:val="00721675"/>
    <w:rsid w:val="0072203A"/>
    <w:rsid w:val="0072272B"/>
    <w:rsid w:val="007232E4"/>
    <w:rsid w:val="00723468"/>
    <w:rsid w:val="0072346E"/>
    <w:rsid w:val="00723C93"/>
    <w:rsid w:val="00723EE7"/>
    <w:rsid w:val="0072411C"/>
    <w:rsid w:val="0072664D"/>
    <w:rsid w:val="00730B6A"/>
    <w:rsid w:val="00730C82"/>
    <w:rsid w:val="007325D5"/>
    <w:rsid w:val="007334A0"/>
    <w:rsid w:val="00741975"/>
    <w:rsid w:val="007421BD"/>
    <w:rsid w:val="007435C0"/>
    <w:rsid w:val="007445CD"/>
    <w:rsid w:val="00744872"/>
    <w:rsid w:val="0074619E"/>
    <w:rsid w:val="007462B1"/>
    <w:rsid w:val="00746E64"/>
    <w:rsid w:val="007502FB"/>
    <w:rsid w:val="00750565"/>
    <w:rsid w:val="007508C1"/>
    <w:rsid w:val="00750EBB"/>
    <w:rsid w:val="007511F6"/>
    <w:rsid w:val="00752239"/>
    <w:rsid w:val="00752469"/>
    <w:rsid w:val="0075292B"/>
    <w:rsid w:val="00753A7B"/>
    <w:rsid w:val="00753E97"/>
    <w:rsid w:val="0075778F"/>
    <w:rsid w:val="00757F75"/>
    <w:rsid w:val="00760F93"/>
    <w:rsid w:val="007615D0"/>
    <w:rsid w:val="0076213F"/>
    <w:rsid w:val="0076244A"/>
    <w:rsid w:val="00764002"/>
    <w:rsid w:val="00764534"/>
    <w:rsid w:val="00764538"/>
    <w:rsid w:val="00764AD3"/>
    <w:rsid w:val="00765250"/>
    <w:rsid w:val="007652A3"/>
    <w:rsid w:val="007665A4"/>
    <w:rsid w:val="00766EBB"/>
    <w:rsid w:val="00773554"/>
    <w:rsid w:val="007737C2"/>
    <w:rsid w:val="0077406A"/>
    <w:rsid w:val="00775F8B"/>
    <w:rsid w:val="00776F29"/>
    <w:rsid w:val="007778B2"/>
    <w:rsid w:val="00780C4E"/>
    <w:rsid w:val="007815DB"/>
    <w:rsid w:val="007818AE"/>
    <w:rsid w:val="007850A3"/>
    <w:rsid w:val="00786D0B"/>
    <w:rsid w:val="00787262"/>
    <w:rsid w:val="00787485"/>
    <w:rsid w:val="00791273"/>
    <w:rsid w:val="00792251"/>
    <w:rsid w:val="00792D25"/>
    <w:rsid w:val="00792FBB"/>
    <w:rsid w:val="00794BDD"/>
    <w:rsid w:val="007A0153"/>
    <w:rsid w:val="007A076C"/>
    <w:rsid w:val="007A1625"/>
    <w:rsid w:val="007A218B"/>
    <w:rsid w:val="007A25C2"/>
    <w:rsid w:val="007A42EE"/>
    <w:rsid w:val="007A5B73"/>
    <w:rsid w:val="007A67DC"/>
    <w:rsid w:val="007A6A16"/>
    <w:rsid w:val="007A7655"/>
    <w:rsid w:val="007A7AD2"/>
    <w:rsid w:val="007B0719"/>
    <w:rsid w:val="007B09BC"/>
    <w:rsid w:val="007B230E"/>
    <w:rsid w:val="007B3C6A"/>
    <w:rsid w:val="007B3E66"/>
    <w:rsid w:val="007B4BB7"/>
    <w:rsid w:val="007B5504"/>
    <w:rsid w:val="007B7957"/>
    <w:rsid w:val="007B7D59"/>
    <w:rsid w:val="007C35ED"/>
    <w:rsid w:val="007C419A"/>
    <w:rsid w:val="007C4A58"/>
    <w:rsid w:val="007C58E9"/>
    <w:rsid w:val="007C592B"/>
    <w:rsid w:val="007C5B16"/>
    <w:rsid w:val="007C5C6C"/>
    <w:rsid w:val="007C5D79"/>
    <w:rsid w:val="007C706F"/>
    <w:rsid w:val="007D136E"/>
    <w:rsid w:val="007D19B3"/>
    <w:rsid w:val="007D1A0D"/>
    <w:rsid w:val="007D29FA"/>
    <w:rsid w:val="007D2A2E"/>
    <w:rsid w:val="007D2E1A"/>
    <w:rsid w:val="007D31B9"/>
    <w:rsid w:val="007D4380"/>
    <w:rsid w:val="007D4D30"/>
    <w:rsid w:val="007D5140"/>
    <w:rsid w:val="007E021F"/>
    <w:rsid w:val="007E0299"/>
    <w:rsid w:val="007E141B"/>
    <w:rsid w:val="007E3A32"/>
    <w:rsid w:val="007E47C2"/>
    <w:rsid w:val="007E5627"/>
    <w:rsid w:val="007E63A6"/>
    <w:rsid w:val="007E6D09"/>
    <w:rsid w:val="007E7B9D"/>
    <w:rsid w:val="007E7C3B"/>
    <w:rsid w:val="007F2991"/>
    <w:rsid w:val="007F2D2C"/>
    <w:rsid w:val="007F350F"/>
    <w:rsid w:val="007F35B3"/>
    <w:rsid w:val="007F62E1"/>
    <w:rsid w:val="007F6742"/>
    <w:rsid w:val="007F67D7"/>
    <w:rsid w:val="007F797D"/>
    <w:rsid w:val="00801854"/>
    <w:rsid w:val="00802853"/>
    <w:rsid w:val="00804F9A"/>
    <w:rsid w:val="008050BB"/>
    <w:rsid w:val="008056BA"/>
    <w:rsid w:val="00805CF0"/>
    <w:rsid w:val="00805FFB"/>
    <w:rsid w:val="00807D0D"/>
    <w:rsid w:val="008107C9"/>
    <w:rsid w:val="008121E7"/>
    <w:rsid w:val="00813F8C"/>
    <w:rsid w:val="00814133"/>
    <w:rsid w:val="00814484"/>
    <w:rsid w:val="0081456C"/>
    <w:rsid w:val="00817856"/>
    <w:rsid w:val="00817982"/>
    <w:rsid w:val="00820A28"/>
    <w:rsid w:val="00821847"/>
    <w:rsid w:val="0082277F"/>
    <w:rsid w:val="00824785"/>
    <w:rsid w:val="008275E0"/>
    <w:rsid w:val="008279B3"/>
    <w:rsid w:val="00830C8D"/>
    <w:rsid w:val="00831264"/>
    <w:rsid w:val="008316D5"/>
    <w:rsid w:val="00832723"/>
    <w:rsid w:val="008327F5"/>
    <w:rsid w:val="00832A2F"/>
    <w:rsid w:val="0083527C"/>
    <w:rsid w:val="008377EB"/>
    <w:rsid w:val="00837C5B"/>
    <w:rsid w:val="00837D22"/>
    <w:rsid w:val="00842BC1"/>
    <w:rsid w:val="00842F12"/>
    <w:rsid w:val="0084343A"/>
    <w:rsid w:val="008434C3"/>
    <w:rsid w:val="008435EF"/>
    <w:rsid w:val="0084364B"/>
    <w:rsid w:val="00843C67"/>
    <w:rsid w:val="0084450E"/>
    <w:rsid w:val="00844F40"/>
    <w:rsid w:val="0084643F"/>
    <w:rsid w:val="00846F1C"/>
    <w:rsid w:val="0085248A"/>
    <w:rsid w:val="0085306C"/>
    <w:rsid w:val="00853128"/>
    <w:rsid w:val="00855EBB"/>
    <w:rsid w:val="00856297"/>
    <w:rsid w:val="0086049B"/>
    <w:rsid w:val="00860B98"/>
    <w:rsid w:val="00862F93"/>
    <w:rsid w:val="00862FFB"/>
    <w:rsid w:val="00863493"/>
    <w:rsid w:val="00866206"/>
    <w:rsid w:val="008707B0"/>
    <w:rsid w:val="008716FB"/>
    <w:rsid w:val="00872ECA"/>
    <w:rsid w:val="00873285"/>
    <w:rsid w:val="00875436"/>
    <w:rsid w:val="00875FFF"/>
    <w:rsid w:val="00877D0E"/>
    <w:rsid w:val="008802EC"/>
    <w:rsid w:val="00880AED"/>
    <w:rsid w:val="00880B53"/>
    <w:rsid w:val="00880B94"/>
    <w:rsid w:val="0088135C"/>
    <w:rsid w:val="0088319A"/>
    <w:rsid w:val="00883572"/>
    <w:rsid w:val="0088647C"/>
    <w:rsid w:val="008903B0"/>
    <w:rsid w:val="00892322"/>
    <w:rsid w:val="00893B2D"/>
    <w:rsid w:val="00894095"/>
    <w:rsid w:val="00894D08"/>
    <w:rsid w:val="00895258"/>
    <w:rsid w:val="00896929"/>
    <w:rsid w:val="008972C4"/>
    <w:rsid w:val="0089779D"/>
    <w:rsid w:val="008979D3"/>
    <w:rsid w:val="008A07C7"/>
    <w:rsid w:val="008A1F1A"/>
    <w:rsid w:val="008A2B8D"/>
    <w:rsid w:val="008A3DAC"/>
    <w:rsid w:val="008A6CE5"/>
    <w:rsid w:val="008A7AF9"/>
    <w:rsid w:val="008A7B2F"/>
    <w:rsid w:val="008B0E50"/>
    <w:rsid w:val="008B1067"/>
    <w:rsid w:val="008B17C9"/>
    <w:rsid w:val="008B183C"/>
    <w:rsid w:val="008B1F01"/>
    <w:rsid w:val="008B3AEA"/>
    <w:rsid w:val="008B5122"/>
    <w:rsid w:val="008B6ECA"/>
    <w:rsid w:val="008B7ACC"/>
    <w:rsid w:val="008C18DA"/>
    <w:rsid w:val="008C25D7"/>
    <w:rsid w:val="008C31B9"/>
    <w:rsid w:val="008C4168"/>
    <w:rsid w:val="008C4860"/>
    <w:rsid w:val="008C54CE"/>
    <w:rsid w:val="008C7833"/>
    <w:rsid w:val="008D2AAE"/>
    <w:rsid w:val="008D461F"/>
    <w:rsid w:val="008D686C"/>
    <w:rsid w:val="008D7039"/>
    <w:rsid w:val="008D7B36"/>
    <w:rsid w:val="008E00D4"/>
    <w:rsid w:val="008E1054"/>
    <w:rsid w:val="008E25DE"/>
    <w:rsid w:val="008E376D"/>
    <w:rsid w:val="008E38B4"/>
    <w:rsid w:val="008E4F75"/>
    <w:rsid w:val="008E6345"/>
    <w:rsid w:val="008E63CF"/>
    <w:rsid w:val="008E6965"/>
    <w:rsid w:val="008E6A37"/>
    <w:rsid w:val="008F1BF1"/>
    <w:rsid w:val="008F6037"/>
    <w:rsid w:val="008F67EB"/>
    <w:rsid w:val="008F7D35"/>
    <w:rsid w:val="00900AAC"/>
    <w:rsid w:val="00900F6F"/>
    <w:rsid w:val="009010E4"/>
    <w:rsid w:val="0090362C"/>
    <w:rsid w:val="00903B23"/>
    <w:rsid w:val="00904EC2"/>
    <w:rsid w:val="009056DB"/>
    <w:rsid w:val="00907EE1"/>
    <w:rsid w:val="009122E0"/>
    <w:rsid w:val="009124E9"/>
    <w:rsid w:val="00912DEF"/>
    <w:rsid w:val="00913C44"/>
    <w:rsid w:val="00914DD6"/>
    <w:rsid w:val="00915A32"/>
    <w:rsid w:val="00915B1D"/>
    <w:rsid w:val="009164B8"/>
    <w:rsid w:val="009174A6"/>
    <w:rsid w:val="00920541"/>
    <w:rsid w:val="0092063C"/>
    <w:rsid w:val="009208C7"/>
    <w:rsid w:val="009231B3"/>
    <w:rsid w:val="00923376"/>
    <w:rsid w:val="00925CD2"/>
    <w:rsid w:val="009263C9"/>
    <w:rsid w:val="00926D6F"/>
    <w:rsid w:val="009270A5"/>
    <w:rsid w:val="009276CC"/>
    <w:rsid w:val="00931864"/>
    <w:rsid w:val="00933DEC"/>
    <w:rsid w:val="009416EF"/>
    <w:rsid w:val="00941859"/>
    <w:rsid w:val="00942246"/>
    <w:rsid w:val="00942404"/>
    <w:rsid w:val="00942FFA"/>
    <w:rsid w:val="0094383C"/>
    <w:rsid w:val="00946D69"/>
    <w:rsid w:val="00947B0D"/>
    <w:rsid w:val="00950956"/>
    <w:rsid w:val="00950A5F"/>
    <w:rsid w:val="00950D66"/>
    <w:rsid w:val="00951C83"/>
    <w:rsid w:val="00951E2C"/>
    <w:rsid w:val="009523E5"/>
    <w:rsid w:val="00954153"/>
    <w:rsid w:val="00955866"/>
    <w:rsid w:val="009561A0"/>
    <w:rsid w:val="00956995"/>
    <w:rsid w:val="00957FE5"/>
    <w:rsid w:val="009605C7"/>
    <w:rsid w:val="00961BB3"/>
    <w:rsid w:val="00961D87"/>
    <w:rsid w:val="00962ED6"/>
    <w:rsid w:val="0096373A"/>
    <w:rsid w:val="00963CB3"/>
    <w:rsid w:val="0096494A"/>
    <w:rsid w:val="00966D45"/>
    <w:rsid w:val="0096703B"/>
    <w:rsid w:val="009706FE"/>
    <w:rsid w:val="00970B3C"/>
    <w:rsid w:val="009732CB"/>
    <w:rsid w:val="00973A79"/>
    <w:rsid w:val="00976B3C"/>
    <w:rsid w:val="00977105"/>
    <w:rsid w:val="009776BE"/>
    <w:rsid w:val="00980018"/>
    <w:rsid w:val="0098076F"/>
    <w:rsid w:val="009819CB"/>
    <w:rsid w:val="009824E4"/>
    <w:rsid w:val="009828F7"/>
    <w:rsid w:val="00982AC0"/>
    <w:rsid w:val="00985759"/>
    <w:rsid w:val="00986627"/>
    <w:rsid w:val="00986A33"/>
    <w:rsid w:val="00986B0F"/>
    <w:rsid w:val="00986CEC"/>
    <w:rsid w:val="009906C4"/>
    <w:rsid w:val="00990C6A"/>
    <w:rsid w:val="00991FDA"/>
    <w:rsid w:val="00992155"/>
    <w:rsid w:val="0099253E"/>
    <w:rsid w:val="00992A89"/>
    <w:rsid w:val="009949F0"/>
    <w:rsid w:val="009968EA"/>
    <w:rsid w:val="00997A9F"/>
    <w:rsid w:val="00997F77"/>
    <w:rsid w:val="009A1E62"/>
    <w:rsid w:val="009A38BD"/>
    <w:rsid w:val="009A3D0B"/>
    <w:rsid w:val="009A3D28"/>
    <w:rsid w:val="009A638B"/>
    <w:rsid w:val="009B0886"/>
    <w:rsid w:val="009B3466"/>
    <w:rsid w:val="009B44A2"/>
    <w:rsid w:val="009B51C7"/>
    <w:rsid w:val="009B5CD6"/>
    <w:rsid w:val="009C1170"/>
    <w:rsid w:val="009C2563"/>
    <w:rsid w:val="009C262D"/>
    <w:rsid w:val="009C3CC3"/>
    <w:rsid w:val="009C6A5F"/>
    <w:rsid w:val="009D1915"/>
    <w:rsid w:val="009D447F"/>
    <w:rsid w:val="009D4A2C"/>
    <w:rsid w:val="009D608E"/>
    <w:rsid w:val="009D7735"/>
    <w:rsid w:val="009D79AD"/>
    <w:rsid w:val="009E1D39"/>
    <w:rsid w:val="009E7CBE"/>
    <w:rsid w:val="009F127D"/>
    <w:rsid w:val="009F160A"/>
    <w:rsid w:val="009F27D5"/>
    <w:rsid w:val="009F34CC"/>
    <w:rsid w:val="009F3EAB"/>
    <w:rsid w:val="009F3F6B"/>
    <w:rsid w:val="009F4085"/>
    <w:rsid w:val="009F6043"/>
    <w:rsid w:val="009F6AE7"/>
    <w:rsid w:val="009F6B7D"/>
    <w:rsid w:val="009F7B0A"/>
    <w:rsid w:val="00A00DC1"/>
    <w:rsid w:val="00A00DC7"/>
    <w:rsid w:val="00A01B98"/>
    <w:rsid w:val="00A0288A"/>
    <w:rsid w:val="00A02FAB"/>
    <w:rsid w:val="00A035B6"/>
    <w:rsid w:val="00A0401B"/>
    <w:rsid w:val="00A04282"/>
    <w:rsid w:val="00A0519A"/>
    <w:rsid w:val="00A056B9"/>
    <w:rsid w:val="00A0571F"/>
    <w:rsid w:val="00A060E6"/>
    <w:rsid w:val="00A06F30"/>
    <w:rsid w:val="00A07071"/>
    <w:rsid w:val="00A07434"/>
    <w:rsid w:val="00A075B7"/>
    <w:rsid w:val="00A07DE3"/>
    <w:rsid w:val="00A114F3"/>
    <w:rsid w:val="00A11D15"/>
    <w:rsid w:val="00A11DE8"/>
    <w:rsid w:val="00A13719"/>
    <w:rsid w:val="00A13AC5"/>
    <w:rsid w:val="00A14B10"/>
    <w:rsid w:val="00A14B13"/>
    <w:rsid w:val="00A14BF2"/>
    <w:rsid w:val="00A15221"/>
    <w:rsid w:val="00A15665"/>
    <w:rsid w:val="00A15779"/>
    <w:rsid w:val="00A15E1E"/>
    <w:rsid w:val="00A20524"/>
    <w:rsid w:val="00A210E8"/>
    <w:rsid w:val="00A218D6"/>
    <w:rsid w:val="00A23CB7"/>
    <w:rsid w:val="00A2444C"/>
    <w:rsid w:val="00A261CA"/>
    <w:rsid w:val="00A26A87"/>
    <w:rsid w:val="00A26BB9"/>
    <w:rsid w:val="00A27343"/>
    <w:rsid w:val="00A30038"/>
    <w:rsid w:val="00A30810"/>
    <w:rsid w:val="00A30D2D"/>
    <w:rsid w:val="00A316DC"/>
    <w:rsid w:val="00A34105"/>
    <w:rsid w:val="00A35BF0"/>
    <w:rsid w:val="00A35EC8"/>
    <w:rsid w:val="00A36CE2"/>
    <w:rsid w:val="00A4073A"/>
    <w:rsid w:val="00A40BA9"/>
    <w:rsid w:val="00A428FF"/>
    <w:rsid w:val="00A43993"/>
    <w:rsid w:val="00A43E0D"/>
    <w:rsid w:val="00A43FE5"/>
    <w:rsid w:val="00A44BCF"/>
    <w:rsid w:val="00A45341"/>
    <w:rsid w:val="00A469A0"/>
    <w:rsid w:val="00A47140"/>
    <w:rsid w:val="00A47CDD"/>
    <w:rsid w:val="00A51536"/>
    <w:rsid w:val="00A52525"/>
    <w:rsid w:val="00A52572"/>
    <w:rsid w:val="00A52B6C"/>
    <w:rsid w:val="00A54441"/>
    <w:rsid w:val="00A557AF"/>
    <w:rsid w:val="00A6057E"/>
    <w:rsid w:val="00A61EAF"/>
    <w:rsid w:val="00A62A5D"/>
    <w:rsid w:val="00A62AD5"/>
    <w:rsid w:val="00A62F77"/>
    <w:rsid w:val="00A637B8"/>
    <w:rsid w:val="00A64495"/>
    <w:rsid w:val="00A671DA"/>
    <w:rsid w:val="00A70361"/>
    <w:rsid w:val="00A73396"/>
    <w:rsid w:val="00A736BE"/>
    <w:rsid w:val="00A73920"/>
    <w:rsid w:val="00A73BC5"/>
    <w:rsid w:val="00A73E7F"/>
    <w:rsid w:val="00A746F5"/>
    <w:rsid w:val="00A74F1D"/>
    <w:rsid w:val="00A7576F"/>
    <w:rsid w:val="00A8019F"/>
    <w:rsid w:val="00A8035F"/>
    <w:rsid w:val="00A819ED"/>
    <w:rsid w:val="00A82788"/>
    <w:rsid w:val="00A840C6"/>
    <w:rsid w:val="00A9095E"/>
    <w:rsid w:val="00A9175E"/>
    <w:rsid w:val="00A93E29"/>
    <w:rsid w:val="00A94F4D"/>
    <w:rsid w:val="00A951EA"/>
    <w:rsid w:val="00A95915"/>
    <w:rsid w:val="00A96439"/>
    <w:rsid w:val="00A96CC5"/>
    <w:rsid w:val="00A9738B"/>
    <w:rsid w:val="00A97611"/>
    <w:rsid w:val="00AA4A14"/>
    <w:rsid w:val="00AA7DC9"/>
    <w:rsid w:val="00AA7F0A"/>
    <w:rsid w:val="00AB001A"/>
    <w:rsid w:val="00AB2E5C"/>
    <w:rsid w:val="00AB4671"/>
    <w:rsid w:val="00AB5E59"/>
    <w:rsid w:val="00AC0AD3"/>
    <w:rsid w:val="00AC1B48"/>
    <w:rsid w:val="00AC3FBF"/>
    <w:rsid w:val="00AC5D82"/>
    <w:rsid w:val="00AC79BC"/>
    <w:rsid w:val="00AD11BD"/>
    <w:rsid w:val="00AD188F"/>
    <w:rsid w:val="00AD1D3B"/>
    <w:rsid w:val="00AD1F83"/>
    <w:rsid w:val="00AD20B5"/>
    <w:rsid w:val="00AD2122"/>
    <w:rsid w:val="00AD4CE3"/>
    <w:rsid w:val="00AD6010"/>
    <w:rsid w:val="00AD67ED"/>
    <w:rsid w:val="00AE2BC8"/>
    <w:rsid w:val="00AE3084"/>
    <w:rsid w:val="00AE34AF"/>
    <w:rsid w:val="00AE51F9"/>
    <w:rsid w:val="00AE554C"/>
    <w:rsid w:val="00AE5FA4"/>
    <w:rsid w:val="00AE68F2"/>
    <w:rsid w:val="00AE7470"/>
    <w:rsid w:val="00AF0ECC"/>
    <w:rsid w:val="00AF1BD4"/>
    <w:rsid w:val="00AF1C09"/>
    <w:rsid w:val="00AF277D"/>
    <w:rsid w:val="00AF374D"/>
    <w:rsid w:val="00AF3C8C"/>
    <w:rsid w:val="00AF4297"/>
    <w:rsid w:val="00AF463E"/>
    <w:rsid w:val="00AF49D1"/>
    <w:rsid w:val="00AF7C15"/>
    <w:rsid w:val="00B007B8"/>
    <w:rsid w:val="00B0136A"/>
    <w:rsid w:val="00B0203B"/>
    <w:rsid w:val="00B02932"/>
    <w:rsid w:val="00B02CC1"/>
    <w:rsid w:val="00B04864"/>
    <w:rsid w:val="00B10F21"/>
    <w:rsid w:val="00B11EFD"/>
    <w:rsid w:val="00B13358"/>
    <w:rsid w:val="00B13532"/>
    <w:rsid w:val="00B1398B"/>
    <w:rsid w:val="00B1479C"/>
    <w:rsid w:val="00B15ED7"/>
    <w:rsid w:val="00B162E2"/>
    <w:rsid w:val="00B16A3C"/>
    <w:rsid w:val="00B16ECD"/>
    <w:rsid w:val="00B21217"/>
    <w:rsid w:val="00B24ECD"/>
    <w:rsid w:val="00B24EFC"/>
    <w:rsid w:val="00B26997"/>
    <w:rsid w:val="00B31A74"/>
    <w:rsid w:val="00B32AEE"/>
    <w:rsid w:val="00B33559"/>
    <w:rsid w:val="00B34CC1"/>
    <w:rsid w:val="00B34D01"/>
    <w:rsid w:val="00B35486"/>
    <w:rsid w:val="00B35DA0"/>
    <w:rsid w:val="00B3609F"/>
    <w:rsid w:val="00B3643A"/>
    <w:rsid w:val="00B37222"/>
    <w:rsid w:val="00B402F4"/>
    <w:rsid w:val="00B404E5"/>
    <w:rsid w:val="00B41A48"/>
    <w:rsid w:val="00B41C29"/>
    <w:rsid w:val="00B41D34"/>
    <w:rsid w:val="00B42740"/>
    <w:rsid w:val="00B43AD3"/>
    <w:rsid w:val="00B45AD9"/>
    <w:rsid w:val="00B46244"/>
    <w:rsid w:val="00B46441"/>
    <w:rsid w:val="00B476C1"/>
    <w:rsid w:val="00B476EE"/>
    <w:rsid w:val="00B521CD"/>
    <w:rsid w:val="00B54EBA"/>
    <w:rsid w:val="00B56AB4"/>
    <w:rsid w:val="00B622C0"/>
    <w:rsid w:val="00B63671"/>
    <w:rsid w:val="00B636B2"/>
    <w:rsid w:val="00B645EE"/>
    <w:rsid w:val="00B64E2A"/>
    <w:rsid w:val="00B65E9F"/>
    <w:rsid w:val="00B66C08"/>
    <w:rsid w:val="00B66D47"/>
    <w:rsid w:val="00B711A9"/>
    <w:rsid w:val="00B728AC"/>
    <w:rsid w:val="00B72F9B"/>
    <w:rsid w:val="00B732EC"/>
    <w:rsid w:val="00B76EF1"/>
    <w:rsid w:val="00B80EE9"/>
    <w:rsid w:val="00B81887"/>
    <w:rsid w:val="00B83297"/>
    <w:rsid w:val="00B83E42"/>
    <w:rsid w:val="00B8686B"/>
    <w:rsid w:val="00B87403"/>
    <w:rsid w:val="00B87A5D"/>
    <w:rsid w:val="00B87D2E"/>
    <w:rsid w:val="00B902A3"/>
    <w:rsid w:val="00B91980"/>
    <w:rsid w:val="00B91C66"/>
    <w:rsid w:val="00B93BB8"/>
    <w:rsid w:val="00B93E86"/>
    <w:rsid w:val="00B94CBD"/>
    <w:rsid w:val="00B969CB"/>
    <w:rsid w:val="00BA11A5"/>
    <w:rsid w:val="00BA179C"/>
    <w:rsid w:val="00BA425F"/>
    <w:rsid w:val="00BA44DE"/>
    <w:rsid w:val="00BA4D92"/>
    <w:rsid w:val="00BA4DB5"/>
    <w:rsid w:val="00BA5D1D"/>
    <w:rsid w:val="00BA7B09"/>
    <w:rsid w:val="00BA7B3B"/>
    <w:rsid w:val="00BA7E7A"/>
    <w:rsid w:val="00BB0BAE"/>
    <w:rsid w:val="00BB185E"/>
    <w:rsid w:val="00BB186B"/>
    <w:rsid w:val="00BB189A"/>
    <w:rsid w:val="00BB2D46"/>
    <w:rsid w:val="00BB397E"/>
    <w:rsid w:val="00BB446D"/>
    <w:rsid w:val="00BB5BA4"/>
    <w:rsid w:val="00BB7D0D"/>
    <w:rsid w:val="00BC04EB"/>
    <w:rsid w:val="00BC05B5"/>
    <w:rsid w:val="00BC0D1F"/>
    <w:rsid w:val="00BC238B"/>
    <w:rsid w:val="00BC5BB0"/>
    <w:rsid w:val="00BC69E1"/>
    <w:rsid w:val="00BC6A19"/>
    <w:rsid w:val="00BC77C1"/>
    <w:rsid w:val="00BD1151"/>
    <w:rsid w:val="00BD24D2"/>
    <w:rsid w:val="00BD380F"/>
    <w:rsid w:val="00BD421C"/>
    <w:rsid w:val="00BD5C6A"/>
    <w:rsid w:val="00BD74B6"/>
    <w:rsid w:val="00BE18F1"/>
    <w:rsid w:val="00BE454C"/>
    <w:rsid w:val="00BE5947"/>
    <w:rsid w:val="00BE5E0F"/>
    <w:rsid w:val="00BE61DB"/>
    <w:rsid w:val="00BE650C"/>
    <w:rsid w:val="00BE6F32"/>
    <w:rsid w:val="00BE7AA9"/>
    <w:rsid w:val="00BF0F21"/>
    <w:rsid w:val="00BF2076"/>
    <w:rsid w:val="00BF3066"/>
    <w:rsid w:val="00BF5430"/>
    <w:rsid w:val="00BF57D8"/>
    <w:rsid w:val="00BF68F1"/>
    <w:rsid w:val="00BF72E8"/>
    <w:rsid w:val="00C008C8"/>
    <w:rsid w:val="00C0293C"/>
    <w:rsid w:val="00C02C13"/>
    <w:rsid w:val="00C052D3"/>
    <w:rsid w:val="00C05CD0"/>
    <w:rsid w:val="00C06B87"/>
    <w:rsid w:val="00C104BF"/>
    <w:rsid w:val="00C11171"/>
    <w:rsid w:val="00C113A7"/>
    <w:rsid w:val="00C1211E"/>
    <w:rsid w:val="00C12D7F"/>
    <w:rsid w:val="00C16ECE"/>
    <w:rsid w:val="00C17BF8"/>
    <w:rsid w:val="00C20289"/>
    <w:rsid w:val="00C20A88"/>
    <w:rsid w:val="00C20B5C"/>
    <w:rsid w:val="00C20CBB"/>
    <w:rsid w:val="00C21466"/>
    <w:rsid w:val="00C217BD"/>
    <w:rsid w:val="00C21B3E"/>
    <w:rsid w:val="00C23192"/>
    <w:rsid w:val="00C24110"/>
    <w:rsid w:val="00C24F8F"/>
    <w:rsid w:val="00C26B4F"/>
    <w:rsid w:val="00C27AF5"/>
    <w:rsid w:val="00C31489"/>
    <w:rsid w:val="00C3246D"/>
    <w:rsid w:val="00C33A10"/>
    <w:rsid w:val="00C34355"/>
    <w:rsid w:val="00C3481C"/>
    <w:rsid w:val="00C34B61"/>
    <w:rsid w:val="00C352DF"/>
    <w:rsid w:val="00C360E5"/>
    <w:rsid w:val="00C36CB4"/>
    <w:rsid w:val="00C37BAB"/>
    <w:rsid w:val="00C402FC"/>
    <w:rsid w:val="00C40FB6"/>
    <w:rsid w:val="00C440A2"/>
    <w:rsid w:val="00C44427"/>
    <w:rsid w:val="00C44DE4"/>
    <w:rsid w:val="00C45465"/>
    <w:rsid w:val="00C46A7D"/>
    <w:rsid w:val="00C475AC"/>
    <w:rsid w:val="00C5106B"/>
    <w:rsid w:val="00C515B4"/>
    <w:rsid w:val="00C53763"/>
    <w:rsid w:val="00C556EB"/>
    <w:rsid w:val="00C601E4"/>
    <w:rsid w:val="00C60298"/>
    <w:rsid w:val="00C604E3"/>
    <w:rsid w:val="00C617DB"/>
    <w:rsid w:val="00C61E94"/>
    <w:rsid w:val="00C62099"/>
    <w:rsid w:val="00C63894"/>
    <w:rsid w:val="00C65479"/>
    <w:rsid w:val="00C65D21"/>
    <w:rsid w:val="00C66103"/>
    <w:rsid w:val="00C70923"/>
    <w:rsid w:val="00C711DF"/>
    <w:rsid w:val="00C71F01"/>
    <w:rsid w:val="00C72AFA"/>
    <w:rsid w:val="00C754E4"/>
    <w:rsid w:val="00C75A73"/>
    <w:rsid w:val="00C766C6"/>
    <w:rsid w:val="00C77E9A"/>
    <w:rsid w:val="00C80F03"/>
    <w:rsid w:val="00C85BC9"/>
    <w:rsid w:val="00C90FF1"/>
    <w:rsid w:val="00C91A53"/>
    <w:rsid w:val="00C93C1B"/>
    <w:rsid w:val="00C93D47"/>
    <w:rsid w:val="00C94848"/>
    <w:rsid w:val="00C94CAE"/>
    <w:rsid w:val="00C9504B"/>
    <w:rsid w:val="00C9705D"/>
    <w:rsid w:val="00C97F5C"/>
    <w:rsid w:val="00CA2010"/>
    <w:rsid w:val="00CA3612"/>
    <w:rsid w:val="00CA4E9A"/>
    <w:rsid w:val="00CA56D0"/>
    <w:rsid w:val="00CA741D"/>
    <w:rsid w:val="00CB141F"/>
    <w:rsid w:val="00CB21FA"/>
    <w:rsid w:val="00CB2297"/>
    <w:rsid w:val="00CB2B32"/>
    <w:rsid w:val="00CB3487"/>
    <w:rsid w:val="00CB399D"/>
    <w:rsid w:val="00CB3A40"/>
    <w:rsid w:val="00CB5A8C"/>
    <w:rsid w:val="00CB5AF9"/>
    <w:rsid w:val="00CB6B14"/>
    <w:rsid w:val="00CB6B9B"/>
    <w:rsid w:val="00CB704F"/>
    <w:rsid w:val="00CB7FA9"/>
    <w:rsid w:val="00CC1B7C"/>
    <w:rsid w:val="00CC210D"/>
    <w:rsid w:val="00CC2B32"/>
    <w:rsid w:val="00CC4B98"/>
    <w:rsid w:val="00CC6B9B"/>
    <w:rsid w:val="00CD2D0C"/>
    <w:rsid w:val="00CD46C7"/>
    <w:rsid w:val="00CD6793"/>
    <w:rsid w:val="00CD75F8"/>
    <w:rsid w:val="00CE16B2"/>
    <w:rsid w:val="00CE367B"/>
    <w:rsid w:val="00CE3918"/>
    <w:rsid w:val="00CE3C57"/>
    <w:rsid w:val="00CE40C7"/>
    <w:rsid w:val="00CE5352"/>
    <w:rsid w:val="00CE54D4"/>
    <w:rsid w:val="00CE5F9D"/>
    <w:rsid w:val="00CE699A"/>
    <w:rsid w:val="00CE7011"/>
    <w:rsid w:val="00CE7228"/>
    <w:rsid w:val="00CE72D4"/>
    <w:rsid w:val="00CE7C86"/>
    <w:rsid w:val="00CF092B"/>
    <w:rsid w:val="00CF2BD8"/>
    <w:rsid w:val="00CF2D9B"/>
    <w:rsid w:val="00CF387F"/>
    <w:rsid w:val="00CF3AC2"/>
    <w:rsid w:val="00CF4032"/>
    <w:rsid w:val="00CF6150"/>
    <w:rsid w:val="00CF618C"/>
    <w:rsid w:val="00CF629F"/>
    <w:rsid w:val="00CF6C66"/>
    <w:rsid w:val="00D0092A"/>
    <w:rsid w:val="00D00F93"/>
    <w:rsid w:val="00D02474"/>
    <w:rsid w:val="00D03EE1"/>
    <w:rsid w:val="00D10269"/>
    <w:rsid w:val="00D10282"/>
    <w:rsid w:val="00D10E29"/>
    <w:rsid w:val="00D115A4"/>
    <w:rsid w:val="00D13CE7"/>
    <w:rsid w:val="00D13E64"/>
    <w:rsid w:val="00D16C65"/>
    <w:rsid w:val="00D21CB3"/>
    <w:rsid w:val="00D22270"/>
    <w:rsid w:val="00D235A7"/>
    <w:rsid w:val="00D24244"/>
    <w:rsid w:val="00D30075"/>
    <w:rsid w:val="00D3024B"/>
    <w:rsid w:val="00D302D8"/>
    <w:rsid w:val="00D304C9"/>
    <w:rsid w:val="00D3053A"/>
    <w:rsid w:val="00D33365"/>
    <w:rsid w:val="00D42D20"/>
    <w:rsid w:val="00D42FBE"/>
    <w:rsid w:val="00D44654"/>
    <w:rsid w:val="00D47E20"/>
    <w:rsid w:val="00D521ED"/>
    <w:rsid w:val="00D523E7"/>
    <w:rsid w:val="00D543F5"/>
    <w:rsid w:val="00D556FD"/>
    <w:rsid w:val="00D55DC5"/>
    <w:rsid w:val="00D55EB9"/>
    <w:rsid w:val="00D56279"/>
    <w:rsid w:val="00D61F43"/>
    <w:rsid w:val="00D62519"/>
    <w:rsid w:val="00D628E8"/>
    <w:rsid w:val="00D62A00"/>
    <w:rsid w:val="00D63169"/>
    <w:rsid w:val="00D64776"/>
    <w:rsid w:val="00D66211"/>
    <w:rsid w:val="00D666BE"/>
    <w:rsid w:val="00D66D27"/>
    <w:rsid w:val="00D67171"/>
    <w:rsid w:val="00D673D3"/>
    <w:rsid w:val="00D67427"/>
    <w:rsid w:val="00D67EB0"/>
    <w:rsid w:val="00D71786"/>
    <w:rsid w:val="00D740DD"/>
    <w:rsid w:val="00D74474"/>
    <w:rsid w:val="00D761F2"/>
    <w:rsid w:val="00D80AF4"/>
    <w:rsid w:val="00D8143F"/>
    <w:rsid w:val="00D8336D"/>
    <w:rsid w:val="00D842E7"/>
    <w:rsid w:val="00D84E77"/>
    <w:rsid w:val="00D85A92"/>
    <w:rsid w:val="00D85E89"/>
    <w:rsid w:val="00D87B1E"/>
    <w:rsid w:val="00D90545"/>
    <w:rsid w:val="00D916AA"/>
    <w:rsid w:val="00D91A96"/>
    <w:rsid w:val="00D92958"/>
    <w:rsid w:val="00D92D36"/>
    <w:rsid w:val="00D93319"/>
    <w:rsid w:val="00D95E58"/>
    <w:rsid w:val="00D96531"/>
    <w:rsid w:val="00DA1641"/>
    <w:rsid w:val="00DA32FF"/>
    <w:rsid w:val="00DA3651"/>
    <w:rsid w:val="00DA47DE"/>
    <w:rsid w:val="00DA4F42"/>
    <w:rsid w:val="00DA6FB9"/>
    <w:rsid w:val="00DB048C"/>
    <w:rsid w:val="00DB059C"/>
    <w:rsid w:val="00DB0D61"/>
    <w:rsid w:val="00DB15E1"/>
    <w:rsid w:val="00DB2B78"/>
    <w:rsid w:val="00DB5E9E"/>
    <w:rsid w:val="00DC056D"/>
    <w:rsid w:val="00DC0B75"/>
    <w:rsid w:val="00DC0CFF"/>
    <w:rsid w:val="00DC0DE8"/>
    <w:rsid w:val="00DC26A3"/>
    <w:rsid w:val="00DC2790"/>
    <w:rsid w:val="00DC4378"/>
    <w:rsid w:val="00DC4DA1"/>
    <w:rsid w:val="00DC52B9"/>
    <w:rsid w:val="00DC573A"/>
    <w:rsid w:val="00DC589A"/>
    <w:rsid w:val="00DD004F"/>
    <w:rsid w:val="00DD0B26"/>
    <w:rsid w:val="00DD116E"/>
    <w:rsid w:val="00DD1542"/>
    <w:rsid w:val="00DD2296"/>
    <w:rsid w:val="00DD26C0"/>
    <w:rsid w:val="00DD3C6D"/>
    <w:rsid w:val="00DD3D5E"/>
    <w:rsid w:val="00DD46F1"/>
    <w:rsid w:val="00DD4729"/>
    <w:rsid w:val="00DD543A"/>
    <w:rsid w:val="00DD5E96"/>
    <w:rsid w:val="00DD6B95"/>
    <w:rsid w:val="00DD7432"/>
    <w:rsid w:val="00DD7B24"/>
    <w:rsid w:val="00DE0FD5"/>
    <w:rsid w:val="00DE1612"/>
    <w:rsid w:val="00DE3085"/>
    <w:rsid w:val="00DE3CA9"/>
    <w:rsid w:val="00DE41D6"/>
    <w:rsid w:val="00DE718E"/>
    <w:rsid w:val="00DF0F64"/>
    <w:rsid w:val="00DF119C"/>
    <w:rsid w:val="00DF3BD7"/>
    <w:rsid w:val="00DF5375"/>
    <w:rsid w:val="00DF612F"/>
    <w:rsid w:val="00DF7E9E"/>
    <w:rsid w:val="00E01201"/>
    <w:rsid w:val="00E02074"/>
    <w:rsid w:val="00E05092"/>
    <w:rsid w:val="00E0562A"/>
    <w:rsid w:val="00E05A1F"/>
    <w:rsid w:val="00E07AA4"/>
    <w:rsid w:val="00E07FD2"/>
    <w:rsid w:val="00E106C7"/>
    <w:rsid w:val="00E10CE2"/>
    <w:rsid w:val="00E1276D"/>
    <w:rsid w:val="00E13687"/>
    <w:rsid w:val="00E13B5E"/>
    <w:rsid w:val="00E153EE"/>
    <w:rsid w:val="00E16D44"/>
    <w:rsid w:val="00E20A86"/>
    <w:rsid w:val="00E213B8"/>
    <w:rsid w:val="00E22556"/>
    <w:rsid w:val="00E23C54"/>
    <w:rsid w:val="00E23D29"/>
    <w:rsid w:val="00E2421D"/>
    <w:rsid w:val="00E24B90"/>
    <w:rsid w:val="00E24F8E"/>
    <w:rsid w:val="00E26BC0"/>
    <w:rsid w:val="00E2764E"/>
    <w:rsid w:val="00E277F5"/>
    <w:rsid w:val="00E30A37"/>
    <w:rsid w:val="00E31A89"/>
    <w:rsid w:val="00E3208C"/>
    <w:rsid w:val="00E33FDF"/>
    <w:rsid w:val="00E34025"/>
    <w:rsid w:val="00E35303"/>
    <w:rsid w:val="00E369A9"/>
    <w:rsid w:val="00E36A3D"/>
    <w:rsid w:val="00E36DF7"/>
    <w:rsid w:val="00E370E2"/>
    <w:rsid w:val="00E40E18"/>
    <w:rsid w:val="00E43426"/>
    <w:rsid w:val="00E44474"/>
    <w:rsid w:val="00E47912"/>
    <w:rsid w:val="00E519D1"/>
    <w:rsid w:val="00E51E57"/>
    <w:rsid w:val="00E52124"/>
    <w:rsid w:val="00E52AD4"/>
    <w:rsid w:val="00E5352D"/>
    <w:rsid w:val="00E53CC4"/>
    <w:rsid w:val="00E544DF"/>
    <w:rsid w:val="00E565BB"/>
    <w:rsid w:val="00E568BC"/>
    <w:rsid w:val="00E569E2"/>
    <w:rsid w:val="00E57954"/>
    <w:rsid w:val="00E60083"/>
    <w:rsid w:val="00E606CF"/>
    <w:rsid w:val="00E61A66"/>
    <w:rsid w:val="00E620CF"/>
    <w:rsid w:val="00E6217D"/>
    <w:rsid w:val="00E62818"/>
    <w:rsid w:val="00E62C6C"/>
    <w:rsid w:val="00E63032"/>
    <w:rsid w:val="00E6373C"/>
    <w:rsid w:val="00E64AC9"/>
    <w:rsid w:val="00E66B76"/>
    <w:rsid w:val="00E67C00"/>
    <w:rsid w:val="00E702D5"/>
    <w:rsid w:val="00E70BEF"/>
    <w:rsid w:val="00E73A58"/>
    <w:rsid w:val="00E750F9"/>
    <w:rsid w:val="00E75FC2"/>
    <w:rsid w:val="00E76201"/>
    <w:rsid w:val="00E76584"/>
    <w:rsid w:val="00E8037E"/>
    <w:rsid w:val="00E83473"/>
    <w:rsid w:val="00E840CE"/>
    <w:rsid w:val="00E8518B"/>
    <w:rsid w:val="00E86B50"/>
    <w:rsid w:val="00E86EE4"/>
    <w:rsid w:val="00E873EB"/>
    <w:rsid w:val="00E8769D"/>
    <w:rsid w:val="00E878D6"/>
    <w:rsid w:val="00E87E8A"/>
    <w:rsid w:val="00E905A9"/>
    <w:rsid w:val="00E90AAE"/>
    <w:rsid w:val="00E92380"/>
    <w:rsid w:val="00E92629"/>
    <w:rsid w:val="00E94E13"/>
    <w:rsid w:val="00E97BA9"/>
    <w:rsid w:val="00EA0512"/>
    <w:rsid w:val="00EA06B2"/>
    <w:rsid w:val="00EA15EE"/>
    <w:rsid w:val="00EA216A"/>
    <w:rsid w:val="00EA233C"/>
    <w:rsid w:val="00EA2B4C"/>
    <w:rsid w:val="00EA2E68"/>
    <w:rsid w:val="00EA4D0A"/>
    <w:rsid w:val="00EA5DBB"/>
    <w:rsid w:val="00EA71BF"/>
    <w:rsid w:val="00EB26BC"/>
    <w:rsid w:val="00EB3153"/>
    <w:rsid w:val="00EB31E2"/>
    <w:rsid w:val="00EB39DF"/>
    <w:rsid w:val="00EB4770"/>
    <w:rsid w:val="00EB4EA9"/>
    <w:rsid w:val="00EB57A2"/>
    <w:rsid w:val="00EB66A4"/>
    <w:rsid w:val="00EB6C83"/>
    <w:rsid w:val="00EB7535"/>
    <w:rsid w:val="00EB78B8"/>
    <w:rsid w:val="00EB7EF7"/>
    <w:rsid w:val="00EC20FE"/>
    <w:rsid w:val="00EC253D"/>
    <w:rsid w:val="00EC31C5"/>
    <w:rsid w:val="00EC5ECD"/>
    <w:rsid w:val="00EC647F"/>
    <w:rsid w:val="00EC6D6F"/>
    <w:rsid w:val="00ED03D5"/>
    <w:rsid w:val="00ED06FC"/>
    <w:rsid w:val="00ED1136"/>
    <w:rsid w:val="00ED13F8"/>
    <w:rsid w:val="00ED3AF9"/>
    <w:rsid w:val="00ED4C9C"/>
    <w:rsid w:val="00ED7427"/>
    <w:rsid w:val="00ED76A3"/>
    <w:rsid w:val="00EE24EB"/>
    <w:rsid w:val="00EE2D64"/>
    <w:rsid w:val="00EE493A"/>
    <w:rsid w:val="00EE503E"/>
    <w:rsid w:val="00EE5862"/>
    <w:rsid w:val="00EE6F2F"/>
    <w:rsid w:val="00EE7556"/>
    <w:rsid w:val="00EF0CBA"/>
    <w:rsid w:val="00EF43DC"/>
    <w:rsid w:val="00EF5469"/>
    <w:rsid w:val="00EF5F4E"/>
    <w:rsid w:val="00EF6267"/>
    <w:rsid w:val="00EF71B5"/>
    <w:rsid w:val="00EF7CA4"/>
    <w:rsid w:val="00F016F3"/>
    <w:rsid w:val="00F01D47"/>
    <w:rsid w:val="00F02834"/>
    <w:rsid w:val="00F02943"/>
    <w:rsid w:val="00F02F7C"/>
    <w:rsid w:val="00F02FF4"/>
    <w:rsid w:val="00F049D0"/>
    <w:rsid w:val="00F06002"/>
    <w:rsid w:val="00F06B72"/>
    <w:rsid w:val="00F10584"/>
    <w:rsid w:val="00F10A94"/>
    <w:rsid w:val="00F12393"/>
    <w:rsid w:val="00F1392E"/>
    <w:rsid w:val="00F1417C"/>
    <w:rsid w:val="00F144B0"/>
    <w:rsid w:val="00F1511F"/>
    <w:rsid w:val="00F155E5"/>
    <w:rsid w:val="00F15A60"/>
    <w:rsid w:val="00F161DE"/>
    <w:rsid w:val="00F1762D"/>
    <w:rsid w:val="00F17EE4"/>
    <w:rsid w:val="00F20126"/>
    <w:rsid w:val="00F21415"/>
    <w:rsid w:val="00F218FE"/>
    <w:rsid w:val="00F22F96"/>
    <w:rsid w:val="00F23F42"/>
    <w:rsid w:val="00F24F6E"/>
    <w:rsid w:val="00F26C5A"/>
    <w:rsid w:val="00F27846"/>
    <w:rsid w:val="00F27D80"/>
    <w:rsid w:val="00F30359"/>
    <w:rsid w:val="00F30679"/>
    <w:rsid w:val="00F313CE"/>
    <w:rsid w:val="00F31489"/>
    <w:rsid w:val="00F33BAC"/>
    <w:rsid w:val="00F35677"/>
    <w:rsid w:val="00F376BF"/>
    <w:rsid w:val="00F404EC"/>
    <w:rsid w:val="00F4059F"/>
    <w:rsid w:val="00F40C13"/>
    <w:rsid w:val="00F41047"/>
    <w:rsid w:val="00F420BB"/>
    <w:rsid w:val="00F4286A"/>
    <w:rsid w:val="00F42BEA"/>
    <w:rsid w:val="00F435B6"/>
    <w:rsid w:val="00F441AA"/>
    <w:rsid w:val="00F44878"/>
    <w:rsid w:val="00F44B9A"/>
    <w:rsid w:val="00F450F1"/>
    <w:rsid w:val="00F46872"/>
    <w:rsid w:val="00F46F90"/>
    <w:rsid w:val="00F50294"/>
    <w:rsid w:val="00F51F62"/>
    <w:rsid w:val="00F54F40"/>
    <w:rsid w:val="00F55B25"/>
    <w:rsid w:val="00F600A0"/>
    <w:rsid w:val="00F60CF4"/>
    <w:rsid w:val="00F61D82"/>
    <w:rsid w:val="00F64921"/>
    <w:rsid w:val="00F66FE9"/>
    <w:rsid w:val="00F74328"/>
    <w:rsid w:val="00F74E2F"/>
    <w:rsid w:val="00F7542F"/>
    <w:rsid w:val="00F76577"/>
    <w:rsid w:val="00F76732"/>
    <w:rsid w:val="00F77378"/>
    <w:rsid w:val="00F77D3D"/>
    <w:rsid w:val="00F80121"/>
    <w:rsid w:val="00F80690"/>
    <w:rsid w:val="00F80A67"/>
    <w:rsid w:val="00F80C55"/>
    <w:rsid w:val="00F81634"/>
    <w:rsid w:val="00F81883"/>
    <w:rsid w:val="00F82194"/>
    <w:rsid w:val="00F878E2"/>
    <w:rsid w:val="00F901F2"/>
    <w:rsid w:val="00F90429"/>
    <w:rsid w:val="00F90BB7"/>
    <w:rsid w:val="00F91BDF"/>
    <w:rsid w:val="00F92F76"/>
    <w:rsid w:val="00F92FA7"/>
    <w:rsid w:val="00F94C4B"/>
    <w:rsid w:val="00F94E60"/>
    <w:rsid w:val="00F958C3"/>
    <w:rsid w:val="00F97158"/>
    <w:rsid w:val="00FA02A0"/>
    <w:rsid w:val="00FA248C"/>
    <w:rsid w:val="00FA25BA"/>
    <w:rsid w:val="00FA5F48"/>
    <w:rsid w:val="00FA7A5E"/>
    <w:rsid w:val="00FB0013"/>
    <w:rsid w:val="00FB00FE"/>
    <w:rsid w:val="00FB45FF"/>
    <w:rsid w:val="00FB4664"/>
    <w:rsid w:val="00FB4C67"/>
    <w:rsid w:val="00FB749B"/>
    <w:rsid w:val="00FC081A"/>
    <w:rsid w:val="00FC09CC"/>
    <w:rsid w:val="00FC1B90"/>
    <w:rsid w:val="00FC43C6"/>
    <w:rsid w:val="00FC4772"/>
    <w:rsid w:val="00FC4D4A"/>
    <w:rsid w:val="00FC5495"/>
    <w:rsid w:val="00FC644A"/>
    <w:rsid w:val="00FC70CA"/>
    <w:rsid w:val="00FC7CCF"/>
    <w:rsid w:val="00FD06D5"/>
    <w:rsid w:val="00FD0981"/>
    <w:rsid w:val="00FD0DDC"/>
    <w:rsid w:val="00FD2FBD"/>
    <w:rsid w:val="00FD38C9"/>
    <w:rsid w:val="00FD4111"/>
    <w:rsid w:val="00FD41F5"/>
    <w:rsid w:val="00FD5818"/>
    <w:rsid w:val="00FD7538"/>
    <w:rsid w:val="00FE1447"/>
    <w:rsid w:val="00FE1673"/>
    <w:rsid w:val="00FE4302"/>
    <w:rsid w:val="00FE46AA"/>
    <w:rsid w:val="00FE5493"/>
    <w:rsid w:val="00FE5D43"/>
    <w:rsid w:val="00FE6E6E"/>
    <w:rsid w:val="00FE794B"/>
    <w:rsid w:val="00FE7F58"/>
    <w:rsid w:val="00FF17A7"/>
    <w:rsid w:val="00FF1D09"/>
    <w:rsid w:val="00FF209E"/>
    <w:rsid w:val="00FF3888"/>
    <w:rsid w:val="00FF6D25"/>
    <w:rsid w:val="107B7EE8"/>
    <w:rsid w:val="3835A3E2"/>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BDDD11"/>
  <w15:docId w15:val="{9EE0DD4A-1E67-B247-83F6-78A786084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7"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9CC"/>
    <w:pPr>
      <w:spacing w:after="0" w:line="480" w:lineRule="auto"/>
      <w:ind w:firstLine="720"/>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24ECD"/>
    <w:pPr>
      <w:widowControl w:val="0"/>
      <w:ind w:firstLine="0"/>
      <w:contextualSpacing/>
      <w:jc w:val="center"/>
      <w:outlineLvl w:val="0"/>
    </w:pPr>
    <w:rPr>
      <w:caps/>
    </w:rPr>
  </w:style>
  <w:style w:type="paragraph" w:styleId="Heading2">
    <w:name w:val="heading 2"/>
    <w:basedOn w:val="Normal"/>
    <w:next w:val="Normal"/>
    <w:link w:val="Heading2Char"/>
    <w:uiPriority w:val="9"/>
    <w:unhideWhenUsed/>
    <w:qFormat/>
    <w:rsid w:val="00B24ECD"/>
    <w:pPr>
      <w:widowControl w:val="0"/>
      <w:ind w:firstLine="0"/>
      <w:contextualSpacing/>
      <w:jc w:val="left"/>
      <w:outlineLvl w:val="1"/>
    </w:pPr>
    <w:rPr>
      <w:rFonts w:eastAsiaTheme="minorHAnsi"/>
      <w:b/>
    </w:rPr>
  </w:style>
  <w:style w:type="paragraph" w:styleId="Heading3">
    <w:name w:val="heading 3"/>
    <w:basedOn w:val="Normal"/>
    <w:next w:val="Normal"/>
    <w:link w:val="Heading3Char"/>
    <w:uiPriority w:val="9"/>
    <w:unhideWhenUsed/>
    <w:qFormat/>
    <w:rsid w:val="00B24ECD"/>
    <w:pPr>
      <w:widowControl w:val="0"/>
      <w:ind w:firstLine="0"/>
      <w:contextualSpacing/>
      <w:jc w:val="left"/>
      <w:outlineLvl w:val="2"/>
    </w:pPr>
    <w:rPr>
      <w:rFonts w:eastAsiaTheme="minorHAnsi"/>
    </w:rPr>
  </w:style>
  <w:style w:type="paragraph" w:styleId="Heading4">
    <w:name w:val="heading 4"/>
    <w:basedOn w:val="Normal"/>
    <w:next w:val="Normal"/>
    <w:link w:val="Heading4Char"/>
    <w:uiPriority w:val="9"/>
    <w:unhideWhenUsed/>
    <w:qFormat/>
    <w:rsid w:val="00B24ECD"/>
    <w:pPr>
      <w:widowControl w:val="0"/>
      <w:ind w:firstLine="0"/>
      <w:contextualSpacing/>
      <w:outlineLvl w:val="3"/>
    </w:pPr>
    <w:rPr>
      <w:rFonts w:eastAsiaTheme="minorHAnsi"/>
      <w:i/>
    </w:rPr>
  </w:style>
  <w:style w:type="paragraph" w:styleId="Heading5">
    <w:name w:val="heading 5"/>
    <w:basedOn w:val="Normal"/>
    <w:next w:val="Normal"/>
    <w:link w:val="Heading5Char"/>
    <w:uiPriority w:val="9"/>
    <w:unhideWhenUsed/>
    <w:qFormat/>
    <w:rsid w:val="00B24ECD"/>
    <w:pPr>
      <w:widowControl w:val="0"/>
      <w:ind w:firstLine="0"/>
      <w:contextualSpacing/>
      <w:jc w:val="left"/>
      <w:outlineLvl w:val="4"/>
    </w:pPr>
    <w:rPr>
      <w:rFonts w:eastAsiaTheme="minorHAnsi"/>
      <w:u w:val="single"/>
    </w:rPr>
  </w:style>
  <w:style w:type="paragraph" w:styleId="Heading6">
    <w:name w:val="heading 6"/>
    <w:aliases w:val="Table Title,TableTitle"/>
    <w:basedOn w:val="Normal"/>
    <w:next w:val="Normal"/>
    <w:link w:val="Heading6Char"/>
    <w:uiPriority w:val="17"/>
    <w:unhideWhenUsed/>
    <w:qFormat/>
    <w:rsid w:val="00805FFB"/>
    <w:pPr>
      <w:widowControl w:val="0"/>
      <w:spacing w:before="120" w:after="120" w:line="240" w:lineRule="auto"/>
      <w:contextualSpacing/>
      <w:jc w:val="center"/>
      <w:outlineLvl w:val="5"/>
    </w:pPr>
    <w:rPr>
      <w:rFonts w:eastAsiaTheme="minorHAnsi"/>
    </w:rPr>
  </w:style>
  <w:style w:type="paragraph" w:styleId="Heading7">
    <w:name w:val="heading 7"/>
    <w:aliases w:val="Figure Caption"/>
    <w:basedOn w:val="Normal"/>
    <w:next w:val="Normal"/>
    <w:link w:val="Heading7Char"/>
    <w:uiPriority w:val="9"/>
    <w:unhideWhenUsed/>
    <w:qFormat/>
    <w:rsid w:val="00F90BB7"/>
    <w:pPr>
      <w:widowControl w:val="0"/>
      <w:spacing w:before="120" w:after="120" w:line="240" w:lineRule="auto"/>
      <w:contextualSpacing/>
      <w:jc w:val="center"/>
      <w:outlineLvl w:val="6"/>
    </w:pPr>
    <w:rPr>
      <w:rFonts w:eastAsiaTheme="minorHAnsi"/>
      <w:sz w:val="22"/>
    </w:rPr>
  </w:style>
  <w:style w:type="paragraph" w:styleId="Heading8">
    <w:name w:val="heading 8"/>
    <w:basedOn w:val="Normal"/>
    <w:next w:val="Normal"/>
    <w:link w:val="Heading8Char"/>
    <w:uiPriority w:val="9"/>
    <w:semiHidden/>
    <w:unhideWhenUsed/>
    <w:rsid w:val="0045666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666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49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1489"/>
    <w:pPr>
      <w:tabs>
        <w:tab w:val="center" w:pos="4680"/>
        <w:tab w:val="right" w:pos="9360"/>
      </w:tabs>
    </w:pPr>
  </w:style>
  <w:style w:type="character" w:customStyle="1" w:styleId="HeaderChar">
    <w:name w:val="Header Char"/>
    <w:basedOn w:val="DefaultParagraphFont"/>
    <w:link w:val="Header"/>
    <w:uiPriority w:val="99"/>
    <w:rsid w:val="00F314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1489"/>
    <w:pPr>
      <w:tabs>
        <w:tab w:val="center" w:pos="4680"/>
        <w:tab w:val="right" w:pos="9360"/>
      </w:tabs>
    </w:pPr>
  </w:style>
  <w:style w:type="character" w:customStyle="1" w:styleId="FooterChar">
    <w:name w:val="Footer Char"/>
    <w:basedOn w:val="DefaultParagraphFont"/>
    <w:link w:val="Footer"/>
    <w:uiPriority w:val="99"/>
    <w:rsid w:val="00F3148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0923"/>
    <w:rPr>
      <w:rFonts w:ascii="Tahoma" w:hAnsi="Tahoma" w:cs="Tahoma"/>
      <w:sz w:val="16"/>
      <w:szCs w:val="16"/>
    </w:rPr>
  </w:style>
  <w:style w:type="character" w:customStyle="1" w:styleId="BalloonTextChar">
    <w:name w:val="Balloon Text Char"/>
    <w:basedOn w:val="DefaultParagraphFont"/>
    <w:link w:val="BalloonText"/>
    <w:uiPriority w:val="99"/>
    <w:semiHidden/>
    <w:rsid w:val="00C70923"/>
    <w:rPr>
      <w:rFonts w:ascii="Tahoma" w:eastAsia="Times New Roman" w:hAnsi="Tahoma" w:cs="Tahoma"/>
      <w:sz w:val="16"/>
      <w:szCs w:val="16"/>
    </w:rPr>
  </w:style>
  <w:style w:type="paragraph" w:styleId="ListParagraph">
    <w:name w:val="List Paragraph"/>
    <w:basedOn w:val="Normal"/>
    <w:uiPriority w:val="34"/>
    <w:qFormat/>
    <w:rsid w:val="00DD116E"/>
    <w:pPr>
      <w:ind w:left="720"/>
      <w:contextualSpacing/>
    </w:pPr>
  </w:style>
  <w:style w:type="character" w:styleId="CommentReference">
    <w:name w:val="annotation reference"/>
    <w:basedOn w:val="DefaultParagraphFont"/>
    <w:uiPriority w:val="99"/>
    <w:semiHidden/>
    <w:unhideWhenUsed/>
    <w:rsid w:val="00D56279"/>
    <w:rPr>
      <w:sz w:val="16"/>
      <w:szCs w:val="16"/>
    </w:rPr>
  </w:style>
  <w:style w:type="paragraph" w:styleId="CommentText">
    <w:name w:val="annotation text"/>
    <w:basedOn w:val="Normal"/>
    <w:link w:val="CommentTextChar"/>
    <w:uiPriority w:val="99"/>
    <w:unhideWhenUsed/>
    <w:rsid w:val="00D56279"/>
    <w:rPr>
      <w:sz w:val="20"/>
      <w:szCs w:val="20"/>
    </w:rPr>
  </w:style>
  <w:style w:type="character" w:customStyle="1" w:styleId="CommentTextChar">
    <w:name w:val="Comment Text Char"/>
    <w:basedOn w:val="DefaultParagraphFont"/>
    <w:link w:val="CommentText"/>
    <w:uiPriority w:val="99"/>
    <w:rsid w:val="00D562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6279"/>
    <w:rPr>
      <w:b/>
      <w:bCs/>
    </w:rPr>
  </w:style>
  <w:style w:type="character" w:customStyle="1" w:styleId="CommentSubjectChar">
    <w:name w:val="Comment Subject Char"/>
    <w:basedOn w:val="CommentTextChar"/>
    <w:link w:val="CommentSubject"/>
    <w:uiPriority w:val="99"/>
    <w:semiHidden/>
    <w:rsid w:val="00D56279"/>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B24ECD"/>
    <w:rPr>
      <w:rFonts w:ascii="Times New Roman" w:eastAsia="Times New Roman" w:hAnsi="Times New Roman" w:cs="Times New Roman"/>
      <w:caps/>
      <w:sz w:val="24"/>
      <w:szCs w:val="24"/>
    </w:rPr>
  </w:style>
  <w:style w:type="table" w:customStyle="1" w:styleId="TableGrid1">
    <w:name w:val="Table Grid1"/>
    <w:basedOn w:val="TableNormal"/>
    <w:next w:val="TableGrid"/>
    <w:rsid w:val="00AB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B001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B001A"/>
    <w:rPr>
      <w:sz w:val="20"/>
      <w:szCs w:val="20"/>
    </w:rPr>
  </w:style>
  <w:style w:type="character" w:styleId="FootnoteReference">
    <w:name w:val="footnote reference"/>
    <w:basedOn w:val="DefaultParagraphFont"/>
    <w:uiPriority w:val="99"/>
    <w:semiHidden/>
    <w:unhideWhenUsed/>
    <w:rsid w:val="00AB001A"/>
    <w:rPr>
      <w:vertAlign w:val="superscript"/>
    </w:rPr>
  </w:style>
  <w:style w:type="character" w:styleId="PageNumber">
    <w:name w:val="page number"/>
    <w:basedOn w:val="DefaultParagraphFont"/>
    <w:rsid w:val="00AB001A"/>
  </w:style>
  <w:style w:type="character" w:customStyle="1" w:styleId="Heading2Char">
    <w:name w:val="Heading 2 Char"/>
    <w:basedOn w:val="DefaultParagraphFont"/>
    <w:link w:val="Heading2"/>
    <w:uiPriority w:val="9"/>
    <w:rsid w:val="00B24ECD"/>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B24ECD"/>
    <w:rPr>
      <w:rFonts w:ascii="Times New Roman" w:hAnsi="Times New Roman" w:cs="Times New Roman"/>
      <w:sz w:val="24"/>
      <w:szCs w:val="24"/>
    </w:rPr>
  </w:style>
  <w:style w:type="character" w:customStyle="1" w:styleId="Heading4Char">
    <w:name w:val="Heading 4 Char"/>
    <w:basedOn w:val="DefaultParagraphFont"/>
    <w:link w:val="Heading4"/>
    <w:uiPriority w:val="9"/>
    <w:rsid w:val="00B24ECD"/>
    <w:rPr>
      <w:rFonts w:ascii="Times New Roman" w:hAnsi="Times New Roman" w:cs="Times New Roman"/>
      <w:i/>
      <w:sz w:val="24"/>
      <w:szCs w:val="24"/>
    </w:rPr>
  </w:style>
  <w:style w:type="character" w:customStyle="1" w:styleId="Heading5Char">
    <w:name w:val="Heading 5 Char"/>
    <w:basedOn w:val="DefaultParagraphFont"/>
    <w:link w:val="Heading5"/>
    <w:uiPriority w:val="9"/>
    <w:rsid w:val="00B24ECD"/>
    <w:rPr>
      <w:rFonts w:ascii="Times New Roman" w:hAnsi="Times New Roman" w:cs="Times New Roman"/>
      <w:sz w:val="24"/>
      <w:szCs w:val="24"/>
      <w:u w:val="single"/>
    </w:rPr>
  </w:style>
  <w:style w:type="paragraph" w:styleId="TOC2">
    <w:name w:val="toc 2"/>
    <w:basedOn w:val="Normal"/>
    <w:next w:val="Normal"/>
    <w:autoRedefine/>
    <w:uiPriority w:val="39"/>
    <w:unhideWhenUsed/>
    <w:rsid w:val="00EB7535"/>
    <w:pPr>
      <w:tabs>
        <w:tab w:val="right" w:leader="dot" w:pos="8630"/>
      </w:tabs>
      <w:spacing w:line="240" w:lineRule="auto"/>
      <w:ind w:left="547"/>
      <w:contextualSpacing/>
      <w:outlineLvl w:val="1"/>
    </w:pPr>
  </w:style>
  <w:style w:type="paragraph" w:styleId="TOC1">
    <w:name w:val="toc 1"/>
    <w:basedOn w:val="Normal"/>
    <w:next w:val="Normal"/>
    <w:autoRedefine/>
    <w:uiPriority w:val="39"/>
    <w:unhideWhenUsed/>
    <w:qFormat/>
    <w:rsid w:val="001E2B22"/>
    <w:pPr>
      <w:tabs>
        <w:tab w:val="right" w:leader="dot" w:pos="8630"/>
      </w:tabs>
      <w:spacing w:after="120" w:line="240" w:lineRule="auto"/>
    </w:pPr>
  </w:style>
  <w:style w:type="paragraph" w:styleId="TOC3">
    <w:name w:val="toc 3"/>
    <w:basedOn w:val="Normal"/>
    <w:next w:val="Normal"/>
    <w:autoRedefine/>
    <w:uiPriority w:val="39"/>
    <w:unhideWhenUsed/>
    <w:rsid w:val="00A47CDD"/>
    <w:pPr>
      <w:tabs>
        <w:tab w:val="right" w:leader="dot" w:pos="8630"/>
      </w:tabs>
      <w:spacing w:after="120" w:line="240" w:lineRule="auto"/>
      <w:ind w:left="1077"/>
      <w:contextualSpacing/>
    </w:pPr>
  </w:style>
  <w:style w:type="character" w:styleId="Hyperlink">
    <w:name w:val="Hyperlink"/>
    <w:basedOn w:val="DefaultParagraphFont"/>
    <w:uiPriority w:val="99"/>
    <w:unhideWhenUsed/>
    <w:rsid w:val="006C302A"/>
    <w:rPr>
      <w:color w:val="0000FF" w:themeColor="hyperlink"/>
      <w:u w:val="single"/>
    </w:rPr>
  </w:style>
  <w:style w:type="character" w:customStyle="1" w:styleId="Heading6Char">
    <w:name w:val="Heading 6 Char"/>
    <w:aliases w:val="Table Title Char,TableTitle Char"/>
    <w:basedOn w:val="DefaultParagraphFont"/>
    <w:link w:val="Heading6"/>
    <w:uiPriority w:val="17"/>
    <w:rsid w:val="00805FFB"/>
    <w:rPr>
      <w:rFonts w:ascii="Times New Roman" w:hAnsi="Times New Roman" w:cs="Times New Roman"/>
      <w:sz w:val="24"/>
      <w:szCs w:val="24"/>
    </w:rPr>
  </w:style>
  <w:style w:type="character" w:customStyle="1" w:styleId="Heading7Char">
    <w:name w:val="Heading 7 Char"/>
    <w:aliases w:val="Figure Caption Char"/>
    <w:basedOn w:val="DefaultParagraphFont"/>
    <w:link w:val="Heading7"/>
    <w:uiPriority w:val="9"/>
    <w:rsid w:val="006849F1"/>
    <w:rPr>
      <w:rFonts w:ascii="Times New Roman" w:hAnsi="Times New Roman" w:cs="Times New Roman"/>
      <w:szCs w:val="24"/>
    </w:rPr>
  </w:style>
  <w:style w:type="paragraph" w:styleId="TOC6">
    <w:name w:val="toc 6"/>
    <w:basedOn w:val="Normal"/>
    <w:next w:val="Normal"/>
    <w:autoRedefine/>
    <w:uiPriority w:val="39"/>
    <w:semiHidden/>
    <w:unhideWhenUsed/>
    <w:rsid w:val="00C77E9A"/>
  </w:style>
  <w:style w:type="paragraph" w:styleId="TOC4">
    <w:name w:val="toc 4"/>
    <w:basedOn w:val="Normal"/>
    <w:next w:val="Normal"/>
    <w:autoRedefine/>
    <w:uiPriority w:val="39"/>
    <w:semiHidden/>
    <w:unhideWhenUsed/>
    <w:rsid w:val="00C77E9A"/>
    <w:pPr>
      <w:ind w:left="720"/>
    </w:pPr>
  </w:style>
  <w:style w:type="paragraph" w:styleId="TOC5">
    <w:name w:val="toc 5"/>
    <w:basedOn w:val="Normal"/>
    <w:next w:val="Normal"/>
    <w:autoRedefine/>
    <w:uiPriority w:val="39"/>
    <w:semiHidden/>
    <w:unhideWhenUsed/>
    <w:rsid w:val="00C77E9A"/>
    <w:pPr>
      <w:ind w:left="960"/>
    </w:pPr>
  </w:style>
  <w:style w:type="paragraph" w:styleId="TOC7">
    <w:name w:val="toc 7"/>
    <w:basedOn w:val="Normal"/>
    <w:next w:val="Normal"/>
    <w:autoRedefine/>
    <w:uiPriority w:val="39"/>
    <w:semiHidden/>
    <w:unhideWhenUsed/>
    <w:rsid w:val="00C77E9A"/>
  </w:style>
  <w:style w:type="paragraph" w:styleId="TOC8">
    <w:name w:val="toc 8"/>
    <w:basedOn w:val="Normal"/>
    <w:next w:val="Normal"/>
    <w:autoRedefine/>
    <w:uiPriority w:val="39"/>
    <w:semiHidden/>
    <w:unhideWhenUsed/>
    <w:rsid w:val="00C77E9A"/>
    <w:pPr>
      <w:spacing w:after="100"/>
      <w:ind w:left="1680"/>
    </w:pPr>
  </w:style>
  <w:style w:type="character" w:styleId="PlaceholderText">
    <w:name w:val="Placeholder Text"/>
    <w:basedOn w:val="DefaultParagraphFont"/>
    <w:uiPriority w:val="99"/>
    <w:semiHidden/>
    <w:rsid w:val="00305621"/>
    <w:rPr>
      <w:color w:val="808080"/>
    </w:rPr>
  </w:style>
  <w:style w:type="paragraph" w:styleId="BodyText">
    <w:name w:val="Body Text"/>
    <w:aliases w:val="Body"/>
    <w:basedOn w:val="Normal"/>
    <w:link w:val="BodyTextChar"/>
    <w:uiPriority w:val="7"/>
    <w:qFormat/>
    <w:rsid w:val="006A6D49"/>
    <w:pPr>
      <w:spacing w:line="240" w:lineRule="auto"/>
    </w:pPr>
    <w:rPr>
      <w:rFonts w:eastAsiaTheme="minorHAnsi"/>
      <w:shd w:val="clear" w:color="auto" w:fill="FFFFFF"/>
    </w:rPr>
  </w:style>
  <w:style w:type="character" w:customStyle="1" w:styleId="BodyTextChar">
    <w:name w:val="Body Text Char"/>
    <w:aliases w:val="Body Char"/>
    <w:basedOn w:val="DefaultParagraphFont"/>
    <w:link w:val="BodyText"/>
    <w:uiPriority w:val="7"/>
    <w:rsid w:val="00544085"/>
    <w:rPr>
      <w:rFonts w:ascii="Times New Roman" w:hAnsi="Times New Roman" w:cs="Times New Roman"/>
      <w:sz w:val="24"/>
      <w:szCs w:val="24"/>
    </w:rPr>
  </w:style>
  <w:style w:type="paragraph" w:customStyle="1" w:styleId="TableCell">
    <w:name w:val="Table Cell"/>
    <w:aliases w:val="TableCell"/>
    <w:uiPriority w:val="19"/>
    <w:qFormat/>
    <w:rsid w:val="008E376D"/>
    <w:pPr>
      <w:spacing w:after="0" w:line="240" w:lineRule="auto"/>
    </w:pPr>
    <w:rPr>
      <w:rFonts w:ascii="Times New Roman" w:hAnsi="Times New Roman" w:cs="Times New Roman"/>
      <w:sz w:val="24"/>
      <w:szCs w:val="24"/>
      <w:shd w:val="clear" w:color="auto" w:fill="FFFFFF"/>
    </w:rPr>
  </w:style>
  <w:style w:type="character" w:customStyle="1" w:styleId="Heading8Char">
    <w:name w:val="Heading 8 Char"/>
    <w:basedOn w:val="DefaultParagraphFont"/>
    <w:link w:val="Heading8"/>
    <w:uiPriority w:val="9"/>
    <w:semiHidden/>
    <w:rsid w:val="004566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666A"/>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BF2076"/>
    <w:pPr>
      <w:spacing w:after="0" w:line="240" w:lineRule="auto"/>
      <w:jc w:val="both"/>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F0C96"/>
    <w:pPr>
      <w:spacing w:after="200" w:line="240" w:lineRule="auto"/>
      <w:ind w:firstLine="0"/>
    </w:pPr>
    <w:rPr>
      <w:rFonts w:eastAsiaTheme="minorHAnsi" w:cstheme="minorBidi"/>
      <w:iCs/>
      <w:color w:val="1F497D" w:themeColor="text2"/>
      <w:szCs w:val="18"/>
    </w:rPr>
  </w:style>
  <w:style w:type="table" w:customStyle="1" w:styleId="TableGrid11">
    <w:name w:val="Table Grid11"/>
    <w:basedOn w:val="TableNormal"/>
    <w:next w:val="TableGrid"/>
    <w:rsid w:val="00A13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15221"/>
    <w:rPr>
      <w:b/>
      <w:bCs/>
    </w:rPr>
  </w:style>
  <w:style w:type="paragraph" w:styleId="NormalWeb">
    <w:name w:val="Normal (Web)"/>
    <w:basedOn w:val="Normal"/>
    <w:uiPriority w:val="99"/>
    <w:unhideWhenUsed/>
    <w:rsid w:val="00D523E7"/>
    <w:pPr>
      <w:spacing w:before="100" w:beforeAutospacing="1" w:after="100" w:afterAutospacing="1" w:line="240" w:lineRule="auto"/>
      <w:ind w:firstLine="0"/>
      <w:jc w:val="left"/>
    </w:pPr>
    <w:rPr>
      <w:lang w:val="en-GB" w:eastAsia="en-GB"/>
    </w:rPr>
  </w:style>
  <w:style w:type="character" w:styleId="Emphasis">
    <w:name w:val="Emphasis"/>
    <w:basedOn w:val="DefaultParagraphFont"/>
    <w:uiPriority w:val="20"/>
    <w:qFormat/>
    <w:rsid w:val="004E6DE4"/>
    <w:rPr>
      <w:i/>
      <w:iCs/>
    </w:rPr>
  </w:style>
  <w:style w:type="character" w:customStyle="1" w:styleId="fontstyle01">
    <w:name w:val="fontstyle01"/>
    <w:basedOn w:val="DefaultParagraphFont"/>
    <w:rsid w:val="00DD1542"/>
    <w:rPr>
      <w:rFonts w:ascii="TimesNewRomanPSMT" w:hAnsi="TimesNewRomanPSMT" w:hint="default"/>
      <w:b w:val="0"/>
      <w:bCs w:val="0"/>
      <w:i w:val="0"/>
      <w:iCs w:val="0"/>
      <w:color w:val="000000"/>
      <w:sz w:val="24"/>
      <w:szCs w:val="24"/>
    </w:rPr>
  </w:style>
  <w:style w:type="paragraph" w:customStyle="1" w:styleId="p">
    <w:name w:val="p"/>
    <w:basedOn w:val="Normal"/>
    <w:rsid w:val="000056AF"/>
    <w:pPr>
      <w:spacing w:before="100" w:beforeAutospacing="1" w:after="100" w:afterAutospacing="1" w:line="240" w:lineRule="auto"/>
      <w:ind w:firstLine="0"/>
      <w:jc w:val="left"/>
    </w:pPr>
  </w:style>
  <w:style w:type="paragraph" w:styleId="Bibliography">
    <w:name w:val="Bibliography"/>
    <w:basedOn w:val="Normal"/>
    <w:next w:val="Normal"/>
    <w:uiPriority w:val="37"/>
    <w:unhideWhenUsed/>
    <w:rsid w:val="00436F0E"/>
    <w:pPr>
      <w:tabs>
        <w:tab w:val="left" w:pos="384"/>
      </w:tabs>
      <w:spacing w:line="240" w:lineRule="auto"/>
      <w:ind w:left="384" w:hanging="384"/>
    </w:pPr>
  </w:style>
  <w:style w:type="table" w:customStyle="1" w:styleId="TableGrid2">
    <w:name w:val="Table Grid2"/>
    <w:basedOn w:val="TableNormal"/>
    <w:next w:val="TableGrid"/>
    <w:uiPriority w:val="39"/>
    <w:rsid w:val="00B048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149">
      <w:bodyDiv w:val="1"/>
      <w:marLeft w:val="0"/>
      <w:marRight w:val="0"/>
      <w:marTop w:val="0"/>
      <w:marBottom w:val="0"/>
      <w:divBdr>
        <w:top w:val="none" w:sz="0" w:space="0" w:color="auto"/>
        <w:left w:val="none" w:sz="0" w:space="0" w:color="auto"/>
        <w:bottom w:val="none" w:sz="0" w:space="0" w:color="auto"/>
        <w:right w:val="none" w:sz="0" w:space="0" w:color="auto"/>
      </w:divBdr>
    </w:div>
    <w:div w:id="24841307">
      <w:bodyDiv w:val="1"/>
      <w:marLeft w:val="0"/>
      <w:marRight w:val="0"/>
      <w:marTop w:val="0"/>
      <w:marBottom w:val="0"/>
      <w:divBdr>
        <w:top w:val="none" w:sz="0" w:space="0" w:color="auto"/>
        <w:left w:val="none" w:sz="0" w:space="0" w:color="auto"/>
        <w:bottom w:val="none" w:sz="0" w:space="0" w:color="auto"/>
        <w:right w:val="none" w:sz="0" w:space="0" w:color="auto"/>
      </w:divBdr>
    </w:div>
    <w:div w:id="195972178">
      <w:bodyDiv w:val="1"/>
      <w:marLeft w:val="0"/>
      <w:marRight w:val="0"/>
      <w:marTop w:val="0"/>
      <w:marBottom w:val="0"/>
      <w:divBdr>
        <w:top w:val="none" w:sz="0" w:space="0" w:color="auto"/>
        <w:left w:val="none" w:sz="0" w:space="0" w:color="auto"/>
        <w:bottom w:val="none" w:sz="0" w:space="0" w:color="auto"/>
        <w:right w:val="none" w:sz="0" w:space="0" w:color="auto"/>
      </w:divBdr>
    </w:div>
    <w:div w:id="241641002">
      <w:bodyDiv w:val="1"/>
      <w:marLeft w:val="0"/>
      <w:marRight w:val="0"/>
      <w:marTop w:val="0"/>
      <w:marBottom w:val="0"/>
      <w:divBdr>
        <w:top w:val="none" w:sz="0" w:space="0" w:color="auto"/>
        <w:left w:val="none" w:sz="0" w:space="0" w:color="auto"/>
        <w:bottom w:val="none" w:sz="0" w:space="0" w:color="auto"/>
        <w:right w:val="none" w:sz="0" w:space="0" w:color="auto"/>
      </w:divBdr>
    </w:div>
    <w:div w:id="347753680">
      <w:bodyDiv w:val="1"/>
      <w:marLeft w:val="0"/>
      <w:marRight w:val="0"/>
      <w:marTop w:val="0"/>
      <w:marBottom w:val="0"/>
      <w:divBdr>
        <w:top w:val="none" w:sz="0" w:space="0" w:color="auto"/>
        <w:left w:val="none" w:sz="0" w:space="0" w:color="auto"/>
        <w:bottom w:val="none" w:sz="0" w:space="0" w:color="auto"/>
        <w:right w:val="none" w:sz="0" w:space="0" w:color="auto"/>
      </w:divBdr>
      <w:divsChild>
        <w:div w:id="2110612581">
          <w:marLeft w:val="547"/>
          <w:marRight w:val="0"/>
          <w:marTop w:val="0"/>
          <w:marBottom w:val="0"/>
          <w:divBdr>
            <w:top w:val="none" w:sz="0" w:space="0" w:color="auto"/>
            <w:left w:val="none" w:sz="0" w:space="0" w:color="auto"/>
            <w:bottom w:val="none" w:sz="0" w:space="0" w:color="auto"/>
            <w:right w:val="none" w:sz="0" w:space="0" w:color="auto"/>
          </w:divBdr>
        </w:div>
      </w:divsChild>
    </w:div>
    <w:div w:id="445122934">
      <w:bodyDiv w:val="1"/>
      <w:marLeft w:val="0"/>
      <w:marRight w:val="0"/>
      <w:marTop w:val="0"/>
      <w:marBottom w:val="0"/>
      <w:divBdr>
        <w:top w:val="none" w:sz="0" w:space="0" w:color="auto"/>
        <w:left w:val="none" w:sz="0" w:space="0" w:color="auto"/>
        <w:bottom w:val="none" w:sz="0" w:space="0" w:color="auto"/>
        <w:right w:val="none" w:sz="0" w:space="0" w:color="auto"/>
      </w:divBdr>
      <w:divsChild>
        <w:div w:id="740130645">
          <w:marLeft w:val="547"/>
          <w:marRight w:val="0"/>
          <w:marTop w:val="0"/>
          <w:marBottom w:val="0"/>
          <w:divBdr>
            <w:top w:val="none" w:sz="0" w:space="0" w:color="auto"/>
            <w:left w:val="none" w:sz="0" w:space="0" w:color="auto"/>
            <w:bottom w:val="none" w:sz="0" w:space="0" w:color="auto"/>
            <w:right w:val="none" w:sz="0" w:space="0" w:color="auto"/>
          </w:divBdr>
        </w:div>
      </w:divsChild>
    </w:div>
    <w:div w:id="594364334">
      <w:bodyDiv w:val="1"/>
      <w:marLeft w:val="0"/>
      <w:marRight w:val="0"/>
      <w:marTop w:val="0"/>
      <w:marBottom w:val="0"/>
      <w:divBdr>
        <w:top w:val="none" w:sz="0" w:space="0" w:color="auto"/>
        <w:left w:val="none" w:sz="0" w:space="0" w:color="auto"/>
        <w:bottom w:val="none" w:sz="0" w:space="0" w:color="auto"/>
        <w:right w:val="none" w:sz="0" w:space="0" w:color="auto"/>
      </w:divBdr>
      <w:divsChild>
        <w:div w:id="1665471433">
          <w:marLeft w:val="547"/>
          <w:marRight w:val="0"/>
          <w:marTop w:val="0"/>
          <w:marBottom w:val="0"/>
          <w:divBdr>
            <w:top w:val="none" w:sz="0" w:space="0" w:color="auto"/>
            <w:left w:val="none" w:sz="0" w:space="0" w:color="auto"/>
            <w:bottom w:val="none" w:sz="0" w:space="0" w:color="auto"/>
            <w:right w:val="none" w:sz="0" w:space="0" w:color="auto"/>
          </w:divBdr>
        </w:div>
      </w:divsChild>
    </w:div>
    <w:div w:id="657658020">
      <w:bodyDiv w:val="1"/>
      <w:marLeft w:val="0"/>
      <w:marRight w:val="0"/>
      <w:marTop w:val="0"/>
      <w:marBottom w:val="0"/>
      <w:divBdr>
        <w:top w:val="none" w:sz="0" w:space="0" w:color="auto"/>
        <w:left w:val="none" w:sz="0" w:space="0" w:color="auto"/>
        <w:bottom w:val="none" w:sz="0" w:space="0" w:color="auto"/>
        <w:right w:val="none" w:sz="0" w:space="0" w:color="auto"/>
      </w:divBdr>
    </w:div>
    <w:div w:id="659430130">
      <w:bodyDiv w:val="1"/>
      <w:marLeft w:val="0"/>
      <w:marRight w:val="0"/>
      <w:marTop w:val="0"/>
      <w:marBottom w:val="0"/>
      <w:divBdr>
        <w:top w:val="none" w:sz="0" w:space="0" w:color="auto"/>
        <w:left w:val="none" w:sz="0" w:space="0" w:color="auto"/>
        <w:bottom w:val="none" w:sz="0" w:space="0" w:color="auto"/>
        <w:right w:val="none" w:sz="0" w:space="0" w:color="auto"/>
      </w:divBdr>
    </w:div>
    <w:div w:id="707070821">
      <w:bodyDiv w:val="1"/>
      <w:marLeft w:val="0"/>
      <w:marRight w:val="0"/>
      <w:marTop w:val="0"/>
      <w:marBottom w:val="0"/>
      <w:divBdr>
        <w:top w:val="none" w:sz="0" w:space="0" w:color="auto"/>
        <w:left w:val="none" w:sz="0" w:space="0" w:color="auto"/>
        <w:bottom w:val="none" w:sz="0" w:space="0" w:color="auto"/>
        <w:right w:val="none" w:sz="0" w:space="0" w:color="auto"/>
      </w:divBdr>
    </w:div>
    <w:div w:id="748232598">
      <w:bodyDiv w:val="1"/>
      <w:marLeft w:val="0"/>
      <w:marRight w:val="0"/>
      <w:marTop w:val="0"/>
      <w:marBottom w:val="0"/>
      <w:divBdr>
        <w:top w:val="none" w:sz="0" w:space="0" w:color="auto"/>
        <w:left w:val="none" w:sz="0" w:space="0" w:color="auto"/>
        <w:bottom w:val="none" w:sz="0" w:space="0" w:color="auto"/>
        <w:right w:val="none" w:sz="0" w:space="0" w:color="auto"/>
      </w:divBdr>
    </w:div>
    <w:div w:id="756289152">
      <w:bodyDiv w:val="1"/>
      <w:marLeft w:val="0"/>
      <w:marRight w:val="0"/>
      <w:marTop w:val="0"/>
      <w:marBottom w:val="0"/>
      <w:divBdr>
        <w:top w:val="none" w:sz="0" w:space="0" w:color="auto"/>
        <w:left w:val="none" w:sz="0" w:space="0" w:color="auto"/>
        <w:bottom w:val="none" w:sz="0" w:space="0" w:color="auto"/>
        <w:right w:val="none" w:sz="0" w:space="0" w:color="auto"/>
      </w:divBdr>
    </w:div>
    <w:div w:id="840900080">
      <w:bodyDiv w:val="1"/>
      <w:marLeft w:val="0"/>
      <w:marRight w:val="0"/>
      <w:marTop w:val="0"/>
      <w:marBottom w:val="0"/>
      <w:divBdr>
        <w:top w:val="none" w:sz="0" w:space="0" w:color="auto"/>
        <w:left w:val="none" w:sz="0" w:space="0" w:color="auto"/>
        <w:bottom w:val="none" w:sz="0" w:space="0" w:color="auto"/>
        <w:right w:val="none" w:sz="0" w:space="0" w:color="auto"/>
      </w:divBdr>
    </w:div>
    <w:div w:id="929390083">
      <w:bodyDiv w:val="1"/>
      <w:marLeft w:val="0"/>
      <w:marRight w:val="0"/>
      <w:marTop w:val="0"/>
      <w:marBottom w:val="0"/>
      <w:divBdr>
        <w:top w:val="none" w:sz="0" w:space="0" w:color="auto"/>
        <w:left w:val="none" w:sz="0" w:space="0" w:color="auto"/>
        <w:bottom w:val="none" w:sz="0" w:space="0" w:color="auto"/>
        <w:right w:val="none" w:sz="0" w:space="0" w:color="auto"/>
      </w:divBdr>
    </w:div>
    <w:div w:id="1047607751">
      <w:bodyDiv w:val="1"/>
      <w:marLeft w:val="0"/>
      <w:marRight w:val="0"/>
      <w:marTop w:val="0"/>
      <w:marBottom w:val="0"/>
      <w:divBdr>
        <w:top w:val="none" w:sz="0" w:space="0" w:color="auto"/>
        <w:left w:val="none" w:sz="0" w:space="0" w:color="auto"/>
        <w:bottom w:val="none" w:sz="0" w:space="0" w:color="auto"/>
        <w:right w:val="none" w:sz="0" w:space="0" w:color="auto"/>
      </w:divBdr>
    </w:div>
    <w:div w:id="1098260238">
      <w:bodyDiv w:val="1"/>
      <w:marLeft w:val="0"/>
      <w:marRight w:val="0"/>
      <w:marTop w:val="0"/>
      <w:marBottom w:val="0"/>
      <w:divBdr>
        <w:top w:val="none" w:sz="0" w:space="0" w:color="auto"/>
        <w:left w:val="none" w:sz="0" w:space="0" w:color="auto"/>
        <w:bottom w:val="none" w:sz="0" w:space="0" w:color="auto"/>
        <w:right w:val="none" w:sz="0" w:space="0" w:color="auto"/>
      </w:divBdr>
    </w:div>
    <w:div w:id="1386493795">
      <w:bodyDiv w:val="1"/>
      <w:marLeft w:val="0"/>
      <w:marRight w:val="0"/>
      <w:marTop w:val="0"/>
      <w:marBottom w:val="0"/>
      <w:divBdr>
        <w:top w:val="none" w:sz="0" w:space="0" w:color="auto"/>
        <w:left w:val="none" w:sz="0" w:space="0" w:color="auto"/>
        <w:bottom w:val="none" w:sz="0" w:space="0" w:color="auto"/>
        <w:right w:val="none" w:sz="0" w:space="0" w:color="auto"/>
      </w:divBdr>
    </w:div>
    <w:div w:id="1457483276">
      <w:bodyDiv w:val="1"/>
      <w:marLeft w:val="0"/>
      <w:marRight w:val="0"/>
      <w:marTop w:val="0"/>
      <w:marBottom w:val="0"/>
      <w:divBdr>
        <w:top w:val="none" w:sz="0" w:space="0" w:color="auto"/>
        <w:left w:val="none" w:sz="0" w:space="0" w:color="auto"/>
        <w:bottom w:val="none" w:sz="0" w:space="0" w:color="auto"/>
        <w:right w:val="none" w:sz="0" w:space="0" w:color="auto"/>
      </w:divBdr>
    </w:div>
    <w:div w:id="1503004997">
      <w:bodyDiv w:val="1"/>
      <w:marLeft w:val="0"/>
      <w:marRight w:val="0"/>
      <w:marTop w:val="0"/>
      <w:marBottom w:val="0"/>
      <w:divBdr>
        <w:top w:val="none" w:sz="0" w:space="0" w:color="auto"/>
        <w:left w:val="none" w:sz="0" w:space="0" w:color="auto"/>
        <w:bottom w:val="none" w:sz="0" w:space="0" w:color="auto"/>
        <w:right w:val="none" w:sz="0" w:space="0" w:color="auto"/>
      </w:divBdr>
    </w:div>
    <w:div w:id="1524435842">
      <w:bodyDiv w:val="1"/>
      <w:marLeft w:val="0"/>
      <w:marRight w:val="0"/>
      <w:marTop w:val="0"/>
      <w:marBottom w:val="0"/>
      <w:divBdr>
        <w:top w:val="none" w:sz="0" w:space="0" w:color="auto"/>
        <w:left w:val="none" w:sz="0" w:space="0" w:color="auto"/>
        <w:bottom w:val="none" w:sz="0" w:space="0" w:color="auto"/>
        <w:right w:val="none" w:sz="0" w:space="0" w:color="auto"/>
      </w:divBdr>
    </w:div>
    <w:div w:id="1577352111">
      <w:bodyDiv w:val="1"/>
      <w:marLeft w:val="0"/>
      <w:marRight w:val="0"/>
      <w:marTop w:val="0"/>
      <w:marBottom w:val="0"/>
      <w:divBdr>
        <w:top w:val="none" w:sz="0" w:space="0" w:color="auto"/>
        <w:left w:val="none" w:sz="0" w:space="0" w:color="auto"/>
        <w:bottom w:val="none" w:sz="0" w:space="0" w:color="auto"/>
        <w:right w:val="none" w:sz="0" w:space="0" w:color="auto"/>
      </w:divBdr>
    </w:div>
    <w:div w:id="1596355506">
      <w:bodyDiv w:val="1"/>
      <w:marLeft w:val="0"/>
      <w:marRight w:val="0"/>
      <w:marTop w:val="0"/>
      <w:marBottom w:val="0"/>
      <w:divBdr>
        <w:top w:val="none" w:sz="0" w:space="0" w:color="auto"/>
        <w:left w:val="none" w:sz="0" w:space="0" w:color="auto"/>
        <w:bottom w:val="none" w:sz="0" w:space="0" w:color="auto"/>
        <w:right w:val="none" w:sz="0" w:space="0" w:color="auto"/>
      </w:divBdr>
      <w:divsChild>
        <w:div w:id="1856262092">
          <w:marLeft w:val="547"/>
          <w:marRight w:val="0"/>
          <w:marTop w:val="0"/>
          <w:marBottom w:val="0"/>
          <w:divBdr>
            <w:top w:val="none" w:sz="0" w:space="0" w:color="auto"/>
            <w:left w:val="none" w:sz="0" w:space="0" w:color="auto"/>
            <w:bottom w:val="none" w:sz="0" w:space="0" w:color="auto"/>
            <w:right w:val="none" w:sz="0" w:space="0" w:color="auto"/>
          </w:divBdr>
        </w:div>
      </w:divsChild>
    </w:div>
    <w:div w:id="1708487070">
      <w:bodyDiv w:val="1"/>
      <w:marLeft w:val="0"/>
      <w:marRight w:val="0"/>
      <w:marTop w:val="0"/>
      <w:marBottom w:val="0"/>
      <w:divBdr>
        <w:top w:val="none" w:sz="0" w:space="0" w:color="auto"/>
        <w:left w:val="none" w:sz="0" w:space="0" w:color="auto"/>
        <w:bottom w:val="none" w:sz="0" w:space="0" w:color="auto"/>
        <w:right w:val="none" w:sz="0" w:space="0" w:color="auto"/>
      </w:divBdr>
    </w:div>
    <w:div w:id="1721513444">
      <w:bodyDiv w:val="1"/>
      <w:marLeft w:val="0"/>
      <w:marRight w:val="0"/>
      <w:marTop w:val="0"/>
      <w:marBottom w:val="0"/>
      <w:divBdr>
        <w:top w:val="none" w:sz="0" w:space="0" w:color="auto"/>
        <w:left w:val="none" w:sz="0" w:space="0" w:color="auto"/>
        <w:bottom w:val="none" w:sz="0" w:space="0" w:color="auto"/>
        <w:right w:val="none" w:sz="0" w:space="0" w:color="auto"/>
      </w:divBdr>
    </w:div>
    <w:div w:id="1943224832">
      <w:bodyDiv w:val="1"/>
      <w:marLeft w:val="0"/>
      <w:marRight w:val="0"/>
      <w:marTop w:val="0"/>
      <w:marBottom w:val="0"/>
      <w:divBdr>
        <w:top w:val="none" w:sz="0" w:space="0" w:color="auto"/>
        <w:left w:val="none" w:sz="0" w:space="0" w:color="auto"/>
        <w:bottom w:val="none" w:sz="0" w:space="0" w:color="auto"/>
        <w:right w:val="none" w:sz="0" w:space="0" w:color="auto"/>
      </w:divBdr>
    </w:div>
    <w:div w:id="1950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18705">
          <w:marLeft w:val="547"/>
          <w:marRight w:val="0"/>
          <w:marTop w:val="0"/>
          <w:marBottom w:val="0"/>
          <w:divBdr>
            <w:top w:val="none" w:sz="0" w:space="0" w:color="auto"/>
            <w:left w:val="none" w:sz="0" w:space="0" w:color="auto"/>
            <w:bottom w:val="none" w:sz="0" w:space="0" w:color="auto"/>
            <w:right w:val="none" w:sz="0" w:space="0" w:color="auto"/>
          </w:divBdr>
        </w:div>
      </w:divsChild>
    </w:div>
    <w:div w:id="2003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microsoft.com/office/2007/relationships/hdphoto" Target="media/hdphoto1.wdp"/><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E0D5E-8BA7-4A60-8A2D-0A5FF18B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1223</Words>
  <Characters>6974</Characters>
  <Application>Microsoft Office Word</Application>
  <DocSecurity>0</DocSecurity>
  <Lines>58</Lines>
  <Paragraphs>16</Paragraphs>
  <ScaleCrop>false</ScaleCrop>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Klein</dc:creator>
  <cp:keywords/>
  <dc:description/>
  <cp:lastModifiedBy>Md. Golam Shahria Bhuyain</cp:lastModifiedBy>
  <cp:revision>70</cp:revision>
  <cp:lastPrinted>2021-12-15T11:06:00Z</cp:lastPrinted>
  <dcterms:created xsi:type="dcterms:W3CDTF">2021-12-05T16:42:00Z</dcterms:created>
  <dcterms:modified xsi:type="dcterms:W3CDTF">2025-01-11T09:22:00Z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id="PyW9CdhY"/&gt;&lt;style id="http://www.zotero.org/styles/journal-of-building-engineering" hasBibliography="1" bibliographyStyleHasBeenSet="1"/&gt;&lt;prefs&gt;&lt;pref name="fieldType" value="Field"/&gt;&lt;pref name="d</vt:lpwstr>
  </property>
  <property fmtid="{D5CDD505-2E9C-101B-9397-08002B2CF9AE}" pid="3" name="ZOTERO_PREF_2">
    <vt:lpwstr>elayCitationUpdates" value="true"/&gt;&lt;pref name="dontAskDelayCitationUpdates" value="true"/&gt;&lt;/prefs&gt;&lt;/data&gt;</vt:lpwstr>
  </property>
</Properties>
</file>