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19083" w14:textId="77777777" w:rsidR="000D35DA" w:rsidRPr="003606EE" w:rsidRDefault="000D35DA" w:rsidP="000D35DA">
      <w:pPr>
        <w:widowControl/>
        <w:rPr>
          <w:rFonts w:ascii="Times New Roman" w:eastAsia="SimSun" w:hAnsi="Times New Roman" w:cs="Times New Roman"/>
          <w:b/>
          <w:kern w:val="0"/>
          <w:sz w:val="36"/>
          <w:szCs w:val="36"/>
          <w:lang w:val="en-GB"/>
        </w:rPr>
      </w:pPr>
      <w:bookmarkStart w:id="0" w:name="OLE_LINK3"/>
      <w:bookmarkStart w:id="1" w:name="OLE_LINK4"/>
      <w:r w:rsidRPr="003606EE">
        <w:rPr>
          <w:rFonts w:ascii="Times New Roman" w:eastAsia="SimSun" w:hAnsi="Times New Roman" w:cs="Times New Roman"/>
          <w:b/>
          <w:kern w:val="0"/>
          <w:sz w:val="36"/>
          <w:szCs w:val="36"/>
          <w:lang w:val="en-GB"/>
        </w:rPr>
        <w:t>Supporting Information (SI)</w:t>
      </w:r>
    </w:p>
    <w:p w14:paraId="1AA281E4" w14:textId="683C3B81" w:rsidR="0005032D" w:rsidRDefault="00761C1D" w:rsidP="0005032D">
      <w:pPr>
        <w:spacing w:line="360" w:lineRule="auto"/>
        <w:jc w:val="center"/>
        <w:rPr>
          <w:rFonts w:ascii="Times New Roman" w:eastAsia="Microsoft YaHei" w:hAnsi="Times New Roman" w:cs="Times New Roman"/>
          <w:b/>
          <w:sz w:val="40"/>
          <w:szCs w:val="40"/>
        </w:rPr>
      </w:pPr>
      <w:r w:rsidRPr="000E565B">
        <w:rPr>
          <w:rFonts w:ascii="Times New Roman" w:eastAsia="Microsoft YaHei" w:hAnsi="Times New Roman" w:cs="Times New Roman"/>
          <w:b/>
          <w:sz w:val="40"/>
          <w:szCs w:val="40"/>
        </w:rPr>
        <w:t xml:space="preserve">Effects </w:t>
      </w:r>
      <w:r w:rsidRPr="000E565B">
        <w:rPr>
          <w:rFonts w:ascii="Times New Roman" w:eastAsia="Microsoft YaHei" w:hAnsi="Times New Roman" w:cs="Times New Roman" w:hint="eastAsia"/>
          <w:b/>
          <w:sz w:val="40"/>
          <w:szCs w:val="40"/>
        </w:rPr>
        <w:t>of</w:t>
      </w:r>
      <w:r w:rsidRPr="000E565B">
        <w:rPr>
          <w:rFonts w:ascii="Times New Roman" w:eastAsia="Microsoft YaHei" w:hAnsi="Times New Roman" w:cs="Times New Roman"/>
          <w:b/>
          <w:sz w:val="40"/>
          <w:szCs w:val="40"/>
        </w:rPr>
        <w:t xml:space="preserve"> Hemicellulose on Recycling Performance of Paper Based on</w:t>
      </w:r>
      <w:r w:rsidRPr="000E565B">
        <w:rPr>
          <w:rFonts w:ascii="Times New Roman" w:eastAsia="Microsoft YaHei" w:hAnsi="Times New Roman" w:cs="Times New Roman" w:hint="eastAsia"/>
          <w:b/>
          <w:sz w:val="40"/>
          <w:szCs w:val="40"/>
        </w:rPr>
        <w:t xml:space="preserve"> Sisal</w:t>
      </w:r>
      <w:r>
        <w:rPr>
          <w:rFonts w:ascii="Times New Roman" w:eastAsia="Microsoft YaHei" w:hAnsi="Times New Roman" w:cs="Times New Roman"/>
          <w:b/>
          <w:sz w:val="40"/>
          <w:szCs w:val="40"/>
        </w:rPr>
        <w:t xml:space="preserve"> fibers</w:t>
      </w:r>
    </w:p>
    <w:p w14:paraId="3761F6A2" w14:textId="77777777" w:rsidR="001A53FD" w:rsidRPr="0005032D" w:rsidRDefault="001A53FD" w:rsidP="000D35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9D6F9" w14:textId="77777777" w:rsidR="00ED0137" w:rsidRDefault="00ED0137" w:rsidP="00ED01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" w:name="OLE_LINK81"/>
      <w:bookmarkStart w:id="3" w:name="OLE_LINK82"/>
      <w:r>
        <w:rPr>
          <w:rFonts w:ascii="Times New Roman" w:hAnsi="Times New Roman" w:cs="Times New Roman"/>
          <w:sz w:val="24"/>
          <w:szCs w:val="24"/>
        </w:rPr>
        <w:t>Shaoliu Qin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>, Yian Chen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*, Shenming Tao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Cunzhi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Xingzhen Qin</w:t>
      </w:r>
      <w:bookmarkStart w:id="4" w:name="OLE_LINK22"/>
      <w:bookmarkStart w:id="5" w:name="OLE_LINK16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*</w:t>
      </w:r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, Pan Chen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3, </w:t>
      </w:r>
      <w:r>
        <w:rPr>
          <w:rFonts w:ascii="Times New Roman" w:hAnsi="Times New Roman" w:cs="Times New Roman"/>
          <w:sz w:val="24"/>
          <w:szCs w:val="24"/>
        </w:rPr>
        <w:t>*, Haisong Qi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FED10" w14:textId="77777777" w:rsidR="00A754A0" w:rsidRDefault="00A754A0" w:rsidP="00ED01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p w14:paraId="7738EC7D" w14:textId="77777777" w:rsidR="00ED0137" w:rsidRDefault="00ED0137" w:rsidP="00ED0137">
      <w:pPr>
        <w:widowControl/>
        <w:jc w:val="left"/>
        <w:rPr>
          <w:rFonts w:ascii="SimSun" w:eastAsia="SimSun" w:hAnsi="SimSun" w:cs="SimSu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4"/>
          <w:szCs w:val="24"/>
        </w:rPr>
        <w:t>School of Chemistry and Chemical Engineering, Guangxi University, Nanning, 530004, China.</w:t>
      </w:r>
      <w:r>
        <w:rPr>
          <w:rFonts w:ascii="SimSun" w:eastAsia="SimSun" w:hAnsi="SimSun" w:cs="SimSun" w:hint="eastAsia"/>
          <w:i/>
          <w:iCs/>
          <w:kern w:val="0"/>
          <w:sz w:val="24"/>
          <w:szCs w:val="24"/>
        </w:rPr>
        <w:t xml:space="preserve"> </w:t>
      </w:r>
    </w:p>
    <w:p w14:paraId="5DD5760A" w14:textId="77777777" w:rsidR="00ED0137" w:rsidRDefault="00ED0137" w:rsidP="00ED0137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OLE_LINK19"/>
      <w:bookmarkStart w:id="7" w:name="OLE_LINK18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6"/>
      <w:bookmarkEnd w:id="7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State Key Laboratory of Pulp and Paper Engineering, South China University of Technology, Guangzhou, 510641, China.</w:t>
      </w:r>
    </w:p>
    <w:p w14:paraId="611E366C" w14:textId="77777777" w:rsidR="00ED0137" w:rsidRDefault="00ED0137" w:rsidP="00ED0137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</w:rPr>
        <w:t>Department of Materials Engineering, Beijing Institute of Technology, Beijing, 100081, China.</w:t>
      </w:r>
    </w:p>
    <w:p w14:paraId="5F1AB070" w14:textId="77777777" w:rsidR="00ED0137" w:rsidRDefault="00ED0137" w:rsidP="00ED0137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EFA569" w14:textId="77777777" w:rsidR="00ED0137" w:rsidRDefault="00ED0137" w:rsidP="00ED0137">
      <w:pPr>
        <w:widowControl/>
        <w:spacing w:line="36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0"/>
          <w:sz w:val="24"/>
          <w:szCs w:val="24"/>
        </w:rPr>
        <w:t>Corresponding Author</w:t>
      </w:r>
    </w:p>
    <w:p w14:paraId="0DA97621" w14:textId="77777777" w:rsidR="00ED0137" w:rsidRDefault="00ED0137" w:rsidP="00ED0137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t>*E-mail:</w:t>
      </w:r>
      <w: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t>xzhqin2009@163.com.</w:t>
      </w:r>
    </w:p>
    <w:p w14:paraId="39258051" w14:textId="77777777" w:rsidR="00ED0137" w:rsidRDefault="00ED0137" w:rsidP="00ED0137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</w:pPr>
      <w:bookmarkStart w:id="8" w:name="OLE_LINK98"/>
      <w:bookmarkStart w:id="9" w:name="OLE_LINK97"/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*E-mail: </w:t>
      </w:r>
      <w:bookmarkEnd w:id="8"/>
      <w:bookmarkEnd w:id="9"/>
      <w:r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fldChar w:fldCharType="begin"/>
      </w:r>
      <w:r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instrText xml:space="preserve"> HYPERLINK "mailto:chenyian@scut.edu.cn" </w:instrText>
      </w:r>
      <w:r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fldChar w:fldCharType="separate"/>
      </w:r>
      <w:r>
        <w:rPr>
          <w:rStyle w:val="Hyperlink"/>
          <w:rFonts w:ascii="Times New Roman" w:hAnsi="Times New Roman" w:cs="Times New Roman"/>
          <w:kern w:val="0"/>
          <w:sz w:val="24"/>
          <w:szCs w:val="24"/>
          <w:lang w:val="de-DE"/>
        </w:rPr>
        <w:t>chenyian@scut.edu.cn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fldChar w:fldCharType="end"/>
      </w:r>
      <w:r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t>.</w:t>
      </w:r>
    </w:p>
    <w:p w14:paraId="48A0F8A9" w14:textId="761583DF" w:rsidR="001A53FD" w:rsidRPr="00766838" w:rsidRDefault="00766838" w:rsidP="00DF6439">
      <w:pPr>
        <w:jc w:val="left"/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</w:pPr>
      <w:r w:rsidRPr="00766838"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t>*E-mail:</w:t>
      </w:r>
      <w:r w:rsidR="00CC6BDE">
        <w:rPr>
          <w:rFonts w:ascii="Times New Roman" w:eastAsia="SimSun" w:hAnsi="Times New Roman" w:cs="Times New Roman" w:hint="eastAsia"/>
          <w:kern w:val="0"/>
          <w:sz w:val="24"/>
          <w:szCs w:val="24"/>
          <w:lang w:val="de-DE"/>
        </w:rPr>
        <w:t xml:space="preserve"> </w:t>
      </w:r>
      <w:r w:rsidRPr="00766838">
        <w:rPr>
          <w:rFonts w:ascii="Times New Roman" w:eastAsia="SimSun" w:hAnsi="Times New Roman" w:cs="Times New Roman"/>
          <w:kern w:val="0"/>
          <w:sz w:val="24"/>
          <w:szCs w:val="24"/>
          <w:lang w:val="de-DE"/>
        </w:rPr>
        <w:t>panchen@bit.edu.cn</w:t>
      </w:r>
    </w:p>
    <w:p w14:paraId="41C98CCB" w14:textId="206315D3" w:rsidR="00F63031" w:rsidRPr="00766838" w:rsidRDefault="001A53FD" w:rsidP="001A53FD">
      <w:pPr>
        <w:widowControl/>
        <w:jc w:val="left"/>
        <w:rPr>
          <w:rFonts w:ascii="Times New Roman" w:eastAsia="Microsoft YaHei" w:hAnsi="Times New Roman" w:cs="Times New Roman"/>
          <w:b/>
          <w:sz w:val="40"/>
          <w:szCs w:val="40"/>
          <w:lang w:val="de-DE"/>
        </w:rPr>
      </w:pPr>
      <w:r w:rsidRPr="00766838">
        <w:rPr>
          <w:rFonts w:ascii="Times New Roman" w:eastAsia="Microsoft YaHei" w:hAnsi="Times New Roman" w:cs="Times New Roman"/>
          <w:b/>
          <w:sz w:val="40"/>
          <w:szCs w:val="40"/>
          <w:lang w:val="de-DE"/>
        </w:rPr>
        <w:br w:type="page"/>
      </w:r>
    </w:p>
    <w:p w14:paraId="0C8B0647" w14:textId="6D9E7734" w:rsidR="00521E4C" w:rsidRPr="00E56761" w:rsidRDefault="00521E4C" w:rsidP="00E56761">
      <w:pPr>
        <w:rPr>
          <w:rFonts w:ascii="Times New Roman" w:eastAsia="Microsoft YaHei" w:hAnsi="Times New Roman" w:cs="Times New Roman"/>
          <w:b/>
          <w:sz w:val="40"/>
          <w:szCs w:val="40"/>
        </w:rPr>
      </w:pPr>
      <w:r w:rsidRPr="00C969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C9695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D13E85">
        <w:rPr>
          <w:rFonts w:ascii="Times New Roman" w:hAnsi="Times New Roman" w:cs="Times New Roman"/>
          <w:sz w:val="24"/>
          <w:szCs w:val="24"/>
        </w:rPr>
        <w:t xml:space="preserve">The chemical composition of sisal holocellulose </w:t>
      </w:r>
      <w:bookmarkEnd w:id="0"/>
      <w:bookmarkEnd w:id="1"/>
      <w:r w:rsidR="00D13E85">
        <w:rPr>
          <w:rFonts w:ascii="Times New Roman" w:hAnsi="Times New Roman" w:cs="Times New Roman" w:hint="eastAsia"/>
          <w:sz w:val="24"/>
          <w:szCs w:val="24"/>
        </w:rPr>
        <w:t>fiber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916"/>
        <w:gridCol w:w="1703"/>
        <w:gridCol w:w="1872"/>
        <w:gridCol w:w="1644"/>
        <w:gridCol w:w="1387"/>
      </w:tblGrid>
      <w:tr w:rsidR="00496DEB" w14:paraId="29876182" w14:textId="77777777" w:rsidTr="00496D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4C7C8FFC" w14:textId="77777777" w:rsidR="00496DEB" w:rsidRPr="00F13BF6" w:rsidRDefault="00496DEB" w:rsidP="000569D5">
            <w:pPr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bookmarkStart w:id="10" w:name="OLE_LINK1"/>
            <w:bookmarkStart w:id="11" w:name="OLE_LINK2"/>
            <w:r w:rsidRPr="00F13BF6">
              <w:rPr>
                <w:rFonts w:ascii="Times New Roman" w:eastAsia="DengXian" w:hAnsi="Times New Roman" w:cs="Times New Roman" w:hint="eastAsia"/>
                <w:b w:val="0"/>
                <w:bCs w:val="0"/>
                <w:color w:val="000000"/>
              </w:rPr>
              <w:t>Type</w:t>
            </w:r>
          </w:p>
        </w:tc>
        <w:tc>
          <w:tcPr>
            <w:tcW w:w="1703" w:type="dxa"/>
            <w:shd w:val="clear" w:color="auto" w:fill="auto"/>
          </w:tcPr>
          <w:p w14:paraId="61AC873E" w14:textId="6EAF2BEF" w:rsidR="00496DEB" w:rsidRPr="00F13BF6" w:rsidRDefault="00461F13" w:rsidP="000569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61F13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 xml:space="preserve">Glucose </w:t>
            </w:r>
            <w:r w:rsidR="00496DEB"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>content (%)</w:t>
            </w:r>
          </w:p>
        </w:tc>
        <w:tc>
          <w:tcPr>
            <w:tcW w:w="1872" w:type="dxa"/>
            <w:shd w:val="clear" w:color="auto" w:fill="auto"/>
          </w:tcPr>
          <w:p w14:paraId="32CD476A" w14:textId="702E46DE" w:rsidR="00496DEB" w:rsidRPr="00F13BF6" w:rsidRDefault="00496DEB" w:rsidP="000569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 xml:space="preserve"> </w:t>
            </w:r>
            <w:r w:rsidR="00461F13" w:rsidRPr="00461F13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>Xylose</w:t>
            </w:r>
            <w:r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 xml:space="preserve"> content</w:t>
            </w:r>
            <w:r w:rsidR="003613B3" w:rsidRPr="00766C7E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</w:rPr>
              <w:t>a</w:t>
            </w:r>
            <w:r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 xml:space="preserve"> (%)</w:t>
            </w:r>
          </w:p>
        </w:tc>
        <w:tc>
          <w:tcPr>
            <w:tcW w:w="1644" w:type="dxa"/>
            <w:shd w:val="clear" w:color="auto" w:fill="auto"/>
          </w:tcPr>
          <w:p w14:paraId="08398AF2" w14:textId="77777777" w:rsidR="00496DEB" w:rsidRPr="00F13BF6" w:rsidRDefault="00496DEB" w:rsidP="000569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 xml:space="preserve"> </w:t>
            </w:r>
            <w:r w:rsidRPr="00F13BF6">
              <w:rPr>
                <w:rFonts w:ascii="Times New Roman" w:eastAsia="DengXian" w:hAnsi="Times New Roman" w:cs="Times New Roman" w:hint="eastAsia"/>
                <w:b w:val="0"/>
                <w:bCs w:val="0"/>
                <w:color w:val="000000"/>
              </w:rPr>
              <w:t>L</w:t>
            </w:r>
            <w:r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>ignin content (%)</w:t>
            </w:r>
          </w:p>
        </w:tc>
        <w:tc>
          <w:tcPr>
            <w:tcW w:w="1387" w:type="dxa"/>
            <w:shd w:val="clear" w:color="auto" w:fill="auto"/>
          </w:tcPr>
          <w:p w14:paraId="22942CCC" w14:textId="77777777" w:rsidR="00496DEB" w:rsidRPr="00F13BF6" w:rsidRDefault="00496DEB" w:rsidP="000569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</w:pPr>
            <w:r w:rsidRPr="00F13BF6"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  <w:t>Minerals</w:t>
            </w:r>
            <w:r w:rsidRPr="00F13BF6">
              <w:rPr>
                <w:rFonts w:ascii="Times New Roman" w:eastAsia="DengXian" w:hAnsi="Times New Roman" w:cs="Times New Roman" w:hint="eastAsia"/>
                <w:b w:val="0"/>
                <w:bCs w:val="0"/>
                <w:color w:val="000000"/>
              </w:rPr>
              <w:t xml:space="preserve"> and others (%)</w:t>
            </w:r>
          </w:p>
        </w:tc>
      </w:tr>
      <w:tr w:rsidR="00496DEB" w14:paraId="0AC811B2" w14:textId="77777777" w:rsidTr="00496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49B47212" w14:textId="77777777" w:rsidR="00496DEB" w:rsidRPr="00231A09" w:rsidRDefault="00496DEB" w:rsidP="000569D5">
            <w:pPr>
              <w:jc w:val="center"/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r w:rsidRPr="00231A09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Holocellulose-0</w:t>
            </w:r>
          </w:p>
        </w:tc>
        <w:tc>
          <w:tcPr>
            <w:tcW w:w="1703" w:type="dxa"/>
            <w:shd w:val="clear" w:color="auto" w:fill="auto"/>
          </w:tcPr>
          <w:p w14:paraId="2A88FF12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76.81</w:t>
            </w:r>
          </w:p>
        </w:tc>
        <w:tc>
          <w:tcPr>
            <w:tcW w:w="1872" w:type="dxa"/>
            <w:shd w:val="clear" w:color="auto" w:fill="auto"/>
          </w:tcPr>
          <w:p w14:paraId="64AE29E8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10.17</w:t>
            </w:r>
          </w:p>
        </w:tc>
        <w:tc>
          <w:tcPr>
            <w:tcW w:w="1644" w:type="dxa"/>
            <w:shd w:val="clear" w:color="auto" w:fill="auto"/>
          </w:tcPr>
          <w:p w14:paraId="088A975B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7.54</w:t>
            </w:r>
          </w:p>
        </w:tc>
        <w:tc>
          <w:tcPr>
            <w:tcW w:w="1387" w:type="dxa"/>
            <w:shd w:val="clear" w:color="auto" w:fill="auto"/>
          </w:tcPr>
          <w:p w14:paraId="47DD2B04" w14:textId="77777777" w:rsidR="00496DEB" w:rsidRDefault="00E30D48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5.48</w:t>
            </w:r>
          </w:p>
        </w:tc>
      </w:tr>
      <w:tr w:rsidR="00496DEB" w14:paraId="348AC056" w14:textId="77777777" w:rsidTr="00496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385B99F4" w14:textId="77777777" w:rsidR="00496DEB" w:rsidRPr="00231A09" w:rsidRDefault="00496DEB" w:rsidP="000569D5">
            <w:pPr>
              <w:jc w:val="center"/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r w:rsidRPr="00231A09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Holocellulose-1</w:t>
            </w:r>
          </w:p>
        </w:tc>
        <w:tc>
          <w:tcPr>
            <w:tcW w:w="1703" w:type="dxa"/>
            <w:shd w:val="clear" w:color="auto" w:fill="auto"/>
          </w:tcPr>
          <w:p w14:paraId="2D2DF9A3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76.34</w:t>
            </w:r>
          </w:p>
        </w:tc>
        <w:tc>
          <w:tcPr>
            <w:tcW w:w="1872" w:type="dxa"/>
            <w:shd w:val="clear" w:color="auto" w:fill="auto"/>
          </w:tcPr>
          <w:p w14:paraId="57CEAD71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10.09</w:t>
            </w:r>
          </w:p>
        </w:tc>
        <w:tc>
          <w:tcPr>
            <w:tcW w:w="1644" w:type="dxa"/>
            <w:shd w:val="clear" w:color="auto" w:fill="auto"/>
          </w:tcPr>
          <w:p w14:paraId="2EE0AFFA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7.97</w:t>
            </w:r>
          </w:p>
        </w:tc>
        <w:tc>
          <w:tcPr>
            <w:tcW w:w="1387" w:type="dxa"/>
            <w:shd w:val="clear" w:color="auto" w:fill="auto"/>
          </w:tcPr>
          <w:p w14:paraId="7CCBE12F" w14:textId="77777777" w:rsidR="00496DEB" w:rsidRDefault="00E30D48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5.60</w:t>
            </w:r>
          </w:p>
        </w:tc>
      </w:tr>
      <w:tr w:rsidR="00496DEB" w14:paraId="02CBF9CB" w14:textId="77777777" w:rsidTr="00496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4A016B3F" w14:textId="77777777" w:rsidR="00496DEB" w:rsidRPr="00231A09" w:rsidRDefault="00496DEB" w:rsidP="000569D5">
            <w:pPr>
              <w:jc w:val="center"/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r w:rsidRPr="00231A09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Holocellulose-2</w:t>
            </w:r>
          </w:p>
        </w:tc>
        <w:tc>
          <w:tcPr>
            <w:tcW w:w="1703" w:type="dxa"/>
            <w:shd w:val="clear" w:color="auto" w:fill="auto"/>
          </w:tcPr>
          <w:p w14:paraId="337C3F15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76.13</w:t>
            </w:r>
          </w:p>
        </w:tc>
        <w:tc>
          <w:tcPr>
            <w:tcW w:w="1872" w:type="dxa"/>
            <w:shd w:val="clear" w:color="auto" w:fill="auto"/>
          </w:tcPr>
          <w:p w14:paraId="408CD162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10.12</w:t>
            </w:r>
          </w:p>
        </w:tc>
        <w:tc>
          <w:tcPr>
            <w:tcW w:w="1644" w:type="dxa"/>
            <w:shd w:val="clear" w:color="auto" w:fill="auto"/>
          </w:tcPr>
          <w:p w14:paraId="754984C0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7.90</w:t>
            </w:r>
          </w:p>
        </w:tc>
        <w:tc>
          <w:tcPr>
            <w:tcW w:w="1387" w:type="dxa"/>
            <w:shd w:val="clear" w:color="auto" w:fill="auto"/>
          </w:tcPr>
          <w:p w14:paraId="2076A606" w14:textId="77777777" w:rsidR="00496DEB" w:rsidRDefault="00E30D48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5.85</w:t>
            </w:r>
          </w:p>
        </w:tc>
      </w:tr>
      <w:tr w:rsidR="00496DEB" w14:paraId="14A5652C" w14:textId="77777777" w:rsidTr="00496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663A8A67" w14:textId="77777777" w:rsidR="00496DEB" w:rsidRPr="00231A09" w:rsidRDefault="00496DEB" w:rsidP="000569D5">
            <w:pPr>
              <w:jc w:val="center"/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r w:rsidRPr="00231A09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Holocellulose-3</w:t>
            </w:r>
          </w:p>
        </w:tc>
        <w:tc>
          <w:tcPr>
            <w:tcW w:w="1703" w:type="dxa"/>
            <w:shd w:val="clear" w:color="auto" w:fill="auto"/>
          </w:tcPr>
          <w:p w14:paraId="6EDC9152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76.43</w:t>
            </w:r>
          </w:p>
        </w:tc>
        <w:tc>
          <w:tcPr>
            <w:tcW w:w="1872" w:type="dxa"/>
            <w:shd w:val="clear" w:color="auto" w:fill="auto"/>
          </w:tcPr>
          <w:p w14:paraId="1EBFE9F5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9.94</w:t>
            </w:r>
          </w:p>
        </w:tc>
        <w:tc>
          <w:tcPr>
            <w:tcW w:w="1644" w:type="dxa"/>
            <w:shd w:val="clear" w:color="auto" w:fill="auto"/>
          </w:tcPr>
          <w:p w14:paraId="437F1686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7.77</w:t>
            </w:r>
          </w:p>
        </w:tc>
        <w:tc>
          <w:tcPr>
            <w:tcW w:w="1387" w:type="dxa"/>
            <w:shd w:val="clear" w:color="auto" w:fill="auto"/>
          </w:tcPr>
          <w:p w14:paraId="7D8FE732" w14:textId="77777777" w:rsidR="00496DEB" w:rsidRDefault="00E30D48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5.86</w:t>
            </w:r>
          </w:p>
        </w:tc>
      </w:tr>
      <w:tr w:rsidR="00496DEB" w14:paraId="05923673" w14:textId="77777777" w:rsidTr="00496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28271424" w14:textId="77777777" w:rsidR="00496DEB" w:rsidRPr="00231A09" w:rsidRDefault="00496DEB" w:rsidP="000569D5">
            <w:pPr>
              <w:jc w:val="center"/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r w:rsidRPr="00231A09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Holocellulose-4</w:t>
            </w:r>
          </w:p>
        </w:tc>
        <w:tc>
          <w:tcPr>
            <w:tcW w:w="1703" w:type="dxa"/>
            <w:shd w:val="clear" w:color="auto" w:fill="auto"/>
          </w:tcPr>
          <w:p w14:paraId="7E3C63AB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76.20</w:t>
            </w:r>
          </w:p>
        </w:tc>
        <w:tc>
          <w:tcPr>
            <w:tcW w:w="1872" w:type="dxa"/>
            <w:shd w:val="clear" w:color="auto" w:fill="auto"/>
          </w:tcPr>
          <w:p w14:paraId="6DC898F8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10.09</w:t>
            </w:r>
          </w:p>
        </w:tc>
        <w:tc>
          <w:tcPr>
            <w:tcW w:w="1644" w:type="dxa"/>
            <w:shd w:val="clear" w:color="auto" w:fill="auto"/>
          </w:tcPr>
          <w:p w14:paraId="43A15A0E" w14:textId="77777777" w:rsidR="00496DEB" w:rsidRDefault="00496DEB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7.93</w:t>
            </w:r>
          </w:p>
        </w:tc>
        <w:tc>
          <w:tcPr>
            <w:tcW w:w="1387" w:type="dxa"/>
            <w:shd w:val="clear" w:color="auto" w:fill="auto"/>
          </w:tcPr>
          <w:p w14:paraId="20089D96" w14:textId="77777777" w:rsidR="00496DEB" w:rsidRDefault="00E30D48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5.78</w:t>
            </w:r>
          </w:p>
        </w:tc>
      </w:tr>
      <w:tr w:rsidR="00496DEB" w14:paraId="43510F46" w14:textId="77777777" w:rsidTr="00496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553F7AAB" w14:textId="77777777" w:rsidR="00496DEB" w:rsidRPr="00231A09" w:rsidRDefault="00496DEB" w:rsidP="000569D5">
            <w:pPr>
              <w:jc w:val="center"/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r w:rsidRPr="00231A09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Holocellulose-5</w:t>
            </w:r>
          </w:p>
        </w:tc>
        <w:tc>
          <w:tcPr>
            <w:tcW w:w="1703" w:type="dxa"/>
            <w:shd w:val="clear" w:color="auto" w:fill="auto"/>
          </w:tcPr>
          <w:p w14:paraId="7F51E85B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78.16</w:t>
            </w:r>
          </w:p>
        </w:tc>
        <w:tc>
          <w:tcPr>
            <w:tcW w:w="1872" w:type="dxa"/>
            <w:shd w:val="clear" w:color="auto" w:fill="auto"/>
          </w:tcPr>
          <w:p w14:paraId="044BDD07" w14:textId="4C29FA66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9.6</w:t>
            </w:r>
            <w:r w:rsidR="009930D9"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</w:p>
        </w:tc>
        <w:tc>
          <w:tcPr>
            <w:tcW w:w="1644" w:type="dxa"/>
            <w:shd w:val="clear" w:color="auto" w:fill="auto"/>
          </w:tcPr>
          <w:p w14:paraId="6D6B13A8" w14:textId="77777777" w:rsidR="00496DEB" w:rsidRDefault="00496DEB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6.97</w:t>
            </w:r>
          </w:p>
        </w:tc>
        <w:tc>
          <w:tcPr>
            <w:tcW w:w="1387" w:type="dxa"/>
            <w:shd w:val="clear" w:color="auto" w:fill="auto"/>
          </w:tcPr>
          <w:p w14:paraId="3FDE0420" w14:textId="77777777" w:rsidR="00496DEB" w:rsidRDefault="00E30D48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5.27</w:t>
            </w:r>
          </w:p>
        </w:tc>
      </w:tr>
      <w:tr w:rsidR="009930D9" w14:paraId="795DBA09" w14:textId="77777777" w:rsidTr="00496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0E5D1D7A" w14:textId="2BA2F110" w:rsidR="009930D9" w:rsidRPr="009930D9" w:rsidRDefault="009930D9" w:rsidP="000569D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/>
                <w:szCs w:val="21"/>
              </w:rPr>
              <w:t>Celulose-0</w:t>
            </w:r>
          </w:p>
        </w:tc>
        <w:tc>
          <w:tcPr>
            <w:tcW w:w="1703" w:type="dxa"/>
            <w:shd w:val="clear" w:color="auto" w:fill="auto"/>
          </w:tcPr>
          <w:p w14:paraId="25409A14" w14:textId="434643D2" w:rsidR="009930D9" w:rsidRDefault="001F6999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62.39</w:t>
            </w:r>
          </w:p>
        </w:tc>
        <w:tc>
          <w:tcPr>
            <w:tcW w:w="1872" w:type="dxa"/>
            <w:shd w:val="clear" w:color="auto" w:fill="auto"/>
          </w:tcPr>
          <w:p w14:paraId="3A63B30E" w14:textId="4535450A" w:rsidR="009930D9" w:rsidRDefault="0084507F" w:rsidP="001F6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7.</w:t>
            </w:r>
            <w:r w:rsidR="001F6999">
              <w:rPr>
                <w:rFonts w:ascii="Times New Roman" w:eastAsia="DengXian" w:hAnsi="Times New Roman" w:cs="Times New Roman" w:hint="eastAsia"/>
                <w:color w:val="000000"/>
              </w:rPr>
              <w:t>91</w:t>
            </w:r>
          </w:p>
        </w:tc>
        <w:tc>
          <w:tcPr>
            <w:tcW w:w="1644" w:type="dxa"/>
            <w:shd w:val="clear" w:color="auto" w:fill="auto"/>
          </w:tcPr>
          <w:p w14:paraId="1DD8E5FF" w14:textId="1771C5D7" w:rsidR="009930D9" w:rsidRDefault="002D33C5" w:rsidP="00FD3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5.81</w:t>
            </w:r>
          </w:p>
        </w:tc>
        <w:tc>
          <w:tcPr>
            <w:tcW w:w="1387" w:type="dxa"/>
            <w:shd w:val="clear" w:color="auto" w:fill="auto"/>
          </w:tcPr>
          <w:p w14:paraId="24FC2D2C" w14:textId="55E64FA7" w:rsidR="009930D9" w:rsidRDefault="002437B9" w:rsidP="0041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23.89</w:t>
            </w:r>
          </w:p>
        </w:tc>
      </w:tr>
      <w:tr w:rsidR="002D33C5" w14:paraId="3F40C494" w14:textId="77777777" w:rsidTr="00496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405F92D6" w14:textId="1B87F78F" w:rsidR="002D33C5" w:rsidRDefault="002D33C5" w:rsidP="002D33C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/>
                <w:szCs w:val="21"/>
              </w:rPr>
              <w:t>Celulose-1</w:t>
            </w:r>
          </w:p>
        </w:tc>
        <w:tc>
          <w:tcPr>
            <w:tcW w:w="1703" w:type="dxa"/>
            <w:shd w:val="clear" w:color="auto" w:fill="auto"/>
          </w:tcPr>
          <w:p w14:paraId="2D90F8E1" w14:textId="36F4811E" w:rsidR="002D33C5" w:rsidRDefault="001F6999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72.51</w:t>
            </w:r>
          </w:p>
        </w:tc>
        <w:tc>
          <w:tcPr>
            <w:tcW w:w="1872" w:type="dxa"/>
            <w:shd w:val="clear" w:color="auto" w:fill="auto"/>
          </w:tcPr>
          <w:p w14:paraId="2DA8A11D" w14:textId="04773D2E" w:rsidR="002D33C5" w:rsidRDefault="001F6999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8.46</w:t>
            </w:r>
          </w:p>
        </w:tc>
        <w:tc>
          <w:tcPr>
            <w:tcW w:w="1644" w:type="dxa"/>
            <w:shd w:val="clear" w:color="auto" w:fill="auto"/>
          </w:tcPr>
          <w:p w14:paraId="3939930D" w14:textId="04603D4B" w:rsidR="002D33C5" w:rsidRDefault="002D33C5" w:rsidP="00FD3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4.47</w:t>
            </w:r>
          </w:p>
        </w:tc>
        <w:tc>
          <w:tcPr>
            <w:tcW w:w="1387" w:type="dxa"/>
            <w:shd w:val="clear" w:color="auto" w:fill="auto"/>
          </w:tcPr>
          <w:p w14:paraId="70CB386E" w14:textId="47EBF2BD" w:rsidR="002D33C5" w:rsidRDefault="002437B9" w:rsidP="00FD3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14.56</w:t>
            </w:r>
          </w:p>
        </w:tc>
      </w:tr>
      <w:tr w:rsidR="002D33C5" w14:paraId="5E0392A3" w14:textId="77777777" w:rsidTr="00496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7EE6031F" w14:textId="511A6109" w:rsidR="002D33C5" w:rsidRDefault="002D33C5" w:rsidP="002D33C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/>
                <w:szCs w:val="21"/>
              </w:rPr>
              <w:t>Celulose-3</w:t>
            </w:r>
          </w:p>
        </w:tc>
        <w:tc>
          <w:tcPr>
            <w:tcW w:w="1703" w:type="dxa"/>
            <w:shd w:val="clear" w:color="auto" w:fill="auto"/>
          </w:tcPr>
          <w:p w14:paraId="5912CB00" w14:textId="0EAC531A" w:rsidR="002D33C5" w:rsidRDefault="001F6999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59.69</w:t>
            </w:r>
          </w:p>
        </w:tc>
        <w:tc>
          <w:tcPr>
            <w:tcW w:w="1872" w:type="dxa"/>
            <w:shd w:val="clear" w:color="auto" w:fill="auto"/>
          </w:tcPr>
          <w:p w14:paraId="410299E3" w14:textId="663F97F2" w:rsidR="002D33C5" w:rsidRDefault="001F6999" w:rsidP="00056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7.96</w:t>
            </w:r>
          </w:p>
        </w:tc>
        <w:tc>
          <w:tcPr>
            <w:tcW w:w="1644" w:type="dxa"/>
            <w:shd w:val="clear" w:color="auto" w:fill="auto"/>
          </w:tcPr>
          <w:p w14:paraId="1BD67FF8" w14:textId="44347FAE" w:rsidR="002D33C5" w:rsidRDefault="002D33C5" w:rsidP="00FD3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4.48</w:t>
            </w:r>
          </w:p>
        </w:tc>
        <w:tc>
          <w:tcPr>
            <w:tcW w:w="1387" w:type="dxa"/>
            <w:shd w:val="clear" w:color="auto" w:fill="auto"/>
          </w:tcPr>
          <w:p w14:paraId="0EF81328" w14:textId="62AD8B2A" w:rsidR="002D33C5" w:rsidRDefault="002437B9" w:rsidP="00FD3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27.87</w:t>
            </w:r>
          </w:p>
        </w:tc>
      </w:tr>
      <w:tr w:rsidR="002D33C5" w14:paraId="343BD7A0" w14:textId="77777777" w:rsidTr="00496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shd w:val="clear" w:color="auto" w:fill="auto"/>
          </w:tcPr>
          <w:p w14:paraId="7EA4CC62" w14:textId="1035DE53" w:rsidR="002D33C5" w:rsidRDefault="002D33C5" w:rsidP="002D33C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/>
                <w:szCs w:val="21"/>
              </w:rPr>
              <w:t>Celulose-5</w:t>
            </w:r>
          </w:p>
        </w:tc>
        <w:tc>
          <w:tcPr>
            <w:tcW w:w="1703" w:type="dxa"/>
            <w:shd w:val="clear" w:color="auto" w:fill="auto"/>
          </w:tcPr>
          <w:p w14:paraId="1341CDFB" w14:textId="7B22286B" w:rsidR="002D33C5" w:rsidRDefault="001F6999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65.29</w:t>
            </w:r>
          </w:p>
        </w:tc>
        <w:tc>
          <w:tcPr>
            <w:tcW w:w="1872" w:type="dxa"/>
            <w:shd w:val="clear" w:color="auto" w:fill="auto"/>
          </w:tcPr>
          <w:p w14:paraId="5E87E2AF" w14:textId="6DE26D02" w:rsidR="002D33C5" w:rsidRDefault="001F6999" w:rsidP="000569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8.14</w:t>
            </w:r>
          </w:p>
        </w:tc>
        <w:tc>
          <w:tcPr>
            <w:tcW w:w="1644" w:type="dxa"/>
            <w:shd w:val="clear" w:color="auto" w:fill="auto"/>
          </w:tcPr>
          <w:p w14:paraId="1E103EE0" w14:textId="4E8641A0" w:rsidR="002D33C5" w:rsidRDefault="002D33C5" w:rsidP="00FD3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4.46</w:t>
            </w:r>
          </w:p>
        </w:tc>
        <w:tc>
          <w:tcPr>
            <w:tcW w:w="1387" w:type="dxa"/>
            <w:shd w:val="clear" w:color="auto" w:fill="auto"/>
          </w:tcPr>
          <w:p w14:paraId="7048CF0B" w14:textId="093F26FC" w:rsidR="002D33C5" w:rsidRDefault="002437B9" w:rsidP="00FD3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22.11</w:t>
            </w:r>
          </w:p>
        </w:tc>
      </w:tr>
    </w:tbl>
    <w:bookmarkEnd w:id="10"/>
    <w:bookmarkEnd w:id="11"/>
    <w:p w14:paraId="3CB0D7AF" w14:textId="5136C572" w:rsidR="00EF6B6D" w:rsidRDefault="003613B3" w:rsidP="003B6DEF">
      <w:pPr>
        <w:jc w:val="left"/>
        <w:rPr>
          <w:rFonts w:ascii="Times New Roman" w:hAnsi="Times New Roman" w:cs="Times New Roman"/>
          <w:szCs w:val="21"/>
        </w:rPr>
      </w:pPr>
      <w:r w:rsidRPr="00766C7E">
        <w:rPr>
          <w:rFonts w:ascii="Times New Roman" w:hAnsi="Times New Roman" w:cs="Times New Roman"/>
          <w:bCs/>
          <w:color w:val="548DD4" w:themeColor="text2" w:themeTint="99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bCs/>
          <w:color w:val="548DD4" w:themeColor="text2" w:themeTint="99"/>
          <w:sz w:val="24"/>
          <w:szCs w:val="24"/>
          <w:vertAlign w:val="superscript"/>
        </w:rPr>
        <w:t xml:space="preserve"> </w:t>
      </w:r>
      <w:r w:rsidR="005A5706">
        <w:rPr>
          <w:rFonts w:ascii="Times New Roman" w:hAnsi="Times New Roman" w:cs="Times New Roman"/>
          <w:szCs w:val="21"/>
        </w:rPr>
        <w:t>Polyxylose</w:t>
      </w:r>
      <w:r w:rsidR="00461F13" w:rsidRPr="00461F13">
        <w:rPr>
          <w:rFonts w:ascii="Times New Roman" w:hAnsi="Times New Roman" w:cs="Times New Roman"/>
          <w:szCs w:val="21"/>
        </w:rPr>
        <w:t xml:space="preserve"> is mainly element in sisal hemicellulose.</w:t>
      </w:r>
    </w:p>
    <w:p w14:paraId="0ED9F9FD" w14:textId="77777777" w:rsidR="003B6DEF" w:rsidRPr="003613B3" w:rsidRDefault="003B6DEF" w:rsidP="003B6DEF">
      <w:pPr>
        <w:jc w:val="left"/>
        <w:rPr>
          <w:rFonts w:ascii="Times New Roman" w:hAnsi="Times New Roman" w:cs="Times New Roman"/>
          <w:szCs w:val="21"/>
        </w:rPr>
      </w:pPr>
    </w:p>
    <w:p w14:paraId="674F33F5" w14:textId="77777777" w:rsidR="00EF6B6D" w:rsidRPr="005A5706" w:rsidRDefault="00EF6B6D" w:rsidP="00EF6B6D">
      <w:pPr>
        <w:jc w:val="center"/>
        <w:rPr>
          <w:rFonts w:ascii="Times New Roman" w:hAnsi="Times New Roman" w:cs="Times New Roman"/>
          <w:szCs w:val="21"/>
        </w:rPr>
      </w:pPr>
    </w:p>
    <w:p w14:paraId="53321759" w14:textId="3965C290" w:rsidR="00253D1A" w:rsidRDefault="008E35D4" w:rsidP="00E56761">
      <w:pPr>
        <w:widowControl/>
        <w:jc w:val="left"/>
        <w:rPr>
          <w:rFonts w:ascii="SimSun" w:eastAsia="SimSun" w:hAnsi="SimSun" w:cs="SimSun"/>
          <w:noProof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eastAsia="en-US"/>
        </w:rPr>
        <w:drawing>
          <wp:inline distT="0" distB="0" distL="0" distR="0" wp14:anchorId="4A866C7B" wp14:editId="701D30B4">
            <wp:extent cx="5289887" cy="20764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57" cy="2078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68FAB" w14:textId="7FC0A162" w:rsidR="00B87F54" w:rsidRDefault="00B87F54" w:rsidP="00422B80">
      <w:pPr>
        <w:widowControl/>
        <w:jc w:val="left"/>
        <w:rPr>
          <w:rFonts w:ascii="Times New Roman" w:hAnsi="Times New Roman" w:cs="Times New Roman"/>
          <w:szCs w:val="21"/>
        </w:rPr>
      </w:pPr>
      <w:r w:rsidRPr="00964404">
        <w:rPr>
          <w:rFonts w:ascii="Times New Roman" w:hAnsi="Times New Roman" w:cs="Times New Roman" w:hint="eastAsia"/>
          <w:b/>
          <w:szCs w:val="21"/>
        </w:rPr>
        <w:t>Fig</w:t>
      </w:r>
      <w:r w:rsidR="00A754A0">
        <w:rPr>
          <w:rFonts w:ascii="Times New Roman" w:hAnsi="Times New Roman" w:cs="Times New Roman" w:hint="eastAsia"/>
          <w:b/>
          <w:szCs w:val="21"/>
        </w:rPr>
        <w:t>.</w:t>
      </w:r>
      <w:r w:rsidRPr="00964404">
        <w:rPr>
          <w:rFonts w:ascii="Times New Roman" w:hAnsi="Times New Roman" w:cs="Times New Roman" w:hint="eastAsia"/>
          <w:b/>
          <w:szCs w:val="21"/>
        </w:rPr>
        <w:t xml:space="preserve"> S</w:t>
      </w:r>
      <w:r w:rsidR="00FE5881">
        <w:rPr>
          <w:rFonts w:ascii="Times New Roman" w:hAnsi="Times New Roman" w:cs="Times New Roman" w:hint="eastAsia"/>
          <w:b/>
          <w:szCs w:val="21"/>
        </w:rPr>
        <w:t>1</w:t>
      </w:r>
      <w:r w:rsidRPr="00B87F54">
        <w:t xml:space="preserve"> </w:t>
      </w:r>
      <w:r w:rsidRPr="00B87F54">
        <w:rPr>
          <w:rFonts w:ascii="Times New Roman" w:hAnsi="Times New Roman" w:cs="Times New Roman"/>
          <w:szCs w:val="21"/>
        </w:rPr>
        <w:t xml:space="preserve">XRD curves of </w:t>
      </w:r>
      <w:bookmarkStart w:id="12" w:name="OLE_LINK5"/>
      <w:bookmarkStart w:id="13" w:name="OLE_LINK6"/>
      <w:r w:rsidR="001A53FD">
        <w:rPr>
          <w:rFonts w:ascii="Times New Roman" w:hAnsi="Times New Roman" w:cs="Times New Roman" w:hint="eastAsia"/>
          <w:szCs w:val="21"/>
        </w:rPr>
        <w:t>h</w:t>
      </w:r>
      <w:r w:rsidRPr="00B87F54">
        <w:rPr>
          <w:rFonts w:ascii="Times New Roman" w:hAnsi="Times New Roman" w:cs="Times New Roman"/>
          <w:szCs w:val="21"/>
        </w:rPr>
        <w:t>olo</w:t>
      </w:r>
      <w:r>
        <w:rPr>
          <w:rFonts w:ascii="Times New Roman" w:hAnsi="Times New Roman" w:cs="Times New Roman" w:hint="eastAsia"/>
          <w:szCs w:val="21"/>
        </w:rPr>
        <w:t>cellulose</w:t>
      </w:r>
      <w:bookmarkEnd w:id="12"/>
      <w:bookmarkEnd w:id="13"/>
      <w:r w:rsidR="00D409FD">
        <w:rPr>
          <w:rFonts w:ascii="Times New Roman" w:hAnsi="Times New Roman" w:cs="Times New Roman" w:hint="eastAsia"/>
          <w:szCs w:val="21"/>
        </w:rPr>
        <w:t xml:space="preserve"> (A)</w:t>
      </w:r>
      <w:r w:rsidR="00253D1A">
        <w:rPr>
          <w:rFonts w:ascii="Times New Roman" w:hAnsi="Times New Roman" w:cs="Times New Roman" w:hint="eastAsia"/>
          <w:szCs w:val="21"/>
        </w:rPr>
        <w:t xml:space="preserve"> and cellulose</w:t>
      </w:r>
      <w:r w:rsidR="00D409FD">
        <w:rPr>
          <w:rFonts w:ascii="Times New Roman" w:hAnsi="Times New Roman" w:cs="Times New Roman" w:hint="eastAsia"/>
          <w:szCs w:val="21"/>
        </w:rPr>
        <w:t xml:space="preserve"> (B)</w:t>
      </w:r>
      <w:r w:rsidRPr="00B87F54">
        <w:rPr>
          <w:rFonts w:ascii="Times New Roman" w:hAnsi="Times New Roman" w:cs="Times New Roman"/>
          <w:szCs w:val="21"/>
        </w:rPr>
        <w:t xml:space="preserve"> </w:t>
      </w:r>
      <w:r w:rsidR="00253D1A">
        <w:rPr>
          <w:rFonts w:ascii="Times New Roman" w:hAnsi="Times New Roman" w:cs="Times New Roman" w:hint="eastAsia"/>
          <w:szCs w:val="21"/>
        </w:rPr>
        <w:t>p</w:t>
      </w:r>
      <w:r w:rsidRPr="00B87F54">
        <w:rPr>
          <w:rFonts w:ascii="Times New Roman" w:hAnsi="Times New Roman" w:cs="Times New Roman"/>
          <w:szCs w:val="21"/>
        </w:rPr>
        <w:t>apers after different rounds of recycling</w:t>
      </w:r>
      <w:r w:rsidR="00253D1A">
        <w:rPr>
          <w:rFonts w:ascii="Times New Roman" w:hAnsi="Times New Roman" w:cs="Times New Roman" w:hint="eastAsia"/>
          <w:szCs w:val="21"/>
        </w:rPr>
        <w:t xml:space="preserve"> processes</w:t>
      </w:r>
      <w:r w:rsidRPr="00B87F54">
        <w:rPr>
          <w:rFonts w:ascii="Times New Roman" w:hAnsi="Times New Roman" w:cs="Times New Roman"/>
          <w:szCs w:val="21"/>
        </w:rPr>
        <w:t>.</w:t>
      </w:r>
      <w:bookmarkStart w:id="14" w:name="_GoBack"/>
      <w:bookmarkEnd w:id="14"/>
    </w:p>
    <w:p w14:paraId="4DB260E5" w14:textId="77777777" w:rsidR="009B2601" w:rsidRDefault="009B2601" w:rsidP="00E56761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562795A" w14:textId="77777777" w:rsidR="009B2601" w:rsidRPr="009B2601" w:rsidRDefault="009B2601" w:rsidP="00E56761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70F5C48" w14:textId="77777777" w:rsidR="003728F7" w:rsidRPr="003728F7" w:rsidRDefault="003728F7" w:rsidP="00E56761">
      <w:pPr>
        <w:widowControl/>
        <w:jc w:val="left"/>
        <w:rPr>
          <w:rFonts w:ascii="SimSun" w:eastAsia="SimSun" w:hAnsi="SimSun" w:cs="SimSun"/>
          <w:kern w:val="0"/>
          <w:sz w:val="24"/>
          <w:szCs w:val="24"/>
        </w:rPr>
      </w:pPr>
    </w:p>
    <w:sectPr w:rsidR="003728F7" w:rsidRPr="00372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8CDDF" w14:textId="77777777" w:rsidR="004A6BCE" w:rsidRDefault="004A6BCE" w:rsidP="00B70752">
      <w:r>
        <w:separator/>
      </w:r>
    </w:p>
  </w:endnote>
  <w:endnote w:type="continuationSeparator" w:id="0">
    <w:p w14:paraId="5C4DC6A5" w14:textId="77777777" w:rsidR="004A6BCE" w:rsidRDefault="004A6BCE" w:rsidP="00B7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B445C" w14:textId="77777777" w:rsidR="00C33B0C" w:rsidRDefault="00C33B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444846"/>
      <w:docPartObj>
        <w:docPartGallery w:val="Page Numbers (Bottom of Page)"/>
        <w:docPartUnique/>
      </w:docPartObj>
    </w:sdtPr>
    <w:sdtEndPr/>
    <w:sdtContent>
      <w:p w14:paraId="7F3AC4C0" w14:textId="2EFA7705" w:rsidR="00C33B0C" w:rsidRDefault="00C33B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881" w:rsidRPr="00FE5881">
          <w:rPr>
            <w:noProof/>
            <w:lang w:val="zh-CN"/>
          </w:rPr>
          <w:t>2</w:t>
        </w:r>
        <w:r>
          <w:fldChar w:fldCharType="end"/>
        </w:r>
      </w:p>
    </w:sdtContent>
  </w:sdt>
  <w:p w14:paraId="46DDF67F" w14:textId="77777777" w:rsidR="00C33B0C" w:rsidRDefault="00C33B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6FDA8" w14:textId="77777777" w:rsidR="00C33B0C" w:rsidRDefault="00C33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8093C" w14:textId="77777777" w:rsidR="004A6BCE" w:rsidRDefault="004A6BCE" w:rsidP="00B70752">
      <w:r>
        <w:separator/>
      </w:r>
    </w:p>
  </w:footnote>
  <w:footnote w:type="continuationSeparator" w:id="0">
    <w:p w14:paraId="67262CE2" w14:textId="77777777" w:rsidR="004A6BCE" w:rsidRDefault="004A6BCE" w:rsidP="00B70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A37D1" w14:textId="77777777" w:rsidR="00C33B0C" w:rsidRDefault="00C33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FE60B" w14:textId="77777777" w:rsidR="00C33B0C" w:rsidRDefault="00C33B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88B8" w14:textId="77777777" w:rsidR="00C33B0C" w:rsidRDefault="00C33B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78"/>
    <w:rsid w:val="0005032D"/>
    <w:rsid w:val="00056047"/>
    <w:rsid w:val="0005668F"/>
    <w:rsid w:val="00074649"/>
    <w:rsid w:val="00080CF5"/>
    <w:rsid w:val="000955AB"/>
    <w:rsid w:val="000D35DA"/>
    <w:rsid w:val="00100B47"/>
    <w:rsid w:val="00117768"/>
    <w:rsid w:val="00156064"/>
    <w:rsid w:val="00164A3B"/>
    <w:rsid w:val="001A53FD"/>
    <w:rsid w:val="001B58CA"/>
    <w:rsid w:val="001F6999"/>
    <w:rsid w:val="00231A09"/>
    <w:rsid w:val="00232A75"/>
    <w:rsid w:val="002437B9"/>
    <w:rsid w:val="00253D1A"/>
    <w:rsid w:val="002768AC"/>
    <w:rsid w:val="002D33C5"/>
    <w:rsid w:val="002E6672"/>
    <w:rsid w:val="002F1203"/>
    <w:rsid w:val="0033756D"/>
    <w:rsid w:val="003613B3"/>
    <w:rsid w:val="003728F7"/>
    <w:rsid w:val="003B6DEF"/>
    <w:rsid w:val="00404EE2"/>
    <w:rsid w:val="00416038"/>
    <w:rsid w:val="00422B80"/>
    <w:rsid w:val="00461F13"/>
    <w:rsid w:val="004653E9"/>
    <w:rsid w:val="00483C16"/>
    <w:rsid w:val="00496DEB"/>
    <w:rsid w:val="004A6BCE"/>
    <w:rsid w:val="004B137B"/>
    <w:rsid w:val="004B79E5"/>
    <w:rsid w:val="004F251B"/>
    <w:rsid w:val="00521E4C"/>
    <w:rsid w:val="0057745D"/>
    <w:rsid w:val="005A5706"/>
    <w:rsid w:val="005A7578"/>
    <w:rsid w:val="005C726B"/>
    <w:rsid w:val="006138C5"/>
    <w:rsid w:val="00630629"/>
    <w:rsid w:val="00645E3C"/>
    <w:rsid w:val="006811D2"/>
    <w:rsid w:val="006F1B4B"/>
    <w:rsid w:val="00726CF6"/>
    <w:rsid w:val="00761C1D"/>
    <w:rsid w:val="00766838"/>
    <w:rsid w:val="00793200"/>
    <w:rsid w:val="007A2EBC"/>
    <w:rsid w:val="007E1539"/>
    <w:rsid w:val="008156DC"/>
    <w:rsid w:val="0084507F"/>
    <w:rsid w:val="008A1E8F"/>
    <w:rsid w:val="008D5F78"/>
    <w:rsid w:val="008E35D4"/>
    <w:rsid w:val="00902B98"/>
    <w:rsid w:val="00921CDD"/>
    <w:rsid w:val="00964404"/>
    <w:rsid w:val="00987B8B"/>
    <w:rsid w:val="009930D9"/>
    <w:rsid w:val="009A26E8"/>
    <w:rsid w:val="009B2601"/>
    <w:rsid w:val="009C1BDB"/>
    <w:rsid w:val="009E3114"/>
    <w:rsid w:val="00A754A0"/>
    <w:rsid w:val="00AA5246"/>
    <w:rsid w:val="00AE18BA"/>
    <w:rsid w:val="00AF2B57"/>
    <w:rsid w:val="00B04628"/>
    <w:rsid w:val="00B12CCF"/>
    <w:rsid w:val="00B1557D"/>
    <w:rsid w:val="00B44191"/>
    <w:rsid w:val="00B461AA"/>
    <w:rsid w:val="00B70752"/>
    <w:rsid w:val="00B87F54"/>
    <w:rsid w:val="00BF3672"/>
    <w:rsid w:val="00C00A81"/>
    <w:rsid w:val="00C24403"/>
    <w:rsid w:val="00C33B0C"/>
    <w:rsid w:val="00C55563"/>
    <w:rsid w:val="00CA477E"/>
    <w:rsid w:val="00CC2D4A"/>
    <w:rsid w:val="00CC5F91"/>
    <w:rsid w:val="00CC6BDE"/>
    <w:rsid w:val="00D0323F"/>
    <w:rsid w:val="00D0342B"/>
    <w:rsid w:val="00D13E85"/>
    <w:rsid w:val="00D409FD"/>
    <w:rsid w:val="00D5670D"/>
    <w:rsid w:val="00D60016"/>
    <w:rsid w:val="00DA0B29"/>
    <w:rsid w:val="00DF6439"/>
    <w:rsid w:val="00E30D48"/>
    <w:rsid w:val="00E50F8A"/>
    <w:rsid w:val="00E56761"/>
    <w:rsid w:val="00E71C7B"/>
    <w:rsid w:val="00E72632"/>
    <w:rsid w:val="00E94E46"/>
    <w:rsid w:val="00ED0137"/>
    <w:rsid w:val="00EF104F"/>
    <w:rsid w:val="00EF6B6D"/>
    <w:rsid w:val="00F13BF6"/>
    <w:rsid w:val="00F35F1F"/>
    <w:rsid w:val="00F60A4B"/>
    <w:rsid w:val="00F63031"/>
    <w:rsid w:val="00F73073"/>
    <w:rsid w:val="00FD3902"/>
    <w:rsid w:val="00FE38B6"/>
    <w:rsid w:val="00FE5881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B1FCE"/>
  <w15:docId w15:val="{E89608D6-5CAF-4D2F-BB21-069D265C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F7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F78"/>
    <w:rPr>
      <w:sz w:val="18"/>
      <w:szCs w:val="18"/>
    </w:rPr>
  </w:style>
  <w:style w:type="table" w:styleId="LightShading-Accent3">
    <w:name w:val="Light Shading Accent 3"/>
    <w:basedOn w:val="TableNormal"/>
    <w:uiPriority w:val="60"/>
    <w:rsid w:val="00521E4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70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707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0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70752"/>
    <w:rPr>
      <w:sz w:val="18"/>
      <w:szCs w:val="18"/>
    </w:rPr>
  </w:style>
  <w:style w:type="table" w:styleId="LightShading-Accent4">
    <w:name w:val="Light Shading Accent 4"/>
    <w:basedOn w:val="TableNormal"/>
    <w:uiPriority w:val="60"/>
    <w:rsid w:val="00D032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D032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B2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F6439"/>
    <w:rPr>
      <w:color w:val="0000FF"/>
      <w:u w:val="single"/>
    </w:rPr>
  </w:style>
  <w:style w:type="character" w:customStyle="1" w:styleId="jlqj4b">
    <w:name w:val="jlqj4b"/>
    <w:basedOn w:val="DefaultParagraphFont"/>
    <w:rsid w:val="0046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2</Pages>
  <Words>205</Words>
  <Characters>1173</Characters>
  <Application>Microsoft Office Word</Application>
  <DocSecurity>0</DocSecurity>
  <Lines>9</Lines>
  <Paragraphs>2</Paragraphs>
  <ScaleCrop>false</ScaleCrop>
  <Company>HP Inc.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shaoliu qin</dc:creator>
  <cp:lastModifiedBy>Bhambure, Vijay</cp:lastModifiedBy>
  <cp:revision>75</cp:revision>
  <dcterms:created xsi:type="dcterms:W3CDTF">2021-02-02T12:55:00Z</dcterms:created>
  <dcterms:modified xsi:type="dcterms:W3CDTF">2021-07-05T04:16:00Z</dcterms:modified>
</cp:coreProperties>
</file>