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6F144F" w14:textId="77777777" w:rsidR="000755E9" w:rsidRDefault="00FF7237" w:rsidP="000755E9">
      <w:pPr>
        <w:spacing w:line="360" w:lineRule="auto"/>
        <w:jc w:val="both"/>
        <w:rPr>
          <w:b/>
          <w:bCs/>
          <w:sz w:val="24"/>
          <w:szCs w:val="24"/>
          <w:lang w:val="en-US"/>
        </w:rPr>
      </w:pPr>
      <w:bookmarkStart w:id="0" w:name="_Hlk54016625"/>
      <w:bookmarkEnd w:id="0"/>
      <w:r>
        <w:rPr>
          <w:b/>
          <w:bCs/>
          <w:sz w:val="24"/>
          <w:szCs w:val="24"/>
          <w:lang w:val="en-US"/>
        </w:rPr>
        <w:t xml:space="preserve"> </w:t>
      </w:r>
      <w:r w:rsidR="000755E9">
        <w:rPr>
          <w:b/>
          <w:bCs/>
          <w:sz w:val="24"/>
          <w:szCs w:val="24"/>
          <w:lang w:val="en-US"/>
        </w:rPr>
        <w:t>Supplementary Figs and tables</w:t>
      </w:r>
    </w:p>
    <w:p w14:paraId="7F6AFC41" w14:textId="77777777" w:rsidR="00F503EB" w:rsidRDefault="00F503EB"/>
    <w:p w14:paraId="465C367C" w14:textId="77777777" w:rsidR="00F503EB" w:rsidRDefault="00136400">
      <w:r>
        <w:rPr>
          <w:noProof/>
          <w:lang w:eastAsia="en-GB"/>
        </w:rPr>
        <w:drawing>
          <wp:inline distT="0" distB="0" distL="0" distR="0" wp14:anchorId="7EC4FA94" wp14:editId="65CDF015">
            <wp:extent cx="5382895" cy="6329045"/>
            <wp:effectExtent l="0" t="0" r="8255"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382895" cy="6329045"/>
                    </a:xfrm>
                    <a:prstGeom prst="rect">
                      <a:avLst/>
                    </a:prstGeom>
                    <a:noFill/>
                    <a:ln>
                      <a:noFill/>
                    </a:ln>
                  </pic:spPr>
                </pic:pic>
              </a:graphicData>
            </a:graphic>
          </wp:inline>
        </w:drawing>
      </w:r>
    </w:p>
    <w:p w14:paraId="5AA30A0A" w14:textId="77777777" w:rsidR="00136400" w:rsidRDefault="00136400"/>
    <w:p w14:paraId="3BC4F70D" w14:textId="7BD3EF9B" w:rsidR="00136400" w:rsidRDefault="00136400" w:rsidP="00136400">
      <w:r w:rsidRPr="00C15060">
        <w:rPr>
          <w:b/>
          <w:bCs/>
        </w:rPr>
        <w:t>Figure S</w:t>
      </w:r>
      <w:r w:rsidR="00372A04">
        <w:rPr>
          <w:b/>
          <w:bCs/>
        </w:rPr>
        <w:t>1</w:t>
      </w:r>
      <w:r w:rsidRPr="00C15060">
        <w:rPr>
          <w:b/>
          <w:bCs/>
        </w:rPr>
        <w:t>:</w:t>
      </w:r>
      <w:r>
        <w:t xml:space="preserve"> Linear regressions with quadratic terms of soil pH with alpha diversity of the four microbial groups. </w:t>
      </w:r>
    </w:p>
    <w:p w14:paraId="0E468A43" w14:textId="77777777" w:rsidR="00136400" w:rsidRDefault="00136400"/>
    <w:p w14:paraId="4332EC54" w14:textId="77777777" w:rsidR="00F544D6" w:rsidRDefault="00F544D6"/>
    <w:p w14:paraId="13A13101" w14:textId="77777777" w:rsidR="00F544D6" w:rsidRDefault="00F544D6"/>
    <w:p w14:paraId="29E1A8B7" w14:textId="77777777" w:rsidR="00F544D6" w:rsidRDefault="00F544D6"/>
    <w:p w14:paraId="5112348B" w14:textId="77777777" w:rsidR="00F544D6" w:rsidRDefault="00F544D6"/>
    <w:p w14:paraId="42769DF3" w14:textId="77777777" w:rsidR="00F544D6" w:rsidRDefault="00F544D6"/>
    <w:p w14:paraId="5B964ADE" w14:textId="77777777" w:rsidR="00F544D6" w:rsidRDefault="00F544D6">
      <w:r>
        <w:rPr>
          <w:noProof/>
          <w:lang w:eastAsia="en-GB"/>
        </w:rPr>
        <w:drawing>
          <wp:inline distT="0" distB="0" distL="0" distR="0" wp14:anchorId="28803A42" wp14:editId="5A47CDA4">
            <wp:extent cx="5382895" cy="6329045"/>
            <wp:effectExtent l="0" t="0" r="8255" b="0"/>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382895" cy="6329045"/>
                    </a:xfrm>
                    <a:prstGeom prst="rect">
                      <a:avLst/>
                    </a:prstGeom>
                    <a:noFill/>
                    <a:ln>
                      <a:noFill/>
                    </a:ln>
                  </pic:spPr>
                </pic:pic>
              </a:graphicData>
            </a:graphic>
          </wp:inline>
        </w:drawing>
      </w:r>
    </w:p>
    <w:p w14:paraId="2FC30D74" w14:textId="77777777" w:rsidR="002C5BC2" w:rsidRPr="00F544D6" w:rsidRDefault="002C5BC2">
      <w:pPr>
        <w:rPr>
          <w:b/>
          <w:bCs/>
        </w:rPr>
      </w:pPr>
    </w:p>
    <w:p w14:paraId="68E7D6B5" w14:textId="77777777" w:rsidR="00F544D6" w:rsidRDefault="00F544D6" w:rsidP="00F544D6">
      <w:r w:rsidRPr="00F544D6">
        <w:rPr>
          <w:b/>
          <w:bCs/>
        </w:rPr>
        <w:t>Figure S</w:t>
      </w:r>
      <w:r w:rsidR="00372A04">
        <w:rPr>
          <w:b/>
          <w:bCs/>
        </w:rPr>
        <w:t>2</w:t>
      </w:r>
      <w:r w:rsidRPr="00F544D6">
        <w:rPr>
          <w:b/>
          <w:bCs/>
        </w:rPr>
        <w:t>:</w:t>
      </w:r>
      <w:r>
        <w:t xml:space="preserve"> Linear regressions with quadratic terms of silica with alpha diversity of the four microbial groups. </w:t>
      </w:r>
    </w:p>
    <w:p w14:paraId="2124C71B" w14:textId="77777777" w:rsidR="00F544D6" w:rsidRDefault="00F544D6" w:rsidP="00F544D6"/>
    <w:p w14:paraId="1AF7191F" w14:textId="77777777" w:rsidR="00F544D6" w:rsidRDefault="00F544D6" w:rsidP="00F544D6"/>
    <w:p w14:paraId="148B8A96" w14:textId="77777777" w:rsidR="002C5BC2" w:rsidRDefault="002C5BC2"/>
    <w:p w14:paraId="48506B8B" w14:textId="77777777" w:rsidR="002C5BC2" w:rsidRDefault="002C5BC2"/>
    <w:p w14:paraId="503A7F2C" w14:textId="77777777" w:rsidR="00676D87" w:rsidRDefault="00676D87"/>
    <w:p w14:paraId="6F2DA65B" w14:textId="77777777" w:rsidR="00676D87" w:rsidRDefault="00676D87"/>
    <w:p w14:paraId="4553D610" w14:textId="77777777" w:rsidR="00676D87" w:rsidRDefault="00676D87">
      <w:r>
        <w:rPr>
          <w:noProof/>
          <w:lang w:eastAsia="en-GB"/>
        </w:rPr>
        <w:drawing>
          <wp:inline distT="0" distB="0" distL="0" distR="0" wp14:anchorId="0FA8FA5A" wp14:editId="60990624">
            <wp:extent cx="5382895" cy="6333490"/>
            <wp:effectExtent l="0" t="0" r="8255"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382895" cy="6333490"/>
                    </a:xfrm>
                    <a:prstGeom prst="rect">
                      <a:avLst/>
                    </a:prstGeom>
                    <a:noFill/>
                    <a:ln>
                      <a:noFill/>
                    </a:ln>
                  </pic:spPr>
                </pic:pic>
              </a:graphicData>
            </a:graphic>
          </wp:inline>
        </w:drawing>
      </w:r>
    </w:p>
    <w:p w14:paraId="3C47F7F5" w14:textId="77777777" w:rsidR="00676D87" w:rsidRDefault="00676D87"/>
    <w:p w14:paraId="30004B2B" w14:textId="77777777" w:rsidR="00676D87" w:rsidRPr="00F544D6" w:rsidRDefault="00676D87" w:rsidP="00676D87">
      <w:pPr>
        <w:rPr>
          <w:b/>
          <w:bCs/>
        </w:rPr>
      </w:pPr>
    </w:p>
    <w:p w14:paraId="1650904F" w14:textId="77777777" w:rsidR="00676D87" w:rsidRDefault="00676D87" w:rsidP="00676D87">
      <w:r w:rsidRPr="00F544D6">
        <w:rPr>
          <w:b/>
          <w:bCs/>
        </w:rPr>
        <w:t>Figure S</w:t>
      </w:r>
      <w:r w:rsidR="00372A04">
        <w:rPr>
          <w:b/>
          <w:bCs/>
        </w:rPr>
        <w:t>3</w:t>
      </w:r>
      <w:r w:rsidRPr="00F544D6">
        <w:rPr>
          <w:b/>
          <w:bCs/>
        </w:rPr>
        <w:t>:</w:t>
      </w:r>
      <w:r>
        <w:t xml:space="preserve"> Linear regressions with quadratic terms of snow cover duration (SCD) with alpha diversity of the four microbial groups. </w:t>
      </w:r>
    </w:p>
    <w:p w14:paraId="2BBCD874" w14:textId="77777777" w:rsidR="00676D87" w:rsidRDefault="00676D87"/>
    <w:p w14:paraId="06C8A4FF" w14:textId="77777777" w:rsidR="00676D87" w:rsidRDefault="00676D87"/>
    <w:p w14:paraId="5A6E8FB8" w14:textId="77777777" w:rsidR="00676D87" w:rsidRDefault="00676D87"/>
    <w:p w14:paraId="5E8C71D0" w14:textId="77777777" w:rsidR="00676D87" w:rsidRDefault="00676D87"/>
    <w:p w14:paraId="4CF72EF3" w14:textId="77777777" w:rsidR="00676D87" w:rsidRDefault="00676D87"/>
    <w:p w14:paraId="41D0F9D1" w14:textId="77777777" w:rsidR="00676D87" w:rsidRDefault="00676D87">
      <w:r>
        <w:rPr>
          <w:noProof/>
          <w:lang w:eastAsia="en-GB"/>
        </w:rPr>
        <w:drawing>
          <wp:inline distT="0" distB="0" distL="0" distR="0" wp14:anchorId="698D7CCD" wp14:editId="73F9A99F">
            <wp:extent cx="5382895" cy="6329045"/>
            <wp:effectExtent l="0" t="0" r="8255" b="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82895" cy="6329045"/>
                    </a:xfrm>
                    <a:prstGeom prst="rect">
                      <a:avLst/>
                    </a:prstGeom>
                    <a:noFill/>
                    <a:ln>
                      <a:noFill/>
                    </a:ln>
                  </pic:spPr>
                </pic:pic>
              </a:graphicData>
            </a:graphic>
          </wp:inline>
        </w:drawing>
      </w:r>
    </w:p>
    <w:p w14:paraId="090CA317" w14:textId="77777777" w:rsidR="00676D87" w:rsidRDefault="00676D87"/>
    <w:p w14:paraId="44D96CDE" w14:textId="77777777" w:rsidR="00676D87" w:rsidRDefault="00676D87" w:rsidP="00372A04">
      <w:pPr>
        <w:jc w:val="both"/>
      </w:pPr>
      <w:r w:rsidRPr="00F544D6">
        <w:rPr>
          <w:b/>
          <w:bCs/>
        </w:rPr>
        <w:t>Figure S</w:t>
      </w:r>
      <w:r w:rsidR="00372A04">
        <w:rPr>
          <w:b/>
          <w:bCs/>
        </w:rPr>
        <w:t>4</w:t>
      </w:r>
      <w:r w:rsidRPr="00F544D6">
        <w:rPr>
          <w:b/>
          <w:bCs/>
        </w:rPr>
        <w:t>:</w:t>
      </w:r>
      <w:r>
        <w:t xml:space="preserve"> Linear regressions with quadratic terms of freezing degree days (FDD) with alpha diversity of the four microbial groups.</w:t>
      </w:r>
      <w:r w:rsidR="00372A04">
        <w:t xml:space="preserve"> More negative values indicate a higher number of days with temperatures below zero and therefore, colder temperatures. </w:t>
      </w:r>
    </w:p>
    <w:p w14:paraId="64324D60" w14:textId="77777777" w:rsidR="00676D87" w:rsidRDefault="00676D87" w:rsidP="00676D87"/>
    <w:p w14:paraId="78CF35B6" w14:textId="77777777" w:rsidR="002C5BC2" w:rsidRDefault="002C5BC2"/>
    <w:p w14:paraId="404C7F27" w14:textId="77777777" w:rsidR="00012DAB" w:rsidRDefault="004E683B" w:rsidP="00012DAB">
      <w:r>
        <w:rPr>
          <w:noProof/>
          <w:lang w:eastAsia="en-GB"/>
        </w:rPr>
        <w:lastRenderedPageBreak/>
        <w:drawing>
          <wp:inline distT="0" distB="0" distL="0" distR="0" wp14:anchorId="4BED4135" wp14:editId="67EB5F40">
            <wp:extent cx="5457825" cy="6286500"/>
            <wp:effectExtent l="0" t="0" r="9525"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57825" cy="6286500"/>
                    </a:xfrm>
                    <a:prstGeom prst="rect">
                      <a:avLst/>
                    </a:prstGeom>
                    <a:noFill/>
                    <a:ln>
                      <a:noFill/>
                    </a:ln>
                  </pic:spPr>
                </pic:pic>
              </a:graphicData>
            </a:graphic>
          </wp:inline>
        </w:drawing>
      </w:r>
    </w:p>
    <w:p w14:paraId="51B6D4B5" w14:textId="048CB0F6" w:rsidR="00012DAB" w:rsidRDefault="00012DAB" w:rsidP="00012DAB">
      <w:pPr>
        <w:jc w:val="both"/>
      </w:pPr>
      <w:r w:rsidRPr="00F544D6">
        <w:rPr>
          <w:b/>
          <w:bCs/>
        </w:rPr>
        <w:t>Figure S</w:t>
      </w:r>
      <w:r>
        <w:rPr>
          <w:b/>
          <w:bCs/>
        </w:rPr>
        <w:t>5</w:t>
      </w:r>
      <w:r w:rsidRPr="00F544D6">
        <w:rPr>
          <w:b/>
          <w:bCs/>
        </w:rPr>
        <w:t>:</w:t>
      </w:r>
      <w:r>
        <w:t xml:space="preserve"> Linear regressions with quadratic terms of </w:t>
      </w:r>
      <w:r w:rsidR="0038224C">
        <w:t>elevation</w:t>
      </w:r>
      <w:r>
        <w:t xml:space="preserve"> with alpha diversity of the four microbial groups. </w:t>
      </w:r>
    </w:p>
    <w:p w14:paraId="6E0AFFEA" w14:textId="77777777" w:rsidR="00012DAB" w:rsidRDefault="00012DAB" w:rsidP="00012DAB"/>
    <w:p w14:paraId="37089DE2" w14:textId="77777777" w:rsidR="002C5BC2" w:rsidRDefault="002C5BC2"/>
    <w:p w14:paraId="609DB3E7" w14:textId="77777777" w:rsidR="00F503EB" w:rsidRDefault="00136400">
      <w:r>
        <w:rPr>
          <w:noProof/>
          <w:lang w:eastAsia="en-GB"/>
        </w:rPr>
        <w:lastRenderedPageBreak/>
        <w:drawing>
          <wp:inline distT="0" distB="0" distL="0" distR="0" wp14:anchorId="4BB201A7" wp14:editId="06F630A0">
            <wp:extent cx="5382895" cy="6329045"/>
            <wp:effectExtent l="0" t="0" r="8255"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82895" cy="6329045"/>
                    </a:xfrm>
                    <a:prstGeom prst="rect">
                      <a:avLst/>
                    </a:prstGeom>
                    <a:noFill/>
                    <a:ln>
                      <a:noFill/>
                    </a:ln>
                  </pic:spPr>
                </pic:pic>
              </a:graphicData>
            </a:graphic>
          </wp:inline>
        </w:drawing>
      </w:r>
    </w:p>
    <w:p w14:paraId="1D0B85BA" w14:textId="77777777" w:rsidR="00372A04" w:rsidRDefault="00372A04" w:rsidP="00372A04">
      <w:pPr>
        <w:jc w:val="both"/>
      </w:pPr>
      <w:r w:rsidRPr="00F544D6">
        <w:rPr>
          <w:b/>
          <w:bCs/>
        </w:rPr>
        <w:t>Figure S</w:t>
      </w:r>
      <w:r w:rsidR="00012DAB">
        <w:rPr>
          <w:b/>
          <w:bCs/>
        </w:rPr>
        <w:t>6</w:t>
      </w:r>
      <w:r w:rsidRPr="00F544D6">
        <w:rPr>
          <w:b/>
          <w:bCs/>
        </w:rPr>
        <w:t>:</w:t>
      </w:r>
      <w:r>
        <w:t xml:space="preserve"> Linear regressions with quadratic terms of plant richness with alpha diversity of the four microbial groups. </w:t>
      </w:r>
    </w:p>
    <w:p w14:paraId="5E15FE1F" w14:textId="77777777" w:rsidR="00F503EB" w:rsidRDefault="00F503EB"/>
    <w:p w14:paraId="0CC2C507" w14:textId="77777777" w:rsidR="00F503EB" w:rsidRDefault="00F503EB"/>
    <w:p w14:paraId="270D6840" w14:textId="77777777" w:rsidR="00F503EB" w:rsidRDefault="00F503EB"/>
    <w:p w14:paraId="48651666" w14:textId="77777777" w:rsidR="00F503EB" w:rsidRDefault="00F503EB"/>
    <w:p w14:paraId="691914E7" w14:textId="77777777" w:rsidR="00F503EB" w:rsidRDefault="00F503EB"/>
    <w:p w14:paraId="0243D78F" w14:textId="5A688A31" w:rsidR="00372A04" w:rsidRDefault="00372A04" w:rsidP="00372A04"/>
    <w:p w14:paraId="7FB1432A" w14:textId="77777777" w:rsidR="00372A04" w:rsidRDefault="00372A04" w:rsidP="00372A04">
      <w:pPr>
        <w:rPr>
          <w:b/>
          <w:bCs/>
        </w:rPr>
      </w:pPr>
    </w:p>
    <w:p w14:paraId="4E6AA7A2" w14:textId="0FAF2602" w:rsidR="00372A04" w:rsidRDefault="003527D3" w:rsidP="00372A04">
      <w:pPr>
        <w:rPr>
          <w:b/>
          <w:bCs/>
        </w:rPr>
      </w:pPr>
      <w:r>
        <w:rPr>
          <w:noProof/>
        </w:rPr>
        <w:lastRenderedPageBreak/>
        <w:drawing>
          <wp:inline distT="0" distB="0" distL="0" distR="0" wp14:anchorId="2B98B94F" wp14:editId="391A0635">
            <wp:extent cx="5731510" cy="6181725"/>
            <wp:effectExtent l="0" t="0" r="2540" b="9525"/>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6181725"/>
                    </a:xfrm>
                    <a:prstGeom prst="rect">
                      <a:avLst/>
                    </a:prstGeom>
                    <a:noFill/>
                    <a:ln>
                      <a:noFill/>
                    </a:ln>
                  </pic:spPr>
                </pic:pic>
              </a:graphicData>
            </a:graphic>
          </wp:inline>
        </w:drawing>
      </w:r>
    </w:p>
    <w:p w14:paraId="6CADC8B1" w14:textId="21C971D0" w:rsidR="00372A04" w:rsidRDefault="00372A04" w:rsidP="00372A04">
      <w:r w:rsidRPr="00C15060">
        <w:rPr>
          <w:b/>
          <w:bCs/>
        </w:rPr>
        <w:t>Figure S</w:t>
      </w:r>
      <w:r w:rsidR="00012DAB">
        <w:rPr>
          <w:b/>
          <w:bCs/>
        </w:rPr>
        <w:t>7</w:t>
      </w:r>
      <w:r w:rsidRPr="00C15060">
        <w:rPr>
          <w:b/>
          <w:bCs/>
        </w:rPr>
        <w:t>:</w:t>
      </w:r>
      <w:r>
        <w:t xml:space="preserve"> Inter-group ACE correlations with quadratic models </w:t>
      </w:r>
      <w:r w:rsidR="003527D3">
        <w:t xml:space="preserve">illustrating generally weak correlations.  </w:t>
      </w:r>
    </w:p>
    <w:p w14:paraId="61F91C25" w14:textId="77777777" w:rsidR="00372A04" w:rsidRDefault="00372A04" w:rsidP="00372A04"/>
    <w:p w14:paraId="2CB99C5F" w14:textId="45056FF6" w:rsidR="00372A04" w:rsidRDefault="00372A04" w:rsidP="00372A04"/>
    <w:p w14:paraId="67B0B5B0" w14:textId="77777777" w:rsidR="00372A04" w:rsidRDefault="00372A04" w:rsidP="00372A04"/>
    <w:p w14:paraId="0136FE3A" w14:textId="77777777" w:rsidR="00372A04" w:rsidRDefault="00372A04" w:rsidP="00372A04"/>
    <w:p w14:paraId="35C3B004" w14:textId="77777777" w:rsidR="00372A04" w:rsidRDefault="00372A04" w:rsidP="00372A04"/>
    <w:p w14:paraId="2F446518" w14:textId="54E3DB25" w:rsidR="00372A04" w:rsidRDefault="00372A04" w:rsidP="00372A04">
      <w:pPr>
        <w:rPr>
          <w:b/>
          <w:bCs/>
        </w:rPr>
      </w:pPr>
    </w:p>
    <w:p w14:paraId="6DE70E47" w14:textId="77777777" w:rsidR="00372A04" w:rsidRDefault="00372A04" w:rsidP="00372A04">
      <w:pPr>
        <w:rPr>
          <w:b/>
          <w:bCs/>
        </w:rPr>
      </w:pPr>
    </w:p>
    <w:p w14:paraId="541B9B59" w14:textId="1F893972" w:rsidR="00372A04" w:rsidRDefault="003527D3" w:rsidP="00372A04">
      <w:pPr>
        <w:rPr>
          <w:b/>
          <w:bCs/>
        </w:rPr>
      </w:pPr>
      <w:r>
        <w:rPr>
          <w:noProof/>
        </w:rPr>
        <w:lastRenderedPageBreak/>
        <w:drawing>
          <wp:inline distT="0" distB="0" distL="0" distR="0" wp14:anchorId="64639786" wp14:editId="227FA768">
            <wp:extent cx="5731510" cy="6181725"/>
            <wp:effectExtent l="0" t="0" r="2540" b="9525"/>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6181725"/>
                    </a:xfrm>
                    <a:prstGeom prst="rect">
                      <a:avLst/>
                    </a:prstGeom>
                    <a:noFill/>
                    <a:ln>
                      <a:noFill/>
                    </a:ln>
                  </pic:spPr>
                </pic:pic>
              </a:graphicData>
            </a:graphic>
          </wp:inline>
        </w:drawing>
      </w:r>
    </w:p>
    <w:p w14:paraId="4223925A" w14:textId="77777777" w:rsidR="00372A04" w:rsidRDefault="00372A04" w:rsidP="00372A04">
      <w:r w:rsidRPr="00C15060">
        <w:rPr>
          <w:b/>
          <w:bCs/>
        </w:rPr>
        <w:t>Figure S</w:t>
      </w:r>
      <w:r w:rsidR="00012DAB">
        <w:rPr>
          <w:b/>
          <w:bCs/>
        </w:rPr>
        <w:t>8</w:t>
      </w:r>
      <w:r w:rsidRPr="00C15060">
        <w:rPr>
          <w:b/>
          <w:bCs/>
        </w:rPr>
        <w:t>:</w:t>
      </w:r>
      <w:r>
        <w:t xml:space="preserve"> Inter-group Shannon correlations with quadratic models illustrating generally weak correlations.  </w:t>
      </w:r>
    </w:p>
    <w:p w14:paraId="69B26B8C" w14:textId="77777777" w:rsidR="00372A04" w:rsidRDefault="00372A04" w:rsidP="00372A04"/>
    <w:p w14:paraId="7CD4C66D" w14:textId="77777777" w:rsidR="00372A04" w:rsidRDefault="00372A04" w:rsidP="00372A04"/>
    <w:p w14:paraId="09CD4B5F" w14:textId="77777777" w:rsidR="00F80AE1" w:rsidRDefault="00F80AE1"/>
    <w:p w14:paraId="23D13416" w14:textId="77777777" w:rsidR="00F80AE1" w:rsidRDefault="00F80AE1"/>
    <w:p w14:paraId="2BC7E8CA" w14:textId="77777777" w:rsidR="005D45DC" w:rsidRDefault="009E6173" w:rsidP="005D45DC">
      <w:r>
        <w:rPr>
          <w:noProof/>
          <w:lang w:eastAsia="en-GB"/>
        </w:rPr>
        <w:lastRenderedPageBreak/>
        <w:drawing>
          <wp:inline distT="0" distB="0" distL="0" distR="0" wp14:anchorId="50256A86" wp14:editId="46746F3F">
            <wp:extent cx="3373624" cy="7871791"/>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380241" cy="7887231"/>
                    </a:xfrm>
                    <a:prstGeom prst="rect">
                      <a:avLst/>
                    </a:prstGeom>
                    <a:noFill/>
                    <a:ln>
                      <a:noFill/>
                    </a:ln>
                  </pic:spPr>
                </pic:pic>
              </a:graphicData>
            </a:graphic>
          </wp:inline>
        </w:drawing>
      </w:r>
      <w:r w:rsidR="005D45DC">
        <w:t xml:space="preserve"> </w:t>
      </w:r>
    </w:p>
    <w:p w14:paraId="2F3A5B16" w14:textId="2B095354" w:rsidR="009E6173" w:rsidRPr="00564CB0" w:rsidRDefault="00F80AE1" w:rsidP="005D45DC">
      <w:pPr>
        <w:spacing w:line="480" w:lineRule="auto"/>
        <w:rPr>
          <w:lang w:val="en-US"/>
        </w:rPr>
      </w:pPr>
      <w:r w:rsidRPr="009E6173">
        <w:rPr>
          <w:b/>
          <w:bCs/>
        </w:rPr>
        <w:t>Fig</w:t>
      </w:r>
      <w:r w:rsidR="009E6173" w:rsidRPr="009E6173">
        <w:rPr>
          <w:b/>
          <w:bCs/>
        </w:rPr>
        <w:t xml:space="preserve">ure </w:t>
      </w:r>
      <w:r w:rsidRPr="009E6173">
        <w:rPr>
          <w:b/>
          <w:bCs/>
        </w:rPr>
        <w:t>S9:</w:t>
      </w:r>
      <w:r>
        <w:t xml:space="preserve"> </w:t>
      </w:r>
      <w:r w:rsidR="009E6173">
        <w:t>D</w:t>
      </w:r>
      <w:r>
        <w:t>ist</w:t>
      </w:r>
      <w:r w:rsidR="009E6173">
        <w:t>ance</w:t>
      </w:r>
      <w:r>
        <w:t xml:space="preserve"> decay curves</w:t>
      </w:r>
      <w:r w:rsidR="009E6173">
        <w:t xml:space="preserve"> </w:t>
      </w:r>
      <w:r w:rsidR="009E6173">
        <w:rPr>
          <w:rFonts w:cstheme="minorHAnsi"/>
          <w:lang w:val="en-US"/>
        </w:rPr>
        <w:t xml:space="preserve">illustrating the </w:t>
      </w:r>
      <w:r w:rsidR="00A42AD6">
        <w:rPr>
          <w:rFonts w:cstheme="minorHAnsi"/>
          <w:lang w:val="en-US"/>
        </w:rPr>
        <w:t xml:space="preserve">low </w:t>
      </w:r>
      <w:r w:rsidR="009E6173">
        <w:rPr>
          <w:rFonts w:cstheme="minorHAnsi"/>
          <w:lang w:val="en-US"/>
        </w:rPr>
        <w:t>increase in community dissimilarity with increasing geographic distance</w:t>
      </w:r>
      <w:r w:rsidR="00A42AD6">
        <w:rPr>
          <w:rFonts w:cstheme="minorHAnsi"/>
          <w:lang w:val="en-US"/>
        </w:rPr>
        <w:t xml:space="preserve"> but the high spatial turnover. </w:t>
      </w:r>
    </w:p>
    <w:p w14:paraId="6CC51C54" w14:textId="77777777" w:rsidR="00F80AE1" w:rsidRPr="009E6173" w:rsidRDefault="00F80AE1">
      <w:pPr>
        <w:rPr>
          <w:lang w:val="en-US"/>
        </w:rPr>
      </w:pPr>
    </w:p>
    <w:p w14:paraId="60DCAB57" w14:textId="77777777" w:rsidR="00C63753" w:rsidRDefault="00C63753"/>
    <w:p w14:paraId="0CA606F2" w14:textId="77777777" w:rsidR="00E713C1" w:rsidRDefault="00441213">
      <w:r w:rsidRPr="00441213">
        <w:t xml:space="preserve"> </w:t>
      </w:r>
      <w:r>
        <w:rPr>
          <w:noProof/>
          <w:lang w:eastAsia="en-GB"/>
        </w:rPr>
        <w:drawing>
          <wp:inline distT="0" distB="0" distL="0" distR="0" wp14:anchorId="7BDC922F" wp14:editId="57E10E28">
            <wp:extent cx="5731510" cy="4703445"/>
            <wp:effectExtent l="0" t="0" r="2540" b="190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31510" cy="4703445"/>
                    </a:xfrm>
                    <a:prstGeom prst="rect">
                      <a:avLst/>
                    </a:prstGeom>
                    <a:noFill/>
                    <a:ln>
                      <a:noFill/>
                    </a:ln>
                  </pic:spPr>
                </pic:pic>
              </a:graphicData>
            </a:graphic>
          </wp:inline>
        </w:drawing>
      </w:r>
      <w:r>
        <w:t>-</w:t>
      </w:r>
    </w:p>
    <w:p w14:paraId="58651953" w14:textId="77777777" w:rsidR="005D45DC" w:rsidRDefault="005D45DC"/>
    <w:p w14:paraId="398973D2" w14:textId="77777777" w:rsidR="00E713C1" w:rsidRPr="005D45DC" w:rsidRDefault="005D45DC" w:rsidP="00DE68C4">
      <w:pPr>
        <w:tabs>
          <w:tab w:val="left" w:pos="6349"/>
        </w:tabs>
        <w:spacing w:line="480" w:lineRule="auto"/>
        <w:jc w:val="both"/>
        <w:rPr>
          <w:lang w:val="en-US"/>
        </w:rPr>
      </w:pPr>
      <w:r w:rsidRPr="009E6173">
        <w:rPr>
          <w:b/>
          <w:bCs/>
        </w:rPr>
        <w:t>Figure S</w:t>
      </w:r>
      <w:r>
        <w:rPr>
          <w:b/>
          <w:bCs/>
        </w:rPr>
        <w:t>10</w:t>
      </w:r>
      <w:r w:rsidRPr="009E6173">
        <w:rPr>
          <w:b/>
          <w:bCs/>
        </w:rPr>
        <w:t>:</w:t>
      </w:r>
      <w:r>
        <w:t xml:space="preserve"> </w:t>
      </w:r>
      <w:r w:rsidRPr="005D45DC">
        <w:t>Principal component analysis (PCA)</w:t>
      </w:r>
      <w:r>
        <w:t xml:space="preserve"> </w:t>
      </w:r>
      <w:r w:rsidR="00DE68C4">
        <w:t xml:space="preserve">of the sampled sites </w:t>
      </w:r>
      <w:r>
        <w:t xml:space="preserve">based on all the edaphic (brown) and topoclimatic (orange) variables. The length of the arrows indicates the contribution and the angle between arrows illustrate the correlations between variables. The PC scores </w:t>
      </w:r>
      <w:r w:rsidR="00DE68C4">
        <w:t xml:space="preserve">of each site were later extracted and used to calculate the niche breadth and position of each ASV along the PC axes. </w:t>
      </w:r>
      <w:r>
        <w:t xml:space="preserve">  </w:t>
      </w:r>
    </w:p>
    <w:p w14:paraId="692D23FE" w14:textId="77777777" w:rsidR="00E713C1" w:rsidRDefault="00E713C1"/>
    <w:p w14:paraId="03CAA5E9" w14:textId="77777777" w:rsidR="00E713C1" w:rsidRDefault="00E713C1"/>
    <w:p w14:paraId="104B9EEF" w14:textId="77777777" w:rsidR="00E713C1" w:rsidRDefault="00E713C1"/>
    <w:p w14:paraId="401CEEA5" w14:textId="77777777" w:rsidR="00E713C1" w:rsidRDefault="00E713C1"/>
    <w:p w14:paraId="30FC1625" w14:textId="77777777" w:rsidR="00E713C1" w:rsidRDefault="00E713C1"/>
    <w:p w14:paraId="51EA59FD" w14:textId="77777777" w:rsidR="00FF5D41" w:rsidRDefault="00FF5D41">
      <w:pPr>
        <w:sectPr w:rsidR="00FF5D41">
          <w:pgSz w:w="11906" w:h="16838"/>
          <w:pgMar w:top="1440" w:right="1440" w:bottom="1440" w:left="1440" w:header="708" w:footer="708" w:gutter="0"/>
          <w:cols w:space="708"/>
          <w:docGrid w:linePitch="360"/>
        </w:sectPr>
      </w:pPr>
    </w:p>
    <w:p w14:paraId="1E7F3F98" w14:textId="4843DBDA" w:rsidR="00FC0F18" w:rsidRDefault="00FC0F18" w:rsidP="0038224C">
      <w:pPr>
        <w:spacing w:line="480" w:lineRule="auto"/>
        <w:ind w:left="-180"/>
        <w:jc w:val="both"/>
        <w:rPr>
          <w:noProof/>
        </w:rPr>
      </w:pPr>
      <w:r>
        <w:rPr>
          <w:noProof/>
        </w:rPr>
        <w:lastRenderedPageBreak/>
        <w:drawing>
          <wp:inline distT="0" distB="0" distL="0" distR="0" wp14:anchorId="6263ADD8" wp14:editId="14FCFB5D">
            <wp:extent cx="8862060" cy="430784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862060" cy="4307840"/>
                    </a:xfrm>
                    <a:prstGeom prst="rect">
                      <a:avLst/>
                    </a:prstGeom>
                    <a:noFill/>
                    <a:ln>
                      <a:noFill/>
                    </a:ln>
                  </pic:spPr>
                </pic:pic>
              </a:graphicData>
            </a:graphic>
          </wp:inline>
        </w:drawing>
      </w:r>
    </w:p>
    <w:p w14:paraId="05AA5644" w14:textId="72B2286B" w:rsidR="004900D6" w:rsidRDefault="00E83280" w:rsidP="00FC0F18">
      <w:pPr>
        <w:spacing w:line="480" w:lineRule="auto"/>
        <w:ind w:left="-180"/>
        <w:jc w:val="both"/>
        <w:rPr>
          <w:noProof/>
        </w:rPr>
        <w:sectPr w:rsidR="004900D6" w:rsidSect="00FF5D41">
          <w:pgSz w:w="16838" w:h="11906" w:orient="landscape"/>
          <w:pgMar w:top="1440" w:right="1440" w:bottom="1440" w:left="1440" w:header="708" w:footer="708" w:gutter="0"/>
          <w:cols w:space="708"/>
          <w:docGrid w:linePitch="360"/>
        </w:sectPr>
      </w:pPr>
      <w:r w:rsidRPr="00E83280">
        <w:rPr>
          <w:b/>
          <w:bCs/>
        </w:rPr>
        <w:t xml:space="preserve">Figure S11: </w:t>
      </w:r>
      <w:bookmarkStart w:id="1" w:name="_Hlk54356776"/>
      <w:r w:rsidR="000941A3">
        <w:t>A</w:t>
      </w:r>
      <w:r w:rsidR="00E13C55">
        <w:t>verage niche breadth (range) of each ASV along environmental gradients (niche position)</w:t>
      </w:r>
      <w:r w:rsidR="00FC0F18">
        <w:t xml:space="preserve"> </w:t>
      </w:r>
      <w:r w:rsidR="00FC0F18">
        <w:t>and linear regressions with quadratic terms.</w:t>
      </w:r>
      <w:r w:rsidR="00E13C55">
        <w:t xml:space="preserve"> </w:t>
      </w:r>
      <w:r w:rsidR="00FC0F18">
        <w:t xml:space="preserve">The colour gradient indicates the number of zOTU per bin (density). Each bin is constructed in ggplot2 using geom_bin2d. </w:t>
      </w:r>
      <w:r w:rsidR="00E13C55">
        <w:t xml:space="preserve">The arrows </w:t>
      </w:r>
      <w:r w:rsidR="006301F8">
        <w:t>indicate the directionality of</w:t>
      </w:r>
      <w:r w:rsidR="00E13C55">
        <w:t xml:space="preserve"> the </w:t>
      </w:r>
      <w:r w:rsidR="00E13C55">
        <w:lastRenderedPageBreak/>
        <w:t>environmental extreme of the gradient</w:t>
      </w:r>
      <w:r w:rsidR="006301F8">
        <w:t>s</w:t>
      </w:r>
      <w:r w:rsidR="00E13C55">
        <w:t>.</w:t>
      </w:r>
      <w:r w:rsidR="006301F8">
        <w:t xml:space="preserve"> In most cases within this study area, and especially for climatic variables, </w:t>
      </w:r>
      <w:r w:rsidR="00FC0F18">
        <w:t>only part of the gradient is covered</w:t>
      </w:r>
      <w:r w:rsidR="006301F8">
        <w:t xml:space="preserve"> but the direction is still indicated.</w:t>
      </w:r>
      <w:r w:rsidR="00E13C55">
        <w:t xml:space="preserve"> </w:t>
      </w:r>
      <w:bookmarkEnd w:id="1"/>
      <w:r w:rsidR="00E525CC">
        <w:t>Mean annual precipitation</w:t>
      </w:r>
      <w:r w:rsidR="006301F8">
        <w:t xml:space="preserve"> is</w:t>
      </w:r>
      <w:r w:rsidR="00E525CC">
        <w:t xml:space="preserve"> based on bio12_p and mean annual temperature </w:t>
      </w:r>
      <w:r w:rsidR="006301F8">
        <w:t xml:space="preserve">is </w:t>
      </w:r>
      <w:r w:rsidR="00E525CC">
        <w:t xml:space="preserve">based on bio1_tmean. </w:t>
      </w:r>
      <w:r w:rsidR="004900D6">
        <w:rPr>
          <w:noProof/>
        </w:rPr>
        <w:br w:type="page"/>
      </w:r>
    </w:p>
    <w:p w14:paraId="72BC271F" w14:textId="6050EA9B" w:rsidR="004900D6" w:rsidRDefault="00400C72">
      <w:pPr>
        <w:rPr>
          <w:noProof/>
        </w:rPr>
      </w:pPr>
      <w:r w:rsidRPr="000D183B">
        <w:rPr>
          <w:b/>
          <w:bCs/>
          <w:noProof/>
        </w:rPr>
        <w:lastRenderedPageBreak/>
        <w:t>Table</w:t>
      </w:r>
      <w:r w:rsidR="005D03AD" w:rsidRPr="000D183B">
        <w:rPr>
          <w:b/>
          <w:bCs/>
          <w:noProof/>
        </w:rPr>
        <w:t xml:space="preserve"> S</w:t>
      </w:r>
      <w:r w:rsidR="000D183B" w:rsidRPr="000D183B">
        <w:rPr>
          <w:b/>
          <w:bCs/>
          <w:noProof/>
        </w:rPr>
        <w:t>1</w:t>
      </w:r>
      <w:r w:rsidR="005D03AD" w:rsidRPr="000D183B">
        <w:rPr>
          <w:b/>
          <w:bCs/>
          <w:noProof/>
        </w:rPr>
        <w:t>:</w:t>
      </w:r>
      <w:r w:rsidR="005D03AD">
        <w:rPr>
          <w:noProof/>
        </w:rPr>
        <w:t xml:space="preserve"> </w:t>
      </w:r>
      <w:r w:rsidR="008E6D15">
        <w:rPr>
          <w:noProof/>
        </w:rPr>
        <w:t>Summary of edaphic</w:t>
      </w:r>
      <w:r w:rsidR="00932E03">
        <w:rPr>
          <w:noProof/>
        </w:rPr>
        <w:t>,</w:t>
      </w:r>
      <w:r w:rsidR="008E6D15">
        <w:rPr>
          <w:noProof/>
        </w:rPr>
        <w:t xml:space="preserve"> topoclimatic</w:t>
      </w:r>
      <w:r w:rsidR="00932E03">
        <w:rPr>
          <w:noProof/>
        </w:rPr>
        <w:t xml:space="preserve"> and biotic</w:t>
      </w:r>
      <w:r w:rsidR="008E6D15">
        <w:rPr>
          <w:noProof/>
        </w:rPr>
        <w:t xml:space="preserve"> variables used in the study, with the full variable names and units. </w:t>
      </w:r>
      <w:r w:rsidR="00391EF7" w:rsidRPr="00391EF7">
        <w:rPr>
          <w:noProof/>
        </w:rPr>
        <w:tab/>
      </w:r>
      <w:r w:rsidR="00391EF7" w:rsidRPr="00391EF7">
        <w:rPr>
          <w:noProof/>
        </w:rPr>
        <w:tab/>
      </w:r>
    </w:p>
    <w:p w14:paraId="3735C7D9" w14:textId="77777777" w:rsidR="00391EF7" w:rsidRDefault="00391EF7">
      <w:pPr>
        <w:rPr>
          <w:noProof/>
        </w:rPr>
      </w:pPr>
      <w:r w:rsidRPr="00391EF7">
        <w:rPr>
          <w:noProof/>
        </w:rPr>
        <w:tab/>
      </w:r>
      <w:r w:rsidRPr="00391EF7">
        <w:rPr>
          <w:noProof/>
        </w:rPr>
        <w:tab/>
      </w:r>
      <w:r w:rsidRPr="00391EF7">
        <w:rPr>
          <w:noProof/>
        </w:rPr>
        <w:tab/>
      </w:r>
    </w:p>
    <w:tbl>
      <w:tblPr>
        <w:tblStyle w:val="Grilledutableau"/>
        <w:tblW w:w="7938" w:type="dxa"/>
        <w:tblLook w:val="04A0" w:firstRow="1" w:lastRow="0" w:firstColumn="1" w:lastColumn="0" w:noHBand="0" w:noVBand="1"/>
      </w:tblPr>
      <w:tblGrid>
        <w:gridCol w:w="2835"/>
        <w:gridCol w:w="5103"/>
      </w:tblGrid>
      <w:tr w:rsidR="004C50FC" w14:paraId="5FE43E9B" w14:textId="77777777" w:rsidTr="000B6079">
        <w:tc>
          <w:tcPr>
            <w:tcW w:w="2835" w:type="dxa"/>
            <w:tcBorders>
              <w:top w:val="nil"/>
              <w:left w:val="nil"/>
              <w:bottom w:val="single" w:sz="4" w:space="0" w:color="auto"/>
              <w:right w:val="nil"/>
            </w:tcBorders>
          </w:tcPr>
          <w:p w14:paraId="2540A5C7" w14:textId="77777777" w:rsidR="004C50FC" w:rsidRDefault="004C50FC" w:rsidP="004C50FC">
            <w:pPr>
              <w:rPr>
                <w:noProof/>
              </w:rPr>
            </w:pPr>
            <w:r>
              <w:rPr>
                <w:noProof/>
              </w:rPr>
              <w:t>Abbreviation</w:t>
            </w:r>
          </w:p>
        </w:tc>
        <w:tc>
          <w:tcPr>
            <w:tcW w:w="5103" w:type="dxa"/>
            <w:tcBorders>
              <w:top w:val="nil"/>
              <w:left w:val="nil"/>
              <w:bottom w:val="single" w:sz="4" w:space="0" w:color="auto"/>
              <w:right w:val="nil"/>
            </w:tcBorders>
          </w:tcPr>
          <w:p w14:paraId="3C2483E2" w14:textId="77777777" w:rsidR="004C50FC" w:rsidRPr="00391EF7" w:rsidRDefault="004C50FC" w:rsidP="004C50FC">
            <w:pPr>
              <w:rPr>
                <w:noProof/>
              </w:rPr>
            </w:pPr>
            <w:r>
              <w:rPr>
                <w:noProof/>
              </w:rPr>
              <w:t>Environmental variables</w:t>
            </w:r>
          </w:p>
        </w:tc>
      </w:tr>
      <w:tr w:rsidR="004C50FC" w14:paraId="20F5C21B" w14:textId="77777777" w:rsidTr="000B6079">
        <w:tc>
          <w:tcPr>
            <w:tcW w:w="2835" w:type="dxa"/>
            <w:tcBorders>
              <w:top w:val="single" w:sz="4" w:space="0" w:color="auto"/>
              <w:left w:val="nil"/>
              <w:bottom w:val="nil"/>
              <w:right w:val="nil"/>
            </w:tcBorders>
          </w:tcPr>
          <w:p w14:paraId="5242A16A" w14:textId="77777777" w:rsidR="004C50FC" w:rsidRDefault="004C50FC" w:rsidP="004C50FC">
            <w:pPr>
              <w:rPr>
                <w:noProof/>
              </w:rPr>
            </w:pPr>
            <w:r w:rsidRPr="004C50FC">
              <w:rPr>
                <w:b/>
                <w:bCs/>
                <w:noProof/>
              </w:rPr>
              <w:t>Edaphic factors</w:t>
            </w:r>
          </w:p>
        </w:tc>
        <w:tc>
          <w:tcPr>
            <w:tcW w:w="5103" w:type="dxa"/>
            <w:tcBorders>
              <w:top w:val="single" w:sz="4" w:space="0" w:color="auto"/>
              <w:left w:val="nil"/>
              <w:bottom w:val="nil"/>
              <w:right w:val="nil"/>
            </w:tcBorders>
          </w:tcPr>
          <w:p w14:paraId="613748EE" w14:textId="77777777" w:rsidR="004C50FC" w:rsidRPr="004C50FC" w:rsidRDefault="004C50FC" w:rsidP="004C50FC">
            <w:pPr>
              <w:rPr>
                <w:b/>
                <w:bCs/>
                <w:noProof/>
              </w:rPr>
            </w:pPr>
          </w:p>
        </w:tc>
      </w:tr>
      <w:tr w:rsidR="004C50FC" w14:paraId="48CBEC1C" w14:textId="77777777" w:rsidTr="000B6079">
        <w:tc>
          <w:tcPr>
            <w:tcW w:w="2835" w:type="dxa"/>
            <w:tcBorders>
              <w:top w:val="nil"/>
              <w:left w:val="nil"/>
              <w:bottom w:val="nil"/>
              <w:right w:val="nil"/>
            </w:tcBorders>
          </w:tcPr>
          <w:p w14:paraId="0F245204" w14:textId="77777777" w:rsidR="004C50FC" w:rsidRDefault="004C50FC" w:rsidP="004C50FC">
            <w:pPr>
              <w:rPr>
                <w:noProof/>
              </w:rPr>
            </w:pPr>
            <w:r w:rsidRPr="00391EF7">
              <w:rPr>
                <w:noProof/>
              </w:rPr>
              <w:t>Al</w:t>
            </w:r>
            <w:r w:rsidRPr="00391EF7">
              <w:rPr>
                <w:noProof/>
                <w:vertAlign w:val="subscript"/>
              </w:rPr>
              <w:t>2</w:t>
            </w:r>
            <w:r w:rsidRPr="00391EF7">
              <w:rPr>
                <w:noProof/>
              </w:rPr>
              <w:t>O</w:t>
            </w:r>
            <w:r w:rsidRPr="00391EF7">
              <w:rPr>
                <w:noProof/>
                <w:vertAlign w:val="subscript"/>
              </w:rPr>
              <w:t>3</w:t>
            </w:r>
          </w:p>
        </w:tc>
        <w:tc>
          <w:tcPr>
            <w:tcW w:w="5103" w:type="dxa"/>
            <w:tcBorders>
              <w:top w:val="nil"/>
              <w:left w:val="nil"/>
              <w:bottom w:val="nil"/>
              <w:right w:val="nil"/>
            </w:tcBorders>
          </w:tcPr>
          <w:p w14:paraId="7F6B0C83" w14:textId="77777777" w:rsidR="004C50FC" w:rsidRPr="00391EF7" w:rsidRDefault="004C50FC" w:rsidP="004C50FC">
            <w:pPr>
              <w:rPr>
                <w:noProof/>
              </w:rPr>
            </w:pPr>
            <w:r>
              <w:rPr>
                <w:noProof/>
              </w:rPr>
              <w:t>Aluminium oxide</w:t>
            </w:r>
            <w:r>
              <w:t xml:space="preserve"> </w:t>
            </w:r>
            <w:r w:rsidRPr="004C50FC">
              <w:rPr>
                <w:noProof/>
              </w:rPr>
              <w:t>(wt %)</w:t>
            </w:r>
          </w:p>
        </w:tc>
      </w:tr>
      <w:tr w:rsidR="004C50FC" w14:paraId="36AD429B" w14:textId="77777777" w:rsidTr="004C50FC">
        <w:tc>
          <w:tcPr>
            <w:tcW w:w="2835" w:type="dxa"/>
            <w:tcBorders>
              <w:top w:val="nil"/>
              <w:left w:val="nil"/>
              <w:bottom w:val="nil"/>
              <w:right w:val="nil"/>
            </w:tcBorders>
          </w:tcPr>
          <w:p w14:paraId="522DC503" w14:textId="77777777" w:rsidR="004C50FC" w:rsidRDefault="004C50FC" w:rsidP="004C50FC">
            <w:pPr>
              <w:rPr>
                <w:noProof/>
              </w:rPr>
            </w:pPr>
            <w:r w:rsidRPr="00391EF7">
              <w:rPr>
                <w:noProof/>
              </w:rPr>
              <w:t>AllSand</w:t>
            </w:r>
          </w:p>
        </w:tc>
        <w:tc>
          <w:tcPr>
            <w:tcW w:w="5103" w:type="dxa"/>
            <w:tcBorders>
              <w:top w:val="nil"/>
              <w:left w:val="nil"/>
              <w:bottom w:val="nil"/>
              <w:right w:val="nil"/>
            </w:tcBorders>
          </w:tcPr>
          <w:p w14:paraId="40EBF1EF" w14:textId="77777777" w:rsidR="004C50FC" w:rsidRDefault="004C50FC" w:rsidP="004C50FC">
            <w:pPr>
              <w:rPr>
                <w:noProof/>
              </w:rPr>
            </w:pPr>
            <w:r>
              <w:rPr>
                <w:noProof/>
              </w:rPr>
              <w:t>Total sand</w:t>
            </w:r>
          </w:p>
        </w:tc>
      </w:tr>
      <w:tr w:rsidR="004C50FC" w14:paraId="75AFDF85" w14:textId="77777777" w:rsidTr="004C50FC">
        <w:tc>
          <w:tcPr>
            <w:tcW w:w="2835" w:type="dxa"/>
            <w:tcBorders>
              <w:top w:val="nil"/>
              <w:left w:val="nil"/>
              <w:bottom w:val="nil"/>
              <w:right w:val="nil"/>
            </w:tcBorders>
          </w:tcPr>
          <w:p w14:paraId="2FE0F38D" w14:textId="77777777" w:rsidR="004C50FC" w:rsidRDefault="004C50FC" w:rsidP="004C50FC">
            <w:pPr>
              <w:rPr>
                <w:noProof/>
              </w:rPr>
            </w:pPr>
            <w:r w:rsidRPr="00391EF7">
              <w:rPr>
                <w:noProof/>
              </w:rPr>
              <w:t>AllSilt</w:t>
            </w:r>
          </w:p>
        </w:tc>
        <w:tc>
          <w:tcPr>
            <w:tcW w:w="5103" w:type="dxa"/>
            <w:tcBorders>
              <w:top w:val="nil"/>
              <w:left w:val="nil"/>
              <w:bottom w:val="nil"/>
              <w:right w:val="nil"/>
            </w:tcBorders>
          </w:tcPr>
          <w:p w14:paraId="63EC2763" w14:textId="77777777" w:rsidR="004C50FC" w:rsidRDefault="004C50FC" w:rsidP="004C50FC">
            <w:pPr>
              <w:rPr>
                <w:noProof/>
              </w:rPr>
            </w:pPr>
            <w:r>
              <w:rPr>
                <w:noProof/>
              </w:rPr>
              <w:t>Total silt</w:t>
            </w:r>
          </w:p>
        </w:tc>
      </w:tr>
      <w:tr w:rsidR="004C50FC" w14:paraId="55220E58" w14:textId="77777777" w:rsidTr="004C50FC">
        <w:tc>
          <w:tcPr>
            <w:tcW w:w="2835" w:type="dxa"/>
            <w:tcBorders>
              <w:top w:val="nil"/>
              <w:left w:val="nil"/>
              <w:bottom w:val="nil"/>
              <w:right w:val="nil"/>
            </w:tcBorders>
          </w:tcPr>
          <w:p w14:paraId="771EFA5B" w14:textId="77777777" w:rsidR="004C50FC" w:rsidRDefault="004C50FC" w:rsidP="004C50FC">
            <w:pPr>
              <w:rPr>
                <w:noProof/>
              </w:rPr>
            </w:pPr>
            <w:r w:rsidRPr="00391EF7">
              <w:rPr>
                <w:noProof/>
              </w:rPr>
              <w:t>Ankerite</w:t>
            </w:r>
          </w:p>
        </w:tc>
        <w:tc>
          <w:tcPr>
            <w:tcW w:w="5103" w:type="dxa"/>
            <w:tcBorders>
              <w:top w:val="nil"/>
              <w:left w:val="nil"/>
              <w:bottom w:val="nil"/>
              <w:right w:val="nil"/>
            </w:tcBorders>
          </w:tcPr>
          <w:p w14:paraId="7A777DCD" w14:textId="77777777" w:rsidR="004C50FC" w:rsidRDefault="004C50FC" w:rsidP="004C50FC">
            <w:pPr>
              <w:rPr>
                <w:noProof/>
              </w:rPr>
            </w:pPr>
            <w:r>
              <w:rPr>
                <w:noProof/>
              </w:rPr>
              <w:t>Ankerite (%)</w:t>
            </w:r>
          </w:p>
        </w:tc>
      </w:tr>
      <w:tr w:rsidR="004C50FC" w14:paraId="231BA18F" w14:textId="77777777" w:rsidTr="004C50FC">
        <w:tc>
          <w:tcPr>
            <w:tcW w:w="2835" w:type="dxa"/>
            <w:tcBorders>
              <w:top w:val="nil"/>
              <w:left w:val="nil"/>
              <w:bottom w:val="nil"/>
              <w:right w:val="nil"/>
            </w:tcBorders>
          </w:tcPr>
          <w:p w14:paraId="168D1CF7" w14:textId="77777777" w:rsidR="004C50FC" w:rsidRDefault="004C50FC" w:rsidP="004C50FC">
            <w:pPr>
              <w:rPr>
                <w:noProof/>
              </w:rPr>
            </w:pPr>
            <w:r w:rsidRPr="00391EF7">
              <w:rPr>
                <w:noProof/>
              </w:rPr>
              <w:t>Calcite</w:t>
            </w:r>
            <w:r>
              <w:rPr>
                <w:noProof/>
              </w:rPr>
              <w:t xml:space="preserve"> </w:t>
            </w:r>
          </w:p>
        </w:tc>
        <w:tc>
          <w:tcPr>
            <w:tcW w:w="5103" w:type="dxa"/>
            <w:tcBorders>
              <w:top w:val="nil"/>
              <w:left w:val="nil"/>
              <w:bottom w:val="nil"/>
              <w:right w:val="nil"/>
            </w:tcBorders>
          </w:tcPr>
          <w:p w14:paraId="3E9CDEC9" w14:textId="77777777" w:rsidR="004C50FC" w:rsidRDefault="004C50FC" w:rsidP="004C50FC">
            <w:pPr>
              <w:rPr>
                <w:noProof/>
              </w:rPr>
            </w:pPr>
            <w:r>
              <w:rPr>
                <w:noProof/>
              </w:rPr>
              <w:t>Calcite (%)</w:t>
            </w:r>
          </w:p>
        </w:tc>
      </w:tr>
      <w:tr w:rsidR="004C50FC" w14:paraId="4FE27D45" w14:textId="77777777" w:rsidTr="004C50FC">
        <w:tc>
          <w:tcPr>
            <w:tcW w:w="2835" w:type="dxa"/>
            <w:tcBorders>
              <w:top w:val="nil"/>
              <w:left w:val="nil"/>
              <w:bottom w:val="nil"/>
              <w:right w:val="nil"/>
            </w:tcBorders>
          </w:tcPr>
          <w:p w14:paraId="7611AAEF" w14:textId="77777777" w:rsidR="004C50FC" w:rsidRDefault="004C50FC" w:rsidP="004C50FC">
            <w:pPr>
              <w:rPr>
                <w:noProof/>
              </w:rPr>
            </w:pPr>
            <w:r w:rsidRPr="00391EF7">
              <w:rPr>
                <w:noProof/>
              </w:rPr>
              <w:t>CaO</w:t>
            </w:r>
          </w:p>
        </w:tc>
        <w:tc>
          <w:tcPr>
            <w:tcW w:w="5103" w:type="dxa"/>
            <w:tcBorders>
              <w:top w:val="nil"/>
              <w:left w:val="nil"/>
              <w:bottom w:val="nil"/>
              <w:right w:val="nil"/>
            </w:tcBorders>
          </w:tcPr>
          <w:p w14:paraId="1ED797AD" w14:textId="77777777" w:rsidR="004C50FC" w:rsidRDefault="004C50FC" w:rsidP="004C50FC">
            <w:pPr>
              <w:rPr>
                <w:noProof/>
              </w:rPr>
            </w:pPr>
            <w:r>
              <w:rPr>
                <w:noProof/>
              </w:rPr>
              <w:t xml:space="preserve">Calcium oxide </w:t>
            </w:r>
            <w:r w:rsidRPr="004C50FC">
              <w:rPr>
                <w:noProof/>
              </w:rPr>
              <w:t>(wt %)</w:t>
            </w:r>
          </w:p>
        </w:tc>
      </w:tr>
      <w:tr w:rsidR="004C50FC" w14:paraId="351BA17F" w14:textId="77777777" w:rsidTr="004C50FC">
        <w:tc>
          <w:tcPr>
            <w:tcW w:w="2835" w:type="dxa"/>
            <w:tcBorders>
              <w:top w:val="nil"/>
              <w:left w:val="nil"/>
              <w:bottom w:val="nil"/>
              <w:right w:val="nil"/>
            </w:tcBorders>
          </w:tcPr>
          <w:p w14:paraId="3EECAD76" w14:textId="77777777" w:rsidR="004C50FC" w:rsidRDefault="004C50FC" w:rsidP="004C50FC">
            <w:pPr>
              <w:rPr>
                <w:noProof/>
              </w:rPr>
            </w:pPr>
            <w:r w:rsidRPr="00391EF7">
              <w:rPr>
                <w:noProof/>
              </w:rPr>
              <w:t>Carbon</w:t>
            </w:r>
          </w:p>
        </w:tc>
        <w:tc>
          <w:tcPr>
            <w:tcW w:w="5103" w:type="dxa"/>
            <w:tcBorders>
              <w:top w:val="nil"/>
              <w:left w:val="nil"/>
              <w:bottom w:val="nil"/>
              <w:right w:val="nil"/>
            </w:tcBorders>
          </w:tcPr>
          <w:p w14:paraId="18C76934" w14:textId="77777777" w:rsidR="004C50FC" w:rsidRDefault="004C50FC" w:rsidP="004C50FC">
            <w:pPr>
              <w:rPr>
                <w:noProof/>
              </w:rPr>
            </w:pPr>
            <w:r>
              <w:rPr>
                <w:noProof/>
              </w:rPr>
              <w:t>Bulk carbon content</w:t>
            </w:r>
            <w:r w:rsidR="006C4B28">
              <w:rPr>
                <w:noProof/>
              </w:rPr>
              <w:t xml:space="preserve"> </w:t>
            </w:r>
            <w:r w:rsidR="006C4B28" w:rsidRPr="004C50FC">
              <w:rPr>
                <w:noProof/>
              </w:rPr>
              <w:t>(wt %)</w:t>
            </w:r>
          </w:p>
        </w:tc>
      </w:tr>
      <w:tr w:rsidR="004C50FC" w14:paraId="335F075F" w14:textId="77777777" w:rsidTr="004C50FC">
        <w:tc>
          <w:tcPr>
            <w:tcW w:w="2835" w:type="dxa"/>
            <w:tcBorders>
              <w:top w:val="nil"/>
              <w:left w:val="nil"/>
              <w:bottom w:val="nil"/>
              <w:right w:val="nil"/>
            </w:tcBorders>
          </w:tcPr>
          <w:p w14:paraId="000F420F" w14:textId="77777777" w:rsidR="004C50FC" w:rsidRDefault="004C50FC" w:rsidP="004C50FC">
            <w:pPr>
              <w:rPr>
                <w:noProof/>
              </w:rPr>
            </w:pPr>
            <w:r>
              <w:rPr>
                <w:noProof/>
              </w:rPr>
              <w:t>C</w:t>
            </w:r>
            <w:r w:rsidRPr="00391EF7">
              <w:rPr>
                <w:noProof/>
              </w:rPr>
              <w:t>lay</w:t>
            </w:r>
          </w:p>
        </w:tc>
        <w:tc>
          <w:tcPr>
            <w:tcW w:w="5103" w:type="dxa"/>
            <w:tcBorders>
              <w:top w:val="nil"/>
              <w:left w:val="nil"/>
              <w:bottom w:val="nil"/>
              <w:right w:val="nil"/>
            </w:tcBorders>
          </w:tcPr>
          <w:p w14:paraId="6465E069" w14:textId="77777777" w:rsidR="004C50FC" w:rsidRDefault="004C50FC" w:rsidP="004C50FC">
            <w:pPr>
              <w:rPr>
                <w:noProof/>
              </w:rPr>
            </w:pPr>
            <w:r>
              <w:rPr>
                <w:noProof/>
              </w:rPr>
              <w:t>Clay</w:t>
            </w:r>
          </w:p>
        </w:tc>
      </w:tr>
      <w:tr w:rsidR="004C50FC" w14:paraId="7920E0A9" w14:textId="77777777" w:rsidTr="004C50FC">
        <w:tc>
          <w:tcPr>
            <w:tcW w:w="2835" w:type="dxa"/>
            <w:tcBorders>
              <w:top w:val="nil"/>
              <w:left w:val="nil"/>
              <w:bottom w:val="nil"/>
              <w:right w:val="nil"/>
            </w:tcBorders>
          </w:tcPr>
          <w:p w14:paraId="5FAA85DA" w14:textId="77777777" w:rsidR="004C50FC" w:rsidRDefault="004C50FC" w:rsidP="004C50FC">
            <w:pPr>
              <w:rPr>
                <w:noProof/>
              </w:rPr>
            </w:pPr>
            <w:r w:rsidRPr="00391EF7">
              <w:rPr>
                <w:noProof/>
              </w:rPr>
              <w:t>C</w:t>
            </w:r>
            <w:r>
              <w:rPr>
                <w:noProof/>
              </w:rPr>
              <w:t>:</w:t>
            </w:r>
            <w:r w:rsidRPr="00391EF7">
              <w:rPr>
                <w:noProof/>
              </w:rPr>
              <w:t>N</w:t>
            </w:r>
          </w:p>
        </w:tc>
        <w:tc>
          <w:tcPr>
            <w:tcW w:w="5103" w:type="dxa"/>
            <w:tcBorders>
              <w:top w:val="nil"/>
              <w:left w:val="nil"/>
              <w:bottom w:val="nil"/>
              <w:right w:val="nil"/>
            </w:tcBorders>
          </w:tcPr>
          <w:p w14:paraId="2BDDDAD5" w14:textId="77777777" w:rsidR="004C50FC" w:rsidRDefault="004C50FC" w:rsidP="004C50FC">
            <w:pPr>
              <w:rPr>
                <w:noProof/>
              </w:rPr>
            </w:pPr>
            <w:r>
              <w:rPr>
                <w:noProof/>
              </w:rPr>
              <w:t>Bulk C:N ratio</w:t>
            </w:r>
          </w:p>
        </w:tc>
      </w:tr>
      <w:tr w:rsidR="004C50FC" w14:paraId="7766629B" w14:textId="77777777" w:rsidTr="004C50FC">
        <w:tc>
          <w:tcPr>
            <w:tcW w:w="2835" w:type="dxa"/>
            <w:tcBorders>
              <w:top w:val="nil"/>
              <w:left w:val="nil"/>
              <w:bottom w:val="nil"/>
              <w:right w:val="nil"/>
            </w:tcBorders>
          </w:tcPr>
          <w:p w14:paraId="7D57B7F0" w14:textId="77777777" w:rsidR="004C50FC" w:rsidRDefault="004C50FC" w:rsidP="004C50FC">
            <w:pPr>
              <w:rPr>
                <w:noProof/>
              </w:rPr>
            </w:pPr>
            <w:r w:rsidRPr="00391EF7">
              <w:rPr>
                <w:noProof/>
              </w:rPr>
              <w:t>Cr</w:t>
            </w:r>
            <w:r w:rsidRPr="00391EF7">
              <w:rPr>
                <w:noProof/>
                <w:vertAlign w:val="subscript"/>
              </w:rPr>
              <w:t>2</w:t>
            </w:r>
            <w:r w:rsidRPr="00391EF7">
              <w:rPr>
                <w:noProof/>
              </w:rPr>
              <w:t>O</w:t>
            </w:r>
            <w:r w:rsidRPr="00391EF7">
              <w:rPr>
                <w:noProof/>
                <w:vertAlign w:val="subscript"/>
              </w:rPr>
              <w:t>3</w:t>
            </w:r>
            <w:r w:rsidRPr="00391EF7">
              <w:rPr>
                <w:noProof/>
              </w:rPr>
              <w:tab/>
            </w:r>
          </w:p>
        </w:tc>
        <w:tc>
          <w:tcPr>
            <w:tcW w:w="5103" w:type="dxa"/>
            <w:tcBorders>
              <w:top w:val="nil"/>
              <w:left w:val="nil"/>
              <w:bottom w:val="nil"/>
              <w:right w:val="nil"/>
            </w:tcBorders>
          </w:tcPr>
          <w:p w14:paraId="29387ED4" w14:textId="77777777" w:rsidR="004C50FC" w:rsidRDefault="004C50FC" w:rsidP="004C50FC">
            <w:pPr>
              <w:rPr>
                <w:noProof/>
              </w:rPr>
            </w:pPr>
            <w:r>
              <w:rPr>
                <w:noProof/>
              </w:rPr>
              <w:t xml:space="preserve">Chromium oxide </w:t>
            </w:r>
            <w:r w:rsidRPr="004C50FC">
              <w:rPr>
                <w:noProof/>
              </w:rPr>
              <w:t>(wt %)</w:t>
            </w:r>
          </w:p>
        </w:tc>
      </w:tr>
      <w:tr w:rsidR="004C50FC" w:rsidRPr="007365C6" w14:paraId="2B87E5CC" w14:textId="77777777" w:rsidTr="004C50FC">
        <w:tc>
          <w:tcPr>
            <w:tcW w:w="2835" w:type="dxa"/>
            <w:tcBorders>
              <w:top w:val="nil"/>
              <w:left w:val="nil"/>
              <w:bottom w:val="nil"/>
              <w:right w:val="nil"/>
            </w:tcBorders>
          </w:tcPr>
          <w:p w14:paraId="2DE1BB1D" w14:textId="77777777" w:rsidR="004C50FC" w:rsidRDefault="004C50FC" w:rsidP="004C50FC">
            <w:pPr>
              <w:rPr>
                <w:noProof/>
              </w:rPr>
            </w:pPr>
            <w:r w:rsidRPr="00391EF7">
              <w:rPr>
                <w:noProof/>
              </w:rPr>
              <w:t>d13C</w:t>
            </w:r>
          </w:p>
        </w:tc>
        <w:tc>
          <w:tcPr>
            <w:tcW w:w="5103" w:type="dxa"/>
            <w:tcBorders>
              <w:top w:val="nil"/>
              <w:left w:val="nil"/>
              <w:bottom w:val="nil"/>
              <w:right w:val="nil"/>
            </w:tcBorders>
          </w:tcPr>
          <w:p w14:paraId="47D4031A" w14:textId="77777777" w:rsidR="004C50FC" w:rsidRPr="00013FD6" w:rsidRDefault="004C50FC" w:rsidP="004C50FC">
            <w:pPr>
              <w:rPr>
                <w:lang w:val="fr-CH"/>
              </w:rPr>
            </w:pPr>
            <w:r w:rsidRPr="00013FD6">
              <w:rPr>
                <w:lang w:val="fr-CH"/>
              </w:rPr>
              <w:t>Carbon stable isotope ratio (per ml vs VPDB)</w:t>
            </w:r>
          </w:p>
        </w:tc>
      </w:tr>
      <w:tr w:rsidR="004C50FC" w14:paraId="041D4D01" w14:textId="77777777" w:rsidTr="004C50FC">
        <w:tc>
          <w:tcPr>
            <w:tcW w:w="2835" w:type="dxa"/>
            <w:tcBorders>
              <w:top w:val="nil"/>
              <w:left w:val="nil"/>
              <w:bottom w:val="nil"/>
              <w:right w:val="nil"/>
            </w:tcBorders>
          </w:tcPr>
          <w:p w14:paraId="1787856C" w14:textId="77777777" w:rsidR="004C50FC" w:rsidRDefault="004C50FC" w:rsidP="004C50FC">
            <w:pPr>
              <w:rPr>
                <w:noProof/>
              </w:rPr>
            </w:pPr>
            <w:r w:rsidRPr="00391EF7">
              <w:rPr>
                <w:noProof/>
              </w:rPr>
              <w:t>d15N</w:t>
            </w:r>
          </w:p>
        </w:tc>
        <w:tc>
          <w:tcPr>
            <w:tcW w:w="5103" w:type="dxa"/>
            <w:tcBorders>
              <w:top w:val="nil"/>
              <w:left w:val="nil"/>
              <w:bottom w:val="nil"/>
              <w:right w:val="nil"/>
            </w:tcBorders>
          </w:tcPr>
          <w:p w14:paraId="4516508F" w14:textId="77777777" w:rsidR="004C50FC" w:rsidRDefault="004C50FC" w:rsidP="004C50FC">
            <w:pPr>
              <w:rPr>
                <w:noProof/>
              </w:rPr>
            </w:pPr>
            <w:r w:rsidRPr="00064E7B">
              <w:rPr>
                <w:noProof/>
              </w:rPr>
              <w:t>Nitrogen stable isotope ratio</w:t>
            </w:r>
            <w:r>
              <w:t xml:space="preserve"> </w:t>
            </w:r>
            <w:r w:rsidRPr="008657E7">
              <w:rPr>
                <w:noProof/>
              </w:rPr>
              <w:t>(per ml vs air-N</w:t>
            </w:r>
            <w:r w:rsidRPr="008657E7">
              <w:rPr>
                <w:noProof/>
                <w:vertAlign w:val="subscript"/>
              </w:rPr>
              <w:t>2</w:t>
            </w:r>
            <w:r w:rsidRPr="008657E7">
              <w:rPr>
                <w:noProof/>
              </w:rPr>
              <w:t>)</w:t>
            </w:r>
          </w:p>
        </w:tc>
      </w:tr>
      <w:tr w:rsidR="004C50FC" w14:paraId="4FE6A56C" w14:textId="77777777" w:rsidTr="004C50FC">
        <w:tc>
          <w:tcPr>
            <w:tcW w:w="2835" w:type="dxa"/>
            <w:tcBorders>
              <w:top w:val="nil"/>
              <w:left w:val="nil"/>
              <w:bottom w:val="nil"/>
              <w:right w:val="nil"/>
            </w:tcBorders>
          </w:tcPr>
          <w:p w14:paraId="731FC4AD" w14:textId="77777777" w:rsidR="004C50FC" w:rsidRDefault="004C50FC" w:rsidP="004C50FC">
            <w:pPr>
              <w:rPr>
                <w:noProof/>
              </w:rPr>
            </w:pPr>
            <w:r w:rsidRPr="00391EF7">
              <w:rPr>
                <w:noProof/>
              </w:rPr>
              <w:t>Dolomite</w:t>
            </w:r>
          </w:p>
        </w:tc>
        <w:tc>
          <w:tcPr>
            <w:tcW w:w="5103" w:type="dxa"/>
            <w:tcBorders>
              <w:top w:val="nil"/>
              <w:left w:val="nil"/>
              <w:bottom w:val="nil"/>
              <w:right w:val="nil"/>
            </w:tcBorders>
          </w:tcPr>
          <w:p w14:paraId="24C90C39" w14:textId="77777777" w:rsidR="004C50FC" w:rsidRDefault="004C50FC" w:rsidP="004C50FC">
            <w:pPr>
              <w:rPr>
                <w:noProof/>
              </w:rPr>
            </w:pPr>
            <w:r>
              <w:rPr>
                <w:noProof/>
              </w:rPr>
              <w:t>Dolomite (%)</w:t>
            </w:r>
          </w:p>
        </w:tc>
      </w:tr>
      <w:tr w:rsidR="004C50FC" w14:paraId="4596F4EF" w14:textId="77777777" w:rsidTr="004C50FC">
        <w:tc>
          <w:tcPr>
            <w:tcW w:w="2835" w:type="dxa"/>
            <w:tcBorders>
              <w:top w:val="nil"/>
              <w:left w:val="nil"/>
              <w:bottom w:val="nil"/>
              <w:right w:val="nil"/>
            </w:tcBorders>
          </w:tcPr>
          <w:p w14:paraId="5E64FB58" w14:textId="77777777" w:rsidR="004C50FC" w:rsidRDefault="004C50FC" w:rsidP="004C50FC">
            <w:pPr>
              <w:rPr>
                <w:noProof/>
              </w:rPr>
            </w:pPr>
            <w:r w:rsidRPr="00391EF7">
              <w:rPr>
                <w:noProof/>
              </w:rPr>
              <w:t>EC</w:t>
            </w:r>
          </w:p>
        </w:tc>
        <w:tc>
          <w:tcPr>
            <w:tcW w:w="5103" w:type="dxa"/>
            <w:tcBorders>
              <w:top w:val="nil"/>
              <w:left w:val="nil"/>
              <w:bottom w:val="nil"/>
              <w:right w:val="nil"/>
            </w:tcBorders>
          </w:tcPr>
          <w:p w14:paraId="630B5A60" w14:textId="77777777" w:rsidR="004C50FC" w:rsidRDefault="004C50FC" w:rsidP="004C50FC">
            <w:pPr>
              <w:rPr>
                <w:noProof/>
              </w:rPr>
            </w:pPr>
            <w:r>
              <w:rPr>
                <w:noProof/>
              </w:rPr>
              <w:t xml:space="preserve">Electrical conductivity </w:t>
            </w:r>
            <w:r w:rsidRPr="00064E7B">
              <w:rPr>
                <w:noProof/>
              </w:rPr>
              <w:t>(1:1 μS</w:t>
            </w:r>
            <w:r w:rsidR="006C4B28">
              <w:rPr>
                <w:noProof/>
              </w:rPr>
              <w:t>/</w:t>
            </w:r>
            <w:r w:rsidRPr="00064E7B">
              <w:rPr>
                <w:noProof/>
              </w:rPr>
              <w:t>cm)</w:t>
            </w:r>
          </w:p>
        </w:tc>
      </w:tr>
      <w:tr w:rsidR="004C50FC" w14:paraId="0331DE02" w14:textId="77777777" w:rsidTr="004C50FC">
        <w:tc>
          <w:tcPr>
            <w:tcW w:w="2835" w:type="dxa"/>
            <w:tcBorders>
              <w:top w:val="nil"/>
              <w:left w:val="nil"/>
              <w:bottom w:val="nil"/>
              <w:right w:val="nil"/>
            </w:tcBorders>
          </w:tcPr>
          <w:p w14:paraId="4B3F496B" w14:textId="77777777" w:rsidR="004C50FC" w:rsidRDefault="004C50FC" w:rsidP="004C50FC">
            <w:pPr>
              <w:rPr>
                <w:noProof/>
              </w:rPr>
            </w:pPr>
            <w:r w:rsidRPr="00391EF7">
              <w:rPr>
                <w:noProof/>
              </w:rPr>
              <w:t>Fe</w:t>
            </w:r>
            <w:r w:rsidRPr="00864F7C">
              <w:rPr>
                <w:noProof/>
                <w:vertAlign w:val="subscript"/>
              </w:rPr>
              <w:t>2</w:t>
            </w:r>
            <w:r w:rsidRPr="00391EF7">
              <w:rPr>
                <w:noProof/>
              </w:rPr>
              <w:t>O</w:t>
            </w:r>
            <w:r w:rsidRPr="00864F7C">
              <w:rPr>
                <w:noProof/>
                <w:vertAlign w:val="subscript"/>
              </w:rPr>
              <w:t>3</w:t>
            </w:r>
          </w:p>
        </w:tc>
        <w:tc>
          <w:tcPr>
            <w:tcW w:w="5103" w:type="dxa"/>
            <w:tcBorders>
              <w:top w:val="nil"/>
              <w:left w:val="nil"/>
              <w:bottom w:val="nil"/>
              <w:right w:val="nil"/>
            </w:tcBorders>
          </w:tcPr>
          <w:p w14:paraId="55F06A7B" w14:textId="77777777" w:rsidR="004C50FC" w:rsidRDefault="004C50FC" w:rsidP="004C50FC">
            <w:pPr>
              <w:rPr>
                <w:noProof/>
              </w:rPr>
            </w:pPr>
            <w:r>
              <w:rPr>
                <w:noProof/>
              </w:rPr>
              <w:t xml:space="preserve">Iron oxide </w:t>
            </w:r>
            <w:r w:rsidRPr="004C50FC">
              <w:rPr>
                <w:noProof/>
              </w:rPr>
              <w:t>(wt %)</w:t>
            </w:r>
          </w:p>
        </w:tc>
      </w:tr>
      <w:tr w:rsidR="004C50FC" w14:paraId="5A526BF0" w14:textId="77777777" w:rsidTr="004C50FC">
        <w:tc>
          <w:tcPr>
            <w:tcW w:w="2835" w:type="dxa"/>
            <w:tcBorders>
              <w:top w:val="nil"/>
              <w:left w:val="nil"/>
              <w:bottom w:val="nil"/>
              <w:right w:val="nil"/>
            </w:tcBorders>
          </w:tcPr>
          <w:p w14:paraId="2B1EA6BA" w14:textId="77777777" w:rsidR="004C50FC" w:rsidRDefault="004C50FC" w:rsidP="004C50FC">
            <w:pPr>
              <w:rPr>
                <w:noProof/>
              </w:rPr>
            </w:pPr>
            <w:r w:rsidRPr="00391EF7">
              <w:rPr>
                <w:noProof/>
              </w:rPr>
              <w:t>Feldspath_</w:t>
            </w:r>
            <w:r>
              <w:rPr>
                <w:noProof/>
              </w:rPr>
              <w:t>K</w:t>
            </w:r>
          </w:p>
        </w:tc>
        <w:tc>
          <w:tcPr>
            <w:tcW w:w="5103" w:type="dxa"/>
            <w:tcBorders>
              <w:top w:val="nil"/>
              <w:left w:val="nil"/>
              <w:bottom w:val="nil"/>
              <w:right w:val="nil"/>
            </w:tcBorders>
          </w:tcPr>
          <w:p w14:paraId="51EF09A9" w14:textId="77777777" w:rsidR="004C50FC" w:rsidRDefault="004C50FC" w:rsidP="004C50FC">
            <w:pPr>
              <w:rPr>
                <w:noProof/>
              </w:rPr>
            </w:pPr>
            <w:r>
              <w:rPr>
                <w:noProof/>
              </w:rPr>
              <w:t>Feldspath-K (%)</w:t>
            </w:r>
          </w:p>
        </w:tc>
      </w:tr>
      <w:tr w:rsidR="004C50FC" w14:paraId="657205BD" w14:textId="77777777" w:rsidTr="004C50FC">
        <w:tc>
          <w:tcPr>
            <w:tcW w:w="2835" w:type="dxa"/>
            <w:tcBorders>
              <w:top w:val="nil"/>
              <w:left w:val="nil"/>
              <w:bottom w:val="nil"/>
              <w:right w:val="nil"/>
            </w:tcBorders>
          </w:tcPr>
          <w:p w14:paraId="2703C455" w14:textId="77777777" w:rsidR="004C50FC" w:rsidRDefault="004C50FC" w:rsidP="004C50FC">
            <w:pPr>
              <w:rPr>
                <w:noProof/>
              </w:rPr>
            </w:pPr>
            <w:r w:rsidRPr="00391EF7">
              <w:rPr>
                <w:noProof/>
              </w:rPr>
              <w:t>Goethite</w:t>
            </w:r>
          </w:p>
        </w:tc>
        <w:tc>
          <w:tcPr>
            <w:tcW w:w="5103" w:type="dxa"/>
            <w:tcBorders>
              <w:top w:val="nil"/>
              <w:left w:val="nil"/>
              <w:bottom w:val="nil"/>
              <w:right w:val="nil"/>
            </w:tcBorders>
          </w:tcPr>
          <w:p w14:paraId="568FCB2B" w14:textId="77777777" w:rsidR="004C50FC" w:rsidRDefault="004C50FC" w:rsidP="004C50FC">
            <w:pPr>
              <w:rPr>
                <w:noProof/>
              </w:rPr>
            </w:pPr>
            <w:r>
              <w:rPr>
                <w:noProof/>
              </w:rPr>
              <w:t>Geothite (%)</w:t>
            </w:r>
          </w:p>
        </w:tc>
      </w:tr>
      <w:tr w:rsidR="004C50FC" w14:paraId="410DE321" w14:textId="77777777" w:rsidTr="004C50FC">
        <w:tc>
          <w:tcPr>
            <w:tcW w:w="2835" w:type="dxa"/>
            <w:tcBorders>
              <w:top w:val="nil"/>
              <w:left w:val="nil"/>
              <w:bottom w:val="nil"/>
              <w:right w:val="nil"/>
            </w:tcBorders>
          </w:tcPr>
          <w:p w14:paraId="62530AAF" w14:textId="77777777" w:rsidR="004C50FC" w:rsidRDefault="004C50FC" w:rsidP="004C50FC">
            <w:pPr>
              <w:rPr>
                <w:noProof/>
              </w:rPr>
            </w:pPr>
            <w:r w:rsidRPr="00391EF7">
              <w:rPr>
                <w:noProof/>
              </w:rPr>
              <w:t>HI</w:t>
            </w:r>
          </w:p>
        </w:tc>
        <w:tc>
          <w:tcPr>
            <w:tcW w:w="5103" w:type="dxa"/>
            <w:tcBorders>
              <w:top w:val="nil"/>
              <w:left w:val="nil"/>
              <w:bottom w:val="nil"/>
              <w:right w:val="nil"/>
            </w:tcBorders>
          </w:tcPr>
          <w:p w14:paraId="26CDD26A" w14:textId="77777777" w:rsidR="004C50FC" w:rsidRDefault="004C50FC" w:rsidP="004C50FC">
            <w:pPr>
              <w:rPr>
                <w:noProof/>
              </w:rPr>
            </w:pPr>
            <w:r>
              <w:rPr>
                <w:noProof/>
              </w:rPr>
              <w:t xml:space="preserve">Hydrogen index </w:t>
            </w:r>
            <w:r w:rsidRPr="008657E7">
              <w:rPr>
                <w:noProof/>
              </w:rPr>
              <w:t>(mg hydrocarbons</w:t>
            </w:r>
            <w:r w:rsidR="006C4B28">
              <w:rPr>
                <w:noProof/>
              </w:rPr>
              <w:t>/</w:t>
            </w:r>
            <w:r w:rsidRPr="008657E7">
              <w:rPr>
                <w:noProof/>
              </w:rPr>
              <w:t>g TOC)</w:t>
            </w:r>
          </w:p>
        </w:tc>
      </w:tr>
      <w:tr w:rsidR="004C50FC" w14:paraId="69A8A409" w14:textId="77777777" w:rsidTr="004C50FC">
        <w:tc>
          <w:tcPr>
            <w:tcW w:w="2835" w:type="dxa"/>
            <w:tcBorders>
              <w:top w:val="nil"/>
              <w:left w:val="nil"/>
              <w:bottom w:val="nil"/>
              <w:right w:val="nil"/>
            </w:tcBorders>
          </w:tcPr>
          <w:p w14:paraId="4CCF52C9" w14:textId="77777777" w:rsidR="004C50FC" w:rsidRDefault="004C50FC" w:rsidP="004C50FC">
            <w:pPr>
              <w:rPr>
                <w:noProof/>
              </w:rPr>
            </w:pPr>
            <w:r w:rsidRPr="00391EF7">
              <w:rPr>
                <w:noProof/>
              </w:rPr>
              <w:t>Hydrogen</w:t>
            </w:r>
          </w:p>
        </w:tc>
        <w:tc>
          <w:tcPr>
            <w:tcW w:w="5103" w:type="dxa"/>
            <w:tcBorders>
              <w:top w:val="nil"/>
              <w:left w:val="nil"/>
              <w:bottom w:val="nil"/>
              <w:right w:val="nil"/>
            </w:tcBorders>
          </w:tcPr>
          <w:p w14:paraId="48A7D524" w14:textId="77777777" w:rsidR="004C50FC" w:rsidRDefault="004C50FC" w:rsidP="004C50FC">
            <w:pPr>
              <w:rPr>
                <w:noProof/>
              </w:rPr>
            </w:pPr>
            <w:r>
              <w:rPr>
                <w:noProof/>
              </w:rPr>
              <w:t xml:space="preserve">Bulk hydrogen content </w:t>
            </w:r>
            <w:r w:rsidRPr="004C50FC">
              <w:rPr>
                <w:noProof/>
              </w:rPr>
              <w:t>(wt %)</w:t>
            </w:r>
          </w:p>
        </w:tc>
      </w:tr>
      <w:tr w:rsidR="004C50FC" w14:paraId="2B7E2E58" w14:textId="77777777" w:rsidTr="004C50FC">
        <w:tc>
          <w:tcPr>
            <w:tcW w:w="2835" w:type="dxa"/>
            <w:tcBorders>
              <w:top w:val="nil"/>
              <w:left w:val="nil"/>
              <w:bottom w:val="nil"/>
              <w:right w:val="nil"/>
            </w:tcBorders>
          </w:tcPr>
          <w:p w14:paraId="05A9E4EF" w14:textId="77777777" w:rsidR="004C50FC" w:rsidRDefault="004C50FC" w:rsidP="004C50FC">
            <w:pPr>
              <w:rPr>
                <w:noProof/>
              </w:rPr>
            </w:pPr>
            <w:r w:rsidRPr="00391EF7">
              <w:rPr>
                <w:noProof/>
              </w:rPr>
              <w:t>Indoses</w:t>
            </w:r>
            <w:r>
              <w:rPr>
                <w:noProof/>
              </w:rPr>
              <w:t xml:space="preserve"> </w:t>
            </w:r>
          </w:p>
        </w:tc>
        <w:tc>
          <w:tcPr>
            <w:tcW w:w="5103" w:type="dxa"/>
            <w:tcBorders>
              <w:top w:val="nil"/>
              <w:left w:val="nil"/>
              <w:bottom w:val="nil"/>
              <w:right w:val="nil"/>
            </w:tcBorders>
          </w:tcPr>
          <w:p w14:paraId="61C05B5F" w14:textId="77777777" w:rsidR="004C50FC" w:rsidRDefault="004C50FC" w:rsidP="004C50FC">
            <w:pPr>
              <w:rPr>
                <w:noProof/>
              </w:rPr>
            </w:pPr>
            <w:r>
              <w:rPr>
                <w:noProof/>
              </w:rPr>
              <w:t>Indoses (%)</w:t>
            </w:r>
          </w:p>
        </w:tc>
      </w:tr>
      <w:tr w:rsidR="004C50FC" w14:paraId="49C5DEB1" w14:textId="77777777" w:rsidTr="004C50FC">
        <w:tc>
          <w:tcPr>
            <w:tcW w:w="2835" w:type="dxa"/>
            <w:tcBorders>
              <w:top w:val="nil"/>
              <w:left w:val="nil"/>
              <w:bottom w:val="nil"/>
              <w:right w:val="nil"/>
            </w:tcBorders>
          </w:tcPr>
          <w:p w14:paraId="22C4AFDA" w14:textId="77777777" w:rsidR="004C50FC" w:rsidRDefault="004C50FC" w:rsidP="004C50FC">
            <w:pPr>
              <w:rPr>
                <w:noProof/>
              </w:rPr>
            </w:pPr>
            <w:r w:rsidRPr="00391EF7">
              <w:rPr>
                <w:noProof/>
              </w:rPr>
              <w:t>K</w:t>
            </w:r>
            <w:r w:rsidRPr="00864F7C">
              <w:rPr>
                <w:noProof/>
                <w:vertAlign w:val="subscript"/>
              </w:rPr>
              <w:t>2</w:t>
            </w:r>
            <w:r w:rsidRPr="00391EF7">
              <w:rPr>
                <w:noProof/>
              </w:rPr>
              <w:t>O</w:t>
            </w:r>
          </w:p>
        </w:tc>
        <w:tc>
          <w:tcPr>
            <w:tcW w:w="5103" w:type="dxa"/>
            <w:tcBorders>
              <w:top w:val="nil"/>
              <w:left w:val="nil"/>
              <w:bottom w:val="nil"/>
              <w:right w:val="nil"/>
            </w:tcBorders>
          </w:tcPr>
          <w:p w14:paraId="6E9AF56A" w14:textId="77777777" w:rsidR="004C50FC" w:rsidRDefault="004C50FC" w:rsidP="004C50FC">
            <w:pPr>
              <w:rPr>
                <w:noProof/>
              </w:rPr>
            </w:pPr>
            <w:r>
              <w:rPr>
                <w:noProof/>
              </w:rPr>
              <w:t xml:space="preserve">Potassium oxide </w:t>
            </w:r>
            <w:r w:rsidRPr="004C50FC">
              <w:rPr>
                <w:noProof/>
              </w:rPr>
              <w:t>(wt %)</w:t>
            </w:r>
          </w:p>
        </w:tc>
      </w:tr>
      <w:tr w:rsidR="004C50FC" w14:paraId="3AF9E092" w14:textId="77777777" w:rsidTr="004C50FC">
        <w:tc>
          <w:tcPr>
            <w:tcW w:w="2835" w:type="dxa"/>
            <w:tcBorders>
              <w:top w:val="nil"/>
              <w:left w:val="nil"/>
              <w:bottom w:val="nil"/>
              <w:right w:val="nil"/>
            </w:tcBorders>
          </w:tcPr>
          <w:p w14:paraId="46FCF774" w14:textId="77777777" w:rsidR="004C50FC" w:rsidRDefault="004C50FC" w:rsidP="004C50FC">
            <w:pPr>
              <w:rPr>
                <w:noProof/>
              </w:rPr>
            </w:pPr>
            <w:r w:rsidRPr="00391EF7">
              <w:rPr>
                <w:noProof/>
              </w:rPr>
              <w:t>MINC</w:t>
            </w:r>
          </w:p>
        </w:tc>
        <w:tc>
          <w:tcPr>
            <w:tcW w:w="5103" w:type="dxa"/>
            <w:tcBorders>
              <w:top w:val="nil"/>
              <w:left w:val="nil"/>
              <w:bottom w:val="nil"/>
              <w:right w:val="nil"/>
            </w:tcBorders>
          </w:tcPr>
          <w:p w14:paraId="71ADFE18" w14:textId="77777777" w:rsidR="004C50FC" w:rsidRDefault="004C50FC" w:rsidP="004C50FC">
            <w:pPr>
              <w:rPr>
                <w:noProof/>
              </w:rPr>
            </w:pPr>
            <w:r>
              <w:rPr>
                <w:noProof/>
              </w:rPr>
              <w:t>Mineral carbon content</w:t>
            </w:r>
            <w:r w:rsidR="006C4B28">
              <w:rPr>
                <w:noProof/>
              </w:rPr>
              <w:t xml:space="preserve"> </w:t>
            </w:r>
            <w:r w:rsidR="006C4B28" w:rsidRPr="004C50FC">
              <w:rPr>
                <w:noProof/>
              </w:rPr>
              <w:t>(wt %)</w:t>
            </w:r>
          </w:p>
        </w:tc>
      </w:tr>
      <w:tr w:rsidR="004C50FC" w14:paraId="36904490" w14:textId="77777777" w:rsidTr="004C50FC">
        <w:tc>
          <w:tcPr>
            <w:tcW w:w="2835" w:type="dxa"/>
            <w:tcBorders>
              <w:top w:val="nil"/>
              <w:left w:val="nil"/>
              <w:bottom w:val="nil"/>
              <w:right w:val="nil"/>
            </w:tcBorders>
          </w:tcPr>
          <w:p w14:paraId="1F2912A3" w14:textId="77777777" w:rsidR="004C50FC" w:rsidRDefault="004C50FC" w:rsidP="004C50FC">
            <w:pPr>
              <w:rPr>
                <w:noProof/>
              </w:rPr>
            </w:pPr>
            <w:r w:rsidRPr="00391EF7">
              <w:rPr>
                <w:noProof/>
              </w:rPr>
              <w:t>MgO</w:t>
            </w:r>
          </w:p>
        </w:tc>
        <w:tc>
          <w:tcPr>
            <w:tcW w:w="5103" w:type="dxa"/>
            <w:tcBorders>
              <w:top w:val="nil"/>
              <w:left w:val="nil"/>
              <w:bottom w:val="nil"/>
              <w:right w:val="nil"/>
            </w:tcBorders>
          </w:tcPr>
          <w:p w14:paraId="05BCC9A4" w14:textId="77777777" w:rsidR="004C50FC" w:rsidRDefault="004C50FC" w:rsidP="004C50FC">
            <w:pPr>
              <w:rPr>
                <w:noProof/>
              </w:rPr>
            </w:pPr>
            <w:r>
              <w:rPr>
                <w:noProof/>
              </w:rPr>
              <w:t xml:space="preserve">Magnesium oxide </w:t>
            </w:r>
            <w:r w:rsidRPr="004C50FC">
              <w:rPr>
                <w:noProof/>
              </w:rPr>
              <w:t>(wt %)</w:t>
            </w:r>
          </w:p>
        </w:tc>
      </w:tr>
      <w:tr w:rsidR="004C50FC" w14:paraId="30245399" w14:textId="77777777" w:rsidTr="004C50FC">
        <w:tc>
          <w:tcPr>
            <w:tcW w:w="2835" w:type="dxa"/>
            <w:tcBorders>
              <w:top w:val="nil"/>
              <w:left w:val="nil"/>
              <w:bottom w:val="nil"/>
              <w:right w:val="nil"/>
            </w:tcBorders>
          </w:tcPr>
          <w:p w14:paraId="57A313B0" w14:textId="77777777" w:rsidR="004C50FC" w:rsidRDefault="004C50FC" w:rsidP="004C50FC">
            <w:pPr>
              <w:rPr>
                <w:noProof/>
              </w:rPr>
            </w:pPr>
            <w:r w:rsidRPr="00391EF7">
              <w:rPr>
                <w:noProof/>
              </w:rPr>
              <w:t>MnO</w:t>
            </w:r>
          </w:p>
        </w:tc>
        <w:tc>
          <w:tcPr>
            <w:tcW w:w="5103" w:type="dxa"/>
            <w:tcBorders>
              <w:top w:val="nil"/>
              <w:left w:val="nil"/>
              <w:bottom w:val="nil"/>
              <w:right w:val="nil"/>
            </w:tcBorders>
          </w:tcPr>
          <w:p w14:paraId="26373CCD" w14:textId="77777777" w:rsidR="004C50FC" w:rsidRDefault="004C50FC" w:rsidP="004C50FC">
            <w:pPr>
              <w:rPr>
                <w:noProof/>
              </w:rPr>
            </w:pPr>
            <w:r>
              <w:rPr>
                <w:noProof/>
              </w:rPr>
              <w:t xml:space="preserve">Manganese oxide </w:t>
            </w:r>
            <w:r w:rsidRPr="004C50FC">
              <w:rPr>
                <w:noProof/>
              </w:rPr>
              <w:t>(wt %)</w:t>
            </w:r>
          </w:p>
        </w:tc>
      </w:tr>
      <w:tr w:rsidR="004C50FC" w14:paraId="54E0C651" w14:textId="77777777" w:rsidTr="004C50FC">
        <w:tc>
          <w:tcPr>
            <w:tcW w:w="2835" w:type="dxa"/>
            <w:tcBorders>
              <w:top w:val="nil"/>
              <w:left w:val="nil"/>
              <w:bottom w:val="nil"/>
              <w:right w:val="nil"/>
            </w:tcBorders>
          </w:tcPr>
          <w:p w14:paraId="7CA7E739" w14:textId="77777777" w:rsidR="004C50FC" w:rsidRDefault="004C50FC" w:rsidP="004C50FC">
            <w:pPr>
              <w:rPr>
                <w:noProof/>
              </w:rPr>
            </w:pPr>
            <w:r w:rsidRPr="00391EF7">
              <w:rPr>
                <w:noProof/>
              </w:rPr>
              <w:t>Na</w:t>
            </w:r>
            <w:r w:rsidRPr="00064E7B">
              <w:rPr>
                <w:noProof/>
                <w:vertAlign w:val="subscript"/>
              </w:rPr>
              <w:t>2</w:t>
            </w:r>
            <w:r w:rsidRPr="00391EF7">
              <w:rPr>
                <w:noProof/>
              </w:rPr>
              <w:t>O</w:t>
            </w:r>
          </w:p>
        </w:tc>
        <w:tc>
          <w:tcPr>
            <w:tcW w:w="5103" w:type="dxa"/>
            <w:tcBorders>
              <w:top w:val="nil"/>
              <w:left w:val="nil"/>
              <w:bottom w:val="nil"/>
              <w:right w:val="nil"/>
            </w:tcBorders>
          </w:tcPr>
          <w:p w14:paraId="505E8352" w14:textId="77777777" w:rsidR="004C50FC" w:rsidRDefault="004C50FC" w:rsidP="004C50FC">
            <w:pPr>
              <w:rPr>
                <w:noProof/>
              </w:rPr>
            </w:pPr>
            <w:r>
              <w:rPr>
                <w:noProof/>
              </w:rPr>
              <w:t xml:space="preserve">Sodium oxide </w:t>
            </w:r>
            <w:r w:rsidRPr="004C50FC">
              <w:rPr>
                <w:noProof/>
              </w:rPr>
              <w:t>(wt %)</w:t>
            </w:r>
          </w:p>
        </w:tc>
      </w:tr>
      <w:tr w:rsidR="004C50FC" w14:paraId="71928860" w14:textId="77777777" w:rsidTr="004C50FC">
        <w:tc>
          <w:tcPr>
            <w:tcW w:w="2835" w:type="dxa"/>
            <w:tcBorders>
              <w:top w:val="nil"/>
              <w:left w:val="nil"/>
              <w:bottom w:val="nil"/>
              <w:right w:val="nil"/>
            </w:tcBorders>
          </w:tcPr>
          <w:p w14:paraId="4E24EFFC" w14:textId="77777777" w:rsidR="004C50FC" w:rsidRDefault="004C50FC" w:rsidP="004C50FC">
            <w:pPr>
              <w:rPr>
                <w:noProof/>
              </w:rPr>
            </w:pPr>
            <w:r w:rsidRPr="00391EF7">
              <w:rPr>
                <w:noProof/>
              </w:rPr>
              <w:t>NiO</w:t>
            </w:r>
            <w:r w:rsidRPr="00391EF7">
              <w:rPr>
                <w:noProof/>
              </w:rPr>
              <w:tab/>
            </w:r>
          </w:p>
        </w:tc>
        <w:tc>
          <w:tcPr>
            <w:tcW w:w="5103" w:type="dxa"/>
            <w:tcBorders>
              <w:top w:val="nil"/>
              <w:left w:val="nil"/>
              <w:bottom w:val="nil"/>
              <w:right w:val="nil"/>
            </w:tcBorders>
          </w:tcPr>
          <w:p w14:paraId="7A177939" w14:textId="77777777" w:rsidR="004C50FC" w:rsidRDefault="004C50FC" w:rsidP="004C50FC">
            <w:pPr>
              <w:rPr>
                <w:noProof/>
              </w:rPr>
            </w:pPr>
            <w:r>
              <w:rPr>
                <w:noProof/>
              </w:rPr>
              <w:t xml:space="preserve">Nickel oxide </w:t>
            </w:r>
            <w:r w:rsidRPr="004C50FC">
              <w:rPr>
                <w:noProof/>
              </w:rPr>
              <w:t>(wt %)</w:t>
            </w:r>
          </w:p>
        </w:tc>
      </w:tr>
      <w:tr w:rsidR="004C50FC" w14:paraId="4FB509EF" w14:textId="77777777" w:rsidTr="004C50FC">
        <w:tc>
          <w:tcPr>
            <w:tcW w:w="2835" w:type="dxa"/>
            <w:tcBorders>
              <w:top w:val="nil"/>
              <w:left w:val="nil"/>
              <w:bottom w:val="nil"/>
              <w:right w:val="nil"/>
            </w:tcBorders>
          </w:tcPr>
          <w:p w14:paraId="1D86B0B4" w14:textId="77777777" w:rsidR="004C50FC" w:rsidRDefault="004C50FC" w:rsidP="004C50FC">
            <w:pPr>
              <w:rPr>
                <w:noProof/>
              </w:rPr>
            </w:pPr>
            <w:r w:rsidRPr="00391EF7">
              <w:rPr>
                <w:noProof/>
              </w:rPr>
              <w:t>Nitrogen</w:t>
            </w:r>
          </w:p>
        </w:tc>
        <w:tc>
          <w:tcPr>
            <w:tcW w:w="5103" w:type="dxa"/>
            <w:tcBorders>
              <w:top w:val="nil"/>
              <w:left w:val="nil"/>
              <w:bottom w:val="nil"/>
              <w:right w:val="nil"/>
            </w:tcBorders>
          </w:tcPr>
          <w:p w14:paraId="5335BD89" w14:textId="77777777" w:rsidR="004C50FC" w:rsidRDefault="004C50FC" w:rsidP="004C50FC">
            <w:pPr>
              <w:rPr>
                <w:noProof/>
              </w:rPr>
            </w:pPr>
            <w:r>
              <w:rPr>
                <w:noProof/>
              </w:rPr>
              <w:t xml:space="preserve">Bulk nitrogen content </w:t>
            </w:r>
            <w:r w:rsidRPr="004C50FC">
              <w:rPr>
                <w:noProof/>
              </w:rPr>
              <w:t>(wt %)</w:t>
            </w:r>
          </w:p>
        </w:tc>
      </w:tr>
      <w:tr w:rsidR="004C50FC" w14:paraId="45E57ED2" w14:textId="77777777" w:rsidTr="004C50FC">
        <w:tc>
          <w:tcPr>
            <w:tcW w:w="2835" w:type="dxa"/>
            <w:tcBorders>
              <w:top w:val="nil"/>
              <w:left w:val="nil"/>
              <w:bottom w:val="nil"/>
              <w:right w:val="nil"/>
            </w:tcBorders>
          </w:tcPr>
          <w:p w14:paraId="6F4AF581" w14:textId="77777777" w:rsidR="004C50FC" w:rsidRDefault="004C50FC" w:rsidP="004C50FC">
            <w:pPr>
              <w:rPr>
                <w:noProof/>
              </w:rPr>
            </w:pPr>
            <w:r w:rsidRPr="00391EF7">
              <w:rPr>
                <w:noProof/>
              </w:rPr>
              <w:t>OI</w:t>
            </w:r>
          </w:p>
        </w:tc>
        <w:tc>
          <w:tcPr>
            <w:tcW w:w="5103" w:type="dxa"/>
            <w:tcBorders>
              <w:top w:val="nil"/>
              <w:left w:val="nil"/>
              <w:bottom w:val="nil"/>
              <w:right w:val="nil"/>
            </w:tcBorders>
          </w:tcPr>
          <w:p w14:paraId="29B95458" w14:textId="77777777" w:rsidR="004C50FC" w:rsidRDefault="004C50FC" w:rsidP="004C50FC">
            <w:pPr>
              <w:rPr>
                <w:noProof/>
              </w:rPr>
            </w:pPr>
            <w:r w:rsidRPr="008657E7">
              <w:rPr>
                <w:noProof/>
              </w:rPr>
              <w:t>Oxygen index (mg CO</w:t>
            </w:r>
            <w:r w:rsidRPr="008657E7">
              <w:rPr>
                <w:noProof/>
                <w:vertAlign w:val="subscript"/>
              </w:rPr>
              <w:t>2</w:t>
            </w:r>
            <w:r w:rsidR="006C4B28">
              <w:rPr>
                <w:noProof/>
              </w:rPr>
              <w:t>/</w:t>
            </w:r>
            <w:r w:rsidRPr="008657E7">
              <w:rPr>
                <w:noProof/>
              </w:rPr>
              <w:t>g TOC)</w:t>
            </w:r>
          </w:p>
        </w:tc>
      </w:tr>
      <w:tr w:rsidR="004C50FC" w14:paraId="0C711018" w14:textId="77777777" w:rsidTr="004C50FC">
        <w:tc>
          <w:tcPr>
            <w:tcW w:w="2835" w:type="dxa"/>
            <w:tcBorders>
              <w:top w:val="nil"/>
              <w:left w:val="nil"/>
              <w:bottom w:val="nil"/>
              <w:right w:val="nil"/>
            </w:tcBorders>
          </w:tcPr>
          <w:p w14:paraId="103F29BD" w14:textId="77777777" w:rsidR="004C50FC" w:rsidRDefault="004C50FC" w:rsidP="004C50FC">
            <w:pPr>
              <w:rPr>
                <w:noProof/>
              </w:rPr>
            </w:pPr>
            <w:r w:rsidRPr="00391EF7">
              <w:rPr>
                <w:noProof/>
              </w:rPr>
              <w:t>OM</w:t>
            </w:r>
          </w:p>
        </w:tc>
        <w:tc>
          <w:tcPr>
            <w:tcW w:w="5103" w:type="dxa"/>
            <w:tcBorders>
              <w:top w:val="nil"/>
              <w:left w:val="nil"/>
              <w:bottom w:val="nil"/>
              <w:right w:val="nil"/>
            </w:tcBorders>
          </w:tcPr>
          <w:p w14:paraId="6230FD44" w14:textId="77777777" w:rsidR="004C50FC" w:rsidRDefault="004C50FC" w:rsidP="004C50FC">
            <w:pPr>
              <w:rPr>
                <w:noProof/>
              </w:rPr>
            </w:pPr>
            <w:r>
              <w:rPr>
                <w:noProof/>
              </w:rPr>
              <w:t>Organic matter content</w:t>
            </w:r>
            <w:r w:rsidR="006C4B28">
              <w:rPr>
                <w:noProof/>
              </w:rPr>
              <w:t xml:space="preserve"> </w:t>
            </w:r>
            <w:r w:rsidR="006C4B28" w:rsidRPr="004C50FC">
              <w:rPr>
                <w:noProof/>
              </w:rPr>
              <w:t>(wt %)</w:t>
            </w:r>
          </w:p>
        </w:tc>
      </w:tr>
      <w:tr w:rsidR="004C50FC" w14:paraId="7ACAF291" w14:textId="77777777" w:rsidTr="004C50FC">
        <w:tc>
          <w:tcPr>
            <w:tcW w:w="2835" w:type="dxa"/>
            <w:tcBorders>
              <w:top w:val="nil"/>
              <w:left w:val="nil"/>
              <w:bottom w:val="nil"/>
              <w:right w:val="nil"/>
            </w:tcBorders>
          </w:tcPr>
          <w:p w14:paraId="68831BE5" w14:textId="77777777" w:rsidR="004C50FC" w:rsidRDefault="004C50FC" w:rsidP="004C50FC">
            <w:pPr>
              <w:rPr>
                <w:noProof/>
              </w:rPr>
            </w:pPr>
            <w:r w:rsidRPr="00391EF7">
              <w:rPr>
                <w:noProof/>
              </w:rPr>
              <w:t>P</w:t>
            </w:r>
            <w:r w:rsidRPr="00064E7B">
              <w:rPr>
                <w:noProof/>
                <w:vertAlign w:val="subscript"/>
              </w:rPr>
              <w:t>2</w:t>
            </w:r>
            <w:r w:rsidRPr="00391EF7">
              <w:rPr>
                <w:noProof/>
              </w:rPr>
              <w:t>O</w:t>
            </w:r>
            <w:r w:rsidRPr="00064E7B">
              <w:rPr>
                <w:noProof/>
                <w:vertAlign w:val="subscript"/>
              </w:rPr>
              <w:t>5</w:t>
            </w:r>
          </w:p>
        </w:tc>
        <w:tc>
          <w:tcPr>
            <w:tcW w:w="5103" w:type="dxa"/>
            <w:tcBorders>
              <w:top w:val="nil"/>
              <w:left w:val="nil"/>
              <w:bottom w:val="nil"/>
              <w:right w:val="nil"/>
            </w:tcBorders>
          </w:tcPr>
          <w:p w14:paraId="08D1FC5B" w14:textId="77777777" w:rsidR="004C50FC" w:rsidRDefault="004C50FC" w:rsidP="004C50FC">
            <w:pPr>
              <w:rPr>
                <w:noProof/>
              </w:rPr>
            </w:pPr>
            <w:r>
              <w:rPr>
                <w:noProof/>
              </w:rPr>
              <w:t>Phosphorus pentoxide</w:t>
            </w:r>
            <w:r w:rsidR="006C4B28">
              <w:rPr>
                <w:noProof/>
              </w:rPr>
              <w:t xml:space="preserve"> </w:t>
            </w:r>
            <w:r w:rsidR="006C4B28" w:rsidRPr="004C50FC">
              <w:rPr>
                <w:noProof/>
              </w:rPr>
              <w:t>(wt %)</w:t>
            </w:r>
          </w:p>
        </w:tc>
      </w:tr>
      <w:tr w:rsidR="004C50FC" w14:paraId="21D4BBAC" w14:textId="77777777" w:rsidTr="004C50FC">
        <w:tc>
          <w:tcPr>
            <w:tcW w:w="2835" w:type="dxa"/>
            <w:tcBorders>
              <w:top w:val="nil"/>
              <w:left w:val="nil"/>
              <w:bottom w:val="nil"/>
              <w:right w:val="nil"/>
            </w:tcBorders>
          </w:tcPr>
          <w:p w14:paraId="56C897C4" w14:textId="77777777" w:rsidR="004C50FC" w:rsidRDefault="004C50FC" w:rsidP="004C50FC">
            <w:pPr>
              <w:rPr>
                <w:noProof/>
              </w:rPr>
            </w:pPr>
            <w:r w:rsidRPr="00391EF7">
              <w:rPr>
                <w:noProof/>
              </w:rPr>
              <w:t>pH</w:t>
            </w:r>
          </w:p>
        </w:tc>
        <w:tc>
          <w:tcPr>
            <w:tcW w:w="5103" w:type="dxa"/>
            <w:tcBorders>
              <w:top w:val="nil"/>
              <w:left w:val="nil"/>
              <w:bottom w:val="nil"/>
              <w:right w:val="nil"/>
            </w:tcBorders>
          </w:tcPr>
          <w:p w14:paraId="6873140A" w14:textId="77777777" w:rsidR="004C50FC" w:rsidRDefault="004C50FC" w:rsidP="004C50FC">
            <w:pPr>
              <w:rPr>
                <w:noProof/>
              </w:rPr>
            </w:pPr>
            <w:r>
              <w:rPr>
                <w:noProof/>
              </w:rPr>
              <w:t>Soil pH</w:t>
            </w:r>
          </w:p>
        </w:tc>
      </w:tr>
      <w:tr w:rsidR="004C50FC" w14:paraId="423818AE" w14:textId="77777777" w:rsidTr="004C50FC">
        <w:tc>
          <w:tcPr>
            <w:tcW w:w="2835" w:type="dxa"/>
            <w:tcBorders>
              <w:top w:val="nil"/>
              <w:left w:val="nil"/>
              <w:bottom w:val="nil"/>
              <w:right w:val="nil"/>
            </w:tcBorders>
          </w:tcPr>
          <w:p w14:paraId="79306882" w14:textId="77777777" w:rsidR="004C50FC" w:rsidRPr="00391EF7" w:rsidRDefault="004C50FC" w:rsidP="004C50FC">
            <w:pPr>
              <w:rPr>
                <w:noProof/>
              </w:rPr>
            </w:pPr>
            <w:r w:rsidRPr="00391EF7">
              <w:rPr>
                <w:noProof/>
              </w:rPr>
              <w:t>Phyllosilicates</w:t>
            </w:r>
          </w:p>
        </w:tc>
        <w:tc>
          <w:tcPr>
            <w:tcW w:w="5103" w:type="dxa"/>
            <w:tcBorders>
              <w:top w:val="nil"/>
              <w:left w:val="nil"/>
              <w:bottom w:val="nil"/>
              <w:right w:val="nil"/>
            </w:tcBorders>
          </w:tcPr>
          <w:p w14:paraId="512637D0" w14:textId="77777777" w:rsidR="004C50FC" w:rsidRDefault="004C50FC" w:rsidP="004C50FC">
            <w:pPr>
              <w:rPr>
                <w:noProof/>
              </w:rPr>
            </w:pPr>
            <w:r>
              <w:rPr>
                <w:noProof/>
              </w:rPr>
              <w:t>Phyllosilicates (%)</w:t>
            </w:r>
          </w:p>
        </w:tc>
      </w:tr>
      <w:tr w:rsidR="004C50FC" w14:paraId="37103762" w14:textId="77777777" w:rsidTr="004C50FC">
        <w:tc>
          <w:tcPr>
            <w:tcW w:w="2835" w:type="dxa"/>
            <w:tcBorders>
              <w:top w:val="nil"/>
              <w:left w:val="nil"/>
              <w:bottom w:val="nil"/>
              <w:right w:val="nil"/>
            </w:tcBorders>
          </w:tcPr>
          <w:p w14:paraId="7D17972F" w14:textId="77777777" w:rsidR="004C50FC" w:rsidRDefault="004C50FC" w:rsidP="004C50FC">
            <w:pPr>
              <w:rPr>
                <w:noProof/>
              </w:rPr>
            </w:pPr>
            <w:r w:rsidRPr="00391EF7">
              <w:rPr>
                <w:noProof/>
              </w:rPr>
              <w:t>Plagioclase_Na</w:t>
            </w:r>
          </w:p>
        </w:tc>
        <w:tc>
          <w:tcPr>
            <w:tcW w:w="5103" w:type="dxa"/>
            <w:tcBorders>
              <w:top w:val="nil"/>
              <w:left w:val="nil"/>
              <w:bottom w:val="nil"/>
              <w:right w:val="nil"/>
            </w:tcBorders>
          </w:tcPr>
          <w:p w14:paraId="0D0FED53" w14:textId="77777777" w:rsidR="004C50FC" w:rsidRDefault="004C50FC" w:rsidP="004C50FC">
            <w:pPr>
              <w:rPr>
                <w:noProof/>
              </w:rPr>
            </w:pPr>
            <w:r>
              <w:rPr>
                <w:noProof/>
              </w:rPr>
              <w:t>Plagioclase-Na (%)</w:t>
            </w:r>
          </w:p>
        </w:tc>
      </w:tr>
      <w:tr w:rsidR="004C50FC" w14:paraId="36B1448D" w14:textId="77777777" w:rsidTr="004C50FC">
        <w:tc>
          <w:tcPr>
            <w:tcW w:w="2835" w:type="dxa"/>
            <w:tcBorders>
              <w:top w:val="nil"/>
              <w:left w:val="nil"/>
              <w:bottom w:val="nil"/>
              <w:right w:val="nil"/>
            </w:tcBorders>
          </w:tcPr>
          <w:p w14:paraId="04298738" w14:textId="77777777" w:rsidR="004C50FC" w:rsidRDefault="004C50FC" w:rsidP="004C50FC">
            <w:pPr>
              <w:rPr>
                <w:noProof/>
              </w:rPr>
            </w:pPr>
            <w:r w:rsidRPr="00391EF7">
              <w:rPr>
                <w:noProof/>
              </w:rPr>
              <w:t>Quartz</w:t>
            </w:r>
            <w:r w:rsidRPr="00391EF7">
              <w:rPr>
                <w:noProof/>
              </w:rPr>
              <w:tab/>
            </w:r>
          </w:p>
        </w:tc>
        <w:tc>
          <w:tcPr>
            <w:tcW w:w="5103" w:type="dxa"/>
            <w:tcBorders>
              <w:top w:val="nil"/>
              <w:left w:val="nil"/>
              <w:bottom w:val="nil"/>
              <w:right w:val="nil"/>
            </w:tcBorders>
          </w:tcPr>
          <w:p w14:paraId="48350FF0" w14:textId="77777777" w:rsidR="004C50FC" w:rsidRDefault="004C50FC" w:rsidP="004C50FC">
            <w:pPr>
              <w:rPr>
                <w:noProof/>
              </w:rPr>
            </w:pPr>
            <w:r>
              <w:rPr>
                <w:noProof/>
              </w:rPr>
              <w:t>Quartz (%)</w:t>
            </w:r>
          </w:p>
        </w:tc>
      </w:tr>
      <w:tr w:rsidR="004C50FC" w14:paraId="61A43928" w14:textId="77777777" w:rsidTr="004C50FC">
        <w:tc>
          <w:tcPr>
            <w:tcW w:w="2835" w:type="dxa"/>
            <w:tcBorders>
              <w:top w:val="nil"/>
              <w:left w:val="nil"/>
              <w:bottom w:val="nil"/>
              <w:right w:val="nil"/>
            </w:tcBorders>
          </w:tcPr>
          <w:p w14:paraId="499FB14F" w14:textId="77777777" w:rsidR="004C50FC" w:rsidRDefault="004C50FC" w:rsidP="004C50FC">
            <w:pPr>
              <w:rPr>
                <w:noProof/>
              </w:rPr>
            </w:pPr>
            <w:r w:rsidRPr="00391EF7">
              <w:rPr>
                <w:noProof/>
              </w:rPr>
              <w:t>SiO</w:t>
            </w:r>
            <w:r w:rsidRPr="00064E7B">
              <w:rPr>
                <w:noProof/>
                <w:vertAlign w:val="subscript"/>
              </w:rPr>
              <w:t>2</w:t>
            </w:r>
          </w:p>
        </w:tc>
        <w:tc>
          <w:tcPr>
            <w:tcW w:w="5103" w:type="dxa"/>
            <w:tcBorders>
              <w:top w:val="nil"/>
              <w:left w:val="nil"/>
              <w:bottom w:val="nil"/>
              <w:right w:val="nil"/>
            </w:tcBorders>
          </w:tcPr>
          <w:p w14:paraId="0E62069C" w14:textId="77777777" w:rsidR="004C50FC" w:rsidRDefault="004C50FC" w:rsidP="004C50FC">
            <w:pPr>
              <w:rPr>
                <w:noProof/>
              </w:rPr>
            </w:pPr>
            <w:r>
              <w:rPr>
                <w:noProof/>
              </w:rPr>
              <w:t>Silicon oxide</w:t>
            </w:r>
            <w:r w:rsidR="006C4B28">
              <w:rPr>
                <w:noProof/>
              </w:rPr>
              <w:t xml:space="preserve"> </w:t>
            </w:r>
            <w:r w:rsidR="006C4B28" w:rsidRPr="004C50FC">
              <w:rPr>
                <w:noProof/>
              </w:rPr>
              <w:t>(wt %)</w:t>
            </w:r>
          </w:p>
        </w:tc>
      </w:tr>
      <w:tr w:rsidR="004C50FC" w14:paraId="539C9E16" w14:textId="77777777" w:rsidTr="004C50FC">
        <w:tc>
          <w:tcPr>
            <w:tcW w:w="2835" w:type="dxa"/>
            <w:tcBorders>
              <w:top w:val="nil"/>
              <w:left w:val="nil"/>
              <w:bottom w:val="nil"/>
              <w:right w:val="nil"/>
            </w:tcBorders>
          </w:tcPr>
          <w:p w14:paraId="74318CFE" w14:textId="77777777" w:rsidR="004C50FC" w:rsidRDefault="004C50FC" w:rsidP="004C50FC">
            <w:pPr>
              <w:rPr>
                <w:noProof/>
              </w:rPr>
            </w:pPr>
            <w:r w:rsidRPr="00391EF7">
              <w:rPr>
                <w:noProof/>
              </w:rPr>
              <w:t>SoilWaterC</w:t>
            </w:r>
          </w:p>
        </w:tc>
        <w:tc>
          <w:tcPr>
            <w:tcW w:w="5103" w:type="dxa"/>
            <w:tcBorders>
              <w:top w:val="nil"/>
              <w:left w:val="nil"/>
              <w:bottom w:val="nil"/>
              <w:right w:val="nil"/>
            </w:tcBorders>
          </w:tcPr>
          <w:p w14:paraId="2BFAE7D5" w14:textId="77777777" w:rsidR="004C50FC" w:rsidRDefault="004C50FC" w:rsidP="004C50FC">
            <w:pPr>
              <w:rPr>
                <w:noProof/>
              </w:rPr>
            </w:pPr>
            <w:r>
              <w:rPr>
                <w:noProof/>
              </w:rPr>
              <w:t>Bulk soil water content (%)</w:t>
            </w:r>
          </w:p>
        </w:tc>
      </w:tr>
      <w:tr w:rsidR="004C50FC" w14:paraId="21EC9BA0" w14:textId="77777777" w:rsidTr="004C50FC">
        <w:tc>
          <w:tcPr>
            <w:tcW w:w="2835" w:type="dxa"/>
            <w:tcBorders>
              <w:top w:val="nil"/>
              <w:left w:val="nil"/>
              <w:bottom w:val="nil"/>
              <w:right w:val="nil"/>
            </w:tcBorders>
          </w:tcPr>
          <w:p w14:paraId="3A698550" w14:textId="77777777" w:rsidR="004C50FC" w:rsidRDefault="004C50FC" w:rsidP="004C50FC">
            <w:pPr>
              <w:rPr>
                <w:noProof/>
              </w:rPr>
            </w:pPr>
            <w:r w:rsidRPr="00391EF7">
              <w:rPr>
                <w:noProof/>
              </w:rPr>
              <w:t>ThickSand</w:t>
            </w:r>
          </w:p>
        </w:tc>
        <w:tc>
          <w:tcPr>
            <w:tcW w:w="5103" w:type="dxa"/>
            <w:tcBorders>
              <w:top w:val="nil"/>
              <w:left w:val="nil"/>
              <w:bottom w:val="nil"/>
              <w:right w:val="nil"/>
            </w:tcBorders>
          </w:tcPr>
          <w:p w14:paraId="7D2C274C" w14:textId="77777777" w:rsidR="004C50FC" w:rsidRDefault="004C50FC" w:rsidP="004C50FC">
            <w:pPr>
              <w:rPr>
                <w:noProof/>
              </w:rPr>
            </w:pPr>
            <w:r>
              <w:rPr>
                <w:noProof/>
              </w:rPr>
              <w:t>Thick sand</w:t>
            </w:r>
          </w:p>
        </w:tc>
      </w:tr>
      <w:tr w:rsidR="004C50FC" w14:paraId="5554EC1E" w14:textId="77777777" w:rsidTr="004C50FC">
        <w:tc>
          <w:tcPr>
            <w:tcW w:w="2835" w:type="dxa"/>
            <w:tcBorders>
              <w:top w:val="nil"/>
              <w:left w:val="nil"/>
              <w:bottom w:val="nil"/>
              <w:right w:val="nil"/>
            </w:tcBorders>
          </w:tcPr>
          <w:p w14:paraId="0D1B1D46" w14:textId="77777777" w:rsidR="004C50FC" w:rsidRDefault="004C50FC" w:rsidP="004C50FC">
            <w:pPr>
              <w:rPr>
                <w:noProof/>
              </w:rPr>
            </w:pPr>
            <w:r w:rsidRPr="00391EF7">
              <w:rPr>
                <w:noProof/>
              </w:rPr>
              <w:t>ThickSilt</w:t>
            </w:r>
          </w:p>
        </w:tc>
        <w:tc>
          <w:tcPr>
            <w:tcW w:w="5103" w:type="dxa"/>
            <w:tcBorders>
              <w:top w:val="nil"/>
              <w:left w:val="nil"/>
              <w:bottom w:val="nil"/>
              <w:right w:val="nil"/>
            </w:tcBorders>
          </w:tcPr>
          <w:p w14:paraId="643EB93B" w14:textId="77777777" w:rsidR="004C50FC" w:rsidRDefault="004C50FC" w:rsidP="004C50FC">
            <w:pPr>
              <w:rPr>
                <w:noProof/>
              </w:rPr>
            </w:pPr>
            <w:r>
              <w:rPr>
                <w:noProof/>
              </w:rPr>
              <w:t>Thick silt</w:t>
            </w:r>
          </w:p>
        </w:tc>
      </w:tr>
      <w:tr w:rsidR="004C50FC" w14:paraId="69AEDAC8" w14:textId="77777777" w:rsidTr="004C50FC">
        <w:tc>
          <w:tcPr>
            <w:tcW w:w="2835" w:type="dxa"/>
            <w:tcBorders>
              <w:top w:val="nil"/>
              <w:left w:val="nil"/>
              <w:bottom w:val="nil"/>
              <w:right w:val="nil"/>
            </w:tcBorders>
          </w:tcPr>
          <w:p w14:paraId="35F31304" w14:textId="77777777" w:rsidR="004C50FC" w:rsidRDefault="004C50FC" w:rsidP="004C50FC">
            <w:pPr>
              <w:rPr>
                <w:noProof/>
              </w:rPr>
            </w:pPr>
            <w:r w:rsidRPr="00391EF7">
              <w:rPr>
                <w:noProof/>
              </w:rPr>
              <w:t>ThinSand</w:t>
            </w:r>
          </w:p>
        </w:tc>
        <w:tc>
          <w:tcPr>
            <w:tcW w:w="5103" w:type="dxa"/>
            <w:tcBorders>
              <w:top w:val="nil"/>
              <w:left w:val="nil"/>
              <w:bottom w:val="nil"/>
              <w:right w:val="nil"/>
            </w:tcBorders>
          </w:tcPr>
          <w:p w14:paraId="492D4B4E" w14:textId="77777777" w:rsidR="004C50FC" w:rsidRDefault="004C50FC" w:rsidP="004C50FC">
            <w:pPr>
              <w:rPr>
                <w:noProof/>
              </w:rPr>
            </w:pPr>
            <w:r>
              <w:rPr>
                <w:noProof/>
              </w:rPr>
              <w:t>Thin sand</w:t>
            </w:r>
          </w:p>
        </w:tc>
      </w:tr>
      <w:tr w:rsidR="004C50FC" w14:paraId="66E6F121" w14:textId="77777777" w:rsidTr="004C50FC">
        <w:tc>
          <w:tcPr>
            <w:tcW w:w="2835" w:type="dxa"/>
            <w:tcBorders>
              <w:top w:val="nil"/>
              <w:left w:val="nil"/>
              <w:bottom w:val="nil"/>
              <w:right w:val="nil"/>
            </w:tcBorders>
          </w:tcPr>
          <w:p w14:paraId="740C16A0" w14:textId="77777777" w:rsidR="004C50FC" w:rsidRDefault="004C50FC" w:rsidP="004C50FC">
            <w:pPr>
              <w:rPr>
                <w:noProof/>
              </w:rPr>
            </w:pPr>
            <w:r w:rsidRPr="00391EF7">
              <w:rPr>
                <w:noProof/>
              </w:rPr>
              <w:t>ThinSilt</w:t>
            </w:r>
            <w:r w:rsidRPr="00391EF7">
              <w:rPr>
                <w:noProof/>
              </w:rPr>
              <w:tab/>
            </w:r>
          </w:p>
        </w:tc>
        <w:tc>
          <w:tcPr>
            <w:tcW w:w="5103" w:type="dxa"/>
            <w:tcBorders>
              <w:top w:val="nil"/>
              <w:left w:val="nil"/>
              <w:bottom w:val="nil"/>
              <w:right w:val="nil"/>
            </w:tcBorders>
          </w:tcPr>
          <w:p w14:paraId="0ECCEE84" w14:textId="77777777" w:rsidR="004C50FC" w:rsidRDefault="004C50FC" w:rsidP="004C50FC">
            <w:pPr>
              <w:rPr>
                <w:noProof/>
              </w:rPr>
            </w:pPr>
            <w:r>
              <w:rPr>
                <w:noProof/>
              </w:rPr>
              <w:t>Thin silt</w:t>
            </w:r>
          </w:p>
        </w:tc>
      </w:tr>
      <w:tr w:rsidR="004C50FC" w14:paraId="5DC6A1F0" w14:textId="77777777" w:rsidTr="004C50FC">
        <w:tc>
          <w:tcPr>
            <w:tcW w:w="2835" w:type="dxa"/>
            <w:tcBorders>
              <w:top w:val="nil"/>
              <w:left w:val="nil"/>
              <w:bottom w:val="nil"/>
              <w:right w:val="nil"/>
            </w:tcBorders>
          </w:tcPr>
          <w:p w14:paraId="44BD5B26" w14:textId="77777777" w:rsidR="004C50FC" w:rsidRDefault="004C50FC" w:rsidP="004C50FC">
            <w:pPr>
              <w:rPr>
                <w:noProof/>
              </w:rPr>
            </w:pPr>
            <w:r w:rsidRPr="00391EF7">
              <w:rPr>
                <w:noProof/>
              </w:rPr>
              <w:t>TiO</w:t>
            </w:r>
            <w:r w:rsidRPr="00064E7B">
              <w:rPr>
                <w:noProof/>
                <w:vertAlign w:val="subscript"/>
              </w:rPr>
              <w:t>2</w:t>
            </w:r>
            <w:r w:rsidRPr="00064E7B">
              <w:rPr>
                <w:noProof/>
                <w:vertAlign w:val="subscript"/>
              </w:rPr>
              <w:tab/>
            </w:r>
          </w:p>
        </w:tc>
        <w:tc>
          <w:tcPr>
            <w:tcW w:w="5103" w:type="dxa"/>
            <w:tcBorders>
              <w:top w:val="nil"/>
              <w:left w:val="nil"/>
              <w:bottom w:val="nil"/>
              <w:right w:val="nil"/>
            </w:tcBorders>
          </w:tcPr>
          <w:p w14:paraId="2F5EAAAE" w14:textId="77777777" w:rsidR="004C50FC" w:rsidRDefault="004C50FC" w:rsidP="004C50FC">
            <w:pPr>
              <w:rPr>
                <w:noProof/>
              </w:rPr>
            </w:pPr>
            <w:r>
              <w:rPr>
                <w:noProof/>
              </w:rPr>
              <w:t>Titanium oxide</w:t>
            </w:r>
            <w:r w:rsidR="006C4B28">
              <w:rPr>
                <w:noProof/>
              </w:rPr>
              <w:t xml:space="preserve"> </w:t>
            </w:r>
            <w:r w:rsidR="006C4B28" w:rsidRPr="004C50FC">
              <w:rPr>
                <w:noProof/>
              </w:rPr>
              <w:t>(wt %)</w:t>
            </w:r>
          </w:p>
        </w:tc>
      </w:tr>
      <w:tr w:rsidR="004C50FC" w14:paraId="065CFB60" w14:textId="77777777" w:rsidTr="004C50FC">
        <w:tc>
          <w:tcPr>
            <w:tcW w:w="2835" w:type="dxa"/>
            <w:tcBorders>
              <w:top w:val="nil"/>
              <w:left w:val="nil"/>
              <w:bottom w:val="nil"/>
              <w:right w:val="nil"/>
            </w:tcBorders>
          </w:tcPr>
          <w:p w14:paraId="283F4E07" w14:textId="77777777" w:rsidR="004C50FC" w:rsidRDefault="004C50FC" w:rsidP="004C50FC">
            <w:pPr>
              <w:rPr>
                <w:noProof/>
              </w:rPr>
            </w:pPr>
            <w:r w:rsidRPr="00391EF7">
              <w:rPr>
                <w:noProof/>
              </w:rPr>
              <w:t>TOC</w:t>
            </w:r>
          </w:p>
        </w:tc>
        <w:tc>
          <w:tcPr>
            <w:tcW w:w="5103" w:type="dxa"/>
            <w:tcBorders>
              <w:top w:val="nil"/>
              <w:left w:val="nil"/>
              <w:bottom w:val="nil"/>
              <w:right w:val="nil"/>
            </w:tcBorders>
          </w:tcPr>
          <w:p w14:paraId="1FA13438" w14:textId="77777777" w:rsidR="004C50FC" w:rsidRDefault="004C50FC" w:rsidP="004C50FC">
            <w:pPr>
              <w:rPr>
                <w:noProof/>
              </w:rPr>
            </w:pPr>
            <w:r>
              <w:rPr>
                <w:noProof/>
              </w:rPr>
              <w:t>Total organic carbon content</w:t>
            </w:r>
            <w:r w:rsidR="006C4B28">
              <w:rPr>
                <w:noProof/>
              </w:rPr>
              <w:t xml:space="preserve"> </w:t>
            </w:r>
            <w:r w:rsidR="006C4B28" w:rsidRPr="004C50FC">
              <w:rPr>
                <w:noProof/>
              </w:rPr>
              <w:t>(wt %)</w:t>
            </w:r>
          </w:p>
        </w:tc>
      </w:tr>
      <w:tr w:rsidR="004C50FC" w14:paraId="270A56EE" w14:textId="77777777" w:rsidTr="004C50FC">
        <w:tc>
          <w:tcPr>
            <w:tcW w:w="2835" w:type="dxa"/>
            <w:tcBorders>
              <w:top w:val="nil"/>
              <w:left w:val="nil"/>
              <w:bottom w:val="nil"/>
              <w:right w:val="nil"/>
            </w:tcBorders>
          </w:tcPr>
          <w:p w14:paraId="382439BD" w14:textId="77777777" w:rsidR="004C50FC" w:rsidRDefault="004C50FC" w:rsidP="004C50FC">
            <w:pPr>
              <w:rPr>
                <w:noProof/>
              </w:rPr>
            </w:pPr>
            <w:r w:rsidRPr="00391EF7">
              <w:rPr>
                <w:noProof/>
              </w:rPr>
              <w:t>TotalP</w:t>
            </w:r>
            <w:r w:rsidRPr="00391EF7">
              <w:rPr>
                <w:noProof/>
              </w:rPr>
              <w:tab/>
            </w:r>
          </w:p>
        </w:tc>
        <w:tc>
          <w:tcPr>
            <w:tcW w:w="5103" w:type="dxa"/>
            <w:tcBorders>
              <w:top w:val="nil"/>
              <w:left w:val="nil"/>
              <w:bottom w:val="nil"/>
              <w:right w:val="nil"/>
            </w:tcBorders>
          </w:tcPr>
          <w:p w14:paraId="60C7D369" w14:textId="77777777" w:rsidR="004C50FC" w:rsidRDefault="004C50FC" w:rsidP="004C50FC">
            <w:pPr>
              <w:rPr>
                <w:noProof/>
              </w:rPr>
            </w:pPr>
            <w:r>
              <w:rPr>
                <w:noProof/>
              </w:rPr>
              <w:t xml:space="preserve">Total phosphorus content </w:t>
            </w:r>
            <w:r w:rsidRPr="008657E7">
              <w:rPr>
                <w:noProof/>
              </w:rPr>
              <w:t xml:space="preserve">(mg </w:t>
            </w:r>
            <w:r w:rsidR="006C4B28">
              <w:rPr>
                <w:noProof/>
              </w:rPr>
              <w:t>/</w:t>
            </w:r>
            <w:r w:rsidRPr="008657E7">
              <w:rPr>
                <w:noProof/>
              </w:rPr>
              <w:t>g)</w:t>
            </w:r>
          </w:p>
          <w:p w14:paraId="6D06557C" w14:textId="77777777" w:rsidR="004C50FC" w:rsidRDefault="004C50FC" w:rsidP="004C50FC">
            <w:pPr>
              <w:rPr>
                <w:noProof/>
              </w:rPr>
            </w:pPr>
          </w:p>
        </w:tc>
      </w:tr>
      <w:tr w:rsidR="004C50FC" w14:paraId="482EFFFC" w14:textId="77777777" w:rsidTr="004C50FC">
        <w:tc>
          <w:tcPr>
            <w:tcW w:w="2835" w:type="dxa"/>
            <w:tcBorders>
              <w:top w:val="nil"/>
              <w:left w:val="nil"/>
              <w:bottom w:val="nil"/>
              <w:right w:val="nil"/>
            </w:tcBorders>
          </w:tcPr>
          <w:p w14:paraId="52B5BD0E" w14:textId="77777777" w:rsidR="004C50FC" w:rsidRPr="00391EF7" w:rsidRDefault="004C50FC" w:rsidP="004C50FC">
            <w:pPr>
              <w:rPr>
                <w:noProof/>
              </w:rPr>
            </w:pPr>
          </w:p>
        </w:tc>
        <w:tc>
          <w:tcPr>
            <w:tcW w:w="5103" w:type="dxa"/>
            <w:tcBorders>
              <w:top w:val="nil"/>
              <w:left w:val="nil"/>
              <w:bottom w:val="nil"/>
              <w:right w:val="nil"/>
            </w:tcBorders>
          </w:tcPr>
          <w:p w14:paraId="21229EB3" w14:textId="77777777" w:rsidR="004C50FC" w:rsidRDefault="004C50FC" w:rsidP="004C50FC">
            <w:pPr>
              <w:rPr>
                <w:noProof/>
              </w:rPr>
            </w:pPr>
          </w:p>
        </w:tc>
      </w:tr>
      <w:tr w:rsidR="004C50FC" w14:paraId="3BB116D7" w14:textId="77777777" w:rsidTr="004C50FC">
        <w:tc>
          <w:tcPr>
            <w:tcW w:w="2835" w:type="dxa"/>
            <w:tcBorders>
              <w:top w:val="nil"/>
              <w:left w:val="nil"/>
              <w:bottom w:val="nil"/>
              <w:right w:val="nil"/>
            </w:tcBorders>
          </w:tcPr>
          <w:p w14:paraId="4E1F40E9" w14:textId="77777777" w:rsidR="004C50FC" w:rsidRPr="004C50FC" w:rsidRDefault="004C50FC" w:rsidP="004C50FC">
            <w:pPr>
              <w:rPr>
                <w:b/>
                <w:bCs/>
                <w:noProof/>
              </w:rPr>
            </w:pPr>
            <w:r w:rsidRPr="004C50FC">
              <w:rPr>
                <w:b/>
                <w:bCs/>
                <w:noProof/>
              </w:rPr>
              <w:lastRenderedPageBreak/>
              <w:t>Topoclimatic</w:t>
            </w:r>
            <w:r>
              <w:rPr>
                <w:b/>
                <w:bCs/>
                <w:noProof/>
              </w:rPr>
              <w:t xml:space="preserve"> variables</w:t>
            </w:r>
          </w:p>
        </w:tc>
        <w:tc>
          <w:tcPr>
            <w:tcW w:w="5103" w:type="dxa"/>
            <w:tcBorders>
              <w:top w:val="nil"/>
              <w:left w:val="nil"/>
              <w:bottom w:val="nil"/>
              <w:right w:val="nil"/>
            </w:tcBorders>
          </w:tcPr>
          <w:p w14:paraId="200A06BC" w14:textId="77777777" w:rsidR="004C50FC" w:rsidRDefault="004C50FC" w:rsidP="004C50FC">
            <w:pPr>
              <w:rPr>
                <w:noProof/>
              </w:rPr>
            </w:pPr>
          </w:p>
        </w:tc>
      </w:tr>
      <w:tr w:rsidR="004C50FC" w14:paraId="04A91902" w14:textId="77777777" w:rsidTr="004C50FC">
        <w:tc>
          <w:tcPr>
            <w:tcW w:w="2835" w:type="dxa"/>
            <w:tcBorders>
              <w:top w:val="nil"/>
              <w:left w:val="nil"/>
              <w:bottom w:val="nil"/>
              <w:right w:val="nil"/>
            </w:tcBorders>
          </w:tcPr>
          <w:p w14:paraId="13C606F5" w14:textId="77777777" w:rsidR="004C50FC" w:rsidRDefault="004C50FC" w:rsidP="004C50FC">
            <w:pPr>
              <w:rPr>
                <w:noProof/>
              </w:rPr>
            </w:pPr>
            <w:r w:rsidRPr="00391EF7">
              <w:rPr>
                <w:noProof/>
              </w:rPr>
              <w:t>bio1_tmean</w:t>
            </w:r>
          </w:p>
        </w:tc>
        <w:tc>
          <w:tcPr>
            <w:tcW w:w="5103" w:type="dxa"/>
            <w:tcBorders>
              <w:top w:val="nil"/>
              <w:left w:val="nil"/>
              <w:bottom w:val="nil"/>
              <w:right w:val="nil"/>
            </w:tcBorders>
          </w:tcPr>
          <w:p w14:paraId="2F05981B" w14:textId="77777777" w:rsidR="004C50FC" w:rsidRDefault="004C50FC" w:rsidP="004C50FC">
            <w:pPr>
              <w:rPr>
                <w:noProof/>
              </w:rPr>
            </w:pPr>
            <w:r w:rsidRPr="008657E7">
              <w:rPr>
                <w:noProof/>
              </w:rPr>
              <w:t>Annual Mean Temperature</w:t>
            </w:r>
            <w:r>
              <w:rPr>
                <w:noProof/>
              </w:rPr>
              <w:t xml:space="preserve"> (°C)</w:t>
            </w:r>
          </w:p>
        </w:tc>
      </w:tr>
      <w:tr w:rsidR="004C50FC" w14:paraId="77FB1345" w14:textId="77777777" w:rsidTr="004C50FC">
        <w:tc>
          <w:tcPr>
            <w:tcW w:w="2835" w:type="dxa"/>
            <w:tcBorders>
              <w:top w:val="nil"/>
              <w:left w:val="nil"/>
              <w:bottom w:val="nil"/>
              <w:right w:val="nil"/>
            </w:tcBorders>
          </w:tcPr>
          <w:p w14:paraId="663102FE" w14:textId="77777777" w:rsidR="004C50FC" w:rsidRDefault="004C50FC" w:rsidP="004C50FC">
            <w:pPr>
              <w:rPr>
                <w:noProof/>
              </w:rPr>
            </w:pPr>
            <w:r w:rsidRPr="00391EF7">
              <w:rPr>
                <w:noProof/>
              </w:rPr>
              <w:t>bio2_dr</w:t>
            </w:r>
          </w:p>
        </w:tc>
        <w:tc>
          <w:tcPr>
            <w:tcW w:w="5103" w:type="dxa"/>
            <w:tcBorders>
              <w:top w:val="nil"/>
              <w:left w:val="nil"/>
              <w:bottom w:val="nil"/>
              <w:right w:val="nil"/>
            </w:tcBorders>
          </w:tcPr>
          <w:p w14:paraId="014CBCFE" w14:textId="77777777" w:rsidR="004C50FC" w:rsidRDefault="004C50FC" w:rsidP="004C50FC">
            <w:pPr>
              <w:rPr>
                <w:noProof/>
              </w:rPr>
            </w:pPr>
            <w:r w:rsidRPr="008657E7">
              <w:rPr>
                <w:noProof/>
              </w:rPr>
              <w:t>Mean Diurnal Range</w:t>
            </w:r>
            <w:r>
              <w:rPr>
                <w:noProof/>
              </w:rPr>
              <w:t xml:space="preserve"> (°C)</w:t>
            </w:r>
          </w:p>
        </w:tc>
      </w:tr>
      <w:tr w:rsidR="004C50FC" w14:paraId="6A62CFE8" w14:textId="77777777" w:rsidTr="004C50FC">
        <w:tc>
          <w:tcPr>
            <w:tcW w:w="2835" w:type="dxa"/>
            <w:tcBorders>
              <w:top w:val="nil"/>
              <w:left w:val="nil"/>
              <w:bottom w:val="nil"/>
              <w:right w:val="nil"/>
            </w:tcBorders>
          </w:tcPr>
          <w:p w14:paraId="761F2457" w14:textId="77777777" w:rsidR="004C50FC" w:rsidRDefault="004C50FC" w:rsidP="004C50FC">
            <w:pPr>
              <w:rPr>
                <w:noProof/>
              </w:rPr>
            </w:pPr>
            <w:r w:rsidRPr="00391EF7">
              <w:rPr>
                <w:noProof/>
              </w:rPr>
              <w:t>bio3_iso</w:t>
            </w:r>
          </w:p>
        </w:tc>
        <w:tc>
          <w:tcPr>
            <w:tcW w:w="5103" w:type="dxa"/>
            <w:tcBorders>
              <w:top w:val="nil"/>
              <w:left w:val="nil"/>
              <w:bottom w:val="nil"/>
              <w:right w:val="nil"/>
            </w:tcBorders>
          </w:tcPr>
          <w:p w14:paraId="23C2271A" w14:textId="77777777" w:rsidR="004C50FC" w:rsidRDefault="004C50FC" w:rsidP="004C50FC">
            <w:pPr>
              <w:rPr>
                <w:noProof/>
              </w:rPr>
            </w:pPr>
            <w:r>
              <w:rPr>
                <w:noProof/>
              </w:rPr>
              <w:t>Isothermality</w:t>
            </w:r>
          </w:p>
        </w:tc>
      </w:tr>
      <w:tr w:rsidR="004C50FC" w14:paraId="2E618FBA" w14:textId="77777777" w:rsidTr="004C50FC">
        <w:tc>
          <w:tcPr>
            <w:tcW w:w="2835" w:type="dxa"/>
            <w:tcBorders>
              <w:top w:val="nil"/>
              <w:left w:val="nil"/>
              <w:bottom w:val="nil"/>
              <w:right w:val="nil"/>
            </w:tcBorders>
          </w:tcPr>
          <w:p w14:paraId="6BCEF1B6" w14:textId="77777777" w:rsidR="004C50FC" w:rsidRDefault="004C50FC" w:rsidP="004C50FC">
            <w:pPr>
              <w:rPr>
                <w:noProof/>
              </w:rPr>
            </w:pPr>
            <w:r w:rsidRPr="00391EF7">
              <w:rPr>
                <w:noProof/>
              </w:rPr>
              <w:t>bio4_ts</w:t>
            </w:r>
          </w:p>
        </w:tc>
        <w:tc>
          <w:tcPr>
            <w:tcW w:w="5103" w:type="dxa"/>
            <w:tcBorders>
              <w:top w:val="nil"/>
              <w:left w:val="nil"/>
              <w:bottom w:val="nil"/>
              <w:right w:val="nil"/>
            </w:tcBorders>
          </w:tcPr>
          <w:p w14:paraId="7D1BCBAC" w14:textId="77777777" w:rsidR="004C50FC" w:rsidRDefault="004C50FC" w:rsidP="004C50FC">
            <w:pPr>
              <w:rPr>
                <w:noProof/>
              </w:rPr>
            </w:pPr>
            <w:r>
              <w:rPr>
                <w:noProof/>
              </w:rPr>
              <w:t>Temperature seasonality (°C)</w:t>
            </w:r>
          </w:p>
        </w:tc>
      </w:tr>
      <w:tr w:rsidR="004C50FC" w14:paraId="06CEBD1A" w14:textId="77777777" w:rsidTr="004C50FC">
        <w:tc>
          <w:tcPr>
            <w:tcW w:w="2835" w:type="dxa"/>
            <w:tcBorders>
              <w:top w:val="nil"/>
              <w:left w:val="nil"/>
              <w:bottom w:val="nil"/>
              <w:right w:val="nil"/>
            </w:tcBorders>
          </w:tcPr>
          <w:p w14:paraId="6FD3B15A" w14:textId="77777777" w:rsidR="004C50FC" w:rsidRDefault="004C50FC" w:rsidP="004C50FC">
            <w:pPr>
              <w:rPr>
                <w:noProof/>
              </w:rPr>
            </w:pPr>
            <w:r w:rsidRPr="00391EF7">
              <w:rPr>
                <w:noProof/>
              </w:rPr>
              <w:t>bio5_tmaxw</w:t>
            </w:r>
          </w:p>
        </w:tc>
        <w:tc>
          <w:tcPr>
            <w:tcW w:w="5103" w:type="dxa"/>
            <w:tcBorders>
              <w:top w:val="nil"/>
              <w:left w:val="nil"/>
              <w:bottom w:val="nil"/>
              <w:right w:val="nil"/>
            </w:tcBorders>
          </w:tcPr>
          <w:p w14:paraId="2747C148" w14:textId="77777777" w:rsidR="004C50FC" w:rsidRDefault="004C50FC" w:rsidP="004C50FC">
            <w:pPr>
              <w:rPr>
                <w:noProof/>
              </w:rPr>
            </w:pPr>
            <w:r>
              <w:rPr>
                <w:noProof/>
              </w:rPr>
              <w:t>Max temperature of warmest month (°C)</w:t>
            </w:r>
          </w:p>
        </w:tc>
      </w:tr>
      <w:tr w:rsidR="004C50FC" w14:paraId="59AAEE09" w14:textId="77777777" w:rsidTr="004C50FC">
        <w:tc>
          <w:tcPr>
            <w:tcW w:w="2835" w:type="dxa"/>
            <w:tcBorders>
              <w:top w:val="nil"/>
              <w:left w:val="nil"/>
              <w:bottom w:val="nil"/>
              <w:right w:val="nil"/>
            </w:tcBorders>
          </w:tcPr>
          <w:p w14:paraId="44394F09" w14:textId="77777777" w:rsidR="004C50FC" w:rsidRDefault="004C50FC" w:rsidP="004C50FC">
            <w:pPr>
              <w:rPr>
                <w:noProof/>
              </w:rPr>
            </w:pPr>
            <w:r w:rsidRPr="00391EF7">
              <w:rPr>
                <w:noProof/>
              </w:rPr>
              <w:t>bio6_tminc</w:t>
            </w:r>
          </w:p>
        </w:tc>
        <w:tc>
          <w:tcPr>
            <w:tcW w:w="5103" w:type="dxa"/>
            <w:tcBorders>
              <w:top w:val="nil"/>
              <w:left w:val="nil"/>
              <w:bottom w:val="nil"/>
              <w:right w:val="nil"/>
            </w:tcBorders>
          </w:tcPr>
          <w:p w14:paraId="6599D5C6" w14:textId="77777777" w:rsidR="004C50FC" w:rsidRDefault="004C50FC" w:rsidP="004C50FC">
            <w:pPr>
              <w:rPr>
                <w:noProof/>
              </w:rPr>
            </w:pPr>
            <w:r w:rsidRPr="008657E7">
              <w:rPr>
                <w:noProof/>
              </w:rPr>
              <w:t>Min Temperature of Coldest Month</w:t>
            </w:r>
            <w:r>
              <w:rPr>
                <w:noProof/>
              </w:rPr>
              <w:t xml:space="preserve"> (°C)</w:t>
            </w:r>
          </w:p>
        </w:tc>
      </w:tr>
      <w:tr w:rsidR="004C50FC" w14:paraId="4B17091E" w14:textId="77777777" w:rsidTr="004C50FC">
        <w:tc>
          <w:tcPr>
            <w:tcW w:w="2835" w:type="dxa"/>
            <w:tcBorders>
              <w:top w:val="nil"/>
              <w:left w:val="nil"/>
              <w:bottom w:val="nil"/>
              <w:right w:val="nil"/>
            </w:tcBorders>
          </w:tcPr>
          <w:p w14:paraId="0D7AB8B2" w14:textId="77777777" w:rsidR="004C50FC" w:rsidRDefault="004C50FC" w:rsidP="004C50FC">
            <w:pPr>
              <w:rPr>
                <w:noProof/>
              </w:rPr>
            </w:pPr>
            <w:r w:rsidRPr="00391EF7">
              <w:rPr>
                <w:noProof/>
              </w:rPr>
              <w:t>bio7_tar</w:t>
            </w:r>
          </w:p>
        </w:tc>
        <w:tc>
          <w:tcPr>
            <w:tcW w:w="5103" w:type="dxa"/>
            <w:tcBorders>
              <w:top w:val="nil"/>
              <w:left w:val="nil"/>
              <w:bottom w:val="nil"/>
              <w:right w:val="nil"/>
            </w:tcBorders>
          </w:tcPr>
          <w:p w14:paraId="380C4DF2" w14:textId="77777777" w:rsidR="004C50FC" w:rsidRDefault="004C50FC" w:rsidP="004C50FC">
            <w:pPr>
              <w:rPr>
                <w:noProof/>
              </w:rPr>
            </w:pPr>
            <w:r w:rsidRPr="008657E7">
              <w:rPr>
                <w:noProof/>
              </w:rPr>
              <w:t>Temperature Annual Range</w:t>
            </w:r>
            <w:r>
              <w:rPr>
                <w:noProof/>
              </w:rPr>
              <w:t xml:space="preserve"> (°C)</w:t>
            </w:r>
          </w:p>
        </w:tc>
      </w:tr>
      <w:tr w:rsidR="004C50FC" w14:paraId="4C397077" w14:textId="77777777" w:rsidTr="004C50FC">
        <w:tc>
          <w:tcPr>
            <w:tcW w:w="2835" w:type="dxa"/>
            <w:tcBorders>
              <w:top w:val="nil"/>
              <w:left w:val="nil"/>
              <w:bottom w:val="nil"/>
              <w:right w:val="nil"/>
            </w:tcBorders>
          </w:tcPr>
          <w:p w14:paraId="4DC59352" w14:textId="77777777" w:rsidR="004C50FC" w:rsidRDefault="004C50FC" w:rsidP="004C50FC">
            <w:pPr>
              <w:rPr>
                <w:noProof/>
              </w:rPr>
            </w:pPr>
            <w:r w:rsidRPr="00391EF7">
              <w:rPr>
                <w:noProof/>
              </w:rPr>
              <w:t>bio8_twetq</w:t>
            </w:r>
          </w:p>
        </w:tc>
        <w:tc>
          <w:tcPr>
            <w:tcW w:w="5103" w:type="dxa"/>
            <w:tcBorders>
              <w:top w:val="nil"/>
              <w:left w:val="nil"/>
              <w:bottom w:val="nil"/>
              <w:right w:val="nil"/>
            </w:tcBorders>
          </w:tcPr>
          <w:p w14:paraId="2FB19F4F" w14:textId="77777777" w:rsidR="004C50FC" w:rsidRDefault="004C50FC" w:rsidP="004C50FC">
            <w:pPr>
              <w:rPr>
                <w:noProof/>
              </w:rPr>
            </w:pPr>
            <w:r w:rsidRPr="008657E7">
              <w:rPr>
                <w:noProof/>
              </w:rPr>
              <w:t>Mean Temperature of Wettest Quarter</w:t>
            </w:r>
            <w:r>
              <w:rPr>
                <w:noProof/>
              </w:rPr>
              <w:t xml:space="preserve"> (°C)</w:t>
            </w:r>
          </w:p>
        </w:tc>
      </w:tr>
      <w:tr w:rsidR="004C50FC" w14:paraId="611574FB" w14:textId="77777777" w:rsidTr="004C50FC">
        <w:tc>
          <w:tcPr>
            <w:tcW w:w="2835" w:type="dxa"/>
            <w:tcBorders>
              <w:top w:val="nil"/>
              <w:left w:val="nil"/>
              <w:bottom w:val="nil"/>
              <w:right w:val="nil"/>
            </w:tcBorders>
          </w:tcPr>
          <w:p w14:paraId="529C6C1B" w14:textId="77777777" w:rsidR="004C50FC" w:rsidRPr="00391EF7" w:rsidRDefault="004C50FC" w:rsidP="004C50FC">
            <w:pPr>
              <w:rPr>
                <w:noProof/>
              </w:rPr>
            </w:pPr>
            <w:r w:rsidRPr="00391EF7">
              <w:rPr>
                <w:noProof/>
              </w:rPr>
              <w:t>bio9_tdryq</w:t>
            </w:r>
          </w:p>
        </w:tc>
        <w:tc>
          <w:tcPr>
            <w:tcW w:w="5103" w:type="dxa"/>
            <w:tcBorders>
              <w:top w:val="nil"/>
              <w:left w:val="nil"/>
              <w:bottom w:val="nil"/>
              <w:right w:val="nil"/>
            </w:tcBorders>
          </w:tcPr>
          <w:p w14:paraId="55EC30B5" w14:textId="77777777" w:rsidR="004C50FC" w:rsidRDefault="004C50FC" w:rsidP="004C50FC">
            <w:pPr>
              <w:rPr>
                <w:noProof/>
              </w:rPr>
            </w:pPr>
            <w:r w:rsidRPr="008657E7">
              <w:rPr>
                <w:noProof/>
              </w:rPr>
              <w:t>Mean Temperature of Driest Quarter</w:t>
            </w:r>
            <w:r>
              <w:rPr>
                <w:noProof/>
              </w:rPr>
              <w:t xml:space="preserve"> (°C)</w:t>
            </w:r>
          </w:p>
        </w:tc>
      </w:tr>
      <w:tr w:rsidR="004C50FC" w14:paraId="13AEAA64" w14:textId="77777777" w:rsidTr="004C50FC">
        <w:tc>
          <w:tcPr>
            <w:tcW w:w="2835" w:type="dxa"/>
            <w:tcBorders>
              <w:top w:val="nil"/>
              <w:left w:val="nil"/>
              <w:bottom w:val="nil"/>
              <w:right w:val="nil"/>
            </w:tcBorders>
          </w:tcPr>
          <w:p w14:paraId="0F35AA3D" w14:textId="77777777" w:rsidR="004C50FC" w:rsidRPr="00391EF7" w:rsidRDefault="004C50FC" w:rsidP="004C50FC">
            <w:pPr>
              <w:rPr>
                <w:noProof/>
              </w:rPr>
            </w:pPr>
            <w:r w:rsidRPr="00391EF7">
              <w:rPr>
                <w:noProof/>
              </w:rPr>
              <w:t>bio10_twarmq</w:t>
            </w:r>
          </w:p>
        </w:tc>
        <w:tc>
          <w:tcPr>
            <w:tcW w:w="5103" w:type="dxa"/>
            <w:tcBorders>
              <w:top w:val="nil"/>
              <w:left w:val="nil"/>
              <w:bottom w:val="nil"/>
              <w:right w:val="nil"/>
            </w:tcBorders>
          </w:tcPr>
          <w:p w14:paraId="18D08C9A" w14:textId="77777777" w:rsidR="004C50FC" w:rsidRDefault="004C50FC" w:rsidP="004C50FC">
            <w:pPr>
              <w:rPr>
                <w:noProof/>
              </w:rPr>
            </w:pPr>
            <w:r w:rsidRPr="008657E7">
              <w:rPr>
                <w:noProof/>
              </w:rPr>
              <w:t>Mean Temperature of Warmest Quarter</w:t>
            </w:r>
            <w:r>
              <w:rPr>
                <w:noProof/>
              </w:rPr>
              <w:t xml:space="preserve"> (°C)</w:t>
            </w:r>
          </w:p>
        </w:tc>
      </w:tr>
      <w:tr w:rsidR="004C50FC" w14:paraId="1CFFEF92" w14:textId="77777777" w:rsidTr="004C50FC">
        <w:tc>
          <w:tcPr>
            <w:tcW w:w="2835" w:type="dxa"/>
            <w:tcBorders>
              <w:top w:val="nil"/>
              <w:left w:val="nil"/>
              <w:bottom w:val="nil"/>
              <w:right w:val="nil"/>
            </w:tcBorders>
          </w:tcPr>
          <w:p w14:paraId="2ECB8BE1" w14:textId="77777777" w:rsidR="004C50FC" w:rsidRPr="00391EF7" w:rsidRDefault="004C50FC" w:rsidP="004C50FC">
            <w:pPr>
              <w:rPr>
                <w:noProof/>
              </w:rPr>
            </w:pPr>
            <w:r w:rsidRPr="00391EF7">
              <w:rPr>
                <w:noProof/>
              </w:rPr>
              <w:t>bio11_tcoldq</w:t>
            </w:r>
          </w:p>
        </w:tc>
        <w:tc>
          <w:tcPr>
            <w:tcW w:w="5103" w:type="dxa"/>
            <w:tcBorders>
              <w:top w:val="nil"/>
              <w:left w:val="nil"/>
              <w:bottom w:val="nil"/>
              <w:right w:val="nil"/>
            </w:tcBorders>
          </w:tcPr>
          <w:p w14:paraId="51C21080" w14:textId="77777777" w:rsidR="004C50FC" w:rsidRDefault="004C50FC" w:rsidP="004C50FC">
            <w:pPr>
              <w:rPr>
                <w:noProof/>
              </w:rPr>
            </w:pPr>
            <w:r w:rsidRPr="008657E7">
              <w:rPr>
                <w:noProof/>
              </w:rPr>
              <w:t>Mean Temperature of Coldest Quarter</w:t>
            </w:r>
            <w:r>
              <w:rPr>
                <w:noProof/>
              </w:rPr>
              <w:t xml:space="preserve"> (°C)</w:t>
            </w:r>
          </w:p>
        </w:tc>
      </w:tr>
      <w:tr w:rsidR="004C50FC" w14:paraId="2A4E8C29" w14:textId="77777777" w:rsidTr="004C50FC">
        <w:tc>
          <w:tcPr>
            <w:tcW w:w="2835" w:type="dxa"/>
            <w:tcBorders>
              <w:top w:val="nil"/>
              <w:left w:val="nil"/>
              <w:bottom w:val="nil"/>
              <w:right w:val="nil"/>
            </w:tcBorders>
          </w:tcPr>
          <w:p w14:paraId="21966B30" w14:textId="77777777" w:rsidR="004C50FC" w:rsidRPr="00391EF7" w:rsidRDefault="004C50FC" w:rsidP="004C50FC">
            <w:pPr>
              <w:rPr>
                <w:noProof/>
              </w:rPr>
            </w:pPr>
            <w:r w:rsidRPr="00391EF7">
              <w:rPr>
                <w:noProof/>
              </w:rPr>
              <w:t>bio12_p</w:t>
            </w:r>
          </w:p>
        </w:tc>
        <w:tc>
          <w:tcPr>
            <w:tcW w:w="5103" w:type="dxa"/>
            <w:tcBorders>
              <w:top w:val="nil"/>
              <w:left w:val="nil"/>
              <w:bottom w:val="nil"/>
              <w:right w:val="nil"/>
            </w:tcBorders>
          </w:tcPr>
          <w:p w14:paraId="229ADE4A" w14:textId="77777777" w:rsidR="004C50FC" w:rsidRDefault="004C50FC" w:rsidP="004C50FC">
            <w:pPr>
              <w:rPr>
                <w:noProof/>
              </w:rPr>
            </w:pPr>
            <w:r w:rsidRPr="008657E7">
              <w:rPr>
                <w:noProof/>
              </w:rPr>
              <w:t>Annual Precipitation</w:t>
            </w:r>
            <w:r>
              <w:rPr>
                <w:noProof/>
              </w:rPr>
              <w:t xml:space="preserve"> (mm)</w:t>
            </w:r>
          </w:p>
        </w:tc>
      </w:tr>
      <w:tr w:rsidR="004C50FC" w14:paraId="24E988A0" w14:textId="77777777" w:rsidTr="004C50FC">
        <w:tc>
          <w:tcPr>
            <w:tcW w:w="2835" w:type="dxa"/>
            <w:tcBorders>
              <w:top w:val="nil"/>
              <w:left w:val="nil"/>
              <w:bottom w:val="nil"/>
              <w:right w:val="nil"/>
            </w:tcBorders>
          </w:tcPr>
          <w:p w14:paraId="2263BB1E" w14:textId="77777777" w:rsidR="004C50FC" w:rsidRPr="00391EF7" w:rsidRDefault="004C50FC" w:rsidP="004C50FC">
            <w:pPr>
              <w:rPr>
                <w:noProof/>
              </w:rPr>
            </w:pPr>
            <w:r w:rsidRPr="00391EF7">
              <w:rPr>
                <w:noProof/>
              </w:rPr>
              <w:t>bio13_pwet</w:t>
            </w:r>
          </w:p>
        </w:tc>
        <w:tc>
          <w:tcPr>
            <w:tcW w:w="5103" w:type="dxa"/>
            <w:tcBorders>
              <w:top w:val="nil"/>
              <w:left w:val="nil"/>
              <w:bottom w:val="nil"/>
              <w:right w:val="nil"/>
            </w:tcBorders>
          </w:tcPr>
          <w:p w14:paraId="670E268B" w14:textId="77777777" w:rsidR="004C50FC" w:rsidRDefault="004C50FC" w:rsidP="004C50FC">
            <w:pPr>
              <w:rPr>
                <w:noProof/>
              </w:rPr>
            </w:pPr>
            <w:r>
              <w:rPr>
                <w:noProof/>
              </w:rPr>
              <w:t>Precipitation of wettest month (mm)</w:t>
            </w:r>
          </w:p>
        </w:tc>
      </w:tr>
      <w:tr w:rsidR="004C50FC" w14:paraId="17A53A89" w14:textId="77777777" w:rsidTr="004C50FC">
        <w:tc>
          <w:tcPr>
            <w:tcW w:w="2835" w:type="dxa"/>
            <w:tcBorders>
              <w:top w:val="nil"/>
              <w:left w:val="nil"/>
              <w:bottom w:val="nil"/>
              <w:right w:val="nil"/>
            </w:tcBorders>
          </w:tcPr>
          <w:p w14:paraId="2E2B2BB5" w14:textId="77777777" w:rsidR="004C50FC" w:rsidRPr="00391EF7" w:rsidRDefault="004C50FC" w:rsidP="004C50FC">
            <w:pPr>
              <w:rPr>
                <w:noProof/>
              </w:rPr>
            </w:pPr>
            <w:r w:rsidRPr="00391EF7">
              <w:rPr>
                <w:noProof/>
              </w:rPr>
              <w:t>bio14_pdry</w:t>
            </w:r>
          </w:p>
        </w:tc>
        <w:tc>
          <w:tcPr>
            <w:tcW w:w="5103" w:type="dxa"/>
            <w:tcBorders>
              <w:top w:val="nil"/>
              <w:left w:val="nil"/>
              <w:bottom w:val="nil"/>
              <w:right w:val="nil"/>
            </w:tcBorders>
          </w:tcPr>
          <w:p w14:paraId="49388077" w14:textId="77777777" w:rsidR="004C50FC" w:rsidRDefault="004C50FC" w:rsidP="004C50FC">
            <w:pPr>
              <w:rPr>
                <w:noProof/>
              </w:rPr>
            </w:pPr>
            <w:r>
              <w:rPr>
                <w:noProof/>
              </w:rPr>
              <w:t>Precipitation of driest month (mm)</w:t>
            </w:r>
          </w:p>
        </w:tc>
      </w:tr>
      <w:tr w:rsidR="004C50FC" w14:paraId="759F25F9" w14:textId="77777777" w:rsidTr="004C50FC">
        <w:tc>
          <w:tcPr>
            <w:tcW w:w="2835" w:type="dxa"/>
            <w:tcBorders>
              <w:top w:val="nil"/>
              <w:left w:val="nil"/>
              <w:bottom w:val="nil"/>
              <w:right w:val="nil"/>
            </w:tcBorders>
          </w:tcPr>
          <w:p w14:paraId="38C3636D" w14:textId="77777777" w:rsidR="004C50FC" w:rsidRPr="00391EF7" w:rsidRDefault="004C50FC" w:rsidP="004C50FC">
            <w:pPr>
              <w:rPr>
                <w:noProof/>
              </w:rPr>
            </w:pPr>
            <w:r w:rsidRPr="00391EF7">
              <w:rPr>
                <w:noProof/>
              </w:rPr>
              <w:t>bio15_ps</w:t>
            </w:r>
          </w:p>
        </w:tc>
        <w:tc>
          <w:tcPr>
            <w:tcW w:w="5103" w:type="dxa"/>
            <w:tcBorders>
              <w:top w:val="nil"/>
              <w:left w:val="nil"/>
              <w:bottom w:val="nil"/>
              <w:right w:val="nil"/>
            </w:tcBorders>
          </w:tcPr>
          <w:p w14:paraId="3ACA1547" w14:textId="77777777" w:rsidR="004C50FC" w:rsidRDefault="004C50FC" w:rsidP="004C50FC">
            <w:pPr>
              <w:rPr>
                <w:noProof/>
              </w:rPr>
            </w:pPr>
            <w:r>
              <w:rPr>
                <w:noProof/>
              </w:rPr>
              <w:t>Precipitation seasonality</w:t>
            </w:r>
          </w:p>
        </w:tc>
      </w:tr>
      <w:tr w:rsidR="004C50FC" w14:paraId="0CF418B7" w14:textId="77777777" w:rsidTr="004C50FC">
        <w:tc>
          <w:tcPr>
            <w:tcW w:w="2835" w:type="dxa"/>
            <w:tcBorders>
              <w:top w:val="nil"/>
              <w:left w:val="nil"/>
              <w:bottom w:val="nil"/>
              <w:right w:val="nil"/>
            </w:tcBorders>
          </w:tcPr>
          <w:p w14:paraId="7580B1D9" w14:textId="77777777" w:rsidR="004C50FC" w:rsidRPr="00391EF7" w:rsidRDefault="004C50FC" w:rsidP="004C50FC">
            <w:pPr>
              <w:rPr>
                <w:noProof/>
              </w:rPr>
            </w:pPr>
            <w:r w:rsidRPr="00391EF7">
              <w:rPr>
                <w:noProof/>
              </w:rPr>
              <w:t>bio16_pwet</w:t>
            </w:r>
            <w:r>
              <w:rPr>
                <w:noProof/>
              </w:rPr>
              <w:t>q</w:t>
            </w:r>
            <w:r w:rsidRPr="00391EF7">
              <w:rPr>
                <w:noProof/>
              </w:rPr>
              <w:tab/>
            </w:r>
          </w:p>
        </w:tc>
        <w:tc>
          <w:tcPr>
            <w:tcW w:w="5103" w:type="dxa"/>
            <w:tcBorders>
              <w:top w:val="nil"/>
              <w:left w:val="nil"/>
              <w:bottom w:val="nil"/>
              <w:right w:val="nil"/>
            </w:tcBorders>
          </w:tcPr>
          <w:p w14:paraId="6533BD5A" w14:textId="0A424223" w:rsidR="004C50FC" w:rsidRDefault="004C50FC" w:rsidP="004C50FC">
            <w:pPr>
              <w:rPr>
                <w:noProof/>
              </w:rPr>
            </w:pPr>
            <w:r>
              <w:rPr>
                <w:noProof/>
              </w:rPr>
              <w:t>Precipitation of wet</w:t>
            </w:r>
            <w:r w:rsidR="00D70914">
              <w:rPr>
                <w:noProof/>
              </w:rPr>
              <w:t>t</w:t>
            </w:r>
            <w:r>
              <w:rPr>
                <w:noProof/>
              </w:rPr>
              <w:t>est quarter (mm)</w:t>
            </w:r>
          </w:p>
        </w:tc>
      </w:tr>
      <w:tr w:rsidR="004C50FC" w14:paraId="14A88569" w14:textId="77777777" w:rsidTr="004C50FC">
        <w:tc>
          <w:tcPr>
            <w:tcW w:w="2835" w:type="dxa"/>
            <w:tcBorders>
              <w:top w:val="nil"/>
              <w:left w:val="nil"/>
              <w:bottom w:val="nil"/>
              <w:right w:val="nil"/>
            </w:tcBorders>
          </w:tcPr>
          <w:p w14:paraId="0B64D0FE" w14:textId="77777777" w:rsidR="004C50FC" w:rsidRPr="00391EF7" w:rsidRDefault="004C50FC" w:rsidP="004C50FC">
            <w:pPr>
              <w:rPr>
                <w:noProof/>
              </w:rPr>
            </w:pPr>
            <w:r w:rsidRPr="00391EF7">
              <w:rPr>
                <w:noProof/>
              </w:rPr>
              <w:t>bio17_pdryq</w:t>
            </w:r>
          </w:p>
        </w:tc>
        <w:tc>
          <w:tcPr>
            <w:tcW w:w="5103" w:type="dxa"/>
            <w:tcBorders>
              <w:top w:val="nil"/>
              <w:left w:val="nil"/>
              <w:bottom w:val="nil"/>
              <w:right w:val="nil"/>
            </w:tcBorders>
          </w:tcPr>
          <w:p w14:paraId="35B24FB4" w14:textId="01147E69" w:rsidR="004C50FC" w:rsidRDefault="004C50FC" w:rsidP="004C50FC">
            <w:pPr>
              <w:rPr>
                <w:noProof/>
              </w:rPr>
            </w:pPr>
            <w:r>
              <w:rPr>
                <w:noProof/>
              </w:rPr>
              <w:t>P</w:t>
            </w:r>
            <w:r w:rsidR="00D70914">
              <w:rPr>
                <w:noProof/>
              </w:rPr>
              <w:t>re</w:t>
            </w:r>
            <w:r>
              <w:rPr>
                <w:noProof/>
              </w:rPr>
              <w:t>cipitation of driest quarter (mm)</w:t>
            </w:r>
          </w:p>
        </w:tc>
      </w:tr>
      <w:tr w:rsidR="004C50FC" w14:paraId="28AF8086" w14:textId="77777777" w:rsidTr="004C50FC">
        <w:tc>
          <w:tcPr>
            <w:tcW w:w="2835" w:type="dxa"/>
            <w:tcBorders>
              <w:top w:val="nil"/>
              <w:left w:val="nil"/>
              <w:bottom w:val="nil"/>
              <w:right w:val="nil"/>
            </w:tcBorders>
          </w:tcPr>
          <w:p w14:paraId="2012B888" w14:textId="77777777" w:rsidR="004C50FC" w:rsidRPr="00391EF7" w:rsidRDefault="004C50FC" w:rsidP="004C50FC">
            <w:pPr>
              <w:rPr>
                <w:noProof/>
              </w:rPr>
            </w:pPr>
            <w:r w:rsidRPr="00391EF7">
              <w:rPr>
                <w:noProof/>
              </w:rPr>
              <w:t>bio18_pwarmq</w:t>
            </w:r>
          </w:p>
        </w:tc>
        <w:tc>
          <w:tcPr>
            <w:tcW w:w="5103" w:type="dxa"/>
            <w:tcBorders>
              <w:top w:val="nil"/>
              <w:left w:val="nil"/>
              <w:bottom w:val="nil"/>
              <w:right w:val="nil"/>
            </w:tcBorders>
          </w:tcPr>
          <w:p w14:paraId="093DF368" w14:textId="77777777" w:rsidR="004C50FC" w:rsidRDefault="004C50FC" w:rsidP="004C50FC">
            <w:pPr>
              <w:rPr>
                <w:noProof/>
              </w:rPr>
            </w:pPr>
            <w:r>
              <w:rPr>
                <w:noProof/>
              </w:rPr>
              <w:t>Precipitation of warmest quarter (mm)</w:t>
            </w:r>
          </w:p>
        </w:tc>
      </w:tr>
      <w:tr w:rsidR="004C50FC" w14:paraId="141AD263" w14:textId="77777777" w:rsidTr="004C50FC">
        <w:tc>
          <w:tcPr>
            <w:tcW w:w="2835" w:type="dxa"/>
            <w:tcBorders>
              <w:top w:val="nil"/>
              <w:left w:val="nil"/>
              <w:bottom w:val="nil"/>
              <w:right w:val="nil"/>
            </w:tcBorders>
          </w:tcPr>
          <w:p w14:paraId="6FE260CE" w14:textId="77777777" w:rsidR="004C50FC" w:rsidRPr="00391EF7" w:rsidRDefault="004C50FC" w:rsidP="004C50FC">
            <w:pPr>
              <w:rPr>
                <w:noProof/>
              </w:rPr>
            </w:pPr>
            <w:r w:rsidRPr="00391EF7">
              <w:rPr>
                <w:noProof/>
              </w:rPr>
              <w:t>bio19_pcoldq</w:t>
            </w:r>
            <w:r w:rsidRPr="00391EF7">
              <w:rPr>
                <w:noProof/>
              </w:rPr>
              <w:tab/>
            </w:r>
          </w:p>
        </w:tc>
        <w:tc>
          <w:tcPr>
            <w:tcW w:w="5103" w:type="dxa"/>
            <w:tcBorders>
              <w:top w:val="nil"/>
              <w:left w:val="nil"/>
              <w:bottom w:val="nil"/>
              <w:right w:val="nil"/>
            </w:tcBorders>
          </w:tcPr>
          <w:p w14:paraId="5AA8ADA7" w14:textId="77777777" w:rsidR="004C50FC" w:rsidRDefault="004C50FC" w:rsidP="004C50FC">
            <w:pPr>
              <w:rPr>
                <w:noProof/>
              </w:rPr>
            </w:pPr>
            <w:r>
              <w:rPr>
                <w:noProof/>
              </w:rPr>
              <w:t>Precipitation of colder quarter (mm)</w:t>
            </w:r>
          </w:p>
        </w:tc>
      </w:tr>
      <w:tr w:rsidR="004C50FC" w14:paraId="60BE6E75" w14:textId="77777777" w:rsidTr="004C50FC">
        <w:tc>
          <w:tcPr>
            <w:tcW w:w="2835" w:type="dxa"/>
            <w:tcBorders>
              <w:top w:val="nil"/>
              <w:left w:val="nil"/>
              <w:bottom w:val="nil"/>
              <w:right w:val="nil"/>
            </w:tcBorders>
          </w:tcPr>
          <w:p w14:paraId="6405D6F6" w14:textId="77777777" w:rsidR="004C50FC" w:rsidRPr="00391EF7" w:rsidRDefault="004C50FC" w:rsidP="004C50FC">
            <w:pPr>
              <w:rPr>
                <w:noProof/>
              </w:rPr>
            </w:pPr>
            <w:r w:rsidRPr="00391EF7">
              <w:rPr>
                <w:noProof/>
              </w:rPr>
              <w:t>gdd0</w:t>
            </w:r>
          </w:p>
        </w:tc>
        <w:tc>
          <w:tcPr>
            <w:tcW w:w="5103" w:type="dxa"/>
            <w:tcBorders>
              <w:top w:val="nil"/>
              <w:left w:val="nil"/>
              <w:bottom w:val="nil"/>
              <w:right w:val="nil"/>
            </w:tcBorders>
          </w:tcPr>
          <w:p w14:paraId="4F1481A5" w14:textId="77777777" w:rsidR="004C50FC" w:rsidRDefault="004C50FC" w:rsidP="004C50FC">
            <w:pPr>
              <w:rPr>
                <w:noProof/>
              </w:rPr>
            </w:pPr>
            <w:r>
              <w:rPr>
                <w:noProof/>
              </w:rPr>
              <w:t>Sum of growing degree days above 0°C (°C)</w:t>
            </w:r>
          </w:p>
        </w:tc>
      </w:tr>
      <w:tr w:rsidR="004C50FC" w14:paraId="709BF938" w14:textId="77777777" w:rsidTr="004C50FC">
        <w:tc>
          <w:tcPr>
            <w:tcW w:w="2835" w:type="dxa"/>
            <w:tcBorders>
              <w:top w:val="nil"/>
              <w:left w:val="nil"/>
              <w:bottom w:val="nil"/>
              <w:right w:val="nil"/>
            </w:tcBorders>
          </w:tcPr>
          <w:p w14:paraId="04A05E57" w14:textId="77777777" w:rsidR="004C50FC" w:rsidRPr="00391EF7" w:rsidRDefault="004C50FC" w:rsidP="004C50FC">
            <w:pPr>
              <w:rPr>
                <w:noProof/>
              </w:rPr>
            </w:pPr>
            <w:r w:rsidRPr="00391EF7">
              <w:rPr>
                <w:noProof/>
              </w:rPr>
              <w:t>gdd3</w:t>
            </w:r>
          </w:p>
        </w:tc>
        <w:tc>
          <w:tcPr>
            <w:tcW w:w="5103" w:type="dxa"/>
            <w:tcBorders>
              <w:top w:val="nil"/>
              <w:left w:val="nil"/>
              <w:bottom w:val="nil"/>
              <w:right w:val="nil"/>
            </w:tcBorders>
          </w:tcPr>
          <w:p w14:paraId="174FEF4C" w14:textId="77777777" w:rsidR="004C50FC" w:rsidRDefault="004C50FC" w:rsidP="004C50FC">
            <w:pPr>
              <w:rPr>
                <w:noProof/>
              </w:rPr>
            </w:pPr>
            <w:r>
              <w:rPr>
                <w:noProof/>
              </w:rPr>
              <w:t>Sum of growing degree days above 3°C (°C)</w:t>
            </w:r>
          </w:p>
        </w:tc>
      </w:tr>
      <w:tr w:rsidR="004C50FC" w14:paraId="6A7346FD" w14:textId="77777777" w:rsidTr="004C50FC">
        <w:tc>
          <w:tcPr>
            <w:tcW w:w="2835" w:type="dxa"/>
            <w:tcBorders>
              <w:top w:val="nil"/>
              <w:left w:val="nil"/>
              <w:bottom w:val="nil"/>
              <w:right w:val="nil"/>
            </w:tcBorders>
          </w:tcPr>
          <w:p w14:paraId="2AB4C58B" w14:textId="77777777" w:rsidR="004C50FC" w:rsidRPr="00391EF7" w:rsidRDefault="004C50FC" w:rsidP="004C50FC">
            <w:pPr>
              <w:rPr>
                <w:noProof/>
              </w:rPr>
            </w:pPr>
            <w:r w:rsidRPr="00391EF7">
              <w:rPr>
                <w:noProof/>
              </w:rPr>
              <w:t>gdd5</w:t>
            </w:r>
          </w:p>
        </w:tc>
        <w:tc>
          <w:tcPr>
            <w:tcW w:w="5103" w:type="dxa"/>
            <w:tcBorders>
              <w:top w:val="nil"/>
              <w:left w:val="nil"/>
              <w:bottom w:val="nil"/>
              <w:right w:val="nil"/>
            </w:tcBorders>
          </w:tcPr>
          <w:p w14:paraId="740B240F" w14:textId="77777777" w:rsidR="004C50FC" w:rsidRDefault="004C50FC" w:rsidP="004C50FC">
            <w:pPr>
              <w:rPr>
                <w:noProof/>
              </w:rPr>
            </w:pPr>
            <w:r>
              <w:rPr>
                <w:noProof/>
              </w:rPr>
              <w:t>Sum of growing degree days above 5°C (°C)</w:t>
            </w:r>
          </w:p>
        </w:tc>
      </w:tr>
      <w:tr w:rsidR="004C50FC" w14:paraId="7999375F" w14:textId="77777777" w:rsidTr="004C50FC">
        <w:tc>
          <w:tcPr>
            <w:tcW w:w="2835" w:type="dxa"/>
            <w:tcBorders>
              <w:top w:val="nil"/>
              <w:left w:val="nil"/>
              <w:bottom w:val="nil"/>
              <w:right w:val="nil"/>
            </w:tcBorders>
          </w:tcPr>
          <w:p w14:paraId="63773558" w14:textId="77777777" w:rsidR="004C50FC" w:rsidRPr="00391EF7" w:rsidRDefault="004C50FC" w:rsidP="004C50FC">
            <w:pPr>
              <w:rPr>
                <w:noProof/>
              </w:rPr>
            </w:pPr>
            <w:r w:rsidRPr="00391EF7">
              <w:rPr>
                <w:noProof/>
              </w:rPr>
              <w:t>gdd10</w:t>
            </w:r>
            <w:r w:rsidRPr="00391EF7">
              <w:rPr>
                <w:noProof/>
              </w:rPr>
              <w:tab/>
            </w:r>
          </w:p>
        </w:tc>
        <w:tc>
          <w:tcPr>
            <w:tcW w:w="5103" w:type="dxa"/>
            <w:tcBorders>
              <w:top w:val="nil"/>
              <w:left w:val="nil"/>
              <w:bottom w:val="nil"/>
              <w:right w:val="nil"/>
            </w:tcBorders>
          </w:tcPr>
          <w:p w14:paraId="6F465E36" w14:textId="77777777" w:rsidR="004C50FC" w:rsidRDefault="004C50FC" w:rsidP="004C50FC">
            <w:pPr>
              <w:rPr>
                <w:noProof/>
              </w:rPr>
            </w:pPr>
            <w:r>
              <w:rPr>
                <w:noProof/>
              </w:rPr>
              <w:t>Sum of growing degree days above 10°C (°C)</w:t>
            </w:r>
          </w:p>
        </w:tc>
      </w:tr>
      <w:tr w:rsidR="004C50FC" w14:paraId="0D33D907" w14:textId="77777777" w:rsidTr="004C50FC">
        <w:tc>
          <w:tcPr>
            <w:tcW w:w="2835" w:type="dxa"/>
            <w:tcBorders>
              <w:top w:val="nil"/>
              <w:left w:val="nil"/>
              <w:bottom w:val="nil"/>
              <w:right w:val="nil"/>
            </w:tcBorders>
          </w:tcPr>
          <w:p w14:paraId="05EE3E29" w14:textId="77777777" w:rsidR="004C50FC" w:rsidRPr="00391EF7" w:rsidRDefault="004C50FC" w:rsidP="004C50FC">
            <w:pPr>
              <w:rPr>
                <w:noProof/>
              </w:rPr>
            </w:pPr>
            <w:r w:rsidRPr="00391EF7">
              <w:rPr>
                <w:noProof/>
              </w:rPr>
              <w:t>ETPs</w:t>
            </w:r>
          </w:p>
        </w:tc>
        <w:tc>
          <w:tcPr>
            <w:tcW w:w="5103" w:type="dxa"/>
            <w:tcBorders>
              <w:top w:val="nil"/>
              <w:left w:val="nil"/>
              <w:bottom w:val="nil"/>
              <w:right w:val="nil"/>
            </w:tcBorders>
          </w:tcPr>
          <w:p w14:paraId="1FD36E1C" w14:textId="77777777" w:rsidR="004C50FC" w:rsidRDefault="004C50FC" w:rsidP="004C50FC">
            <w:pPr>
              <w:rPr>
                <w:noProof/>
              </w:rPr>
            </w:pPr>
            <w:r>
              <w:rPr>
                <w:noProof/>
              </w:rPr>
              <w:t>Seasonal potential evapotranspiration (mm)</w:t>
            </w:r>
          </w:p>
        </w:tc>
      </w:tr>
      <w:tr w:rsidR="004C50FC" w14:paraId="7A2D3EBE" w14:textId="77777777" w:rsidTr="004C50FC">
        <w:tc>
          <w:tcPr>
            <w:tcW w:w="2835" w:type="dxa"/>
            <w:tcBorders>
              <w:top w:val="nil"/>
              <w:left w:val="nil"/>
              <w:bottom w:val="nil"/>
              <w:right w:val="nil"/>
            </w:tcBorders>
          </w:tcPr>
          <w:p w14:paraId="1919A581" w14:textId="77777777" w:rsidR="004C50FC" w:rsidRPr="00391EF7" w:rsidRDefault="004C50FC" w:rsidP="004C50FC">
            <w:pPr>
              <w:rPr>
                <w:noProof/>
              </w:rPr>
            </w:pPr>
            <w:r w:rsidRPr="00391EF7">
              <w:rPr>
                <w:noProof/>
              </w:rPr>
              <w:t>ETPy</w:t>
            </w:r>
            <w:r w:rsidRPr="00391EF7">
              <w:rPr>
                <w:noProof/>
              </w:rPr>
              <w:tab/>
            </w:r>
          </w:p>
        </w:tc>
        <w:tc>
          <w:tcPr>
            <w:tcW w:w="5103" w:type="dxa"/>
            <w:tcBorders>
              <w:top w:val="nil"/>
              <w:left w:val="nil"/>
              <w:bottom w:val="nil"/>
              <w:right w:val="nil"/>
            </w:tcBorders>
          </w:tcPr>
          <w:p w14:paraId="07EF160A" w14:textId="77777777" w:rsidR="004C50FC" w:rsidRDefault="004C50FC" w:rsidP="004C50FC">
            <w:pPr>
              <w:rPr>
                <w:noProof/>
              </w:rPr>
            </w:pPr>
            <w:r>
              <w:rPr>
                <w:noProof/>
              </w:rPr>
              <w:t>Annual potential evapotranspiration (mm)</w:t>
            </w:r>
          </w:p>
        </w:tc>
      </w:tr>
      <w:tr w:rsidR="004C50FC" w14:paraId="29C2160D" w14:textId="77777777" w:rsidTr="004C50FC">
        <w:tc>
          <w:tcPr>
            <w:tcW w:w="2835" w:type="dxa"/>
            <w:tcBorders>
              <w:top w:val="nil"/>
              <w:left w:val="nil"/>
              <w:bottom w:val="nil"/>
              <w:right w:val="nil"/>
            </w:tcBorders>
          </w:tcPr>
          <w:p w14:paraId="34CCF94F" w14:textId="77777777" w:rsidR="004C50FC" w:rsidRPr="00391EF7" w:rsidRDefault="004C50FC" w:rsidP="004C50FC">
            <w:pPr>
              <w:rPr>
                <w:noProof/>
              </w:rPr>
            </w:pPr>
            <w:r w:rsidRPr="00391EF7">
              <w:rPr>
                <w:noProof/>
              </w:rPr>
              <w:t>FDD</w:t>
            </w:r>
          </w:p>
        </w:tc>
        <w:tc>
          <w:tcPr>
            <w:tcW w:w="5103" w:type="dxa"/>
            <w:tcBorders>
              <w:top w:val="nil"/>
              <w:left w:val="nil"/>
              <w:bottom w:val="nil"/>
              <w:right w:val="nil"/>
            </w:tcBorders>
          </w:tcPr>
          <w:p w14:paraId="36850FF6" w14:textId="77777777" w:rsidR="004C50FC" w:rsidRDefault="004C50FC" w:rsidP="004C50FC">
            <w:pPr>
              <w:rPr>
                <w:noProof/>
              </w:rPr>
            </w:pPr>
            <w:r>
              <w:rPr>
                <w:noProof/>
              </w:rPr>
              <w:t>Freezing degree days - Sum of temperatures &lt;0°C (°C)</w:t>
            </w:r>
          </w:p>
        </w:tc>
      </w:tr>
      <w:tr w:rsidR="004C50FC" w14:paraId="26703018" w14:textId="77777777" w:rsidTr="004C50FC">
        <w:tc>
          <w:tcPr>
            <w:tcW w:w="2835" w:type="dxa"/>
            <w:tcBorders>
              <w:top w:val="nil"/>
              <w:left w:val="nil"/>
              <w:bottom w:val="nil"/>
              <w:right w:val="nil"/>
            </w:tcBorders>
          </w:tcPr>
          <w:p w14:paraId="15D4C7B8" w14:textId="77777777" w:rsidR="004C50FC" w:rsidRPr="00391EF7" w:rsidRDefault="004C50FC" w:rsidP="004C50FC">
            <w:pPr>
              <w:rPr>
                <w:noProof/>
              </w:rPr>
            </w:pPr>
            <w:r w:rsidRPr="00391EF7">
              <w:rPr>
                <w:noProof/>
              </w:rPr>
              <w:t>SCD</w:t>
            </w:r>
          </w:p>
        </w:tc>
        <w:tc>
          <w:tcPr>
            <w:tcW w:w="5103" w:type="dxa"/>
            <w:tcBorders>
              <w:top w:val="nil"/>
              <w:left w:val="nil"/>
              <w:bottom w:val="nil"/>
              <w:right w:val="nil"/>
            </w:tcBorders>
          </w:tcPr>
          <w:p w14:paraId="1EFE8CE7" w14:textId="77777777" w:rsidR="004C50FC" w:rsidRDefault="004C50FC" w:rsidP="004C50FC">
            <w:pPr>
              <w:rPr>
                <w:noProof/>
              </w:rPr>
            </w:pPr>
            <w:r>
              <w:rPr>
                <w:noProof/>
              </w:rPr>
              <w:t>Snow cover duration (days)</w:t>
            </w:r>
          </w:p>
        </w:tc>
      </w:tr>
      <w:tr w:rsidR="004C50FC" w14:paraId="56CF4DDF" w14:textId="77777777" w:rsidTr="004C50FC">
        <w:tc>
          <w:tcPr>
            <w:tcW w:w="2835" w:type="dxa"/>
            <w:tcBorders>
              <w:top w:val="nil"/>
              <w:left w:val="nil"/>
              <w:bottom w:val="nil"/>
              <w:right w:val="nil"/>
            </w:tcBorders>
          </w:tcPr>
          <w:p w14:paraId="38F1C8B5" w14:textId="77777777" w:rsidR="004C50FC" w:rsidRPr="00391EF7" w:rsidRDefault="004C50FC" w:rsidP="004C50FC">
            <w:pPr>
              <w:rPr>
                <w:noProof/>
              </w:rPr>
            </w:pPr>
            <w:r w:rsidRPr="00391EF7">
              <w:rPr>
                <w:noProof/>
              </w:rPr>
              <w:t>slope25</w:t>
            </w:r>
          </w:p>
        </w:tc>
        <w:tc>
          <w:tcPr>
            <w:tcW w:w="5103" w:type="dxa"/>
            <w:tcBorders>
              <w:top w:val="nil"/>
              <w:left w:val="nil"/>
              <w:bottom w:val="nil"/>
              <w:right w:val="nil"/>
            </w:tcBorders>
          </w:tcPr>
          <w:p w14:paraId="2EADA63D" w14:textId="77777777" w:rsidR="004C50FC" w:rsidRDefault="004C50FC" w:rsidP="004C50FC">
            <w:pPr>
              <w:rPr>
                <w:noProof/>
              </w:rPr>
            </w:pPr>
            <w:r>
              <w:rPr>
                <w:noProof/>
              </w:rPr>
              <w:t>Terrain slope (°)</w:t>
            </w:r>
          </w:p>
        </w:tc>
      </w:tr>
      <w:tr w:rsidR="004C50FC" w14:paraId="720D8CAB" w14:textId="77777777" w:rsidTr="004C50FC">
        <w:tc>
          <w:tcPr>
            <w:tcW w:w="2835" w:type="dxa"/>
            <w:tcBorders>
              <w:top w:val="nil"/>
              <w:left w:val="nil"/>
              <w:bottom w:val="nil"/>
              <w:right w:val="nil"/>
            </w:tcBorders>
          </w:tcPr>
          <w:p w14:paraId="69EB4A70" w14:textId="77777777" w:rsidR="004C50FC" w:rsidRPr="00391EF7" w:rsidRDefault="004C50FC" w:rsidP="004C50FC">
            <w:pPr>
              <w:rPr>
                <w:noProof/>
              </w:rPr>
            </w:pPr>
            <w:r w:rsidRPr="00391EF7">
              <w:rPr>
                <w:noProof/>
              </w:rPr>
              <w:t>soilTemp</w:t>
            </w:r>
          </w:p>
        </w:tc>
        <w:tc>
          <w:tcPr>
            <w:tcW w:w="5103" w:type="dxa"/>
            <w:tcBorders>
              <w:top w:val="nil"/>
              <w:left w:val="nil"/>
              <w:bottom w:val="nil"/>
              <w:right w:val="nil"/>
            </w:tcBorders>
          </w:tcPr>
          <w:p w14:paraId="02939025" w14:textId="77777777" w:rsidR="004C50FC" w:rsidRDefault="004C50FC" w:rsidP="004C50FC">
            <w:pPr>
              <w:rPr>
                <w:noProof/>
              </w:rPr>
            </w:pPr>
            <w:r>
              <w:rPr>
                <w:noProof/>
              </w:rPr>
              <w:t>Soil temperature (°C)</w:t>
            </w:r>
          </w:p>
        </w:tc>
      </w:tr>
      <w:tr w:rsidR="004C50FC" w14:paraId="184D9047" w14:textId="77777777" w:rsidTr="004C50FC">
        <w:tc>
          <w:tcPr>
            <w:tcW w:w="2835" w:type="dxa"/>
            <w:tcBorders>
              <w:top w:val="nil"/>
              <w:left w:val="nil"/>
              <w:bottom w:val="nil"/>
              <w:right w:val="nil"/>
            </w:tcBorders>
          </w:tcPr>
          <w:p w14:paraId="0CDA62EE" w14:textId="77777777" w:rsidR="004C50FC" w:rsidRPr="00391EF7" w:rsidRDefault="004C50FC" w:rsidP="004C50FC">
            <w:pPr>
              <w:rPr>
                <w:noProof/>
              </w:rPr>
            </w:pPr>
            <w:r w:rsidRPr="00391EF7">
              <w:rPr>
                <w:noProof/>
              </w:rPr>
              <w:t>sRadS</w:t>
            </w:r>
          </w:p>
        </w:tc>
        <w:tc>
          <w:tcPr>
            <w:tcW w:w="5103" w:type="dxa"/>
            <w:tcBorders>
              <w:top w:val="nil"/>
              <w:left w:val="nil"/>
              <w:bottom w:val="nil"/>
              <w:right w:val="nil"/>
            </w:tcBorders>
          </w:tcPr>
          <w:p w14:paraId="3111F0BF" w14:textId="77777777" w:rsidR="004C50FC" w:rsidRDefault="004C50FC" w:rsidP="004C50FC">
            <w:pPr>
              <w:rPr>
                <w:noProof/>
              </w:rPr>
            </w:pPr>
            <w:r>
              <w:rPr>
                <w:noProof/>
              </w:rPr>
              <w:t xml:space="preserve">Seasonal solar radiations </w:t>
            </w:r>
            <w:r w:rsidRPr="00A56E9F">
              <w:rPr>
                <w:noProof/>
              </w:rPr>
              <w:t>(kJ · day</w:t>
            </w:r>
            <w:r w:rsidRPr="00A56E9F">
              <w:rPr>
                <w:noProof/>
                <w:vertAlign w:val="superscript"/>
              </w:rPr>
              <w:t>−1</w:t>
            </w:r>
            <w:r w:rsidRPr="00A56E9F">
              <w:rPr>
                <w:noProof/>
              </w:rPr>
              <w:t>)</w:t>
            </w:r>
          </w:p>
        </w:tc>
      </w:tr>
      <w:tr w:rsidR="004C50FC" w14:paraId="64708636" w14:textId="77777777" w:rsidTr="004C50FC">
        <w:tc>
          <w:tcPr>
            <w:tcW w:w="2835" w:type="dxa"/>
            <w:tcBorders>
              <w:top w:val="nil"/>
              <w:left w:val="nil"/>
              <w:bottom w:val="nil"/>
              <w:right w:val="nil"/>
            </w:tcBorders>
          </w:tcPr>
          <w:p w14:paraId="72A4B2CE" w14:textId="77777777" w:rsidR="004C50FC" w:rsidRPr="00391EF7" w:rsidRDefault="004C50FC" w:rsidP="004C50FC">
            <w:pPr>
              <w:rPr>
                <w:noProof/>
              </w:rPr>
            </w:pPr>
            <w:r w:rsidRPr="00391EF7">
              <w:rPr>
                <w:noProof/>
              </w:rPr>
              <w:t>sRadY</w:t>
            </w:r>
            <w:r w:rsidRPr="00391EF7">
              <w:rPr>
                <w:noProof/>
              </w:rPr>
              <w:tab/>
            </w:r>
          </w:p>
        </w:tc>
        <w:tc>
          <w:tcPr>
            <w:tcW w:w="5103" w:type="dxa"/>
            <w:tcBorders>
              <w:top w:val="nil"/>
              <w:left w:val="nil"/>
              <w:bottom w:val="nil"/>
              <w:right w:val="nil"/>
            </w:tcBorders>
          </w:tcPr>
          <w:p w14:paraId="336C7FD3" w14:textId="77777777" w:rsidR="004C50FC" w:rsidRDefault="004C50FC" w:rsidP="004C50FC">
            <w:pPr>
              <w:rPr>
                <w:noProof/>
              </w:rPr>
            </w:pPr>
            <w:r>
              <w:rPr>
                <w:noProof/>
              </w:rPr>
              <w:t xml:space="preserve">Annual solar radiations </w:t>
            </w:r>
            <w:r w:rsidRPr="00A56E9F">
              <w:rPr>
                <w:noProof/>
              </w:rPr>
              <w:t>(kJ · day</w:t>
            </w:r>
            <w:r w:rsidRPr="00A56E9F">
              <w:rPr>
                <w:noProof/>
                <w:vertAlign w:val="superscript"/>
              </w:rPr>
              <w:t>−1</w:t>
            </w:r>
            <w:r w:rsidRPr="00A56E9F">
              <w:rPr>
                <w:noProof/>
              </w:rPr>
              <w:t>)</w:t>
            </w:r>
          </w:p>
        </w:tc>
      </w:tr>
      <w:tr w:rsidR="004B0127" w14:paraId="6182347C" w14:textId="77777777" w:rsidTr="004C50FC">
        <w:tc>
          <w:tcPr>
            <w:tcW w:w="2835" w:type="dxa"/>
            <w:tcBorders>
              <w:top w:val="nil"/>
              <w:left w:val="nil"/>
              <w:bottom w:val="nil"/>
              <w:right w:val="nil"/>
            </w:tcBorders>
          </w:tcPr>
          <w:p w14:paraId="5C526FEF" w14:textId="62BAC55F" w:rsidR="004B0127" w:rsidRPr="00391EF7" w:rsidRDefault="004B0127" w:rsidP="004B0127">
            <w:pPr>
              <w:rPr>
                <w:noProof/>
              </w:rPr>
            </w:pPr>
            <w:r w:rsidRPr="00391EF7">
              <w:rPr>
                <w:noProof/>
              </w:rPr>
              <w:t>topos25</w:t>
            </w:r>
          </w:p>
        </w:tc>
        <w:tc>
          <w:tcPr>
            <w:tcW w:w="5103" w:type="dxa"/>
            <w:tcBorders>
              <w:top w:val="nil"/>
              <w:left w:val="nil"/>
              <w:bottom w:val="nil"/>
              <w:right w:val="nil"/>
            </w:tcBorders>
          </w:tcPr>
          <w:p w14:paraId="619D102B" w14:textId="3232BA15" w:rsidR="004B0127" w:rsidRDefault="004B0127" w:rsidP="004B0127">
            <w:pPr>
              <w:rPr>
                <w:noProof/>
              </w:rPr>
            </w:pPr>
            <w:r w:rsidRPr="00A56E9F">
              <w:rPr>
                <w:noProof/>
              </w:rPr>
              <w:t>Topographic position</w:t>
            </w:r>
          </w:p>
        </w:tc>
      </w:tr>
      <w:tr w:rsidR="004B0127" w14:paraId="50F3A4E2" w14:textId="77777777" w:rsidTr="004C50FC">
        <w:tc>
          <w:tcPr>
            <w:tcW w:w="2835" w:type="dxa"/>
            <w:tcBorders>
              <w:top w:val="nil"/>
              <w:left w:val="nil"/>
              <w:bottom w:val="nil"/>
              <w:right w:val="nil"/>
            </w:tcBorders>
          </w:tcPr>
          <w:p w14:paraId="61160DD4" w14:textId="77777777" w:rsidR="004B0127" w:rsidRPr="00391EF7" w:rsidRDefault="004B0127" w:rsidP="004B0127">
            <w:pPr>
              <w:rPr>
                <w:noProof/>
              </w:rPr>
            </w:pPr>
          </w:p>
        </w:tc>
        <w:tc>
          <w:tcPr>
            <w:tcW w:w="5103" w:type="dxa"/>
            <w:tcBorders>
              <w:top w:val="nil"/>
              <w:left w:val="nil"/>
              <w:bottom w:val="nil"/>
              <w:right w:val="nil"/>
            </w:tcBorders>
          </w:tcPr>
          <w:p w14:paraId="261D668B" w14:textId="77777777" w:rsidR="004B0127" w:rsidRPr="00A56E9F" w:rsidRDefault="004B0127" w:rsidP="004B0127">
            <w:pPr>
              <w:rPr>
                <w:noProof/>
              </w:rPr>
            </w:pPr>
          </w:p>
        </w:tc>
      </w:tr>
      <w:tr w:rsidR="004B0127" w14:paraId="6942A700" w14:textId="77777777" w:rsidTr="004C50FC">
        <w:tc>
          <w:tcPr>
            <w:tcW w:w="2835" w:type="dxa"/>
            <w:tcBorders>
              <w:top w:val="nil"/>
              <w:left w:val="nil"/>
              <w:bottom w:val="nil"/>
              <w:right w:val="nil"/>
            </w:tcBorders>
          </w:tcPr>
          <w:p w14:paraId="01348C81" w14:textId="5829FE4A" w:rsidR="004B0127" w:rsidRPr="00391EF7" w:rsidRDefault="004B0127" w:rsidP="004B0127">
            <w:pPr>
              <w:rPr>
                <w:noProof/>
              </w:rPr>
            </w:pPr>
            <w:r>
              <w:rPr>
                <w:b/>
                <w:bCs/>
                <w:noProof/>
              </w:rPr>
              <w:t>Biotic variables</w:t>
            </w:r>
          </w:p>
        </w:tc>
        <w:tc>
          <w:tcPr>
            <w:tcW w:w="5103" w:type="dxa"/>
            <w:tcBorders>
              <w:top w:val="nil"/>
              <w:left w:val="nil"/>
              <w:bottom w:val="nil"/>
              <w:right w:val="nil"/>
            </w:tcBorders>
          </w:tcPr>
          <w:p w14:paraId="57FEE922" w14:textId="77777777" w:rsidR="004B0127" w:rsidRPr="00A56E9F" w:rsidRDefault="004B0127" w:rsidP="004B0127">
            <w:pPr>
              <w:rPr>
                <w:noProof/>
              </w:rPr>
            </w:pPr>
          </w:p>
        </w:tc>
      </w:tr>
      <w:tr w:rsidR="004B0127" w14:paraId="7E1E9FC2" w14:textId="77777777" w:rsidTr="004C50FC">
        <w:tc>
          <w:tcPr>
            <w:tcW w:w="2835" w:type="dxa"/>
            <w:tcBorders>
              <w:top w:val="nil"/>
              <w:left w:val="nil"/>
              <w:bottom w:val="nil"/>
              <w:right w:val="nil"/>
            </w:tcBorders>
          </w:tcPr>
          <w:p w14:paraId="66C0BC81" w14:textId="6FC605D5" w:rsidR="004B0127" w:rsidRPr="00391EF7" w:rsidRDefault="00E262D7" w:rsidP="004B0127">
            <w:pPr>
              <w:rPr>
                <w:noProof/>
              </w:rPr>
            </w:pPr>
            <w:r>
              <w:rPr>
                <w:noProof/>
              </w:rPr>
              <w:t>ACE_BAC</w:t>
            </w:r>
          </w:p>
        </w:tc>
        <w:tc>
          <w:tcPr>
            <w:tcW w:w="5103" w:type="dxa"/>
            <w:tcBorders>
              <w:top w:val="nil"/>
              <w:left w:val="nil"/>
              <w:bottom w:val="nil"/>
              <w:right w:val="nil"/>
            </w:tcBorders>
          </w:tcPr>
          <w:p w14:paraId="0B0C9E39" w14:textId="7E6E45FE" w:rsidR="004B0127" w:rsidRPr="00A56E9F" w:rsidRDefault="00E262D7" w:rsidP="004B0127">
            <w:pPr>
              <w:rPr>
                <w:noProof/>
              </w:rPr>
            </w:pPr>
            <w:r>
              <w:rPr>
                <w:noProof/>
              </w:rPr>
              <w:t>Bacteria ACE richness</w:t>
            </w:r>
          </w:p>
        </w:tc>
      </w:tr>
      <w:tr w:rsidR="00E262D7" w14:paraId="437EB1DF" w14:textId="77777777" w:rsidTr="004C50FC">
        <w:tc>
          <w:tcPr>
            <w:tcW w:w="2835" w:type="dxa"/>
            <w:tcBorders>
              <w:top w:val="nil"/>
              <w:left w:val="nil"/>
              <w:bottom w:val="nil"/>
              <w:right w:val="nil"/>
            </w:tcBorders>
          </w:tcPr>
          <w:p w14:paraId="0BA590FB" w14:textId="0AA722D8" w:rsidR="00E262D7" w:rsidRDefault="00E262D7" w:rsidP="004B0127">
            <w:pPr>
              <w:rPr>
                <w:noProof/>
              </w:rPr>
            </w:pPr>
            <w:r>
              <w:rPr>
                <w:noProof/>
              </w:rPr>
              <w:t>ACE_ARCH</w:t>
            </w:r>
          </w:p>
        </w:tc>
        <w:tc>
          <w:tcPr>
            <w:tcW w:w="5103" w:type="dxa"/>
            <w:tcBorders>
              <w:top w:val="nil"/>
              <w:left w:val="nil"/>
              <w:bottom w:val="nil"/>
              <w:right w:val="nil"/>
            </w:tcBorders>
          </w:tcPr>
          <w:p w14:paraId="69B7993D" w14:textId="67801A6E" w:rsidR="00E262D7" w:rsidRPr="00A56E9F" w:rsidRDefault="00E262D7" w:rsidP="004B0127">
            <w:pPr>
              <w:rPr>
                <w:noProof/>
              </w:rPr>
            </w:pPr>
            <w:r>
              <w:rPr>
                <w:noProof/>
              </w:rPr>
              <w:t>Archaea ACE richness</w:t>
            </w:r>
          </w:p>
        </w:tc>
      </w:tr>
      <w:tr w:rsidR="00E262D7" w14:paraId="4F7FBF1F" w14:textId="77777777" w:rsidTr="004C50FC">
        <w:tc>
          <w:tcPr>
            <w:tcW w:w="2835" w:type="dxa"/>
            <w:tcBorders>
              <w:top w:val="nil"/>
              <w:left w:val="nil"/>
              <w:bottom w:val="nil"/>
              <w:right w:val="nil"/>
            </w:tcBorders>
          </w:tcPr>
          <w:p w14:paraId="660AB397" w14:textId="7723F3A6" w:rsidR="00E262D7" w:rsidRDefault="00E262D7" w:rsidP="004B0127">
            <w:pPr>
              <w:rPr>
                <w:noProof/>
              </w:rPr>
            </w:pPr>
            <w:r>
              <w:rPr>
                <w:noProof/>
              </w:rPr>
              <w:t>ACE_FUN</w:t>
            </w:r>
          </w:p>
        </w:tc>
        <w:tc>
          <w:tcPr>
            <w:tcW w:w="5103" w:type="dxa"/>
            <w:tcBorders>
              <w:top w:val="nil"/>
              <w:left w:val="nil"/>
              <w:bottom w:val="nil"/>
              <w:right w:val="nil"/>
            </w:tcBorders>
          </w:tcPr>
          <w:p w14:paraId="43989458" w14:textId="7DA429CF" w:rsidR="00E262D7" w:rsidRPr="00A56E9F" w:rsidRDefault="00E262D7" w:rsidP="004B0127">
            <w:pPr>
              <w:rPr>
                <w:noProof/>
              </w:rPr>
            </w:pPr>
            <w:r>
              <w:rPr>
                <w:noProof/>
              </w:rPr>
              <w:t>Fungi ACE richness</w:t>
            </w:r>
          </w:p>
        </w:tc>
      </w:tr>
      <w:tr w:rsidR="00E262D7" w14:paraId="77368BA1" w14:textId="77777777" w:rsidTr="004C50FC">
        <w:tc>
          <w:tcPr>
            <w:tcW w:w="2835" w:type="dxa"/>
            <w:tcBorders>
              <w:top w:val="nil"/>
              <w:left w:val="nil"/>
              <w:bottom w:val="nil"/>
              <w:right w:val="nil"/>
            </w:tcBorders>
          </w:tcPr>
          <w:p w14:paraId="34271F08" w14:textId="7874544B" w:rsidR="00E262D7" w:rsidRDefault="00E262D7" w:rsidP="004B0127">
            <w:pPr>
              <w:rPr>
                <w:noProof/>
              </w:rPr>
            </w:pPr>
            <w:r>
              <w:rPr>
                <w:noProof/>
              </w:rPr>
              <w:t>ACE_PROT</w:t>
            </w:r>
          </w:p>
        </w:tc>
        <w:tc>
          <w:tcPr>
            <w:tcW w:w="5103" w:type="dxa"/>
            <w:tcBorders>
              <w:top w:val="nil"/>
              <w:left w:val="nil"/>
              <w:bottom w:val="nil"/>
              <w:right w:val="nil"/>
            </w:tcBorders>
          </w:tcPr>
          <w:p w14:paraId="5BDE38D1" w14:textId="4D382849" w:rsidR="00E262D7" w:rsidRPr="00A56E9F" w:rsidRDefault="00E262D7" w:rsidP="004B0127">
            <w:pPr>
              <w:rPr>
                <w:noProof/>
              </w:rPr>
            </w:pPr>
            <w:r>
              <w:rPr>
                <w:noProof/>
              </w:rPr>
              <w:t>Protists ACE richness</w:t>
            </w:r>
          </w:p>
        </w:tc>
      </w:tr>
      <w:tr w:rsidR="00E262D7" w14:paraId="49D4BF3A" w14:textId="77777777" w:rsidTr="004C50FC">
        <w:tc>
          <w:tcPr>
            <w:tcW w:w="2835" w:type="dxa"/>
            <w:tcBorders>
              <w:top w:val="nil"/>
              <w:left w:val="nil"/>
              <w:bottom w:val="nil"/>
              <w:right w:val="nil"/>
            </w:tcBorders>
          </w:tcPr>
          <w:p w14:paraId="5E7C3786" w14:textId="10130AED" w:rsidR="00E262D7" w:rsidRDefault="00E262D7" w:rsidP="004B0127">
            <w:pPr>
              <w:rPr>
                <w:noProof/>
              </w:rPr>
            </w:pPr>
            <w:r>
              <w:rPr>
                <w:noProof/>
              </w:rPr>
              <w:t>Shannon_BAC</w:t>
            </w:r>
          </w:p>
        </w:tc>
        <w:tc>
          <w:tcPr>
            <w:tcW w:w="5103" w:type="dxa"/>
            <w:tcBorders>
              <w:top w:val="nil"/>
              <w:left w:val="nil"/>
              <w:bottom w:val="nil"/>
              <w:right w:val="nil"/>
            </w:tcBorders>
          </w:tcPr>
          <w:p w14:paraId="5E6AFF65" w14:textId="103BA6CC" w:rsidR="00E262D7" w:rsidRPr="00A56E9F" w:rsidRDefault="00E262D7" w:rsidP="004B0127">
            <w:pPr>
              <w:rPr>
                <w:noProof/>
              </w:rPr>
            </w:pPr>
            <w:r>
              <w:rPr>
                <w:noProof/>
              </w:rPr>
              <w:t>Bacteria Shannon diversity</w:t>
            </w:r>
          </w:p>
        </w:tc>
      </w:tr>
      <w:tr w:rsidR="00E262D7" w14:paraId="058A147D" w14:textId="77777777" w:rsidTr="004C50FC">
        <w:tc>
          <w:tcPr>
            <w:tcW w:w="2835" w:type="dxa"/>
            <w:tcBorders>
              <w:top w:val="nil"/>
              <w:left w:val="nil"/>
              <w:bottom w:val="nil"/>
              <w:right w:val="nil"/>
            </w:tcBorders>
          </w:tcPr>
          <w:p w14:paraId="76E16051" w14:textId="4D904418" w:rsidR="00E262D7" w:rsidRDefault="00E262D7" w:rsidP="004B0127">
            <w:pPr>
              <w:rPr>
                <w:noProof/>
              </w:rPr>
            </w:pPr>
            <w:r>
              <w:rPr>
                <w:noProof/>
              </w:rPr>
              <w:t>Shannon_ARCH</w:t>
            </w:r>
          </w:p>
        </w:tc>
        <w:tc>
          <w:tcPr>
            <w:tcW w:w="5103" w:type="dxa"/>
            <w:tcBorders>
              <w:top w:val="nil"/>
              <w:left w:val="nil"/>
              <w:bottom w:val="nil"/>
              <w:right w:val="nil"/>
            </w:tcBorders>
          </w:tcPr>
          <w:p w14:paraId="3F38EA87" w14:textId="578D9F30" w:rsidR="00E262D7" w:rsidRPr="00A56E9F" w:rsidRDefault="00E262D7" w:rsidP="004B0127">
            <w:pPr>
              <w:rPr>
                <w:noProof/>
              </w:rPr>
            </w:pPr>
            <w:r>
              <w:rPr>
                <w:noProof/>
              </w:rPr>
              <w:t>Archaea Shannon diversity</w:t>
            </w:r>
          </w:p>
        </w:tc>
      </w:tr>
      <w:tr w:rsidR="00E262D7" w14:paraId="3F596557" w14:textId="77777777" w:rsidTr="004C50FC">
        <w:tc>
          <w:tcPr>
            <w:tcW w:w="2835" w:type="dxa"/>
            <w:tcBorders>
              <w:top w:val="nil"/>
              <w:left w:val="nil"/>
              <w:bottom w:val="nil"/>
              <w:right w:val="nil"/>
            </w:tcBorders>
          </w:tcPr>
          <w:p w14:paraId="2AB4C635" w14:textId="5651C4A3" w:rsidR="00E262D7" w:rsidRDefault="00E262D7" w:rsidP="004B0127">
            <w:pPr>
              <w:rPr>
                <w:noProof/>
              </w:rPr>
            </w:pPr>
            <w:r>
              <w:rPr>
                <w:noProof/>
              </w:rPr>
              <w:t>Shannon_FUN</w:t>
            </w:r>
          </w:p>
        </w:tc>
        <w:tc>
          <w:tcPr>
            <w:tcW w:w="5103" w:type="dxa"/>
            <w:tcBorders>
              <w:top w:val="nil"/>
              <w:left w:val="nil"/>
              <w:bottom w:val="nil"/>
              <w:right w:val="nil"/>
            </w:tcBorders>
          </w:tcPr>
          <w:p w14:paraId="7424B5A5" w14:textId="17648F03" w:rsidR="00E262D7" w:rsidRPr="00A56E9F" w:rsidRDefault="00E262D7" w:rsidP="004B0127">
            <w:pPr>
              <w:rPr>
                <w:noProof/>
              </w:rPr>
            </w:pPr>
            <w:r>
              <w:rPr>
                <w:noProof/>
              </w:rPr>
              <w:t>Fungi Shannon diversity</w:t>
            </w:r>
          </w:p>
        </w:tc>
      </w:tr>
      <w:tr w:rsidR="004B0127" w14:paraId="76152D80" w14:textId="77777777" w:rsidTr="004C50FC">
        <w:tc>
          <w:tcPr>
            <w:tcW w:w="2835" w:type="dxa"/>
            <w:tcBorders>
              <w:top w:val="nil"/>
              <w:left w:val="nil"/>
              <w:bottom w:val="nil"/>
              <w:right w:val="nil"/>
            </w:tcBorders>
          </w:tcPr>
          <w:p w14:paraId="7B6BDDD0" w14:textId="32515CFE" w:rsidR="004B0127" w:rsidRPr="00391EF7" w:rsidRDefault="00E262D7" w:rsidP="004B0127">
            <w:pPr>
              <w:rPr>
                <w:noProof/>
              </w:rPr>
            </w:pPr>
            <w:r>
              <w:rPr>
                <w:noProof/>
              </w:rPr>
              <w:t>Shannon_PROT</w:t>
            </w:r>
          </w:p>
        </w:tc>
        <w:tc>
          <w:tcPr>
            <w:tcW w:w="5103" w:type="dxa"/>
            <w:tcBorders>
              <w:top w:val="nil"/>
              <w:left w:val="nil"/>
              <w:bottom w:val="nil"/>
              <w:right w:val="nil"/>
            </w:tcBorders>
          </w:tcPr>
          <w:p w14:paraId="74297908" w14:textId="2465BDDC" w:rsidR="004B0127" w:rsidRPr="00A56E9F" w:rsidRDefault="00E262D7" w:rsidP="004B0127">
            <w:pPr>
              <w:rPr>
                <w:noProof/>
              </w:rPr>
            </w:pPr>
            <w:r>
              <w:rPr>
                <w:noProof/>
              </w:rPr>
              <w:t>Protists Shannon diversity</w:t>
            </w:r>
          </w:p>
        </w:tc>
      </w:tr>
      <w:tr w:rsidR="004B0127" w14:paraId="2E0BBB7A" w14:textId="77777777" w:rsidTr="004C50FC">
        <w:tc>
          <w:tcPr>
            <w:tcW w:w="2835" w:type="dxa"/>
            <w:tcBorders>
              <w:top w:val="nil"/>
              <w:left w:val="nil"/>
              <w:bottom w:val="nil"/>
              <w:right w:val="nil"/>
            </w:tcBorders>
          </w:tcPr>
          <w:p w14:paraId="4BD9A72C" w14:textId="3373C45F" w:rsidR="004B0127" w:rsidRPr="00391EF7" w:rsidRDefault="00E262D7" w:rsidP="004B0127">
            <w:pPr>
              <w:rPr>
                <w:noProof/>
              </w:rPr>
            </w:pPr>
            <w:r>
              <w:rPr>
                <w:noProof/>
              </w:rPr>
              <w:t>Plant_richness</w:t>
            </w:r>
          </w:p>
        </w:tc>
        <w:tc>
          <w:tcPr>
            <w:tcW w:w="5103" w:type="dxa"/>
            <w:tcBorders>
              <w:top w:val="nil"/>
              <w:left w:val="nil"/>
              <w:bottom w:val="nil"/>
              <w:right w:val="nil"/>
            </w:tcBorders>
          </w:tcPr>
          <w:p w14:paraId="77EF2FDA" w14:textId="611980EA" w:rsidR="004B0127" w:rsidRDefault="00E262D7" w:rsidP="004B0127">
            <w:pPr>
              <w:rPr>
                <w:noProof/>
              </w:rPr>
            </w:pPr>
            <w:r>
              <w:rPr>
                <w:noProof/>
              </w:rPr>
              <w:t xml:space="preserve">Plant richness </w:t>
            </w:r>
          </w:p>
        </w:tc>
      </w:tr>
    </w:tbl>
    <w:p w14:paraId="49BBDBB5" w14:textId="46E885F8" w:rsidR="000D183B" w:rsidRDefault="000D183B">
      <w:pPr>
        <w:rPr>
          <w:noProof/>
        </w:rPr>
      </w:pPr>
    </w:p>
    <w:p w14:paraId="6168656A" w14:textId="2E094965" w:rsidR="000D183B" w:rsidRDefault="000D183B">
      <w:pPr>
        <w:rPr>
          <w:noProof/>
        </w:rPr>
      </w:pPr>
    </w:p>
    <w:p w14:paraId="3551729F" w14:textId="10A709D1" w:rsidR="004B0127" w:rsidRDefault="004B0127">
      <w:pPr>
        <w:rPr>
          <w:noProof/>
        </w:rPr>
      </w:pPr>
    </w:p>
    <w:p w14:paraId="73305869" w14:textId="20BCAAE8" w:rsidR="004B0127" w:rsidRDefault="004B0127">
      <w:pPr>
        <w:rPr>
          <w:noProof/>
        </w:rPr>
      </w:pPr>
    </w:p>
    <w:p w14:paraId="458AD2BF" w14:textId="78325CDC" w:rsidR="000D183B" w:rsidRDefault="000D183B" w:rsidP="000D183B">
      <w:pPr>
        <w:rPr>
          <w:noProof/>
        </w:rPr>
      </w:pPr>
      <w:r w:rsidRPr="000D183B">
        <w:rPr>
          <w:b/>
          <w:bCs/>
          <w:noProof/>
        </w:rPr>
        <w:lastRenderedPageBreak/>
        <w:t>Table S</w:t>
      </w:r>
      <w:r w:rsidR="00DE6175">
        <w:rPr>
          <w:b/>
          <w:bCs/>
          <w:noProof/>
        </w:rPr>
        <w:t>2</w:t>
      </w:r>
      <w:r w:rsidRPr="000D183B">
        <w:rPr>
          <w:b/>
          <w:bCs/>
          <w:noProof/>
        </w:rPr>
        <w:t>:</w:t>
      </w:r>
      <w:r>
        <w:rPr>
          <w:noProof/>
        </w:rPr>
        <w:t xml:space="preserve"> Differences in microbial alpha diversity. For each column, subscript characters with the same letters (a,b,c,d) indicate no statistically significant difference (p </w:t>
      </w:r>
      <w:r w:rsidR="004E546A">
        <w:rPr>
          <w:noProof/>
        </w:rPr>
        <w:t>&gt;</w:t>
      </w:r>
      <w:r>
        <w:rPr>
          <w:noProof/>
        </w:rPr>
        <w:t xml:space="preserve"> 0.05) with the Tukey HSD test.   </w:t>
      </w:r>
    </w:p>
    <w:tbl>
      <w:tblPr>
        <w:tblStyle w:val="Tableausimple3"/>
        <w:tblW w:w="0" w:type="auto"/>
        <w:tblLook w:val="04A0" w:firstRow="1" w:lastRow="0" w:firstColumn="1" w:lastColumn="0" w:noHBand="0" w:noVBand="1"/>
      </w:tblPr>
      <w:tblGrid>
        <w:gridCol w:w="3005"/>
        <w:gridCol w:w="3005"/>
        <w:gridCol w:w="3006"/>
      </w:tblGrid>
      <w:tr w:rsidR="000D183B" w14:paraId="033EE003" w14:textId="77777777" w:rsidTr="00155841">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005" w:type="dxa"/>
          </w:tcPr>
          <w:p w14:paraId="79C3B31D" w14:textId="77777777" w:rsidR="000D183B" w:rsidRDefault="000D183B" w:rsidP="00155841">
            <w:pPr>
              <w:rPr>
                <w:noProof/>
              </w:rPr>
            </w:pPr>
          </w:p>
        </w:tc>
        <w:tc>
          <w:tcPr>
            <w:tcW w:w="3005" w:type="dxa"/>
          </w:tcPr>
          <w:p w14:paraId="63BB558C" w14:textId="77777777" w:rsidR="000D183B" w:rsidRPr="007041A3" w:rsidRDefault="000D183B" w:rsidP="00155841">
            <w:pPr>
              <w:cnfStyle w:val="100000000000" w:firstRow="1" w:lastRow="0" w:firstColumn="0" w:lastColumn="0" w:oddVBand="0" w:evenVBand="0" w:oddHBand="0" w:evenHBand="0" w:firstRowFirstColumn="0" w:firstRowLastColumn="0" w:lastRowFirstColumn="0" w:lastRowLastColumn="0"/>
              <w:rPr>
                <w:noProof/>
              </w:rPr>
            </w:pPr>
            <w:r w:rsidRPr="007041A3">
              <w:rPr>
                <w:noProof/>
              </w:rPr>
              <w:t xml:space="preserve">ACE (mean </w:t>
            </w:r>
            <w:r w:rsidRPr="007041A3">
              <w:rPr>
                <w:rFonts w:cstheme="minorHAnsi"/>
                <w:noProof/>
              </w:rPr>
              <w:t>±</w:t>
            </w:r>
            <w:r w:rsidRPr="007041A3">
              <w:rPr>
                <w:noProof/>
              </w:rPr>
              <w:t xml:space="preserve"> SD)</w:t>
            </w:r>
          </w:p>
        </w:tc>
        <w:tc>
          <w:tcPr>
            <w:tcW w:w="3006" w:type="dxa"/>
          </w:tcPr>
          <w:p w14:paraId="24CDB8FF" w14:textId="77777777" w:rsidR="000D183B" w:rsidRPr="007041A3" w:rsidRDefault="000D183B" w:rsidP="00155841">
            <w:pPr>
              <w:cnfStyle w:val="100000000000" w:firstRow="1" w:lastRow="0" w:firstColumn="0" w:lastColumn="0" w:oddVBand="0" w:evenVBand="0" w:oddHBand="0" w:evenHBand="0" w:firstRowFirstColumn="0" w:firstRowLastColumn="0" w:lastRowFirstColumn="0" w:lastRowLastColumn="0"/>
              <w:rPr>
                <w:noProof/>
              </w:rPr>
            </w:pPr>
            <w:r w:rsidRPr="007041A3">
              <w:rPr>
                <w:noProof/>
              </w:rPr>
              <w:t xml:space="preserve">Shannon (mean </w:t>
            </w:r>
            <w:r w:rsidRPr="007041A3">
              <w:rPr>
                <w:rFonts w:cstheme="minorHAnsi"/>
                <w:noProof/>
              </w:rPr>
              <w:t>±</w:t>
            </w:r>
            <w:r w:rsidRPr="007041A3">
              <w:rPr>
                <w:noProof/>
              </w:rPr>
              <w:t xml:space="preserve"> SD)</w:t>
            </w:r>
          </w:p>
        </w:tc>
      </w:tr>
      <w:tr w:rsidR="000D183B" w14:paraId="68EC980C" w14:textId="77777777" w:rsidTr="001558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14:paraId="1E24909C" w14:textId="77777777" w:rsidR="000D183B" w:rsidRDefault="000D183B" w:rsidP="00155841">
            <w:pPr>
              <w:rPr>
                <w:noProof/>
              </w:rPr>
            </w:pPr>
            <w:r>
              <w:rPr>
                <w:noProof/>
              </w:rPr>
              <w:t>Bacteria</w:t>
            </w:r>
          </w:p>
        </w:tc>
        <w:tc>
          <w:tcPr>
            <w:tcW w:w="3005" w:type="dxa"/>
          </w:tcPr>
          <w:p w14:paraId="7BCC6904" w14:textId="77777777" w:rsidR="000D183B" w:rsidRPr="00F24065" w:rsidRDefault="000D183B" w:rsidP="00155841">
            <w:pPr>
              <w:cnfStyle w:val="000000100000" w:firstRow="0" w:lastRow="0" w:firstColumn="0" w:lastColumn="0" w:oddVBand="0" w:evenVBand="0" w:oddHBand="1" w:evenHBand="0" w:firstRowFirstColumn="0" w:firstRowLastColumn="0" w:lastRowFirstColumn="0" w:lastRowLastColumn="0"/>
              <w:rPr>
                <w:noProof/>
                <w:vertAlign w:val="superscript"/>
              </w:rPr>
            </w:pPr>
            <w:r>
              <w:rPr>
                <w:noProof/>
              </w:rPr>
              <w:t xml:space="preserve">25609 </w:t>
            </w:r>
            <w:r>
              <w:rPr>
                <w:rFonts w:cstheme="minorHAnsi"/>
                <w:noProof/>
              </w:rPr>
              <w:t>±</w:t>
            </w:r>
            <w:r>
              <w:rPr>
                <w:noProof/>
              </w:rPr>
              <w:t xml:space="preserve"> 5550 </w:t>
            </w:r>
            <w:r w:rsidRPr="00F24065">
              <w:rPr>
                <w:b/>
                <w:bCs/>
                <w:noProof/>
                <w:vertAlign w:val="superscript"/>
              </w:rPr>
              <w:t>a</w:t>
            </w:r>
          </w:p>
        </w:tc>
        <w:tc>
          <w:tcPr>
            <w:tcW w:w="3006" w:type="dxa"/>
          </w:tcPr>
          <w:p w14:paraId="6BE5C612" w14:textId="77777777" w:rsidR="000D183B" w:rsidRDefault="000D183B" w:rsidP="00155841">
            <w:pPr>
              <w:cnfStyle w:val="000000100000" w:firstRow="0" w:lastRow="0" w:firstColumn="0" w:lastColumn="0" w:oddVBand="0" w:evenVBand="0" w:oddHBand="1" w:evenHBand="0" w:firstRowFirstColumn="0" w:firstRowLastColumn="0" w:lastRowFirstColumn="0" w:lastRowLastColumn="0"/>
              <w:rPr>
                <w:noProof/>
              </w:rPr>
            </w:pPr>
            <w:r>
              <w:rPr>
                <w:noProof/>
              </w:rPr>
              <w:t xml:space="preserve">6.56 </w:t>
            </w:r>
            <w:r>
              <w:rPr>
                <w:rFonts w:cstheme="minorHAnsi"/>
                <w:noProof/>
              </w:rPr>
              <w:t>±</w:t>
            </w:r>
            <w:r>
              <w:rPr>
                <w:noProof/>
              </w:rPr>
              <w:t xml:space="preserve"> 0.34</w:t>
            </w:r>
            <w:r w:rsidRPr="00F24065">
              <w:rPr>
                <w:b/>
                <w:bCs/>
                <w:noProof/>
                <w:vertAlign w:val="superscript"/>
              </w:rPr>
              <w:t xml:space="preserve"> </w:t>
            </w:r>
            <w:r>
              <w:rPr>
                <w:b/>
                <w:bCs/>
                <w:noProof/>
                <w:vertAlign w:val="superscript"/>
              </w:rPr>
              <w:t>a</w:t>
            </w:r>
          </w:p>
        </w:tc>
      </w:tr>
      <w:tr w:rsidR="000D183B" w14:paraId="475AB537" w14:textId="77777777" w:rsidTr="00155841">
        <w:tc>
          <w:tcPr>
            <w:cnfStyle w:val="001000000000" w:firstRow="0" w:lastRow="0" w:firstColumn="1" w:lastColumn="0" w:oddVBand="0" w:evenVBand="0" w:oddHBand="0" w:evenHBand="0" w:firstRowFirstColumn="0" w:firstRowLastColumn="0" w:lastRowFirstColumn="0" w:lastRowLastColumn="0"/>
            <w:tcW w:w="3005" w:type="dxa"/>
          </w:tcPr>
          <w:p w14:paraId="5791F9C5" w14:textId="77777777" w:rsidR="000D183B" w:rsidRDefault="000D183B" w:rsidP="00155841">
            <w:pPr>
              <w:rPr>
                <w:noProof/>
              </w:rPr>
            </w:pPr>
            <w:r>
              <w:rPr>
                <w:noProof/>
              </w:rPr>
              <w:t>Archaea</w:t>
            </w:r>
          </w:p>
        </w:tc>
        <w:tc>
          <w:tcPr>
            <w:tcW w:w="3005" w:type="dxa"/>
          </w:tcPr>
          <w:p w14:paraId="1627EC9C" w14:textId="77777777" w:rsidR="000D183B" w:rsidRDefault="000D183B" w:rsidP="00155841">
            <w:pPr>
              <w:cnfStyle w:val="000000000000" w:firstRow="0" w:lastRow="0" w:firstColumn="0" w:lastColumn="0" w:oddVBand="0" w:evenVBand="0" w:oddHBand="0" w:evenHBand="0" w:firstRowFirstColumn="0" w:firstRowLastColumn="0" w:lastRowFirstColumn="0" w:lastRowLastColumn="0"/>
              <w:rPr>
                <w:noProof/>
              </w:rPr>
            </w:pPr>
            <w:r>
              <w:rPr>
                <w:noProof/>
              </w:rPr>
              <w:t xml:space="preserve">97.5 </w:t>
            </w:r>
            <w:r>
              <w:rPr>
                <w:rFonts w:cstheme="minorHAnsi"/>
                <w:noProof/>
              </w:rPr>
              <w:t>±</w:t>
            </w:r>
            <w:r>
              <w:rPr>
                <w:noProof/>
              </w:rPr>
              <w:t xml:space="preserve"> 45.6</w:t>
            </w:r>
            <w:r w:rsidRPr="00F24065">
              <w:rPr>
                <w:b/>
                <w:bCs/>
                <w:noProof/>
                <w:vertAlign w:val="superscript"/>
              </w:rPr>
              <w:t xml:space="preserve"> </w:t>
            </w:r>
            <w:r>
              <w:rPr>
                <w:b/>
                <w:bCs/>
                <w:noProof/>
                <w:vertAlign w:val="superscript"/>
              </w:rPr>
              <w:t>b</w:t>
            </w:r>
          </w:p>
        </w:tc>
        <w:tc>
          <w:tcPr>
            <w:tcW w:w="3006" w:type="dxa"/>
          </w:tcPr>
          <w:p w14:paraId="14ACE1AF" w14:textId="77777777" w:rsidR="000D183B" w:rsidRDefault="000D183B" w:rsidP="00155841">
            <w:pPr>
              <w:cnfStyle w:val="000000000000" w:firstRow="0" w:lastRow="0" w:firstColumn="0" w:lastColumn="0" w:oddVBand="0" w:evenVBand="0" w:oddHBand="0" w:evenHBand="0" w:firstRowFirstColumn="0" w:firstRowLastColumn="0" w:lastRowFirstColumn="0" w:lastRowLastColumn="0"/>
              <w:rPr>
                <w:noProof/>
              </w:rPr>
            </w:pPr>
            <w:r>
              <w:rPr>
                <w:noProof/>
              </w:rPr>
              <w:t xml:space="preserve">2.58 </w:t>
            </w:r>
            <w:r>
              <w:rPr>
                <w:rFonts w:cstheme="minorHAnsi"/>
                <w:noProof/>
              </w:rPr>
              <w:t>±</w:t>
            </w:r>
            <w:r>
              <w:rPr>
                <w:noProof/>
              </w:rPr>
              <w:t xml:space="preserve"> 0.56</w:t>
            </w:r>
            <w:r w:rsidRPr="00F24065">
              <w:rPr>
                <w:b/>
                <w:bCs/>
                <w:noProof/>
                <w:vertAlign w:val="superscript"/>
              </w:rPr>
              <w:t xml:space="preserve"> </w:t>
            </w:r>
            <w:r>
              <w:rPr>
                <w:b/>
                <w:bCs/>
                <w:noProof/>
                <w:vertAlign w:val="superscript"/>
              </w:rPr>
              <w:t>b</w:t>
            </w:r>
          </w:p>
        </w:tc>
      </w:tr>
      <w:tr w:rsidR="000D183B" w14:paraId="37877809" w14:textId="77777777" w:rsidTr="001558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14:paraId="7DE6D31F" w14:textId="77777777" w:rsidR="000D183B" w:rsidRDefault="000D183B" w:rsidP="00155841">
            <w:pPr>
              <w:rPr>
                <w:noProof/>
              </w:rPr>
            </w:pPr>
            <w:r>
              <w:rPr>
                <w:noProof/>
              </w:rPr>
              <w:t>Fungi</w:t>
            </w:r>
          </w:p>
        </w:tc>
        <w:tc>
          <w:tcPr>
            <w:tcW w:w="3005" w:type="dxa"/>
          </w:tcPr>
          <w:p w14:paraId="1B3E4BCB" w14:textId="77777777" w:rsidR="000D183B" w:rsidRDefault="000D183B" w:rsidP="00155841">
            <w:pPr>
              <w:cnfStyle w:val="000000100000" w:firstRow="0" w:lastRow="0" w:firstColumn="0" w:lastColumn="0" w:oddVBand="0" w:evenVBand="0" w:oddHBand="1" w:evenHBand="0" w:firstRowFirstColumn="0" w:firstRowLastColumn="0" w:lastRowFirstColumn="0" w:lastRowLastColumn="0"/>
              <w:rPr>
                <w:noProof/>
              </w:rPr>
            </w:pPr>
            <w:r>
              <w:rPr>
                <w:noProof/>
              </w:rPr>
              <w:t xml:space="preserve">13721 </w:t>
            </w:r>
            <w:r>
              <w:rPr>
                <w:rFonts w:cstheme="minorHAnsi"/>
                <w:noProof/>
              </w:rPr>
              <w:t>±</w:t>
            </w:r>
            <w:r>
              <w:rPr>
                <w:noProof/>
              </w:rPr>
              <w:t xml:space="preserve"> 4950</w:t>
            </w:r>
            <w:r w:rsidRPr="00F24065">
              <w:rPr>
                <w:b/>
                <w:bCs/>
                <w:noProof/>
                <w:vertAlign w:val="superscript"/>
              </w:rPr>
              <w:t xml:space="preserve"> </w:t>
            </w:r>
            <w:r>
              <w:rPr>
                <w:b/>
                <w:bCs/>
                <w:noProof/>
                <w:vertAlign w:val="superscript"/>
              </w:rPr>
              <w:t>c</w:t>
            </w:r>
          </w:p>
        </w:tc>
        <w:tc>
          <w:tcPr>
            <w:tcW w:w="3006" w:type="dxa"/>
          </w:tcPr>
          <w:p w14:paraId="3FEE6437" w14:textId="77777777" w:rsidR="000D183B" w:rsidRDefault="000D183B" w:rsidP="00155841">
            <w:pPr>
              <w:cnfStyle w:val="000000100000" w:firstRow="0" w:lastRow="0" w:firstColumn="0" w:lastColumn="0" w:oddVBand="0" w:evenVBand="0" w:oddHBand="1" w:evenHBand="0" w:firstRowFirstColumn="0" w:firstRowLastColumn="0" w:lastRowFirstColumn="0" w:lastRowLastColumn="0"/>
              <w:rPr>
                <w:noProof/>
              </w:rPr>
            </w:pPr>
            <w:r>
              <w:rPr>
                <w:noProof/>
              </w:rPr>
              <w:t xml:space="preserve">5.42 </w:t>
            </w:r>
            <w:r>
              <w:rPr>
                <w:rFonts w:cstheme="minorHAnsi"/>
                <w:noProof/>
              </w:rPr>
              <w:t>±</w:t>
            </w:r>
            <w:r>
              <w:rPr>
                <w:noProof/>
              </w:rPr>
              <w:t xml:space="preserve"> 0.67</w:t>
            </w:r>
            <w:r w:rsidRPr="00F24065">
              <w:rPr>
                <w:b/>
                <w:bCs/>
                <w:noProof/>
                <w:vertAlign w:val="superscript"/>
              </w:rPr>
              <w:t xml:space="preserve"> </w:t>
            </w:r>
            <w:r>
              <w:rPr>
                <w:b/>
                <w:bCs/>
                <w:noProof/>
                <w:vertAlign w:val="superscript"/>
              </w:rPr>
              <w:t>c</w:t>
            </w:r>
          </w:p>
        </w:tc>
      </w:tr>
      <w:tr w:rsidR="000D183B" w14:paraId="3DEDF44A" w14:textId="77777777" w:rsidTr="00155841">
        <w:tc>
          <w:tcPr>
            <w:cnfStyle w:val="001000000000" w:firstRow="0" w:lastRow="0" w:firstColumn="1" w:lastColumn="0" w:oddVBand="0" w:evenVBand="0" w:oddHBand="0" w:evenHBand="0" w:firstRowFirstColumn="0" w:firstRowLastColumn="0" w:lastRowFirstColumn="0" w:lastRowLastColumn="0"/>
            <w:tcW w:w="3005" w:type="dxa"/>
          </w:tcPr>
          <w:p w14:paraId="6314B3E1" w14:textId="77777777" w:rsidR="000D183B" w:rsidRDefault="000D183B" w:rsidP="00155841">
            <w:pPr>
              <w:rPr>
                <w:noProof/>
              </w:rPr>
            </w:pPr>
            <w:r>
              <w:rPr>
                <w:noProof/>
              </w:rPr>
              <w:t>Protists</w:t>
            </w:r>
          </w:p>
        </w:tc>
        <w:tc>
          <w:tcPr>
            <w:tcW w:w="3005" w:type="dxa"/>
          </w:tcPr>
          <w:p w14:paraId="2C45AAF0" w14:textId="77777777" w:rsidR="000D183B" w:rsidRDefault="000D183B" w:rsidP="00155841">
            <w:pPr>
              <w:cnfStyle w:val="000000000000" w:firstRow="0" w:lastRow="0" w:firstColumn="0" w:lastColumn="0" w:oddVBand="0" w:evenVBand="0" w:oddHBand="0" w:evenHBand="0" w:firstRowFirstColumn="0" w:firstRowLastColumn="0" w:lastRowFirstColumn="0" w:lastRowLastColumn="0"/>
              <w:rPr>
                <w:noProof/>
              </w:rPr>
            </w:pPr>
            <w:r>
              <w:rPr>
                <w:noProof/>
              </w:rPr>
              <w:t xml:space="preserve">1281 </w:t>
            </w:r>
            <w:r>
              <w:rPr>
                <w:rFonts w:cstheme="minorHAnsi"/>
                <w:noProof/>
              </w:rPr>
              <w:t>±</w:t>
            </w:r>
            <w:r>
              <w:rPr>
                <w:noProof/>
              </w:rPr>
              <w:t xml:space="preserve"> 266</w:t>
            </w:r>
            <w:r w:rsidRPr="00F24065">
              <w:rPr>
                <w:b/>
                <w:bCs/>
                <w:noProof/>
                <w:vertAlign w:val="superscript"/>
              </w:rPr>
              <w:t xml:space="preserve"> </w:t>
            </w:r>
            <w:r>
              <w:rPr>
                <w:b/>
                <w:bCs/>
                <w:noProof/>
                <w:vertAlign w:val="superscript"/>
              </w:rPr>
              <w:t>d</w:t>
            </w:r>
          </w:p>
        </w:tc>
        <w:tc>
          <w:tcPr>
            <w:tcW w:w="3006" w:type="dxa"/>
          </w:tcPr>
          <w:p w14:paraId="07BB77C2" w14:textId="77777777" w:rsidR="000D183B" w:rsidRDefault="000D183B" w:rsidP="00155841">
            <w:pPr>
              <w:cnfStyle w:val="000000000000" w:firstRow="0" w:lastRow="0" w:firstColumn="0" w:lastColumn="0" w:oddVBand="0" w:evenVBand="0" w:oddHBand="0" w:evenHBand="0" w:firstRowFirstColumn="0" w:firstRowLastColumn="0" w:lastRowFirstColumn="0" w:lastRowLastColumn="0"/>
              <w:rPr>
                <w:noProof/>
              </w:rPr>
            </w:pPr>
            <w:r>
              <w:rPr>
                <w:noProof/>
              </w:rPr>
              <w:t xml:space="preserve">5.28 </w:t>
            </w:r>
            <w:r>
              <w:rPr>
                <w:rFonts w:cstheme="minorHAnsi"/>
                <w:noProof/>
              </w:rPr>
              <w:t>±</w:t>
            </w:r>
            <w:r>
              <w:rPr>
                <w:noProof/>
              </w:rPr>
              <w:t xml:space="preserve"> 0.52</w:t>
            </w:r>
            <w:r w:rsidRPr="00F24065">
              <w:rPr>
                <w:b/>
                <w:bCs/>
                <w:noProof/>
                <w:vertAlign w:val="superscript"/>
              </w:rPr>
              <w:t xml:space="preserve"> </w:t>
            </w:r>
            <w:r>
              <w:rPr>
                <w:b/>
                <w:bCs/>
                <w:noProof/>
                <w:vertAlign w:val="superscript"/>
              </w:rPr>
              <w:t>c</w:t>
            </w:r>
          </w:p>
        </w:tc>
      </w:tr>
    </w:tbl>
    <w:p w14:paraId="6CC1982B" w14:textId="77777777" w:rsidR="000D183B" w:rsidRDefault="000D183B" w:rsidP="000D183B">
      <w:pPr>
        <w:rPr>
          <w:noProof/>
        </w:rPr>
      </w:pPr>
    </w:p>
    <w:p w14:paraId="67FE3739" w14:textId="77777777" w:rsidR="004C50FC" w:rsidRDefault="004C50FC">
      <w:pPr>
        <w:rPr>
          <w:noProof/>
        </w:rPr>
      </w:pPr>
    </w:p>
    <w:p w14:paraId="1E996BB0" w14:textId="77777777" w:rsidR="004C50FC" w:rsidRDefault="004C50FC">
      <w:pPr>
        <w:rPr>
          <w:noProof/>
        </w:rPr>
      </w:pPr>
    </w:p>
    <w:sectPr w:rsidR="004C50FC" w:rsidSect="004900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5E9"/>
    <w:rsid w:val="00012DAB"/>
    <w:rsid w:val="00013FD6"/>
    <w:rsid w:val="00051137"/>
    <w:rsid w:val="00064E7B"/>
    <w:rsid w:val="000755E9"/>
    <w:rsid w:val="00083235"/>
    <w:rsid w:val="000941A3"/>
    <w:rsid w:val="00094A54"/>
    <w:rsid w:val="000B6079"/>
    <w:rsid w:val="000D183B"/>
    <w:rsid w:val="00125B23"/>
    <w:rsid w:val="00131E38"/>
    <w:rsid w:val="00136400"/>
    <w:rsid w:val="001542BA"/>
    <w:rsid w:val="0020137F"/>
    <w:rsid w:val="002C5BC2"/>
    <w:rsid w:val="003527D3"/>
    <w:rsid w:val="00372A04"/>
    <w:rsid w:val="003767AC"/>
    <w:rsid w:val="0038224C"/>
    <w:rsid w:val="00391EF7"/>
    <w:rsid w:val="003B1E47"/>
    <w:rsid w:val="003B3E2E"/>
    <w:rsid w:val="003D517E"/>
    <w:rsid w:val="00400C72"/>
    <w:rsid w:val="00441213"/>
    <w:rsid w:val="004900D6"/>
    <w:rsid w:val="0049297E"/>
    <w:rsid w:val="004B0127"/>
    <w:rsid w:val="004C50FC"/>
    <w:rsid w:val="004E546A"/>
    <w:rsid w:val="004E683B"/>
    <w:rsid w:val="0051504D"/>
    <w:rsid w:val="00570D73"/>
    <w:rsid w:val="005D03AD"/>
    <w:rsid w:val="005D45DC"/>
    <w:rsid w:val="005D498B"/>
    <w:rsid w:val="006301ED"/>
    <w:rsid w:val="006301F8"/>
    <w:rsid w:val="00676D87"/>
    <w:rsid w:val="006C4B28"/>
    <w:rsid w:val="007041A3"/>
    <w:rsid w:val="007365C6"/>
    <w:rsid w:val="00794FC9"/>
    <w:rsid w:val="00864F7C"/>
    <w:rsid w:val="008657E7"/>
    <w:rsid w:val="008A2184"/>
    <w:rsid w:val="008E6D15"/>
    <w:rsid w:val="008F7A9A"/>
    <w:rsid w:val="00901F6D"/>
    <w:rsid w:val="00932E03"/>
    <w:rsid w:val="009A77EB"/>
    <w:rsid w:val="009E6173"/>
    <w:rsid w:val="00A42AD6"/>
    <w:rsid w:val="00A56E9F"/>
    <w:rsid w:val="00B27FF8"/>
    <w:rsid w:val="00B4615E"/>
    <w:rsid w:val="00B90611"/>
    <w:rsid w:val="00BA2631"/>
    <w:rsid w:val="00BB2483"/>
    <w:rsid w:val="00BB3622"/>
    <w:rsid w:val="00BD145D"/>
    <w:rsid w:val="00BD44B5"/>
    <w:rsid w:val="00BF16FF"/>
    <w:rsid w:val="00C15060"/>
    <w:rsid w:val="00C63753"/>
    <w:rsid w:val="00D47BB9"/>
    <w:rsid w:val="00D65BF6"/>
    <w:rsid w:val="00D70914"/>
    <w:rsid w:val="00DC7BB4"/>
    <w:rsid w:val="00DE6175"/>
    <w:rsid w:val="00DE68C4"/>
    <w:rsid w:val="00DF4990"/>
    <w:rsid w:val="00E13C55"/>
    <w:rsid w:val="00E262D7"/>
    <w:rsid w:val="00E525CC"/>
    <w:rsid w:val="00E713C1"/>
    <w:rsid w:val="00E83280"/>
    <w:rsid w:val="00F24065"/>
    <w:rsid w:val="00F503EB"/>
    <w:rsid w:val="00F544D6"/>
    <w:rsid w:val="00F80AE1"/>
    <w:rsid w:val="00FC0F18"/>
    <w:rsid w:val="00FF5D41"/>
    <w:rsid w:val="00FF72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EB3825"/>
  <w15:chartTrackingRefBased/>
  <w15:docId w15:val="{E1F1B14B-C338-427F-960D-D211F75B1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55E9"/>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E713C1"/>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713C1"/>
    <w:rPr>
      <w:rFonts w:ascii="Segoe UI" w:hAnsi="Segoe UI" w:cs="Segoe UI"/>
      <w:sz w:val="18"/>
      <w:szCs w:val="18"/>
    </w:rPr>
  </w:style>
  <w:style w:type="character" w:styleId="Marquedecommentaire">
    <w:name w:val="annotation reference"/>
    <w:basedOn w:val="Policepardfaut"/>
    <w:uiPriority w:val="99"/>
    <w:semiHidden/>
    <w:unhideWhenUsed/>
    <w:rsid w:val="00131E38"/>
    <w:rPr>
      <w:sz w:val="16"/>
      <w:szCs w:val="16"/>
    </w:rPr>
  </w:style>
  <w:style w:type="paragraph" w:styleId="Commentaire">
    <w:name w:val="annotation text"/>
    <w:basedOn w:val="Normal"/>
    <w:link w:val="CommentaireCar"/>
    <w:uiPriority w:val="99"/>
    <w:unhideWhenUsed/>
    <w:rsid w:val="00131E38"/>
    <w:pPr>
      <w:spacing w:before="120" w:after="320" w:line="240" w:lineRule="auto"/>
    </w:pPr>
    <w:rPr>
      <w:sz w:val="20"/>
      <w:szCs w:val="20"/>
      <w:lang w:val="en-US"/>
    </w:rPr>
  </w:style>
  <w:style w:type="character" w:customStyle="1" w:styleId="CommentaireCar">
    <w:name w:val="Commentaire Car"/>
    <w:basedOn w:val="Policepardfaut"/>
    <w:link w:val="Commentaire"/>
    <w:uiPriority w:val="99"/>
    <w:rsid w:val="00131E38"/>
    <w:rPr>
      <w:sz w:val="20"/>
      <w:szCs w:val="20"/>
      <w:lang w:val="en-US"/>
    </w:rPr>
  </w:style>
  <w:style w:type="table" w:styleId="Grilledutableau">
    <w:name w:val="Table Grid"/>
    <w:basedOn w:val="TableauNormal"/>
    <w:uiPriority w:val="39"/>
    <w:rsid w:val="00391E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bjetducommentaire">
    <w:name w:val="annotation subject"/>
    <w:basedOn w:val="Commentaire"/>
    <w:next w:val="Commentaire"/>
    <w:link w:val="ObjetducommentaireCar"/>
    <w:uiPriority w:val="99"/>
    <w:semiHidden/>
    <w:unhideWhenUsed/>
    <w:rsid w:val="00BA2631"/>
    <w:pPr>
      <w:spacing w:before="0" w:after="160"/>
    </w:pPr>
    <w:rPr>
      <w:b/>
      <w:bCs/>
      <w:lang w:val="en-GB"/>
    </w:rPr>
  </w:style>
  <w:style w:type="character" w:customStyle="1" w:styleId="ObjetducommentaireCar">
    <w:name w:val="Objet du commentaire Car"/>
    <w:basedOn w:val="CommentaireCar"/>
    <w:link w:val="Objetducommentaire"/>
    <w:uiPriority w:val="99"/>
    <w:semiHidden/>
    <w:rsid w:val="00BA2631"/>
    <w:rPr>
      <w:b/>
      <w:bCs/>
      <w:sz w:val="20"/>
      <w:szCs w:val="20"/>
      <w:lang w:val="en-US"/>
    </w:rPr>
  </w:style>
  <w:style w:type="table" w:styleId="Tableausimple3">
    <w:name w:val="Plain Table 3"/>
    <w:basedOn w:val="TableauNormal"/>
    <w:uiPriority w:val="43"/>
    <w:rsid w:val="007041A3"/>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1064</TotalTime>
  <Pages>15</Pages>
  <Words>892</Words>
  <Characters>5090</Characters>
  <Application>Microsoft Office Word</Application>
  <DocSecurity>0</DocSecurity>
  <Lines>42</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lucie m</dc:creator>
  <cp:keywords/>
  <dc:description/>
  <cp:lastModifiedBy>Lucie Malard</cp:lastModifiedBy>
  <cp:revision>19</cp:revision>
  <dcterms:created xsi:type="dcterms:W3CDTF">2021-03-02T08:37:00Z</dcterms:created>
  <dcterms:modified xsi:type="dcterms:W3CDTF">2021-08-13T11:48:00Z</dcterms:modified>
</cp:coreProperties>
</file>