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D38" w:rsidRPr="00150D38" w:rsidRDefault="00150D38" w:rsidP="00150D38">
      <w:pPr>
        <w:rPr>
          <w:rFonts w:ascii="Times New Roman" w:eastAsia="맑은 고딕" w:hAnsi="Times New Roman" w:cs="Times New Roman"/>
          <w:b/>
          <w:kern w:val="0"/>
          <w:sz w:val="22"/>
          <w:lang w:val="en"/>
        </w:rPr>
      </w:pPr>
      <w:r w:rsidRPr="00150D38">
        <w:rPr>
          <w:rFonts w:ascii="Times New Roman" w:eastAsia="맑은 고딕" w:hAnsi="Times New Roman" w:cs="Times New Roman"/>
          <w:b/>
          <w:kern w:val="0"/>
          <w:sz w:val="22"/>
          <w:lang w:val="en"/>
        </w:rPr>
        <w:t>Supplementary file 2. &lt; Nurses’ stress related perinatal bereavement care &gt;</w:t>
      </w:r>
    </w:p>
    <w:tbl>
      <w:tblPr>
        <w:tblStyle w:val="a4"/>
        <w:tblpPr w:leftFromText="142" w:rightFromText="142" w:vertAnchor="page" w:horzAnchor="margin" w:tblpY="3001"/>
        <w:tblW w:w="90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0"/>
      </w:tblGrid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rPr>
                <w:rFonts w:ascii="Times New Roman" w:hAnsi="Times New Roman" w:cs="Times New Roman"/>
              </w:rPr>
            </w:pPr>
            <w:r w:rsidRPr="00F92AC8">
              <w:rPr>
                <w:rFonts w:ascii="Times New Roman" w:hAnsi="Times New Roman" w:cs="Times New Roman"/>
                <w:b/>
                <w:bCs/>
              </w:rPr>
              <w:t>Lack of knowledge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92AC8">
              <w:rPr>
                <w:rFonts w:ascii="Times New Roman" w:hAnsi="Times New Roman" w:cs="Times New Roman"/>
              </w:rPr>
              <w:t xml:space="preserve">When you cannot give emotional support to bereaved parents </w:t>
            </w:r>
            <w:r>
              <w:rPr>
                <w:rFonts w:ascii="Times New Roman" w:hAnsi="Times New Roman" w:cs="Times New Roman"/>
              </w:rPr>
              <w:t>due to a</w:t>
            </w:r>
            <w:r w:rsidRPr="00F92AC8">
              <w:rPr>
                <w:rFonts w:ascii="Times New Roman" w:hAnsi="Times New Roman" w:cs="Times New Roman"/>
              </w:rPr>
              <w:t xml:space="preserve"> lack of communication skill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F92AC8">
              <w:rPr>
                <w:rFonts w:ascii="Times New Roman" w:hAnsi="Times New Roman" w:cs="Times New Roman"/>
              </w:rPr>
              <w:t>When an emergency situation cannot be handled quickly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F92AC8">
              <w:rPr>
                <w:rFonts w:ascii="Times New Roman" w:hAnsi="Times New Roman" w:cs="Times New Roman"/>
              </w:rPr>
              <w:t>When it is difficult to give systematic care for a dying baby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F92AC8">
              <w:rPr>
                <w:rFonts w:ascii="Times New Roman" w:hAnsi="Times New Roman" w:cs="Times New Roman"/>
              </w:rPr>
              <w:t>When knowledge on terminal care is not sufficient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F92AC8">
              <w:rPr>
                <w:rFonts w:ascii="Times New Roman" w:hAnsi="Times New Roman" w:cs="Times New Roman"/>
              </w:rPr>
              <w:t>When the treatment and nursing care of a dying baby is not timely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rPr>
                <w:rFonts w:ascii="Times New Roman" w:hAnsi="Times New Roman" w:cs="Times New Roman"/>
              </w:rPr>
            </w:pPr>
            <w:r w:rsidRPr="00F92AC8">
              <w:rPr>
                <w:rFonts w:ascii="Times New Roman" w:hAnsi="Times New Roman" w:cs="Times New Roman"/>
                <w:b/>
                <w:bCs/>
              </w:rPr>
              <w:t xml:space="preserve">Lack of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an appropriate </w:t>
            </w:r>
            <w:r w:rsidRPr="00F92AC8">
              <w:rPr>
                <w:rFonts w:ascii="Times New Roman" w:hAnsi="Times New Roman" w:cs="Times New Roman"/>
                <w:b/>
                <w:bCs/>
              </w:rPr>
              <w:t>physical and structural environment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Pr="00F92AC8">
              <w:rPr>
                <w:rFonts w:ascii="Times New Roman" w:hAnsi="Times New Roman" w:cs="Times New Roman"/>
              </w:rPr>
              <w:t>When talk</w:t>
            </w:r>
            <w:r>
              <w:rPr>
                <w:rFonts w:ascii="Times New Roman" w:hAnsi="Times New Roman" w:cs="Times New Roman"/>
              </w:rPr>
              <w:t>ing to</w:t>
            </w:r>
            <w:r w:rsidRPr="00F92AC8">
              <w:rPr>
                <w:rFonts w:ascii="Times New Roman" w:hAnsi="Times New Roman" w:cs="Times New Roman"/>
              </w:rPr>
              <w:t xml:space="preserve"> bereaved parents about the poor prognosis of a baby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 w:rsidRPr="00F92AC8">
              <w:rPr>
                <w:rFonts w:ascii="Times New Roman" w:hAnsi="Times New Roman" w:cs="Times New Roman"/>
              </w:rPr>
              <w:t>When administrative work is delayed after a death of baby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  <w:r w:rsidRPr="00F92AC8">
              <w:rPr>
                <w:rFonts w:ascii="Times New Roman" w:hAnsi="Times New Roman" w:cs="Times New Roman"/>
              </w:rPr>
              <w:t>When turn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away </w:t>
            </w:r>
            <w:r>
              <w:rPr>
                <w:rFonts w:ascii="Times New Roman" w:hAnsi="Times New Roman" w:cs="Times New Roman"/>
              </w:rPr>
              <w:t>from the</w:t>
            </w:r>
            <w:r w:rsidRPr="00F92AC8">
              <w:rPr>
                <w:rFonts w:ascii="Times New Roman" w:hAnsi="Times New Roman" w:cs="Times New Roman"/>
              </w:rPr>
              <w:t xml:space="preserve"> sadness of bereaved parents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Pr="00F92AC8">
              <w:rPr>
                <w:rFonts w:ascii="Times New Roman" w:hAnsi="Times New Roman" w:cs="Times New Roman"/>
              </w:rPr>
              <w:t xml:space="preserve">When there is no guideline or policy </w:t>
            </w:r>
            <w:r>
              <w:rPr>
                <w:rFonts w:ascii="Times New Roman" w:hAnsi="Times New Roman" w:cs="Times New Roman"/>
              </w:rPr>
              <w:t>for</w:t>
            </w:r>
            <w:r w:rsidRPr="00F92AC8">
              <w:rPr>
                <w:rFonts w:ascii="Times New Roman" w:hAnsi="Times New Roman" w:cs="Times New Roman"/>
              </w:rPr>
              <w:t xml:space="preserve"> bereavement care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 w:rsidRPr="00F92AC8">
              <w:rPr>
                <w:rFonts w:ascii="Times New Roman" w:hAnsi="Times New Roman" w:cs="Times New Roman"/>
              </w:rPr>
              <w:t>When bereaved parents do not have enough time spent with their dying baby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  <w:r w:rsidRPr="00F92AC8">
              <w:rPr>
                <w:rFonts w:ascii="Times New Roman" w:hAnsi="Times New Roman" w:cs="Times New Roman"/>
              </w:rPr>
              <w:t>When it is difficult to give a private room to bereaved parents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  <w:r w:rsidRPr="00F92AC8">
              <w:rPr>
                <w:rFonts w:ascii="Times New Roman" w:hAnsi="Times New Roman" w:cs="Times New Roman"/>
              </w:rPr>
              <w:t>When hav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to explain</w:t>
            </w:r>
            <w:r>
              <w:rPr>
                <w:rFonts w:ascii="Times New Roman" w:hAnsi="Times New Roman" w:cs="Times New Roman"/>
              </w:rPr>
              <w:t xml:space="preserve"> the</w:t>
            </w:r>
            <w:r w:rsidRPr="00F92AC8">
              <w:rPr>
                <w:rFonts w:ascii="Times New Roman" w:hAnsi="Times New Roman" w:cs="Times New Roman"/>
              </w:rPr>
              <w:t xml:space="preserve"> administrative work of funeral procedures after death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  <w:r w:rsidRPr="00F92AC8">
              <w:rPr>
                <w:rFonts w:ascii="Times New Roman" w:hAnsi="Times New Roman" w:cs="Times New Roman"/>
              </w:rPr>
              <w:t xml:space="preserve">When parents want </w:t>
            </w:r>
            <w:r>
              <w:rPr>
                <w:rFonts w:ascii="Times New Roman" w:hAnsi="Times New Roman" w:cs="Times New Roman"/>
              </w:rPr>
              <w:t>ongoing</w:t>
            </w:r>
            <w:r w:rsidRPr="00F92AC8">
              <w:rPr>
                <w:rFonts w:ascii="Times New Roman" w:hAnsi="Times New Roman" w:cs="Times New Roman"/>
              </w:rPr>
              <w:t xml:space="preserve"> life-sustaining treatment, even if the baby's condition is hopeless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  <w:r w:rsidRPr="00F92AC8">
              <w:rPr>
                <w:rFonts w:ascii="Times New Roman" w:hAnsi="Times New Roman" w:cs="Times New Roman"/>
              </w:rPr>
              <w:t>When bereaved parents do not accept their baby</w:t>
            </w:r>
            <w:r>
              <w:rPr>
                <w:rFonts w:ascii="Times New Roman" w:hAnsi="Times New Roman" w:cs="Times New Roman"/>
              </w:rPr>
              <w:t>’s</w:t>
            </w:r>
            <w:r w:rsidRPr="00F92AC8">
              <w:rPr>
                <w:rFonts w:ascii="Times New Roman" w:hAnsi="Times New Roman" w:cs="Times New Roman"/>
              </w:rPr>
              <w:t xml:space="preserve"> death after a doctor declare</w:t>
            </w:r>
            <w:r>
              <w:rPr>
                <w:rFonts w:ascii="Times New Roman" w:hAnsi="Times New Roman" w:cs="Times New Roman"/>
              </w:rPr>
              <w:t>s</w:t>
            </w:r>
            <w:r w:rsidRPr="00F92AC8">
              <w:rPr>
                <w:rFonts w:ascii="Times New Roman" w:hAnsi="Times New Roman" w:cs="Times New Roman"/>
              </w:rPr>
              <w:t xml:space="preserve"> it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  <w:r w:rsidRPr="00F92AC8">
              <w:rPr>
                <w:rFonts w:ascii="Times New Roman" w:hAnsi="Times New Roman" w:cs="Times New Roman"/>
              </w:rPr>
              <w:t>When parents do not make any decision about a dying baby's care plan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rPr>
                <w:rFonts w:ascii="Times New Roman" w:hAnsi="Times New Roman" w:cs="Times New Roman"/>
              </w:rPr>
            </w:pPr>
            <w:r w:rsidRPr="00F92AC8">
              <w:rPr>
                <w:rFonts w:ascii="Times New Roman" w:hAnsi="Times New Roman" w:cs="Times New Roman"/>
                <w:b/>
                <w:bCs/>
              </w:rPr>
              <w:t>Difficulties related to end-of life care practice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  <w:r w:rsidRPr="00F92AC8">
              <w:rPr>
                <w:rFonts w:ascii="Times New Roman" w:hAnsi="Times New Roman" w:cs="Times New Roman"/>
              </w:rPr>
              <w:t xml:space="preserve">When you have to care for a dying baby </w:t>
            </w:r>
            <w:r>
              <w:rPr>
                <w:rFonts w:ascii="Times New Roman" w:hAnsi="Times New Roman" w:cs="Times New Roman"/>
              </w:rPr>
              <w:t>with a heavy workload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  <w:r w:rsidRPr="00F92AC8">
              <w:rPr>
                <w:rFonts w:ascii="Times New Roman" w:hAnsi="Times New Roman" w:cs="Times New Roman"/>
              </w:rPr>
              <w:t xml:space="preserve">When </w:t>
            </w:r>
            <w:r>
              <w:rPr>
                <w:rFonts w:ascii="Times New Roman" w:hAnsi="Times New Roman" w:cs="Times New Roman"/>
              </w:rPr>
              <w:t>carrying out p</w:t>
            </w:r>
            <w:r w:rsidRPr="00F92AC8">
              <w:rPr>
                <w:rFonts w:ascii="Times New Roman" w:hAnsi="Times New Roman" w:cs="Times New Roman"/>
              </w:rPr>
              <w:t>ost-mortem treatment directly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  <w:r w:rsidRPr="00F92AC8">
              <w:rPr>
                <w:rFonts w:ascii="Times New Roman" w:hAnsi="Times New Roman" w:cs="Times New Roman"/>
              </w:rPr>
              <w:t>When car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for dying bab</w:t>
            </w:r>
            <w:r>
              <w:rPr>
                <w:rFonts w:ascii="Times New Roman" w:hAnsi="Times New Roman" w:cs="Times New Roman"/>
              </w:rPr>
              <w:t>ies</w:t>
            </w:r>
            <w:r w:rsidRPr="00F92AC8">
              <w:rPr>
                <w:rFonts w:ascii="Times New Roman" w:hAnsi="Times New Roman" w:cs="Times New Roman"/>
              </w:rPr>
              <w:t xml:space="preserve"> frequently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  <w:r w:rsidRPr="00F92AC8">
              <w:rPr>
                <w:rFonts w:ascii="Times New Roman" w:hAnsi="Times New Roman" w:cs="Times New Roman"/>
              </w:rPr>
              <w:t xml:space="preserve">When a terminal baby's care brings </w:t>
            </w:r>
            <w:r>
              <w:rPr>
                <w:rFonts w:ascii="Times New Roman" w:hAnsi="Times New Roman" w:cs="Times New Roman"/>
              </w:rPr>
              <w:t xml:space="preserve">a work </w:t>
            </w:r>
            <w:r w:rsidRPr="00F92AC8">
              <w:rPr>
                <w:rFonts w:ascii="Times New Roman" w:hAnsi="Times New Roman" w:cs="Times New Roman"/>
              </w:rPr>
              <w:t xml:space="preserve">overload 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 w:rsidRPr="00F92AC8">
              <w:rPr>
                <w:rFonts w:ascii="Times New Roman" w:hAnsi="Times New Roman" w:cs="Times New Roman"/>
              </w:rPr>
              <w:t>When nursing a dying baby is physically exhaust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due to excessive physical labor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  <w:r w:rsidRPr="00F92AC8">
              <w:rPr>
                <w:rFonts w:ascii="Times New Roman" w:hAnsi="Times New Roman" w:cs="Times New Roman"/>
              </w:rPr>
              <w:t>When bereaved parents have a lot of requirements when a baby is about to die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rPr>
                <w:rFonts w:ascii="Times New Roman" w:hAnsi="Times New Roman" w:cs="Times New Roman"/>
              </w:rPr>
            </w:pPr>
            <w:r w:rsidRPr="00F92AC8">
              <w:rPr>
                <w:rFonts w:ascii="Times New Roman" w:hAnsi="Times New Roman" w:cs="Times New Roman"/>
                <w:b/>
                <w:bCs/>
              </w:rPr>
              <w:t>Emotional stress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  <w:r w:rsidRPr="00F92AC8">
              <w:rPr>
                <w:rFonts w:ascii="Times New Roman" w:hAnsi="Times New Roman" w:cs="Times New Roman"/>
              </w:rPr>
              <w:t>When a long-term nursing baby die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  <w:r w:rsidRPr="00F92AC8">
              <w:rPr>
                <w:rFonts w:ascii="Times New Roman" w:hAnsi="Times New Roman" w:cs="Times New Roman"/>
              </w:rPr>
              <w:t>When you think you would experience a dying baby again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  <w:r w:rsidRPr="00F92AC8">
              <w:rPr>
                <w:rFonts w:ascii="Times New Roman" w:hAnsi="Times New Roman" w:cs="Times New Roman"/>
              </w:rPr>
              <w:t>When car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for another baby before grie</w:t>
            </w:r>
            <w:r>
              <w:rPr>
                <w:rFonts w:ascii="Times New Roman" w:hAnsi="Times New Roman" w:cs="Times New Roman"/>
              </w:rPr>
              <w:t>v</w:t>
            </w:r>
            <w:r w:rsidRPr="00F92AC8">
              <w:rPr>
                <w:rFonts w:ascii="Times New Roman" w:hAnsi="Times New Roman" w:cs="Times New Roman"/>
              </w:rPr>
              <w:t>ing</w:t>
            </w:r>
            <w:r>
              <w:rPr>
                <w:rFonts w:ascii="Times New Roman" w:hAnsi="Times New Roman" w:cs="Times New Roman"/>
              </w:rPr>
              <w:t xml:space="preserve"> for</w:t>
            </w:r>
            <w:r w:rsidRPr="00F92AC8">
              <w:rPr>
                <w:rFonts w:ascii="Times New Roman" w:hAnsi="Times New Roman" w:cs="Times New Roman"/>
              </w:rPr>
              <w:t xml:space="preserve"> a baby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  <w:r w:rsidRPr="00F92AC8">
              <w:rPr>
                <w:rFonts w:ascii="Times New Roman" w:hAnsi="Times New Roman" w:cs="Times New Roman"/>
              </w:rPr>
              <w:t>When your feelings</w:t>
            </w:r>
            <w:r>
              <w:rPr>
                <w:rFonts w:ascii="Times New Roman" w:hAnsi="Times New Roman" w:cs="Times New Roman"/>
              </w:rPr>
              <w:t xml:space="preserve"> become</w:t>
            </w:r>
            <w:r w:rsidRPr="00F92AC8">
              <w:rPr>
                <w:rFonts w:ascii="Times New Roman" w:hAnsi="Times New Roman" w:cs="Times New Roman"/>
              </w:rPr>
              <w:t xml:space="preserve"> dull as you experience repeated death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</w:t>
            </w:r>
            <w:r w:rsidRPr="00F92AC8">
              <w:rPr>
                <w:rFonts w:ascii="Times New Roman" w:hAnsi="Times New Roman" w:cs="Times New Roman"/>
              </w:rPr>
              <w:t xml:space="preserve">When you need </w:t>
            </w:r>
            <w:r>
              <w:rPr>
                <w:rFonts w:ascii="Times New Roman" w:hAnsi="Times New Roman" w:cs="Times New Roman"/>
              </w:rPr>
              <w:t xml:space="preserve">to perform </w:t>
            </w:r>
            <w:r w:rsidRPr="00F92AC8">
              <w:rPr>
                <w:rFonts w:ascii="Times New Roman" w:hAnsi="Times New Roman" w:cs="Times New Roman"/>
              </w:rPr>
              <w:t xml:space="preserve">temporary symptomatic nursing care and not </w:t>
            </w:r>
            <w:r>
              <w:rPr>
                <w:rFonts w:ascii="Times New Roman" w:hAnsi="Times New Roman" w:cs="Times New Roman"/>
              </w:rPr>
              <w:t xml:space="preserve">care for </w:t>
            </w:r>
            <w:r w:rsidRPr="00F92AC8">
              <w:rPr>
                <w:rFonts w:ascii="Times New Roman" w:hAnsi="Times New Roman" w:cs="Times New Roman"/>
              </w:rPr>
              <w:t>a therapeutic purpose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</w:t>
            </w:r>
            <w:r w:rsidRPr="00F92AC8">
              <w:rPr>
                <w:rFonts w:ascii="Times New Roman" w:hAnsi="Times New Roman" w:cs="Times New Roman"/>
              </w:rPr>
              <w:t>When trying to forget a dying baby</w:t>
            </w:r>
            <w:r>
              <w:rPr>
                <w:rFonts w:ascii="Times New Roman" w:hAnsi="Times New Roman" w:cs="Times New Roman"/>
              </w:rPr>
              <w:t>,</w:t>
            </w:r>
            <w:r w:rsidRPr="00F92AC8">
              <w:rPr>
                <w:rFonts w:ascii="Times New Roman" w:hAnsi="Times New Roman" w:cs="Times New Roman"/>
              </w:rPr>
              <w:t xml:space="preserve"> but not</w:t>
            </w:r>
            <w:r>
              <w:rPr>
                <w:rFonts w:ascii="Times New Roman" w:hAnsi="Times New Roman" w:cs="Times New Roman"/>
              </w:rPr>
              <w:t xml:space="preserve"> finding it</w:t>
            </w:r>
            <w:r w:rsidRPr="00F92AC8">
              <w:rPr>
                <w:rFonts w:ascii="Times New Roman" w:hAnsi="Times New Roman" w:cs="Times New Roman"/>
              </w:rPr>
              <w:t xml:space="preserve"> eas</w:t>
            </w:r>
            <w:r>
              <w:rPr>
                <w:rFonts w:ascii="Times New Roman" w:hAnsi="Times New Roman" w:cs="Times New Roman"/>
              </w:rPr>
              <w:t>y</w:t>
            </w:r>
          </w:p>
        </w:tc>
      </w:tr>
      <w:tr w:rsidR="00150D38" w:rsidRPr="00F92AC8" w:rsidTr="00150D38">
        <w:trPr>
          <w:trHeight w:val="264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</w:t>
            </w:r>
            <w:r w:rsidRPr="00F92AC8">
              <w:rPr>
                <w:rFonts w:ascii="Times New Roman" w:hAnsi="Times New Roman" w:cs="Times New Roman"/>
              </w:rPr>
              <w:t>When you cannot talk about your feelings after experiencing the death of a baby</w:t>
            </w:r>
          </w:p>
        </w:tc>
      </w:tr>
      <w:tr w:rsidR="00150D38" w:rsidRPr="00F92AC8" w:rsidTr="00150D38">
        <w:trPr>
          <w:trHeight w:val="281"/>
        </w:trPr>
        <w:tc>
          <w:tcPr>
            <w:tcW w:w="9000" w:type="dxa"/>
          </w:tcPr>
          <w:p w:rsidR="00150D38" w:rsidRPr="00F92AC8" w:rsidRDefault="00150D38" w:rsidP="00150D38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</w:t>
            </w:r>
            <w:r w:rsidRPr="00F92AC8">
              <w:rPr>
                <w:rFonts w:ascii="Times New Roman" w:hAnsi="Times New Roman" w:cs="Times New Roman"/>
              </w:rPr>
              <w:t xml:space="preserve">When a baby's death is felt </w:t>
            </w:r>
            <w:r>
              <w:rPr>
                <w:rFonts w:ascii="Times New Roman" w:hAnsi="Times New Roman" w:cs="Times New Roman"/>
              </w:rPr>
              <w:t>to result from</w:t>
            </w:r>
            <w:r w:rsidRPr="00F92AC8">
              <w:rPr>
                <w:rFonts w:ascii="Times New Roman" w:hAnsi="Times New Roman" w:cs="Times New Roman"/>
              </w:rPr>
              <w:t xml:space="preserve"> the nurse's own failure</w:t>
            </w:r>
          </w:p>
        </w:tc>
      </w:tr>
    </w:tbl>
    <w:p w:rsidR="00150D38" w:rsidRDefault="00150D38" w:rsidP="00150D38">
      <w:pPr>
        <w:pStyle w:val="a3"/>
        <w:rPr>
          <w:rFonts w:ascii="Times New Roman" w:eastAsia="맑은 고딕" w:hAnsi="Times New Roman" w:cs="Times New Roman"/>
          <w:sz w:val="22"/>
        </w:rPr>
      </w:pPr>
      <w:r w:rsidRPr="00032FC6">
        <w:rPr>
          <w:rFonts w:ascii="Times New Roman" w:eastAsia="맑은 고딕" w:hAnsi="Times New Roman" w:cs="Times New Roman"/>
          <w:sz w:val="22"/>
          <w:szCs w:val="22"/>
          <w:lang w:val="en"/>
        </w:rPr>
        <w:t>Please indicate what you felt for each item as</w:t>
      </w:r>
      <w:r w:rsidRPr="00032FC6">
        <w:rPr>
          <w:rFonts w:ascii="Times New Roman" w:eastAsia="맑은 고딕" w:hAnsi="Times New Roman" w:cs="Times New Roman"/>
          <w:sz w:val="22"/>
        </w:rPr>
        <w:t xml:space="preserve"> (1) I do not disagree at all ~ (5) Strongly agree   </w:t>
      </w:r>
    </w:p>
    <w:p w:rsidR="009A74CE" w:rsidRDefault="009A74CE" w:rsidP="00150D38">
      <w:pPr>
        <w:pStyle w:val="a3"/>
        <w:rPr>
          <w:rFonts w:ascii="Times New Roman" w:eastAsia="맑은 고딕" w:hAnsi="Times New Roman" w:cs="Times New Roman"/>
          <w:sz w:val="22"/>
        </w:rPr>
      </w:pPr>
    </w:p>
    <w:p w:rsidR="009A74CE" w:rsidRDefault="009A74CE" w:rsidP="00150D38">
      <w:pPr>
        <w:pStyle w:val="a3"/>
        <w:rPr>
          <w:rFonts w:ascii="Times New Roman" w:eastAsia="맑은 고딕" w:hAnsi="Times New Roman" w:cs="Times New Roman"/>
          <w:sz w:val="22"/>
        </w:rPr>
      </w:pPr>
    </w:p>
    <w:p w:rsidR="00935A62" w:rsidRDefault="009A74CE" w:rsidP="00150D38">
      <w:pPr>
        <w:pStyle w:val="a3"/>
        <w:rPr>
          <w:rFonts w:ascii="Times New Roman" w:eastAsia="맑은 고딕" w:hAnsi="Times New Roman" w:cs="Times New Roman"/>
          <w:sz w:val="22"/>
        </w:rPr>
      </w:pPr>
      <w:r>
        <w:rPr>
          <w:rFonts w:ascii="Times New Roman" w:eastAsia="맑은 고딕" w:hAnsi="Times New Roman" w:cs="Times New Roman"/>
          <w:sz w:val="22"/>
        </w:rPr>
        <w:t xml:space="preserve">This tool was </w:t>
      </w:r>
      <w:r w:rsidR="006745F5">
        <w:rPr>
          <w:rFonts w:ascii="Times New Roman" w:eastAsia="맑은 고딕" w:hAnsi="Times New Roman" w:cs="Times New Roman"/>
          <w:sz w:val="22"/>
        </w:rPr>
        <w:t xml:space="preserve">revised </w:t>
      </w:r>
      <w:r w:rsidR="00D75A0D">
        <w:rPr>
          <w:rFonts w:ascii="Times New Roman" w:eastAsia="맑은 고딕" w:hAnsi="Times New Roman" w:cs="Times New Roman"/>
          <w:sz w:val="22"/>
        </w:rPr>
        <w:t>for</w:t>
      </w:r>
      <w:r w:rsidR="006745F5">
        <w:rPr>
          <w:rFonts w:ascii="Times New Roman" w:eastAsia="맑은 고딕" w:hAnsi="Times New Roman" w:cs="Times New Roman"/>
          <w:sz w:val="22"/>
        </w:rPr>
        <w:t xml:space="preserve"> this study </w:t>
      </w:r>
      <w:r>
        <w:rPr>
          <w:rFonts w:ascii="Times New Roman" w:eastAsia="맑은 고딕" w:hAnsi="Times New Roman" w:cs="Times New Roman"/>
          <w:sz w:val="22"/>
        </w:rPr>
        <w:t xml:space="preserve">from </w:t>
      </w:r>
      <w:r w:rsidR="00D75A0D">
        <w:rPr>
          <w:rFonts w:ascii="Times New Roman" w:eastAsia="맑은 고딕" w:hAnsi="Times New Roman" w:cs="Times New Roman"/>
          <w:sz w:val="22"/>
        </w:rPr>
        <w:t xml:space="preserve">Jang’s </w:t>
      </w:r>
      <w:r w:rsidR="00935A62">
        <w:rPr>
          <w:rFonts w:ascii="Times New Roman" w:eastAsia="맑은 고딕" w:hAnsi="Times New Roman" w:cs="Times New Roman"/>
          <w:sz w:val="22"/>
        </w:rPr>
        <w:t xml:space="preserve">Mater thesis. </w:t>
      </w:r>
    </w:p>
    <w:p w:rsidR="009A74CE" w:rsidRPr="00032FC6" w:rsidRDefault="00935A62" w:rsidP="00150D38">
      <w:pPr>
        <w:pStyle w:val="a3"/>
        <w:rPr>
          <w:rFonts w:ascii="Times New Roman" w:eastAsia="맑은 고딕" w:hAnsi="Times New Roman" w:cs="Times New Roman"/>
          <w:sz w:val="22"/>
        </w:rPr>
      </w:pPr>
      <w:r>
        <w:rPr>
          <w:rFonts w:ascii="Times New Roman" w:eastAsia="맑은 고딕" w:hAnsi="Times New Roman" w:cs="Times New Roman"/>
          <w:sz w:val="22"/>
        </w:rPr>
        <w:t xml:space="preserve">Cited from </w:t>
      </w:r>
      <w:r w:rsidR="009A74CE" w:rsidRPr="004B40CE">
        <w:rPr>
          <w:rFonts w:ascii="Times New Roman" w:hAnsi="Times New Roman" w:cs="Times New Roman"/>
        </w:rPr>
        <w:t>Jang SH. Neonatal Intensive Care Unit Nurses' Stress of End-of-Life Care for High-Risk Newborn. Seoul: Ewha Womans University; 2013</w:t>
      </w:r>
      <w:bookmarkStart w:id="0" w:name="_GoBack"/>
      <w:bookmarkEnd w:id="0"/>
    </w:p>
    <w:sectPr w:rsidR="009A74CE" w:rsidRPr="00032FC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1F1" w:rsidRDefault="000D61F1" w:rsidP="00935A62">
      <w:pPr>
        <w:spacing w:after="0" w:line="240" w:lineRule="auto"/>
      </w:pPr>
      <w:r>
        <w:separator/>
      </w:r>
    </w:p>
  </w:endnote>
  <w:endnote w:type="continuationSeparator" w:id="0">
    <w:p w:rsidR="000D61F1" w:rsidRDefault="000D61F1" w:rsidP="00935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1F1" w:rsidRDefault="000D61F1" w:rsidP="00935A62">
      <w:pPr>
        <w:spacing w:after="0" w:line="240" w:lineRule="auto"/>
      </w:pPr>
      <w:r>
        <w:separator/>
      </w:r>
    </w:p>
  </w:footnote>
  <w:footnote w:type="continuationSeparator" w:id="0">
    <w:p w:rsidR="000D61F1" w:rsidRDefault="000D61F1" w:rsidP="00935A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0F5"/>
    <w:rsid w:val="000D61F1"/>
    <w:rsid w:val="00150D38"/>
    <w:rsid w:val="0058279D"/>
    <w:rsid w:val="006745F5"/>
    <w:rsid w:val="00935A62"/>
    <w:rsid w:val="009A74CE"/>
    <w:rsid w:val="00CB40F5"/>
    <w:rsid w:val="00D7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BE8A9"/>
  <w15:chartTrackingRefBased/>
  <w15:docId w15:val="{28676772-7A01-4DE4-84FF-EFD0768CC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40F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CB4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35A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935A62"/>
  </w:style>
  <w:style w:type="paragraph" w:styleId="a6">
    <w:name w:val="footer"/>
    <w:basedOn w:val="a"/>
    <w:link w:val="Char0"/>
    <w:uiPriority w:val="99"/>
    <w:unhideWhenUsed/>
    <w:rsid w:val="00935A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935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8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4</cp:revision>
  <dcterms:created xsi:type="dcterms:W3CDTF">2020-08-21T11:11:00Z</dcterms:created>
  <dcterms:modified xsi:type="dcterms:W3CDTF">2020-08-21T12:06:00Z</dcterms:modified>
</cp:coreProperties>
</file>