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48AC9" w14:textId="4B601376" w:rsidR="00C41192" w:rsidRPr="004265D4" w:rsidRDefault="00E74FFD">
      <w:pPr>
        <w:rPr>
          <w:rFonts w:ascii="Arial" w:hAnsi="Arial" w:cs="Arial"/>
          <w:sz w:val="20"/>
          <w:szCs w:val="20"/>
        </w:rPr>
      </w:pPr>
      <w:r w:rsidRPr="004265D4">
        <w:rPr>
          <w:rFonts w:ascii="Arial" w:hAnsi="Arial" w:cs="Arial"/>
          <w:sz w:val="20"/>
          <w:szCs w:val="20"/>
        </w:rPr>
        <w:t>Extended data</w:t>
      </w:r>
      <w:r w:rsidR="00A018D3" w:rsidRPr="004265D4">
        <w:rPr>
          <w:rFonts w:ascii="Arial" w:hAnsi="Arial" w:cs="Arial"/>
          <w:sz w:val="20"/>
          <w:szCs w:val="20"/>
        </w:rPr>
        <w:t xml:space="preserve">: </w:t>
      </w:r>
      <w:r w:rsidR="003A5473" w:rsidRPr="004265D4">
        <w:rPr>
          <w:rFonts w:ascii="Arial" w:hAnsi="Arial" w:cs="Arial"/>
          <w:sz w:val="20"/>
          <w:szCs w:val="20"/>
        </w:rPr>
        <w:t>The economic strategies of superorganisms</w:t>
      </w:r>
    </w:p>
    <w:p w14:paraId="793306CF" w14:textId="524927D0" w:rsidR="00A61F7C" w:rsidRPr="004265D4" w:rsidRDefault="00A61F7C">
      <w:pPr>
        <w:rPr>
          <w:rFonts w:ascii="Arial" w:hAnsi="Arial" w:cs="Arial"/>
          <w:sz w:val="20"/>
          <w:szCs w:val="20"/>
        </w:rPr>
      </w:pPr>
      <w:r w:rsidRPr="004265D4">
        <w:rPr>
          <w:rFonts w:ascii="Arial" w:hAnsi="Arial" w:cs="Arial"/>
          <w:sz w:val="20"/>
          <w:szCs w:val="20"/>
        </w:rPr>
        <w:t>8 Figures/tables</w:t>
      </w:r>
    </w:p>
    <w:p w14:paraId="231CEEF4" w14:textId="77777777" w:rsidR="00C41192" w:rsidRDefault="003A5473">
      <w:pPr>
        <w:spacing w:after="0" w:line="480" w:lineRule="auto"/>
        <w:rPr>
          <w:rFonts w:ascii="Dutch801BT-Roman" w:eastAsia="Dutch801BT-Roman" w:hAnsi="Dutch801BT-Roman" w:cs="Dutch801BT-Roman"/>
          <w:sz w:val="18"/>
          <w:szCs w:val="18"/>
        </w:rPr>
      </w:pPr>
      <w:r>
        <w:rPr>
          <w:noProof/>
        </w:rPr>
        <w:drawing>
          <wp:inline distT="0" distB="0" distL="0" distR="0" wp14:anchorId="0AE4454E" wp14:editId="2DC1D9A6">
            <wp:extent cx="4849978" cy="4103827"/>
            <wp:effectExtent l="0" t="0" r="8255" b="0"/>
            <wp:docPr id="1" name="image1.jpg" descr="A map of the australian continen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map of the australian continent&#10;&#10;Description automatically generated"/>
                    <pic:cNvPicPr preferRelativeResize="0"/>
                  </pic:nvPicPr>
                  <pic:blipFill>
                    <a:blip r:embed="rId4"/>
                    <a:srcRect/>
                    <a:stretch>
                      <a:fillRect/>
                    </a:stretch>
                  </pic:blipFill>
                  <pic:spPr>
                    <a:xfrm>
                      <a:off x="0" y="0"/>
                      <a:ext cx="4853857" cy="4107109"/>
                    </a:xfrm>
                    <a:prstGeom prst="rect">
                      <a:avLst/>
                    </a:prstGeom>
                    <a:ln/>
                  </pic:spPr>
                </pic:pic>
              </a:graphicData>
            </a:graphic>
          </wp:inline>
        </w:drawing>
      </w:r>
    </w:p>
    <w:p w14:paraId="4BE7E227" w14:textId="20679723" w:rsidR="00665A1E" w:rsidRPr="00274313" w:rsidRDefault="00946702">
      <w:pPr>
        <w:spacing w:line="360" w:lineRule="auto"/>
        <w:rPr>
          <w:rFonts w:ascii="Arial" w:eastAsia="Times New Roman" w:hAnsi="Arial" w:cs="Arial"/>
          <w:sz w:val="20"/>
          <w:szCs w:val="20"/>
        </w:rPr>
      </w:pPr>
      <w:r w:rsidRPr="00274313">
        <w:rPr>
          <w:rFonts w:ascii="Arial" w:eastAsia="Times New Roman" w:hAnsi="Arial" w:cs="Arial"/>
          <w:sz w:val="20"/>
          <w:szCs w:val="20"/>
        </w:rPr>
        <w:t>Extended data f</w:t>
      </w:r>
      <w:r w:rsidR="003A5473" w:rsidRPr="00274313">
        <w:rPr>
          <w:rFonts w:ascii="Arial" w:eastAsia="Times New Roman" w:hAnsi="Arial" w:cs="Arial"/>
          <w:sz w:val="20"/>
          <w:szCs w:val="20"/>
        </w:rPr>
        <w:t>igure 1: A) Map of six locations representing low to high precipitation and temperature across the south-eastern region of Australia, inset indicates layout of sites (high phosphorus and low phosphorus) and plot survey design within each location, all locations were represented by two sites expect for NT represented by one high phosphorus site (total sites = 11), WP = Wilson’s Promontory, KC = Ku-ring-gai Chase National Park, GE = Glen Echo, NT = Nangak Tamboree Wildlife Sanctuary, LD = Little Desert National Park, RH = Round Hill Nature Reserve, B) Mean annual microclimate temperature (T</w:t>
      </w:r>
      <w:r w:rsidR="003A5473" w:rsidRPr="00274313">
        <w:rPr>
          <w:rFonts w:ascii="Arial" w:eastAsia="Times New Roman" w:hAnsi="Arial" w:cs="Arial"/>
          <w:sz w:val="20"/>
          <w:szCs w:val="20"/>
          <w:vertAlign w:val="subscript"/>
        </w:rPr>
        <w:t>m</w:t>
      </w:r>
      <w:r w:rsidR="003A5473" w:rsidRPr="00274313">
        <w:rPr>
          <w:rFonts w:ascii="Arial" w:eastAsia="Times New Roman" w:hAnsi="Arial" w:cs="Arial"/>
          <w:sz w:val="20"/>
          <w:szCs w:val="20"/>
        </w:rPr>
        <w:t>) and vapor pressure deficit (VPD</w:t>
      </w:r>
      <w:r w:rsidR="003A5473" w:rsidRPr="00274313">
        <w:rPr>
          <w:rFonts w:ascii="Arial" w:eastAsia="Times New Roman" w:hAnsi="Arial" w:cs="Arial"/>
          <w:sz w:val="20"/>
          <w:szCs w:val="20"/>
          <w:vertAlign w:val="subscript"/>
        </w:rPr>
        <w:t>m</w:t>
      </w:r>
      <w:r w:rsidR="003A5473" w:rsidRPr="00274313">
        <w:rPr>
          <w:rFonts w:ascii="Arial" w:eastAsia="Times New Roman" w:hAnsi="Arial" w:cs="Arial"/>
          <w:sz w:val="20"/>
          <w:szCs w:val="20"/>
        </w:rPr>
        <w:t>) for eleven sites.</w:t>
      </w:r>
    </w:p>
    <w:p w14:paraId="017B0AC0" w14:textId="77777777" w:rsidR="00946702" w:rsidRDefault="00946702">
      <w:pPr>
        <w:spacing w:line="360" w:lineRule="auto"/>
        <w:rPr>
          <w:rFonts w:ascii="Arial" w:eastAsia="Times New Roman" w:hAnsi="Arial" w:cs="Arial"/>
          <w:sz w:val="16"/>
          <w:szCs w:val="16"/>
        </w:rPr>
      </w:pPr>
    </w:p>
    <w:p w14:paraId="16BED151" w14:textId="77777777" w:rsidR="00946702" w:rsidRDefault="00946702">
      <w:pPr>
        <w:spacing w:line="360" w:lineRule="auto"/>
        <w:rPr>
          <w:rFonts w:ascii="Arial" w:eastAsia="Times New Roman" w:hAnsi="Arial" w:cs="Arial"/>
          <w:sz w:val="16"/>
          <w:szCs w:val="16"/>
        </w:rPr>
      </w:pPr>
    </w:p>
    <w:p w14:paraId="51DB3B44" w14:textId="77777777" w:rsidR="00946702" w:rsidRDefault="00946702">
      <w:pPr>
        <w:spacing w:line="360" w:lineRule="auto"/>
        <w:rPr>
          <w:rFonts w:ascii="Arial" w:eastAsia="Times New Roman" w:hAnsi="Arial" w:cs="Arial"/>
          <w:sz w:val="16"/>
          <w:szCs w:val="16"/>
        </w:rPr>
      </w:pPr>
    </w:p>
    <w:p w14:paraId="02AF7B0B" w14:textId="77777777" w:rsidR="00946702" w:rsidRDefault="00946702">
      <w:pPr>
        <w:spacing w:line="360" w:lineRule="auto"/>
        <w:rPr>
          <w:rFonts w:ascii="Arial" w:eastAsia="Times New Roman" w:hAnsi="Arial" w:cs="Arial"/>
          <w:sz w:val="16"/>
          <w:szCs w:val="16"/>
        </w:rPr>
      </w:pPr>
    </w:p>
    <w:p w14:paraId="7E728384" w14:textId="77777777" w:rsidR="00946702" w:rsidRDefault="00946702">
      <w:pPr>
        <w:spacing w:line="360" w:lineRule="auto"/>
        <w:rPr>
          <w:rFonts w:ascii="Arial" w:eastAsia="Times New Roman" w:hAnsi="Arial" w:cs="Arial"/>
          <w:sz w:val="16"/>
          <w:szCs w:val="16"/>
        </w:rPr>
      </w:pPr>
    </w:p>
    <w:p w14:paraId="641A49F7" w14:textId="77777777" w:rsidR="00946702" w:rsidRDefault="00946702">
      <w:pPr>
        <w:spacing w:line="360" w:lineRule="auto"/>
        <w:rPr>
          <w:rFonts w:ascii="Arial" w:eastAsia="Times New Roman" w:hAnsi="Arial" w:cs="Arial"/>
          <w:sz w:val="16"/>
          <w:szCs w:val="16"/>
        </w:rPr>
      </w:pPr>
    </w:p>
    <w:p w14:paraId="5D174FDF" w14:textId="77777777" w:rsidR="00946702" w:rsidRDefault="00946702">
      <w:pPr>
        <w:spacing w:line="360" w:lineRule="auto"/>
        <w:rPr>
          <w:rFonts w:ascii="Arial" w:eastAsia="Times New Roman" w:hAnsi="Arial" w:cs="Arial"/>
          <w:sz w:val="16"/>
          <w:szCs w:val="16"/>
        </w:rPr>
      </w:pPr>
    </w:p>
    <w:p w14:paraId="16E515AC" w14:textId="77777777" w:rsidR="00946702" w:rsidRDefault="00946702">
      <w:pPr>
        <w:spacing w:line="360" w:lineRule="auto"/>
        <w:rPr>
          <w:rFonts w:ascii="Arial" w:eastAsia="Times New Roman" w:hAnsi="Arial" w:cs="Arial"/>
          <w:sz w:val="16"/>
          <w:szCs w:val="16"/>
        </w:rPr>
      </w:pPr>
    </w:p>
    <w:p w14:paraId="746EB64D" w14:textId="77777777" w:rsidR="00946702" w:rsidRDefault="00946702">
      <w:pPr>
        <w:spacing w:line="360" w:lineRule="auto"/>
        <w:rPr>
          <w:rFonts w:ascii="Arial" w:eastAsia="Times New Roman" w:hAnsi="Arial" w:cs="Arial"/>
          <w:sz w:val="16"/>
          <w:szCs w:val="16"/>
        </w:rPr>
      </w:pPr>
    </w:p>
    <w:p w14:paraId="0931D32F" w14:textId="77777777" w:rsidR="00946702" w:rsidRPr="00A61F7C" w:rsidRDefault="00946702">
      <w:pPr>
        <w:spacing w:line="360" w:lineRule="auto"/>
        <w:rPr>
          <w:rFonts w:ascii="Arial" w:eastAsia="Times New Roman" w:hAnsi="Arial" w:cs="Arial"/>
          <w:sz w:val="16"/>
          <w:szCs w:val="16"/>
        </w:rPr>
      </w:pPr>
    </w:p>
    <w:p w14:paraId="4E990382" w14:textId="52CFA3C8" w:rsidR="00C41192" w:rsidRPr="00274313" w:rsidRDefault="00946702">
      <w:pPr>
        <w:spacing w:line="276" w:lineRule="auto"/>
        <w:rPr>
          <w:rFonts w:ascii="Arial" w:eastAsia="Times New Roman" w:hAnsi="Arial" w:cs="Arial"/>
          <w:sz w:val="20"/>
          <w:szCs w:val="20"/>
        </w:rPr>
      </w:pPr>
      <w:r w:rsidRPr="00274313">
        <w:rPr>
          <w:rFonts w:ascii="Arial" w:eastAsia="Times New Roman" w:hAnsi="Arial" w:cs="Arial"/>
          <w:sz w:val="20"/>
          <w:szCs w:val="20"/>
        </w:rPr>
        <w:t>Extended data t</w:t>
      </w:r>
      <w:r w:rsidR="003A5473" w:rsidRPr="00274313">
        <w:rPr>
          <w:rFonts w:ascii="Arial" w:eastAsia="Times New Roman" w:hAnsi="Arial" w:cs="Arial"/>
          <w:sz w:val="20"/>
          <w:szCs w:val="20"/>
        </w:rPr>
        <w:t>able 1: Economic traits</w:t>
      </w:r>
      <w:r w:rsidR="00AC57BC" w:rsidRPr="00274313">
        <w:rPr>
          <w:rFonts w:ascii="Arial" w:eastAsia="Times New Roman" w:hAnsi="Arial" w:cs="Arial"/>
          <w:sz w:val="20"/>
          <w:szCs w:val="20"/>
        </w:rPr>
        <w:t xml:space="preserve"> of worker ants</w:t>
      </w:r>
      <w:r w:rsidR="00E74FFD" w:rsidRPr="00274313">
        <w:rPr>
          <w:rFonts w:ascii="Arial" w:eastAsia="Times New Roman" w:hAnsi="Arial" w:cs="Arial"/>
          <w:sz w:val="20"/>
          <w:szCs w:val="20"/>
        </w:rPr>
        <w:t>, abbreviations, units, % trait coverage across species sampled</w:t>
      </w:r>
      <w:r w:rsidR="00AC57BC" w:rsidRPr="00274313">
        <w:rPr>
          <w:rFonts w:ascii="Arial" w:eastAsia="Times New Roman" w:hAnsi="Arial" w:cs="Arial"/>
          <w:sz w:val="20"/>
          <w:szCs w:val="20"/>
        </w:rPr>
        <w:t xml:space="preserve"> (n = 123)</w:t>
      </w:r>
      <w:r w:rsidR="00E74FFD" w:rsidRPr="00274313">
        <w:rPr>
          <w:rFonts w:ascii="Arial" w:eastAsia="Times New Roman" w:hAnsi="Arial" w:cs="Arial"/>
          <w:sz w:val="20"/>
          <w:szCs w:val="20"/>
        </w:rPr>
        <w:t xml:space="preserve">, </w:t>
      </w:r>
      <w:r w:rsidR="003A5473" w:rsidRPr="00274313">
        <w:rPr>
          <w:rFonts w:ascii="Arial" w:eastAsia="Times New Roman" w:hAnsi="Arial" w:cs="Arial"/>
          <w:sz w:val="20"/>
          <w:szCs w:val="20"/>
        </w:rPr>
        <w:t xml:space="preserve">and </w:t>
      </w:r>
      <w:r w:rsidR="00E74FFD" w:rsidRPr="00274313">
        <w:rPr>
          <w:rFonts w:ascii="Arial" w:eastAsia="Times New Roman" w:hAnsi="Arial" w:cs="Arial"/>
          <w:sz w:val="20"/>
          <w:szCs w:val="20"/>
        </w:rPr>
        <w:t>equivalent trait in the</w:t>
      </w:r>
      <w:r w:rsidR="003A5473" w:rsidRPr="00274313">
        <w:rPr>
          <w:rFonts w:ascii="Arial" w:eastAsia="Times New Roman" w:hAnsi="Arial" w:cs="Arial"/>
          <w:sz w:val="20"/>
          <w:szCs w:val="20"/>
        </w:rPr>
        <w:t xml:space="preserve"> Leaf Economics Spectrum (LES).</w:t>
      </w:r>
    </w:p>
    <w:tbl>
      <w:tblPr>
        <w:tblStyle w:val="5"/>
        <w:tblW w:w="7230" w:type="dxa"/>
        <w:tblBorders>
          <w:top w:val="nil"/>
          <w:left w:val="nil"/>
          <w:bottom w:val="nil"/>
          <w:right w:val="nil"/>
          <w:insideH w:val="nil"/>
          <w:insideV w:val="nil"/>
        </w:tblBorders>
        <w:tblLayout w:type="fixed"/>
        <w:tblLook w:val="0400" w:firstRow="0" w:lastRow="0" w:firstColumn="0" w:lastColumn="0" w:noHBand="0" w:noVBand="1"/>
      </w:tblPr>
      <w:tblGrid>
        <w:gridCol w:w="2127"/>
        <w:gridCol w:w="1134"/>
        <w:gridCol w:w="1134"/>
        <w:gridCol w:w="1134"/>
        <w:gridCol w:w="1701"/>
      </w:tblGrid>
      <w:tr w:rsidR="00AC57BC" w14:paraId="022C0E18" w14:textId="77777777" w:rsidTr="00AC57BC">
        <w:trPr>
          <w:trHeight w:val="186"/>
        </w:trPr>
        <w:tc>
          <w:tcPr>
            <w:tcW w:w="2127" w:type="dxa"/>
            <w:tcBorders>
              <w:top w:val="single" w:sz="4" w:space="0" w:color="000000"/>
              <w:bottom w:val="single" w:sz="4" w:space="0" w:color="auto"/>
              <w:right w:val="nil"/>
            </w:tcBorders>
            <w:shd w:val="clear" w:color="auto" w:fill="auto"/>
          </w:tcPr>
          <w:p w14:paraId="5F286578" w14:textId="77777777" w:rsidR="005E73CE" w:rsidRPr="00AC57BC" w:rsidRDefault="005E73CE" w:rsidP="005E73CE">
            <w:pPr>
              <w:spacing w:line="276" w:lineRule="auto"/>
              <w:rPr>
                <w:rFonts w:ascii="Arial" w:eastAsia="Times New Roman" w:hAnsi="Arial" w:cs="Arial"/>
                <w:sz w:val="14"/>
                <w:szCs w:val="14"/>
              </w:rPr>
            </w:pPr>
            <w:r w:rsidRPr="00AC57BC">
              <w:rPr>
                <w:rFonts w:ascii="Arial" w:eastAsia="Times New Roman" w:hAnsi="Arial" w:cs="Arial"/>
                <w:sz w:val="14"/>
                <w:szCs w:val="14"/>
              </w:rPr>
              <w:t>Trait</w:t>
            </w:r>
          </w:p>
        </w:tc>
        <w:tc>
          <w:tcPr>
            <w:tcW w:w="1134" w:type="dxa"/>
            <w:tcBorders>
              <w:top w:val="single" w:sz="4" w:space="0" w:color="000000"/>
              <w:left w:val="nil"/>
              <w:bottom w:val="single" w:sz="4" w:space="0" w:color="auto"/>
              <w:right w:val="nil"/>
            </w:tcBorders>
            <w:shd w:val="clear" w:color="auto" w:fill="auto"/>
          </w:tcPr>
          <w:p w14:paraId="2BC9A53B" w14:textId="3535E2E5" w:rsidR="005E73CE" w:rsidRPr="00AC57BC" w:rsidRDefault="00AC57BC"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Term</w:t>
            </w:r>
          </w:p>
        </w:tc>
        <w:tc>
          <w:tcPr>
            <w:tcW w:w="1134" w:type="dxa"/>
            <w:tcBorders>
              <w:top w:val="single" w:sz="4" w:space="0" w:color="000000"/>
              <w:left w:val="nil"/>
              <w:bottom w:val="single" w:sz="4" w:space="0" w:color="auto"/>
              <w:right w:val="nil"/>
            </w:tcBorders>
          </w:tcPr>
          <w:p w14:paraId="7F367003" w14:textId="3E7EB22A"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Units</w:t>
            </w:r>
          </w:p>
        </w:tc>
        <w:tc>
          <w:tcPr>
            <w:tcW w:w="1134" w:type="dxa"/>
            <w:tcBorders>
              <w:top w:val="single" w:sz="4" w:space="0" w:color="000000"/>
              <w:left w:val="nil"/>
              <w:bottom w:val="single" w:sz="4" w:space="0" w:color="auto"/>
              <w:right w:val="nil"/>
            </w:tcBorders>
          </w:tcPr>
          <w:p w14:paraId="6CBD5A06" w14:textId="3367DEE1"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 coverage</w:t>
            </w:r>
          </w:p>
        </w:tc>
        <w:tc>
          <w:tcPr>
            <w:tcW w:w="1701" w:type="dxa"/>
            <w:tcBorders>
              <w:top w:val="single" w:sz="4" w:space="0" w:color="000000"/>
              <w:left w:val="nil"/>
              <w:bottom w:val="single" w:sz="4" w:space="0" w:color="auto"/>
            </w:tcBorders>
            <w:shd w:val="clear" w:color="auto" w:fill="auto"/>
          </w:tcPr>
          <w:p w14:paraId="71D48CD7" w14:textId="7EE6865B"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Parallel to LES</w:t>
            </w:r>
          </w:p>
        </w:tc>
      </w:tr>
      <w:tr w:rsidR="00AC57BC" w14:paraId="192C30BD" w14:textId="77777777" w:rsidTr="00AC57BC">
        <w:trPr>
          <w:trHeight w:val="307"/>
        </w:trPr>
        <w:tc>
          <w:tcPr>
            <w:tcW w:w="2127" w:type="dxa"/>
            <w:tcBorders>
              <w:top w:val="single" w:sz="4" w:space="0" w:color="auto"/>
              <w:bottom w:val="nil"/>
              <w:right w:val="nil"/>
            </w:tcBorders>
            <w:shd w:val="clear" w:color="auto" w:fill="auto"/>
          </w:tcPr>
          <w:p w14:paraId="6F25571A" w14:textId="4A064505" w:rsidR="005E73CE" w:rsidRPr="00AC57BC" w:rsidRDefault="00AC57BC" w:rsidP="00AC57BC">
            <w:pPr>
              <w:spacing w:line="276" w:lineRule="auto"/>
              <w:rPr>
                <w:rFonts w:ascii="Arial" w:eastAsia="Times New Roman" w:hAnsi="Arial" w:cs="Arial"/>
                <w:sz w:val="14"/>
                <w:szCs w:val="14"/>
              </w:rPr>
            </w:pPr>
            <w:r>
              <w:rPr>
                <w:rFonts w:ascii="Arial" w:eastAsia="Times New Roman" w:hAnsi="Arial" w:cs="Arial"/>
                <w:sz w:val="14"/>
                <w:szCs w:val="14"/>
              </w:rPr>
              <w:t>Worker m</w:t>
            </w:r>
            <w:r w:rsidR="005E73CE" w:rsidRPr="00AC57BC">
              <w:rPr>
                <w:rFonts w:ascii="Arial" w:eastAsia="Times New Roman" w:hAnsi="Arial" w:cs="Arial"/>
                <w:sz w:val="14"/>
                <w:szCs w:val="14"/>
              </w:rPr>
              <w:t>ass density</w:t>
            </w:r>
          </w:p>
        </w:tc>
        <w:tc>
          <w:tcPr>
            <w:tcW w:w="1134" w:type="dxa"/>
            <w:tcBorders>
              <w:top w:val="single" w:sz="4" w:space="0" w:color="auto"/>
              <w:left w:val="nil"/>
              <w:bottom w:val="nil"/>
              <w:right w:val="nil"/>
            </w:tcBorders>
            <w:shd w:val="clear" w:color="auto" w:fill="auto"/>
          </w:tcPr>
          <w:p w14:paraId="068B7CFB" w14:textId="77777777"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Mass density</w:t>
            </w:r>
          </w:p>
        </w:tc>
        <w:tc>
          <w:tcPr>
            <w:tcW w:w="1134" w:type="dxa"/>
            <w:tcBorders>
              <w:top w:val="single" w:sz="4" w:space="0" w:color="auto"/>
              <w:left w:val="nil"/>
              <w:bottom w:val="nil"/>
              <w:right w:val="nil"/>
            </w:tcBorders>
          </w:tcPr>
          <w:p w14:paraId="12B10C72" w14:textId="32AB9524"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mg/mm</w:t>
            </w:r>
            <w:r w:rsidRPr="00AC57BC">
              <w:rPr>
                <w:rFonts w:ascii="Arial" w:eastAsia="Times New Roman" w:hAnsi="Arial" w:cs="Arial"/>
                <w:sz w:val="14"/>
                <w:szCs w:val="14"/>
                <w:vertAlign w:val="superscript"/>
              </w:rPr>
              <w:t>3</w:t>
            </w:r>
          </w:p>
        </w:tc>
        <w:tc>
          <w:tcPr>
            <w:tcW w:w="1134" w:type="dxa"/>
            <w:tcBorders>
              <w:top w:val="single" w:sz="4" w:space="0" w:color="auto"/>
              <w:left w:val="nil"/>
              <w:bottom w:val="nil"/>
              <w:right w:val="nil"/>
            </w:tcBorders>
          </w:tcPr>
          <w:p w14:paraId="51A336C3" w14:textId="2EA0A2CF"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color w:val="000000"/>
                <w:sz w:val="14"/>
                <w:szCs w:val="14"/>
              </w:rPr>
              <w:t>94.31</w:t>
            </w:r>
          </w:p>
        </w:tc>
        <w:tc>
          <w:tcPr>
            <w:tcW w:w="1701" w:type="dxa"/>
            <w:tcBorders>
              <w:top w:val="single" w:sz="4" w:space="0" w:color="auto"/>
              <w:left w:val="nil"/>
              <w:bottom w:val="nil"/>
            </w:tcBorders>
            <w:shd w:val="clear" w:color="auto" w:fill="auto"/>
          </w:tcPr>
          <w:p w14:paraId="30466F65" w14:textId="623D5A70" w:rsidR="005E73CE" w:rsidRPr="00AC57BC" w:rsidRDefault="005E73CE" w:rsidP="00AC57BC">
            <w:pPr>
              <w:spacing w:after="160" w:line="276" w:lineRule="auto"/>
              <w:rPr>
                <w:rFonts w:ascii="Arial" w:eastAsia="Times New Roman" w:hAnsi="Arial" w:cs="Arial"/>
                <w:sz w:val="14"/>
                <w:szCs w:val="14"/>
              </w:rPr>
            </w:pPr>
            <w:r w:rsidRPr="00AC57BC">
              <w:rPr>
                <w:rFonts w:ascii="Arial" w:eastAsia="Times New Roman" w:hAnsi="Arial" w:cs="Arial"/>
                <w:sz w:val="14"/>
                <w:szCs w:val="14"/>
              </w:rPr>
              <w:t>Leaf mass per unit area</w:t>
            </w:r>
          </w:p>
        </w:tc>
      </w:tr>
      <w:tr w:rsidR="00AC57BC" w14:paraId="100C0B5E" w14:textId="77777777" w:rsidTr="00AC57BC">
        <w:trPr>
          <w:trHeight w:val="454"/>
        </w:trPr>
        <w:tc>
          <w:tcPr>
            <w:tcW w:w="2127" w:type="dxa"/>
            <w:tcBorders>
              <w:top w:val="nil"/>
              <w:bottom w:val="nil"/>
              <w:right w:val="nil"/>
            </w:tcBorders>
            <w:shd w:val="clear" w:color="auto" w:fill="auto"/>
          </w:tcPr>
          <w:p w14:paraId="43C26598" w14:textId="7636DD2A"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Mass-specific</w:t>
            </w:r>
            <w:r w:rsidR="00AC57BC" w:rsidRPr="00AC57BC">
              <w:rPr>
                <w:rFonts w:ascii="Arial" w:eastAsia="Times New Roman" w:hAnsi="Arial" w:cs="Arial"/>
                <w:sz w:val="14"/>
                <w:szCs w:val="14"/>
              </w:rPr>
              <w:t xml:space="preserve"> </w:t>
            </w:r>
            <w:r w:rsidRPr="00AC57BC">
              <w:rPr>
                <w:rFonts w:ascii="Arial" w:eastAsia="Times New Roman" w:hAnsi="Arial" w:cs="Arial"/>
                <w:sz w:val="14"/>
                <w:szCs w:val="14"/>
              </w:rPr>
              <w:t>assimilation rate</w:t>
            </w:r>
          </w:p>
        </w:tc>
        <w:tc>
          <w:tcPr>
            <w:tcW w:w="1134" w:type="dxa"/>
            <w:tcBorders>
              <w:top w:val="nil"/>
              <w:left w:val="nil"/>
              <w:bottom w:val="nil"/>
              <w:right w:val="nil"/>
            </w:tcBorders>
            <w:shd w:val="clear" w:color="auto" w:fill="auto"/>
          </w:tcPr>
          <w:p w14:paraId="13C045EC" w14:textId="77777777"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A</w:t>
            </w:r>
            <w:r w:rsidRPr="00AC57BC">
              <w:rPr>
                <w:rFonts w:ascii="Arial" w:eastAsia="Times New Roman" w:hAnsi="Arial" w:cs="Arial"/>
                <w:sz w:val="14"/>
                <w:szCs w:val="14"/>
                <w:vertAlign w:val="subscript"/>
              </w:rPr>
              <w:t>mass</w:t>
            </w:r>
          </w:p>
        </w:tc>
        <w:tc>
          <w:tcPr>
            <w:tcW w:w="1134" w:type="dxa"/>
            <w:tcBorders>
              <w:top w:val="nil"/>
              <w:left w:val="nil"/>
              <w:bottom w:val="nil"/>
              <w:right w:val="nil"/>
            </w:tcBorders>
          </w:tcPr>
          <w:p w14:paraId="368F3C03" w14:textId="3B29216C" w:rsidR="005E73CE" w:rsidRPr="00AC57BC" w:rsidRDefault="005E73CE" w:rsidP="00AC57BC">
            <w:pPr>
              <w:spacing w:line="276" w:lineRule="auto"/>
              <w:rPr>
                <w:rFonts w:ascii="Arial" w:eastAsia="Gungsuh" w:hAnsi="Arial" w:cs="Arial"/>
                <w:sz w:val="14"/>
                <w:szCs w:val="14"/>
              </w:rPr>
            </w:pPr>
            <w:r w:rsidRPr="00AC57BC">
              <w:rPr>
                <w:rFonts w:ascii="Arial" w:eastAsia="Times New Roman" w:hAnsi="Arial" w:cs="Arial"/>
                <w:sz w:val="14"/>
                <w:szCs w:val="14"/>
              </w:rPr>
              <w:t>mg/day/mg</w:t>
            </w:r>
          </w:p>
        </w:tc>
        <w:tc>
          <w:tcPr>
            <w:tcW w:w="1134" w:type="dxa"/>
            <w:tcBorders>
              <w:top w:val="nil"/>
              <w:left w:val="nil"/>
              <w:bottom w:val="nil"/>
              <w:right w:val="nil"/>
            </w:tcBorders>
          </w:tcPr>
          <w:p w14:paraId="1A3E7376" w14:textId="4302BFF3" w:rsidR="005E73CE" w:rsidRPr="00AC57BC" w:rsidRDefault="005E73CE" w:rsidP="00AC57BC">
            <w:pPr>
              <w:spacing w:line="276" w:lineRule="auto"/>
              <w:rPr>
                <w:rFonts w:ascii="Arial" w:eastAsia="Gungsuh" w:hAnsi="Arial" w:cs="Arial"/>
                <w:sz w:val="14"/>
                <w:szCs w:val="14"/>
              </w:rPr>
            </w:pPr>
            <w:r w:rsidRPr="00AC57BC">
              <w:rPr>
                <w:rFonts w:ascii="Arial" w:eastAsia="Times New Roman" w:hAnsi="Arial" w:cs="Arial"/>
                <w:color w:val="000000"/>
                <w:sz w:val="14"/>
                <w:szCs w:val="14"/>
              </w:rPr>
              <w:t>13.82</w:t>
            </w:r>
          </w:p>
        </w:tc>
        <w:tc>
          <w:tcPr>
            <w:tcW w:w="1701" w:type="dxa"/>
            <w:tcBorders>
              <w:top w:val="nil"/>
              <w:left w:val="nil"/>
              <w:bottom w:val="nil"/>
            </w:tcBorders>
            <w:shd w:val="clear" w:color="auto" w:fill="auto"/>
          </w:tcPr>
          <w:p w14:paraId="52473012" w14:textId="66C358F2" w:rsidR="005E73CE" w:rsidRPr="00AC57BC" w:rsidRDefault="005E73CE" w:rsidP="00AC57BC">
            <w:pPr>
              <w:spacing w:after="160" w:line="276" w:lineRule="auto"/>
              <w:rPr>
                <w:rFonts w:ascii="Arial" w:eastAsia="Gungsuh" w:hAnsi="Arial" w:cs="Arial"/>
                <w:sz w:val="14"/>
                <w:szCs w:val="14"/>
              </w:rPr>
            </w:pPr>
            <w:r w:rsidRPr="00AC57BC">
              <w:rPr>
                <w:rFonts w:ascii="Arial" w:eastAsia="Gungsuh" w:hAnsi="Arial" w:cs="Arial"/>
                <w:sz w:val="14"/>
                <w:szCs w:val="14"/>
              </w:rPr>
              <w:t>Photosynthetic capacity</w:t>
            </w:r>
          </w:p>
        </w:tc>
      </w:tr>
      <w:tr w:rsidR="00AC57BC" w14:paraId="0EF0A2B1" w14:textId="77777777" w:rsidTr="00AC57BC">
        <w:trPr>
          <w:trHeight w:val="375"/>
        </w:trPr>
        <w:tc>
          <w:tcPr>
            <w:tcW w:w="2127" w:type="dxa"/>
            <w:tcBorders>
              <w:top w:val="nil"/>
              <w:bottom w:val="nil"/>
              <w:right w:val="nil"/>
            </w:tcBorders>
            <w:shd w:val="clear" w:color="auto" w:fill="auto"/>
          </w:tcPr>
          <w:p w14:paraId="391CCD0C" w14:textId="270BAA60"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Worker N concentration</w:t>
            </w:r>
          </w:p>
        </w:tc>
        <w:tc>
          <w:tcPr>
            <w:tcW w:w="1134" w:type="dxa"/>
            <w:tcBorders>
              <w:top w:val="nil"/>
              <w:left w:val="nil"/>
              <w:bottom w:val="nil"/>
              <w:right w:val="nil"/>
            </w:tcBorders>
            <w:shd w:val="clear" w:color="auto" w:fill="auto"/>
          </w:tcPr>
          <w:p w14:paraId="20F30C2B" w14:textId="77777777"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N</w:t>
            </w:r>
          </w:p>
        </w:tc>
        <w:tc>
          <w:tcPr>
            <w:tcW w:w="1134" w:type="dxa"/>
            <w:tcBorders>
              <w:top w:val="nil"/>
              <w:left w:val="nil"/>
              <w:bottom w:val="nil"/>
              <w:right w:val="nil"/>
            </w:tcBorders>
          </w:tcPr>
          <w:p w14:paraId="3F773202" w14:textId="19776903"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w:t>
            </w:r>
          </w:p>
        </w:tc>
        <w:tc>
          <w:tcPr>
            <w:tcW w:w="1134" w:type="dxa"/>
            <w:tcBorders>
              <w:top w:val="nil"/>
              <w:left w:val="nil"/>
              <w:bottom w:val="nil"/>
              <w:right w:val="nil"/>
            </w:tcBorders>
          </w:tcPr>
          <w:p w14:paraId="7F44F119" w14:textId="15D8CD8D"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color w:val="000000"/>
                <w:sz w:val="14"/>
                <w:szCs w:val="14"/>
              </w:rPr>
              <w:t>92.68</w:t>
            </w:r>
          </w:p>
        </w:tc>
        <w:tc>
          <w:tcPr>
            <w:tcW w:w="1701" w:type="dxa"/>
            <w:tcBorders>
              <w:top w:val="nil"/>
              <w:left w:val="nil"/>
              <w:bottom w:val="nil"/>
            </w:tcBorders>
            <w:shd w:val="clear" w:color="auto" w:fill="auto"/>
          </w:tcPr>
          <w:p w14:paraId="27269A0D" w14:textId="68E0485C" w:rsidR="005E73CE" w:rsidRPr="00AC57BC" w:rsidRDefault="005E73CE"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Leaf N concentration</w:t>
            </w:r>
          </w:p>
        </w:tc>
      </w:tr>
      <w:tr w:rsidR="00AC57BC" w14:paraId="27D2DCFF" w14:textId="77777777" w:rsidTr="00AC57BC">
        <w:trPr>
          <w:trHeight w:val="364"/>
        </w:trPr>
        <w:tc>
          <w:tcPr>
            <w:tcW w:w="2127" w:type="dxa"/>
            <w:tcBorders>
              <w:top w:val="nil"/>
              <w:bottom w:val="nil"/>
              <w:right w:val="nil"/>
            </w:tcBorders>
            <w:shd w:val="clear" w:color="auto" w:fill="auto"/>
          </w:tcPr>
          <w:p w14:paraId="409E1C18" w14:textId="165B09CA"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Worker P concentration</w:t>
            </w:r>
          </w:p>
        </w:tc>
        <w:tc>
          <w:tcPr>
            <w:tcW w:w="1134" w:type="dxa"/>
            <w:tcBorders>
              <w:top w:val="nil"/>
              <w:left w:val="nil"/>
              <w:bottom w:val="nil"/>
              <w:right w:val="nil"/>
            </w:tcBorders>
            <w:shd w:val="clear" w:color="auto" w:fill="auto"/>
          </w:tcPr>
          <w:p w14:paraId="0CA89C9D" w14:textId="77777777"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P</w:t>
            </w:r>
          </w:p>
        </w:tc>
        <w:tc>
          <w:tcPr>
            <w:tcW w:w="1134" w:type="dxa"/>
            <w:tcBorders>
              <w:top w:val="nil"/>
              <w:left w:val="nil"/>
              <w:bottom w:val="nil"/>
              <w:right w:val="nil"/>
            </w:tcBorders>
          </w:tcPr>
          <w:p w14:paraId="03EB496A" w14:textId="15044606"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w:t>
            </w:r>
          </w:p>
        </w:tc>
        <w:tc>
          <w:tcPr>
            <w:tcW w:w="1134" w:type="dxa"/>
            <w:tcBorders>
              <w:top w:val="nil"/>
              <w:left w:val="nil"/>
              <w:bottom w:val="nil"/>
              <w:right w:val="nil"/>
            </w:tcBorders>
            <w:shd w:val="clear" w:color="auto" w:fill="auto"/>
          </w:tcPr>
          <w:p w14:paraId="0BCC7E58" w14:textId="3D988649"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color w:val="000000"/>
                <w:sz w:val="14"/>
                <w:szCs w:val="14"/>
              </w:rPr>
              <w:t>28.46</w:t>
            </w:r>
          </w:p>
        </w:tc>
        <w:tc>
          <w:tcPr>
            <w:tcW w:w="1701" w:type="dxa"/>
            <w:tcBorders>
              <w:top w:val="nil"/>
              <w:left w:val="nil"/>
              <w:bottom w:val="nil"/>
            </w:tcBorders>
            <w:shd w:val="clear" w:color="auto" w:fill="auto"/>
          </w:tcPr>
          <w:p w14:paraId="3B8CE8FC" w14:textId="12E239B5"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Leaf P concentration</w:t>
            </w:r>
          </w:p>
        </w:tc>
      </w:tr>
      <w:tr w:rsidR="00AC57BC" w14:paraId="3D4E3032" w14:textId="77777777" w:rsidTr="00AC57BC">
        <w:trPr>
          <w:trHeight w:val="463"/>
        </w:trPr>
        <w:tc>
          <w:tcPr>
            <w:tcW w:w="2127" w:type="dxa"/>
            <w:tcBorders>
              <w:top w:val="nil"/>
              <w:bottom w:val="nil"/>
              <w:right w:val="nil"/>
            </w:tcBorders>
            <w:shd w:val="clear" w:color="auto" w:fill="auto"/>
          </w:tcPr>
          <w:p w14:paraId="5F74E71F" w14:textId="31CF9D9A"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Mass-specific metabolic rate</w:t>
            </w:r>
          </w:p>
        </w:tc>
        <w:tc>
          <w:tcPr>
            <w:tcW w:w="1134" w:type="dxa"/>
            <w:tcBorders>
              <w:top w:val="nil"/>
              <w:left w:val="nil"/>
              <w:bottom w:val="nil"/>
              <w:right w:val="nil"/>
            </w:tcBorders>
            <w:shd w:val="clear" w:color="auto" w:fill="auto"/>
          </w:tcPr>
          <w:p w14:paraId="22D36ADA" w14:textId="77777777"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MR</w:t>
            </w:r>
            <w:r w:rsidRPr="00AC57BC">
              <w:rPr>
                <w:rFonts w:ascii="Arial" w:eastAsia="Times New Roman" w:hAnsi="Arial" w:cs="Arial"/>
                <w:sz w:val="14"/>
                <w:szCs w:val="14"/>
                <w:vertAlign w:val="subscript"/>
              </w:rPr>
              <w:t>mass</w:t>
            </w:r>
          </w:p>
        </w:tc>
        <w:tc>
          <w:tcPr>
            <w:tcW w:w="1134" w:type="dxa"/>
            <w:tcBorders>
              <w:top w:val="nil"/>
              <w:left w:val="nil"/>
              <w:bottom w:val="nil"/>
              <w:right w:val="nil"/>
            </w:tcBorders>
          </w:tcPr>
          <w:p w14:paraId="716571F3" w14:textId="3ABFCE6E" w:rsidR="00E74FFD" w:rsidRPr="00AC57BC" w:rsidRDefault="00E74FFD" w:rsidP="00AC57BC">
            <w:pPr>
              <w:spacing w:line="276" w:lineRule="auto"/>
              <w:rPr>
                <w:rFonts w:ascii="Arial" w:eastAsia="Gungsuh" w:hAnsi="Arial" w:cs="Arial"/>
                <w:sz w:val="14"/>
                <w:szCs w:val="14"/>
              </w:rPr>
            </w:pPr>
            <w:r w:rsidRPr="00AC57BC">
              <w:rPr>
                <w:rFonts w:ascii="Arial" w:eastAsia="Times New Roman" w:hAnsi="Arial" w:cs="Arial"/>
                <w:sz w:val="14"/>
                <w:szCs w:val="14"/>
              </w:rPr>
              <w:t>µW/hr/mg</w:t>
            </w:r>
          </w:p>
        </w:tc>
        <w:tc>
          <w:tcPr>
            <w:tcW w:w="1134" w:type="dxa"/>
            <w:tcBorders>
              <w:top w:val="nil"/>
              <w:left w:val="nil"/>
              <w:bottom w:val="nil"/>
              <w:right w:val="nil"/>
            </w:tcBorders>
          </w:tcPr>
          <w:p w14:paraId="08B578A2" w14:textId="089D06E3" w:rsidR="00E74FFD" w:rsidRPr="00AC57BC" w:rsidRDefault="00E74FFD" w:rsidP="00AC57BC">
            <w:pPr>
              <w:spacing w:line="276" w:lineRule="auto"/>
              <w:rPr>
                <w:rFonts w:ascii="Arial" w:eastAsia="Gungsuh" w:hAnsi="Arial" w:cs="Arial"/>
                <w:sz w:val="14"/>
                <w:szCs w:val="14"/>
              </w:rPr>
            </w:pPr>
            <w:r w:rsidRPr="00AC57BC">
              <w:rPr>
                <w:rFonts w:ascii="Arial" w:eastAsia="Times New Roman" w:hAnsi="Arial" w:cs="Arial"/>
                <w:color w:val="000000"/>
                <w:sz w:val="14"/>
                <w:szCs w:val="14"/>
              </w:rPr>
              <w:t>91.06</w:t>
            </w:r>
          </w:p>
        </w:tc>
        <w:tc>
          <w:tcPr>
            <w:tcW w:w="1701" w:type="dxa"/>
            <w:tcBorders>
              <w:top w:val="nil"/>
              <w:left w:val="nil"/>
              <w:bottom w:val="nil"/>
            </w:tcBorders>
            <w:shd w:val="clear" w:color="auto" w:fill="auto"/>
          </w:tcPr>
          <w:p w14:paraId="23B6F7D3" w14:textId="6F382915" w:rsidR="00E74FFD" w:rsidRPr="00AC57BC" w:rsidRDefault="00E74FFD" w:rsidP="00AC57BC">
            <w:pPr>
              <w:spacing w:line="276" w:lineRule="auto"/>
              <w:rPr>
                <w:rFonts w:ascii="Arial" w:eastAsia="Gungsuh" w:hAnsi="Arial" w:cs="Arial"/>
                <w:sz w:val="14"/>
                <w:szCs w:val="14"/>
              </w:rPr>
            </w:pPr>
            <w:r w:rsidRPr="00AC57BC">
              <w:rPr>
                <w:rFonts w:ascii="Arial" w:eastAsia="Gungsuh" w:hAnsi="Arial" w:cs="Arial"/>
                <w:sz w:val="14"/>
                <w:szCs w:val="14"/>
              </w:rPr>
              <w:t>Dark respiration</w:t>
            </w:r>
          </w:p>
        </w:tc>
      </w:tr>
      <w:tr w:rsidR="00AC57BC" w14:paraId="06E912AA" w14:textId="77777777" w:rsidTr="00AC57BC">
        <w:trPr>
          <w:trHeight w:val="375"/>
        </w:trPr>
        <w:tc>
          <w:tcPr>
            <w:tcW w:w="2127" w:type="dxa"/>
            <w:tcBorders>
              <w:top w:val="nil"/>
              <w:bottom w:val="nil"/>
              <w:right w:val="nil"/>
            </w:tcBorders>
            <w:shd w:val="clear" w:color="auto" w:fill="auto"/>
          </w:tcPr>
          <w:p w14:paraId="2126CD9E" w14:textId="01911AA7"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Lifespan</w:t>
            </w:r>
          </w:p>
        </w:tc>
        <w:tc>
          <w:tcPr>
            <w:tcW w:w="1134" w:type="dxa"/>
            <w:tcBorders>
              <w:top w:val="nil"/>
              <w:left w:val="nil"/>
              <w:bottom w:val="nil"/>
              <w:right w:val="nil"/>
            </w:tcBorders>
            <w:shd w:val="clear" w:color="auto" w:fill="auto"/>
          </w:tcPr>
          <w:p w14:paraId="68AAE436" w14:textId="77777777"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Lifespan</w:t>
            </w:r>
          </w:p>
        </w:tc>
        <w:tc>
          <w:tcPr>
            <w:tcW w:w="1134" w:type="dxa"/>
            <w:tcBorders>
              <w:top w:val="nil"/>
              <w:left w:val="nil"/>
              <w:bottom w:val="nil"/>
              <w:right w:val="nil"/>
            </w:tcBorders>
          </w:tcPr>
          <w:p w14:paraId="0D5781A4" w14:textId="4D43008D"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days</w:t>
            </w:r>
          </w:p>
        </w:tc>
        <w:tc>
          <w:tcPr>
            <w:tcW w:w="1134" w:type="dxa"/>
            <w:tcBorders>
              <w:top w:val="nil"/>
              <w:left w:val="nil"/>
              <w:bottom w:val="nil"/>
              <w:right w:val="nil"/>
            </w:tcBorders>
          </w:tcPr>
          <w:p w14:paraId="4F103728" w14:textId="7E4E4665"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color w:val="000000"/>
                <w:sz w:val="14"/>
                <w:szCs w:val="14"/>
              </w:rPr>
              <w:t>54.47</w:t>
            </w:r>
          </w:p>
        </w:tc>
        <w:tc>
          <w:tcPr>
            <w:tcW w:w="1701" w:type="dxa"/>
            <w:tcBorders>
              <w:top w:val="nil"/>
              <w:left w:val="nil"/>
              <w:bottom w:val="nil"/>
            </w:tcBorders>
            <w:shd w:val="clear" w:color="auto" w:fill="auto"/>
          </w:tcPr>
          <w:p w14:paraId="7F01E632" w14:textId="34E1A1FD"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Lifespan</w:t>
            </w:r>
          </w:p>
        </w:tc>
      </w:tr>
      <w:tr w:rsidR="00AC57BC" w14:paraId="436434A3" w14:textId="77777777" w:rsidTr="00AC57BC">
        <w:trPr>
          <w:trHeight w:val="404"/>
        </w:trPr>
        <w:tc>
          <w:tcPr>
            <w:tcW w:w="2127" w:type="dxa"/>
            <w:tcBorders>
              <w:top w:val="nil"/>
              <w:bottom w:val="nil"/>
              <w:right w:val="nil"/>
            </w:tcBorders>
            <w:shd w:val="clear" w:color="auto" w:fill="auto"/>
          </w:tcPr>
          <w:p w14:paraId="367DB908" w14:textId="525CFACB"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Colony size</w:t>
            </w:r>
          </w:p>
        </w:tc>
        <w:tc>
          <w:tcPr>
            <w:tcW w:w="1134" w:type="dxa"/>
            <w:tcBorders>
              <w:top w:val="nil"/>
              <w:left w:val="nil"/>
              <w:bottom w:val="nil"/>
              <w:right w:val="nil"/>
            </w:tcBorders>
            <w:shd w:val="clear" w:color="auto" w:fill="auto"/>
          </w:tcPr>
          <w:p w14:paraId="1030475E" w14:textId="77777777"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Colony size</w:t>
            </w:r>
          </w:p>
        </w:tc>
        <w:tc>
          <w:tcPr>
            <w:tcW w:w="1134" w:type="dxa"/>
            <w:tcBorders>
              <w:top w:val="nil"/>
              <w:left w:val="nil"/>
              <w:bottom w:val="nil"/>
              <w:right w:val="nil"/>
            </w:tcBorders>
          </w:tcPr>
          <w:p w14:paraId="54F50929" w14:textId="32B9A6F3"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No. workers</w:t>
            </w:r>
          </w:p>
        </w:tc>
        <w:tc>
          <w:tcPr>
            <w:tcW w:w="1134" w:type="dxa"/>
            <w:tcBorders>
              <w:top w:val="nil"/>
              <w:left w:val="nil"/>
              <w:bottom w:val="nil"/>
              <w:right w:val="nil"/>
            </w:tcBorders>
          </w:tcPr>
          <w:p w14:paraId="5570319E" w14:textId="71B30026"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color w:val="000000"/>
                <w:sz w:val="14"/>
                <w:szCs w:val="14"/>
              </w:rPr>
              <w:t>13.82</w:t>
            </w:r>
          </w:p>
        </w:tc>
        <w:tc>
          <w:tcPr>
            <w:tcW w:w="1701" w:type="dxa"/>
            <w:tcBorders>
              <w:top w:val="nil"/>
              <w:left w:val="nil"/>
              <w:bottom w:val="nil"/>
            </w:tcBorders>
            <w:shd w:val="clear" w:color="auto" w:fill="auto"/>
          </w:tcPr>
          <w:p w14:paraId="272EA45C" w14:textId="3C20E7FA"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NA</w:t>
            </w:r>
          </w:p>
        </w:tc>
      </w:tr>
      <w:tr w:rsidR="00AC57BC" w14:paraId="6149AF39" w14:textId="77777777" w:rsidTr="00AC57BC">
        <w:trPr>
          <w:trHeight w:val="364"/>
        </w:trPr>
        <w:tc>
          <w:tcPr>
            <w:tcW w:w="2127" w:type="dxa"/>
            <w:tcBorders>
              <w:top w:val="nil"/>
              <w:bottom w:val="single" w:sz="4" w:space="0" w:color="000000"/>
              <w:right w:val="nil"/>
            </w:tcBorders>
            <w:shd w:val="clear" w:color="auto" w:fill="auto"/>
          </w:tcPr>
          <w:p w14:paraId="76443B89" w14:textId="48F95D4F"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Body mass</w:t>
            </w:r>
          </w:p>
        </w:tc>
        <w:tc>
          <w:tcPr>
            <w:tcW w:w="1134" w:type="dxa"/>
            <w:tcBorders>
              <w:top w:val="nil"/>
              <w:left w:val="nil"/>
              <w:bottom w:val="single" w:sz="4" w:space="0" w:color="000000"/>
              <w:right w:val="nil"/>
            </w:tcBorders>
            <w:shd w:val="clear" w:color="auto" w:fill="auto"/>
          </w:tcPr>
          <w:p w14:paraId="32ACED4F" w14:textId="77777777"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Mass</w:t>
            </w:r>
          </w:p>
        </w:tc>
        <w:tc>
          <w:tcPr>
            <w:tcW w:w="1134" w:type="dxa"/>
            <w:tcBorders>
              <w:top w:val="nil"/>
              <w:left w:val="nil"/>
              <w:bottom w:val="single" w:sz="4" w:space="0" w:color="000000"/>
              <w:right w:val="nil"/>
            </w:tcBorders>
          </w:tcPr>
          <w:p w14:paraId="1617119C" w14:textId="0A65EECE"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mg</w:t>
            </w:r>
          </w:p>
        </w:tc>
        <w:tc>
          <w:tcPr>
            <w:tcW w:w="1134" w:type="dxa"/>
            <w:tcBorders>
              <w:top w:val="nil"/>
              <w:left w:val="nil"/>
              <w:bottom w:val="single" w:sz="4" w:space="0" w:color="000000"/>
              <w:right w:val="nil"/>
            </w:tcBorders>
          </w:tcPr>
          <w:p w14:paraId="5E3ABC37" w14:textId="78D03170"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color w:val="000000"/>
                <w:sz w:val="14"/>
                <w:szCs w:val="14"/>
              </w:rPr>
              <w:t>94.31</w:t>
            </w:r>
          </w:p>
        </w:tc>
        <w:tc>
          <w:tcPr>
            <w:tcW w:w="1701" w:type="dxa"/>
            <w:tcBorders>
              <w:top w:val="nil"/>
              <w:left w:val="nil"/>
              <w:bottom w:val="single" w:sz="4" w:space="0" w:color="000000"/>
            </w:tcBorders>
            <w:shd w:val="clear" w:color="auto" w:fill="auto"/>
          </w:tcPr>
          <w:p w14:paraId="2F18B0F7" w14:textId="4C2C6565" w:rsidR="00E74FFD" w:rsidRPr="00AC57BC" w:rsidRDefault="00E74FFD" w:rsidP="00AC57BC">
            <w:pPr>
              <w:spacing w:line="276" w:lineRule="auto"/>
              <w:rPr>
                <w:rFonts w:ascii="Arial" w:eastAsia="Times New Roman" w:hAnsi="Arial" w:cs="Arial"/>
                <w:sz w:val="14"/>
                <w:szCs w:val="14"/>
              </w:rPr>
            </w:pPr>
            <w:r w:rsidRPr="00AC57BC">
              <w:rPr>
                <w:rFonts w:ascii="Arial" w:eastAsia="Times New Roman" w:hAnsi="Arial" w:cs="Arial"/>
                <w:sz w:val="14"/>
                <w:szCs w:val="14"/>
              </w:rPr>
              <w:t>NA</w:t>
            </w:r>
          </w:p>
        </w:tc>
      </w:tr>
    </w:tbl>
    <w:p w14:paraId="42E62CE3" w14:textId="77777777" w:rsidR="00CB10E7" w:rsidRDefault="00CB10E7" w:rsidP="00CB10E7">
      <w:pPr>
        <w:spacing w:line="276" w:lineRule="auto"/>
        <w:rPr>
          <w:rFonts w:ascii="Times New Roman" w:eastAsia="Times New Roman" w:hAnsi="Times New Roman" w:cs="Times New Roman"/>
          <w:sz w:val="24"/>
          <w:szCs w:val="24"/>
        </w:rPr>
      </w:pPr>
    </w:p>
    <w:p w14:paraId="056673DE" w14:textId="77777777" w:rsidR="005E7656" w:rsidRDefault="005E7656">
      <w:pPr>
        <w:spacing w:line="276" w:lineRule="auto"/>
        <w:rPr>
          <w:rFonts w:ascii="Times New Roman" w:eastAsia="Times New Roman" w:hAnsi="Times New Roman" w:cs="Times New Roman"/>
          <w:sz w:val="24"/>
          <w:szCs w:val="24"/>
        </w:rPr>
      </w:pPr>
    </w:p>
    <w:p w14:paraId="4DE8FE13" w14:textId="77777777" w:rsidR="00946702" w:rsidRDefault="00946702">
      <w:pPr>
        <w:spacing w:line="276" w:lineRule="auto"/>
        <w:rPr>
          <w:rFonts w:ascii="Times New Roman" w:eastAsia="Times New Roman" w:hAnsi="Times New Roman" w:cs="Times New Roman"/>
          <w:sz w:val="24"/>
          <w:szCs w:val="24"/>
        </w:rPr>
      </w:pPr>
    </w:p>
    <w:p w14:paraId="76A1787A" w14:textId="77777777" w:rsidR="00946702" w:rsidRDefault="00946702">
      <w:pPr>
        <w:spacing w:line="276" w:lineRule="auto"/>
        <w:rPr>
          <w:rFonts w:ascii="Times New Roman" w:eastAsia="Times New Roman" w:hAnsi="Times New Roman" w:cs="Times New Roman"/>
          <w:sz w:val="24"/>
          <w:szCs w:val="24"/>
        </w:rPr>
      </w:pPr>
    </w:p>
    <w:p w14:paraId="79B32746" w14:textId="77777777" w:rsidR="00946702" w:rsidRDefault="00946702">
      <w:pPr>
        <w:spacing w:line="276" w:lineRule="auto"/>
        <w:rPr>
          <w:rFonts w:ascii="Times New Roman" w:eastAsia="Times New Roman" w:hAnsi="Times New Roman" w:cs="Times New Roman"/>
          <w:sz w:val="24"/>
          <w:szCs w:val="24"/>
        </w:rPr>
      </w:pPr>
    </w:p>
    <w:p w14:paraId="0C6588AF" w14:textId="77777777" w:rsidR="00B95684" w:rsidRDefault="00B95684">
      <w:pPr>
        <w:spacing w:line="276" w:lineRule="auto"/>
        <w:rPr>
          <w:rFonts w:ascii="Times New Roman" w:eastAsia="Times New Roman" w:hAnsi="Times New Roman" w:cs="Times New Roman"/>
          <w:sz w:val="24"/>
          <w:szCs w:val="24"/>
        </w:rPr>
      </w:pPr>
    </w:p>
    <w:p w14:paraId="6B04886C" w14:textId="77777777" w:rsidR="00B95684" w:rsidRDefault="00B95684">
      <w:pPr>
        <w:spacing w:line="276" w:lineRule="auto"/>
        <w:rPr>
          <w:rFonts w:ascii="Times New Roman" w:eastAsia="Times New Roman" w:hAnsi="Times New Roman" w:cs="Times New Roman"/>
          <w:sz w:val="24"/>
          <w:szCs w:val="24"/>
        </w:rPr>
      </w:pPr>
    </w:p>
    <w:p w14:paraId="4797D425" w14:textId="77777777" w:rsidR="00B95684" w:rsidRDefault="00B95684">
      <w:pPr>
        <w:spacing w:line="276" w:lineRule="auto"/>
        <w:rPr>
          <w:rFonts w:ascii="Times New Roman" w:eastAsia="Times New Roman" w:hAnsi="Times New Roman" w:cs="Times New Roman"/>
          <w:sz w:val="24"/>
          <w:szCs w:val="24"/>
        </w:rPr>
      </w:pPr>
    </w:p>
    <w:p w14:paraId="2618F9D9" w14:textId="77777777" w:rsidR="00B95684" w:rsidRDefault="00B95684">
      <w:pPr>
        <w:spacing w:line="276" w:lineRule="auto"/>
        <w:rPr>
          <w:rFonts w:ascii="Times New Roman" w:eastAsia="Times New Roman" w:hAnsi="Times New Roman" w:cs="Times New Roman"/>
          <w:sz w:val="24"/>
          <w:szCs w:val="24"/>
        </w:rPr>
      </w:pPr>
    </w:p>
    <w:p w14:paraId="3C610CE9" w14:textId="77777777" w:rsidR="00B95684" w:rsidRDefault="00B95684">
      <w:pPr>
        <w:spacing w:line="276" w:lineRule="auto"/>
        <w:rPr>
          <w:rFonts w:ascii="Times New Roman" w:eastAsia="Times New Roman" w:hAnsi="Times New Roman" w:cs="Times New Roman"/>
          <w:sz w:val="24"/>
          <w:szCs w:val="24"/>
        </w:rPr>
      </w:pPr>
    </w:p>
    <w:p w14:paraId="1060BA6C" w14:textId="77777777" w:rsidR="00B95684" w:rsidRDefault="00B95684">
      <w:pPr>
        <w:spacing w:line="276" w:lineRule="auto"/>
        <w:rPr>
          <w:rFonts w:ascii="Times New Roman" w:eastAsia="Times New Roman" w:hAnsi="Times New Roman" w:cs="Times New Roman"/>
          <w:sz w:val="24"/>
          <w:szCs w:val="24"/>
        </w:rPr>
      </w:pPr>
    </w:p>
    <w:p w14:paraId="4A3F72BC" w14:textId="77777777" w:rsidR="00B95684" w:rsidRDefault="00B95684">
      <w:pPr>
        <w:spacing w:line="276" w:lineRule="auto"/>
        <w:rPr>
          <w:rFonts w:ascii="Times New Roman" w:eastAsia="Times New Roman" w:hAnsi="Times New Roman" w:cs="Times New Roman"/>
          <w:sz w:val="24"/>
          <w:szCs w:val="24"/>
        </w:rPr>
      </w:pPr>
    </w:p>
    <w:p w14:paraId="4389A159" w14:textId="77777777" w:rsidR="00B95684" w:rsidRDefault="00B95684">
      <w:pPr>
        <w:spacing w:line="276" w:lineRule="auto"/>
        <w:rPr>
          <w:rFonts w:ascii="Times New Roman" w:eastAsia="Times New Roman" w:hAnsi="Times New Roman" w:cs="Times New Roman"/>
          <w:sz w:val="24"/>
          <w:szCs w:val="24"/>
        </w:rPr>
      </w:pPr>
    </w:p>
    <w:p w14:paraId="5E8DE97A" w14:textId="77777777" w:rsidR="00B95684" w:rsidRDefault="00B95684">
      <w:pPr>
        <w:spacing w:line="276" w:lineRule="auto"/>
        <w:rPr>
          <w:rFonts w:ascii="Times New Roman" w:eastAsia="Times New Roman" w:hAnsi="Times New Roman" w:cs="Times New Roman"/>
          <w:sz w:val="24"/>
          <w:szCs w:val="24"/>
        </w:rPr>
      </w:pPr>
    </w:p>
    <w:p w14:paraId="04A29EA9" w14:textId="77777777" w:rsidR="00B95684" w:rsidRDefault="00B95684">
      <w:pPr>
        <w:spacing w:line="276" w:lineRule="auto"/>
        <w:rPr>
          <w:rFonts w:ascii="Times New Roman" w:eastAsia="Times New Roman" w:hAnsi="Times New Roman" w:cs="Times New Roman"/>
          <w:sz w:val="24"/>
          <w:szCs w:val="24"/>
        </w:rPr>
      </w:pPr>
    </w:p>
    <w:p w14:paraId="1AC2D42E" w14:textId="77777777" w:rsidR="00946702" w:rsidRDefault="00946702">
      <w:pPr>
        <w:spacing w:line="276" w:lineRule="auto"/>
        <w:rPr>
          <w:rFonts w:ascii="Times New Roman" w:eastAsia="Times New Roman" w:hAnsi="Times New Roman" w:cs="Times New Roman"/>
          <w:sz w:val="24"/>
          <w:szCs w:val="24"/>
        </w:rPr>
      </w:pPr>
    </w:p>
    <w:p w14:paraId="62E4E514" w14:textId="77777777" w:rsidR="00946702" w:rsidRDefault="00946702">
      <w:pPr>
        <w:spacing w:line="276" w:lineRule="auto"/>
        <w:rPr>
          <w:rFonts w:ascii="Times New Roman" w:eastAsia="Times New Roman" w:hAnsi="Times New Roman" w:cs="Times New Roman"/>
          <w:sz w:val="24"/>
          <w:szCs w:val="24"/>
        </w:rPr>
      </w:pPr>
    </w:p>
    <w:p w14:paraId="2E392F01" w14:textId="77777777" w:rsidR="00D92E64" w:rsidRDefault="00D92E64">
      <w:pPr>
        <w:spacing w:line="276" w:lineRule="auto"/>
        <w:rPr>
          <w:rFonts w:ascii="Times New Roman" w:eastAsia="Times New Roman" w:hAnsi="Times New Roman" w:cs="Times New Roman"/>
          <w:sz w:val="24"/>
          <w:szCs w:val="24"/>
        </w:rPr>
      </w:pPr>
    </w:p>
    <w:p w14:paraId="6FF94879" w14:textId="77777777" w:rsidR="00D92E64" w:rsidRDefault="00D92E64">
      <w:pPr>
        <w:spacing w:line="276" w:lineRule="auto"/>
        <w:rPr>
          <w:rFonts w:ascii="Times New Roman" w:eastAsia="Times New Roman" w:hAnsi="Times New Roman" w:cs="Times New Roman"/>
          <w:sz w:val="24"/>
          <w:szCs w:val="24"/>
        </w:rPr>
      </w:pPr>
    </w:p>
    <w:p w14:paraId="41B753FC" w14:textId="77777777" w:rsidR="00D92E64" w:rsidRDefault="00D92E64">
      <w:pPr>
        <w:spacing w:line="276" w:lineRule="auto"/>
        <w:rPr>
          <w:rFonts w:ascii="Times New Roman" w:eastAsia="Times New Roman" w:hAnsi="Times New Roman" w:cs="Times New Roman"/>
          <w:sz w:val="24"/>
          <w:szCs w:val="24"/>
        </w:rPr>
      </w:pPr>
    </w:p>
    <w:p w14:paraId="19AFF2A9" w14:textId="3574EC6B" w:rsidR="00D92E64" w:rsidRPr="00274313" w:rsidRDefault="00D92E64" w:rsidP="00D92E64">
      <w:pPr>
        <w:spacing w:line="276" w:lineRule="auto"/>
        <w:rPr>
          <w:rFonts w:ascii="Arial" w:eastAsia="Times New Roman" w:hAnsi="Arial" w:cs="Arial"/>
          <w:sz w:val="20"/>
          <w:szCs w:val="20"/>
        </w:rPr>
      </w:pPr>
      <w:r w:rsidRPr="00274313">
        <w:rPr>
          <w:rFonts w:ascii="Arial" w:eastAsia="Times New Roman" w:hAnsi="Arial" w:cs="Arial"/>
          <w:sz w:val="20"/>
          <w:szCs w:val="20"/>
        </w:rPr>
        <w:lastRenderedPageBreak/>
        <w:t xml:space="preserve">Extended data table </w:t>
      </w:r>
      <w:r>
        <w:rPr>
          <w:rFonts w:ascii="Arial" w:eastAsia="Times New Roman" w:hAnsi="Arial" w:cs="Arial"/>
          <w:sz w:val="20"/>
          <w:szCs w:val="20"/>
        </w:rPr>
        <w:t>2</w:t>
      </w:r>
      <w:r w:rsidRPr="00274313">
        <w:rPr>
          <w:rFonts w:ascii="Arial" w:eastAsia="Times New Roman" w:hAnsi="Arial" w:cs="Arial"/>
          <w:sz w:val="20"/>
          <w:szCs w:val="20"/>
        </w:rPr>
        <w:t xml:space="preserve">. Mean posterior correlation coefficients from multi-response phylogenetic mixed model (Table S2). Showing the phylogenetic correlation (upper triangular) and independent correlation (lower triangular) of each pairwise trait combination. Significance at 95% credible interval (CI) indicated by </w:t>
      </w:r>
      <w:r w:rsidRPr="00274313">
        <w:rPr>
          <w:rFonts w:ascii="Arial" w:eastAsia="Times New Roman" w:hAnsi="Arial" w:cs="Arial"/>
          <w:b/>
          <w:bCs/>
          <w:sz w:val="20"/>
          <w:szCs w:val="20"/>
        </w:rPr>
        <w:t>*</w:t>
      </w:r>
      <w:r>
        <w:rPr>
          <w:rFonts w:ascii="Arial" w:eastAsia="Times New Roman" w:hAnsi="Arial" w:cs="Arial"/>
          <w:sz w:val="20"/>
          <w:szCs w:val="20"/>
        </w:rPr>
        <w:t>, correlations significant at 50-90% CI</w:t>
      </w:r>
      <w:r w:rsidRPr="00274313">
        <w:rPr>
          <w:rFonts w:ascii="Arial" w:eastAsia="Times New Roman" w:hAnsi="Arial" w:cs="Arial"/>
          <w:sz w:val="20"/>
          <w:szCs w:val="20"/>
        </w:rPr>
        <w:t xml:space="preserve"> </w:t>
      </w:r>
      <w:r>
        <w:rPr>
          <w:rFonts w:ascii="Arial" w:eastAsia="Times New Roman" w:hAnsi="Arial" w:cs="Arial"/>
          <w:sz w:val="20"/>
          <w:szCs w:val="20"/>
        </w:rPr>
        <w:t>shown in bold.</w:t>
      </w:r>
    </w:p>
    <w:tbl>
      <w:tblPr>
        <w:tblStyle w:val="3"/>
        <w:tblW w:w="9018" w:type="dxa"/>
        <w:tblLayout w:type="fixed"/>
        <w:tblLook w:val="0400" w:firstRow="0" w:lastRow="0" w:firstColumn="0" w:lastColumn="0" w:noHBand="0" w:noVBand="1"/>
      </w:tblPr>
      <w:tblGrid>
        <w:gridCol w:w="1129"/>
        <w:gridCol w:w="851"/>
        <w:gridCol w:w="1121"/>
        <w:gridCol w:w="986"/>
        <w:gridCol w:w="986"/>
        <w:gridCol w:w="986"/>
        <w:gridCol w:w="986"/>
        <w:gridCol w:w="986"/>
        <w:gridCol w:w="987"/>
      </w:tblGrid>
      <w:tr w:rsidR="00D92E64" w:rsidRPr="00AC57BC" w14:paraId="687A06CC" w14:textId="77777777" w:rsidTr="0096767B">
        <w:trPr>
          <w:trHeight w:val="288"/>
        </w:trPr>
        <w:tc>
          <w:tcPr>
            <w:tcW w:w="1129" w:type="dxa"/>
            <w:tcBorders>
              <w:top w:val="single" w:sz="4" w:space="0" w:color="auto"/>
              <w:bottom w:val="single" w:sz="4" w:space="0" w:color="auto"/>
              <w:right w:val="single" w:sz="4" w:space="0" w:color="auto"/>
            </w:tcBorders>
          </w:tcPr>
          <w:p w14:paraId="0DFCF8F7" w14:textId="77777777" w:rsidR="00D92E64" w:rsidRPr="00AC57BC" w:rsidRDefault="00D92E64" w:rsidP="0096767B">
            <w:pPr>
              <w:spacing w:line="276" w:lineRule="auto"/>
              <w:rPr>
                <w:rFonts w:ascii="Arial" w:eastAsia="Times New Roman" w:hAnsi="Arial" w:cs="Arial"/>
                <w:sz w:val="14"/>
                <w:szCs w:val="14"/>
              </w:rPr>
            </w:pPr>
          </w:p>
        </w:tc>
        <w:tc>
          <w:tcPr>
            <w:tcW w:w="851" w:type="dxa"/>
            <w:tcBorders>
              <w:top w:val="single" w:sz="4" w:space="0" w:color="auto"/>
              <w:left w:val="single" w:sz="4" w:space="0" w:color="auto"/>
              <w:bottom w:val="single" w:sz="4" w:space="0" w:color="auto"/>
            </w:tcBorders>
          </w:tcPr>
          <w:p w14:paraId="3CE7DEB8"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Mass</w:t>
            </w:r>
          </w:p>
        </w:tc>
        <w:tc>
          <w:tcPr>
            <w:tcW w:w="1121" w:type="dxa"/>
            <w:tcBorders>
              <w:top w:val="single" w:sz="4" w:space="0" w:color="auto"/>
              <w:bottom w:val="single" w:sz="4" w:space="0" w:color="auto"/>
            </w:tcBorders>
          </w:tcPr>
          <w:p w14:paraId="2657FB28"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Mass density</w:t>
            </w:r>
          </w:p>
        </w:tc>
        <w:tc>
          <w:tcPr>
            <w:tcW w:w="986" w:type="dxa"/>
            <w:tcBorders>
              <w:top w:val="single" w:sz="4" w:space="0" w:color="auto"/>
              <w:bottom w:val="single" w:sz="4" w:space="0" w:color="auto"/>
            </w:tcBorders>
          </w:tcPr>
          <w:p w14:paraId="184AFDDB"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Lifespan</w:t>
            </w:r>
          </w:p>
        </w:tc>
        <w:tc>
          <w:tcPr>
            <w:tcW w:w="986" w:type="dxa"/>
            <w:tcBorders>
              <w:top w:val="single" w:sz="4" w:space="0" w:color="auto"/>
              <w:bottom w:val="single" w:sz="4" w:space="0" w:color="auto"/>
            </w:tcBorders>
          </w:tcPr>
          <w:p w14:paraId="0FF9899C"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 N</w:t>
            </w:r>
          </w:p>
        </w:tc>
        <w:tc>
          <w:tcPr>
            <w:tcW w:w="986" w:type="dxa"/>
            <w:tcBorders>
              <w:top w:val="single" w:sz="4" w:space="0" w:color="auto"/>
              <w:bottom w:val="single" w:sz="4" w:space="0" w:color="auto"/>
            </w:tcBorders>
          </w:tcPr>
          <w:p w14:paraId="7320F159"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 P</w:t>
            </w:r>
          </w:p>
        </w:tc>
        <w:tc>
          <w:tcPr>
            <w:tcW w:w="986" w:type="dxa"/>
            <w:tcBorders>
              <w:top w:val="single" w:sz="4" w:space="0" w:color="auto"/>
              <w:bottom w:val="single" w:sz="4" w:space="0" w:color="auto"/>
            </w:tcBorders>
          </w:tcPr>
          <w:p w14:paraId="51D7CEB4"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A</w:t>
            </w:r>
            <w:r w:rsidRPr="00AC57BC">
              <w:rPr>
                <w:rFonts w:ascii="Arial" w:eastAsia="Times New Roman" w:hAnsi="Arial" w:cs="Arial"/>
                <w:sz w:val="14"/>
                <w:szCs w:val="14"/>
                <w:vertAlign w:val="subscript"/>
              </w:rPr>
              <w:t>mass</w:t>
            </w:r>
          </w:p>
        </w:tc>
        <w:tc>
          <w:tcPr>
            <w:tcW w:w="986" w:type="dxa"/>
            <w:tcBorders>
              <w:top w:val="single" w:sz="4" w:space="0" w:color="auto"/>
              <w:bottom w:val="single" w:sz="4" w:space="0" w:color="auto"/>
            </w:tcBorders>
          </w:tcPr>
          <w:p w14:paraId="5F21B478"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MR</w:t>
            </w:r>
            <w:r w:rsidRPr="00AC57BC">
              <w:rPr>
                <w:rFonts w:ascii="Arial" w:eastAsia="Times New Roman" w:hAnsi="Arial" w:cs="Arial"/>
                <w:sz w:val="14"/>
                <w:szCs w:val="14"/>
                <w:vertAlign w:val="subscript"/>
              </w:rPr>
              <w:t>mass</w:t>
            </w:r>
          </w:p>
        </w:tc>
        <w:tc>
          <w:tcPr>
            <w:tcW w:w="987" w:type="dxa"/>
            <w:tcBorders>
              <w:top w:val="single" w:sz="4" w:space="0" w:color="auto"/>
              <w:bottom w:val="single" w:sz="4" w:space="0" w:color="auto"/>
            </w:tcBorders>
          </w:tcPr>
          <w:p w14:paraId="2B153AB5"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sz w:val="14"/>
                <w:szCs w:val="14"/>
              </w:rPr>
              <w:t>Colony size</w:t>
            </w:r>
          </w:p>
        </w:tc>
      </w:tr>
      <w:tr w:rsidR="00D92E64" w:rsidRPr="00AC57BC" w14:paraId="4D1FF3BB" w14:textId="77777777" w:rsidTr="0096767B">
        <w:trPr>
          <w:trHeight w:val="288"/>
        </w:trPr>
        <w:tc>
          <w:tcPr>
            <w:tcW w:w="1129" w:type="dxa"/>
            <w:tcBorders>
              <w:top w:val="single" w:sz="4" w:space="0" w:color="auto"/>
              <w:right w:val="single" w:sz="4" w:space="0" w:color="auto"/>
            </w:tcBorders>
            <w:vAlign w:val="center"/>
          </w:tcPr>
          <w:p w14:paraId="2C63A02B"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Mass</w:t>
            </w:r>
          </w:p>
        </w:tc>
        <w:tc>
          <w:tcPr>
            <w:tcW w:w="851" w:type="dxa"/>
            <w:tcBorders>
              <w:top w:val="single" w:sz="4" w:space="0" w:color="auto"/>
              <w:left w:val="single" w:sz="4" w:space="0" w:color="auto"/>
            </w:tcBorders>
            <w:vAlign w:val="center"/>
          </w:tcPr>
          <w:p w14:paraId="05046638" w14:textId="77777777" w:rsidR="00D92E64" w:rsidRPr="00AC57BC" w:rsidRDefault="00D92E64" w:rsidP="0096767B">
            <w:pPr>
              <w:spacing w:line="276" w:lineRule="auto"/>
              <w:jc w:val="center"/>
              <w:rPr>
                <w:rFonts w:ascii="Arial" w:eastAsia="Times New Roman" w:hAnsi="Arial" w:cs="Arial"/>
                <w:sz w:val="14"/>
                <w:szCs w:val="14"/>
              </w:rPr>
            </w:pPr>
          </w:p>
        </w:tc>
        <w:tc>
          <w:tcPr>
            <w:tcW w:w="1121" w:type="dxa"/>
            <w:tcBorders>
              <w:top w:val="single" w:sz="4" w:space="0" w:color="auto"/>
            </w:tcBorders>
            <w:vAlign w:val="center"/>
          </w:tcPr>
          <w:p w14:paraId="14D22898"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w:t>
            </w:r>
            <w:r>
              <w:rPr>
                <w:rFonts w:ascii="Arial" w:eastAsia="Times New Roman" w:hAnsi="Arial" w:cs="Arial"/>
                <w:b/>
                <w:sz w:val="14"/>
                <w:szCs w:val="14"/>
              </w:rPr>
              <w:t>60</w:t>
            </w:r>
            <w:r w:rsidRPr="00AC57BC">
              <w:rPr>
                <w:rFonts w:ascii="Arial" w:eastAsia="Times New Roman" w:hAnsi="Arial" w:cs="Arial"/>
                <w:b/>
                <w:sz w:val="14"/>
                <w:szCs w:val="14"/>
              </w:rPr>
              <w:t>*</w:t>
            </w:r>
          </w:p>
        </w:tc>
        <w:tc>
          <w:tcPr>
            <w:tcW w:w="986" w:type="dxa"/>
            <w:tcBorders>
              <w:top w:val="single" w:sz="4" w:space="0" w:color="auto"/>
            </w:tcBorders>
            <w:vAlign w:val="center"/>
          </w:tcPr>
          <w:p w14:paraId="5D6C162D"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0.57*</w:t>
            </w:r>
          </w:p>
        </w:tc>
        <w:tc>
          <w:tcPr>
            <w:tcW w:w="986" w:type="dxa"/>
            <w:tcBorders>
              <w:top w:val="single" w:sz="4" w:space="0" w:color="auto"/>
            </w:tcBorders>
            <w:vAlign w:val="center"/>
          </w:tcPr>
          <w:p w14:paraId="169B96B7"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0.68*</w:t>
            </w:r>
          </w:p>
        </w:tc>
        <w:tc>
          <w:tcPr>
            <w:tcW w:w="986" w:type="dxa"/>
            <w:tcBorders>
              <w:top w:val="single" w:sz="4" w:space="0" w:color="auto"/>
            </w:tcBorders>
            <w:vAlign w:val="center"/>
          </w:tcPr>
          <w:p w14:paraId="69F1A034"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w:t>
            </w:r>
            <w:r>
              <w:rPr>
                <w:rFonts w:ascii="Arial" w:eastAsia="Times New Roman" w:hAnsi="Arial" w:cs="Arial"/>
                <w:b/>
                <w:bCs/>
                <w:sz w:val="14"/>
                <w:szCs w:val="14"/>
              </w:rPr>
              <w:t>46</w:t>
            </w:r>
          </w:p>
        </w:tc>
        <w:tc>
          <w:tcPr>
            <w:tcW w:w="986" w:type="dxa"/>
            <w:tcBorders>
              <w:top w:val="single" w:sz="4" w:space="0" w:color="auto"/>
            </w:tcBorders>
            <w:vAlign w:val="center"/>
          </w:tcPr>
          <w:p w14:paraId="759BCDCB"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-0.7</w:t>
            </w:r>
            <w:r>
              <w:rPr>
                <w:rFonts w:ascii="Arial" w:eastAsia="Times New Roman" w:hAnsi="Arial" w:cs="Arial"/>
                <w:b/>
                <w:sz w:val="14"/>
                <w:szCs w:val="14"/>
              </w:rPr>
              <w:t>2*</w:t>
            </w:r>
          </w:p>
        </w:tc>
        <w:tc>
          <w:tcPr>
            <w:tcW w:w="986" w:type="dxa"/>
            <w:tcBorders>
              <w:top w:val="single" w:sz="4" w:space="0" w:color="auto"/>
            </w:tcBorders>
            <w:vAlign w:val="center"/>
          </w:tcPr>
          <w:p w14:paraId="7532DBF4"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-0.8</w:t>
            </w:r>
            <w:r>
              <w:rPr>
                <w:rFonts w:ascii="Arial" w:eastAsia="Times New Roman" w:hAnsi="Arial" w:cs="Arial"/>
                <w:b/>
                <w:sz w:val="14"/>
                <w:szCs w:val="14"/>
              </w:rPr>
              <w:t>6</w:t>
            </w:r>
            <w:r w:rsidRPr="00AC57BC">
              <w:rPr>
                <w:rFonts w:ascii="Arial" w:eastAsia="Times New Roman" w:hAnsi="Arial" w:cs="Arial"/>
                <w:b/>
                <w:sz w:val="14"/>
                <w:szCs w:val="14"/>
              </w:rPr>
              <w:t>*</w:t>
            </w:r>
          </w:p>
        </w:tc>
        <w:tc>
          <w:tcPr>
            <w:tcW w:w="987" w:type="dxa"/>
            <w:tcBorders>
              <w:top w:val="single" w:sz="4" w:space="0" w:color="auto"/>
            </w:tcBorders>
            <w:vAlign w:val="center"/>
          </w:tcPr>
          <w:p w14:paraId="3B2D1F8B"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-0.70*</w:t>
            </w:r>
          </w:p>
        </w:tc>
      </w:tr>
      <w:tr w:rsidR="00D92E64" w:rsidRPr="00AC57BC" w14:paraId="7C4D094E" w14:textId="77777777" w:rsidTr="0096767B">
        <w:trPr>
          <w:trHeight w:val="288"/>
        </w:trPr>
        <w:tc>
          <w:tcPr>
            <w:tcW w:w="1129" w:type="dxa"/>
            <w:tcBorders>
              <w:right w:val="single" w:sz="4" w:space="0" w:color="auto"/>
            </w:tcBorders>
            <w:vAlign w:val="center"/>
          </w:tcPr>
          <w:p w14:paraId="5DD63DC6"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Mass density</w:t>
            </w:r>
          </w:p>
        </w:tc>
        <w:tc>
          <w:tcPr>
            <w:tcW w:w="851" w:type="dxa"/>
            <w:tcBorders>
              <w:left w:val="single" w:sz="4" w:space="0" w:color="auto"/>
            </w:tcBorders>
            <w:shd w:val="clear" w:color="auto" w:fill="auto"/>
            <w:vAlign w:val="center"/>
          </w:tcPr>
          <w:p w14:paraId="7F0CC3E5"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w:t>
            </w:r>
            <w:r>
              <w:rPr>
                <w:rFonts w:ascii="Arial" w:hAnsi="Arial" w:cs="Arial"/>
                <w:color w:val="000000"/>
                <w:sz w:val="14"/>
                <w:szCs w:val="14"/>
              </w:rPr>
              <w:t>13</w:t>
            </w:r>
          </w:p>
        </w:tc>
        <w:tc>
          <w:tcPr>
            <w:tcW w:w="1121" w:type="dxa"/>
            <w:vAlign w:val="center"/>
          </w:tcPr>
          <w:p w14:paraId="27C428C5" w14:textId="77777777" w:rsidR="00D92E64" w:rsidRPr="00AC57BC" w:rsidRDefault="00D92E64" w:rsidP="0096767B">
            <w:pPr>
              <w:spacing w:line="276" w:lineRule="auto"/>
              <w:jc w:val="center"/>
              <w:rPr>
                <w:rFonts w:ascii="Arial" w:eastAsia="Times New Roman" w:hAnsi="Arial" w:cs="Arial"/>
                <w:sz w:val="14"/>
                <w:szCs w:val="14"/>
              </w:rPr>
            </w:pPr>
          </w:p>
        </w:tc>
        <w:tc>
          <w:tcPr>
            <w:tcW w:w="986" w:type="dxa"/>
            <w:vAlign w:val="center"/>
          </w:tcPr>
          <w:p w14:paraId="2B5CDBB8"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0.4</w:t>
            </w:r>
            <w:r>
              <w:rPr>
                <w:rFonts w:ascii="Arial" w:eastAsia="Times New Roman" w:hAnsi="Arial" w:cs="Arial"/>
                <w:b/>
                <w:bCs/>
                <w:sz w:val="14"/>
                <w:szCs w:val="14"/>
              </w:rPr>
              <w:t>2</w:t>
            </w:r>
          </w:p>
        </w:tc>
        <w:tc>
          <w:tcPr>
            <w:tcW w:w="986" w:type="dxa"/>
            <w:vAlign w:val="center"/>
          </w:tcPr>
          <w:p w14:paraId="2465E6A1"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w:t>
            </w:r>
            <w:r>
              <w:rPr>
                <w:rFonts w:ascii="Arial" w:eastAsia="Times New Roman" w:hAnsi="Arial" w:cs="Arial"/>
                <w:b/>
                <w:sz w:val="14"/>
                <w:szCs w:val="14"/>
              </w:rPr>
              <w:t>49</w:t>
            </w:r>
            <w:r w:rsidRPr="00AC57BC">
              <w:rPr>
                <w:rFonts w:ascii="Arial" w:eastAsia="Times New Roman" w:hAnsi="Arial" w:cs="Arial"/>
                <w:b/>
                <w:sz w:val="14"/>
                <w:szCs w:val="14"/>
              </w:rPr>
              <w:t>*</w:t>
            </w:r>
          </w:p>
        </w:tc>
        <w:tc>
          <w:tcPr>
            <w:tcW w:w="986" w:type="dxa"/>
            <w:vAlign w:val="center"/>
          </w:tcPr>
          <w:p w14:paraId="744D7E95"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-0.4</w:t>
            </w:r>
            <w:r>
              <w:rPr>
                <w:rFonts w:ascii="Arial" w:eastAsia="Times New Roman" w:hAnsi="Arial" w:cs="Arial"/>
                <w:b/>
                <w:bCs/>
                <w:sz w:val="14"/>
                <w:szCs w:val="14"/>
              </w:rPr>
              <w:t>1</w:t>
            </w:r>
          </w:p>
        </w:tc>
        <w:tc>
          <w:tcPr>
            <w:tcW w:w="986" w:type="dxa"/>
            <w:vAlign w:val="center"/>
          </w:tcPr>
          <w:p w14:paraId="5BFE2100" w14:textId="77777777" w:rsidR="00D92E64" w:rsidRPr="00AC57BC" w:rsidRDefault="00D92E64" w:rsidP="0096767B">
            <w:pPr>
              <w:spacing w:line="276" w:lineRule="auto"/>
              <w:jc w:val="center"/>
              <w:rPr>
                <w:rFonts w:ascii="Arial" w:eastAsia="Times New Roman" w:hAnsi="Arial" w:cs="Arial"/>
                <w:b/>
                <w:sz w:val="14"/>
                <w:szCs w:val="14"/>
              </w:rPr>
            </w:pPr>
            <w:r>
              <w:rPr>
                <w:rFonts w:ascii="Arial" w:eastAsia="Times New Roman" w:hAnsi="Arial" w:cs="Arial"/>
                <w:b/>
                <w:sz w:val="14"/>
                <w:szCs w:val="14"/>
              </w:rPr>
              <w:t>-0.54</w:t>
            </w:r>
          </w:p>
        </w:tc>
        <w:tc>
          <w:tcPr>
            <w:tcW w:w="986" w:type="dxa"/>
            <w:vAlign w:val="center"/>
          </w:tcPr>
          <w:p w14:paraId="3F44D50B"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-0.63*</w:t>
            </w:r>
          </w:p>
        </w:tc>
        <w:tc>
          <w:tcPr>
            <w:tcW w:w="987" w:type="dxa"/>
            <w:vAlign w:val="center"/>
          </w:tcPr>
          <w:p w14:paraId="4EADCAE1"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eastAsia="Times New Roman" w:hAnsi="Arial" w:cs="Arial"/>
                <w:b/>
                <w:bCs/>
                <w:sz w:val="14"/>
                <w:szCs w:val="14"/>
              </w:rPr>
              <w:t>-0.</w:t>
            </w:r>
            <w:r>
              <w:rPr>
                <w:rFonts w:ascii="Arial" w:eastAsia="Times New Roman" w:hAnsi="Arial" w:cs="Arial"/>
                <w:b/>
                <w:bCs/>
                <w:sz w:val="14"/>
                <w:szCs w:val="14"/>
              </w:rPr>
              <w:t>49</w:t>
            </w:r>
          </w:p>
        </w:tc>
      </w:tr>
      <w:tr w:rsidR="00D92E64" w:rsidRPr="00AC57BC" w14:paraId="37738252" w14:textId="77777777" w:rsidTr="0096767B">
        <w:trPr>
          <w:trHeight w:val="288"/>
        </w:trPr>
        <w:tc>
          <w:tcPr>
            <w:tcW w:w="1129" w:type="dxa"/>
            <w:tcBorders>
              <w:right w:val="single" w:sz="4" w:space="0" w:color="auto"/>
            </w:tcBorders>
            <w:vAlign w:val="center"/>
          </w:tcPr>
          <w:p w14:paraId="326AE0EF"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Lifespan</w:t>
            </w:r>
          </w:p>
        </w:tc>
        <w:tc>
          <w:tcPr>
            <w:tcW w:w="851" w:type="dxa"/>
            <w:tcBorders>
              <w:left w:val="single" w:sz="4" w:space="0" w:color="auto"/>
            </w:tcBorders>
            <w:shd w:val="clear" w:color="auto" w:fill="auto"/>
            <w:vAlign w:val="center"/>
          </w:tcPr>
          <w:p w14:paraId="4944045E"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0.0</w:t>
            </w:r>
            <w:r>
              <w:rPr>
                <w:rFonts w:ascii="Arial" w:hAnsi="Arial" w:cs="Arial"/>
                <w:color w:val="000000"/>
                <w:sz w:val="14"/>
                <w:szCs w:val="14"/>
              </w:rPr>
              <w:t>9</w:t>
            </w:r>
          </w:p>
        </w:tc>
        <w:tc>
          <w:tcPr>
            <w:tcW w:w="1121" w:type="dxa"/>
            <w:shd w:val="clear" w:color="auto" w:fill="auto"/>
            <w:vAlign w:val="center"/>
          </w:tcPr>
          <w:p w14:paraId="5168784B"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w:t>
            </w:r>
            <w:r>
              <w:rPr>
                <w:rFonts w:ascii="Arial" w:hAnsi="Arial" w:cs="Arial"/>
                <w:color w:val="000000"/>
                <w:sz w:val="14"/>
                <w:szCs w:val="14"/>
              </w:rPr>
              <w:t>09</w:t>
            </w:r>
          </w:p>
        </w:tc>
        <w:tc>
          <w:tcPr>
            <w:tcW w:w="986" w:type="dxa"/>
            <w:vAlign w:val="center"/>
          </w:tcPr>
          <w:p w14:paraId="2FDBAF89" w14:textId="77777777" w:rsidR="00D92E64" w:rsidRPr="00AC57BC" w:rsidRDefault="00D92E64" w:rsidP="0096767B">
            <w:pPr>
              <w:spacing w:line="276" w:lineRule="auto"/>
              <w:jc w:val="center"/>
              <w:rPr>
                <w:rFonts w:ascii="Arial" w:eastAsia="Times New Roman" w:hAnsi="Arial" w:cs="Arial"/>
                <w:sz w:val="14"/>
                <w:szCs w:val="14"/>
              </w:rPr>
            </w:pPr>
          </w:p>
        </w:tc>
        <w:tc>
          <w:tcPr>
            <w:tcW w:w="986" w:type="dxa"/>
            <w:vAlign w:val="center"/>
          </w:tcPr>
          <w:p w14:paraId="19E9EFE4"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0.5</w:t>
            </w:r>
            <w:r>
              <w:rPr>
                <w:rFonts w:ascii="Arial" w:eastAsia="Times New Roman" w:hAnsi="Arial" w:cs="Arial"/>
                <w:b/>
                <w:sz w:val="14"/>
                <w:szCs w:val="14"/>
              </w:rPr>
              <w:t>5*</w:t>
            </w:r>
          </w:p>
        </w:tc>
        <w:tc>
          <w:tcPr>
            <w:tcW w:w="986" w:type="dxa"/>
            <w:vAlign w:val="center"/>
          </w:tcPr>
          <w:p w14:paraId="3EA4BE7E"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-0.4</w:t>
            </w:r>
            <w:r>
              <w:rPr>
                <w:rFonts w:ascii="Arial" w:eastAsia="Times New Roman" w:hAnsi="Arial" w:cs="Arial"/>
                <w:b/>
                <w:bCs/>
                <w:sz w:val="14"/>
                <w:szCs w:val="14"/>
              </w:rPr>
              <w:t>3</w:t>
            </w:r>
          </w:p>
        </w:tc>
        <w:tc>
          <w:tcPr>
            <w:tcW w:w="986" w:type="dxa"/>
            <w:vAlign w:val="center"/>
          </w:tcPr>
          <w:p w14:paraId="512CB83F"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w:t>
            </w:r>
            <w:r>
              <w:rPr>
                <w:rFonts w:ascii="Arial" w:eastAsia="Times New Roman" w:hAnsi="Arial" w:cs="Arial"/>
                <w:b/>
                <w:bCs/>
                <w:sz w:val="14"/>
                <w:szCs w:val="14"/>
              </w:rPr>
              <w:t>49</w:t>
            </w:r>
          </w:p>
        </w:tc>
        <w:tc>
          <w:tcPr>
            <w:tcW w:w="986" w:type="dxa"/>
            <w:vAlign w:val="center"/>
          </w:tcPr>
          <w:p w14:paraId="3BA525E0"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-0.6</w:t>
            </w:r>
            <w:r>
              <w:rPr>
                <w:rFonts w:ascii="Arial" w:eastAsia="Times New Roman" w:hAnsi="Arial" w:cs="Arial"/>
                <w:b/>
                <w:sz w:val="14"/>
                <w:szCs w:val="14"/>
              </w:rPr>
              <w:t>1</w:t>
            </w:r>
            <w:r w:rsidRPr="00AC57BC">
              <w:rPr>
                <w:rFonts w:ascii="Arial" w:eastAsia="Times New Roman" w:hAnsi="Arial" w:cs="Arial"/>
                <w:b/>
                <w:sz w:val="14"/>
                <w:szCs w:val="14"/>
              </w:rPr>
              <w:t>*</w:t>
            </w:r>
          </w:p>
        </w:tc>
        <w:tc>
          <w:tcPr>
            <w:tcW w:w="987" w:type="dxa"/>
            <w:vAlign w:val="center"/>
          </w:tcPr>
          <w:p w14:paraId="49AAC5CF"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-0.6</w:t>
            </w:r>
            <w:r>
              <w:rPr>
                <w:rFonts w:ascii="Arial" w:eastAsia="Times New Roman" w:hAnsi="Arial" w:cs="Arial"/>
                <w:b/>
                <w:sz w:val="14"/>
                <w:szCs w:val="14"/>
              </w:rPr>
              <w:t>3</w:t>
            </w:r>
            <w:r w:rsidRPr="00AC57BC">
              <w:rPr>
                <w:rFonts w:ascii="Arial" w:eastAsia="Times New Roman" w:hAnsi="Arial" w:cs="Arial"/>
                <w:b/>
                <w:sz w:val="14"/>
                <w:szCs w:val="14"/>
              </w:rPr>
              <w:t>*</w:t>
            </w:r>
          </w:p>
        </w:tc>
      </w:tr>
      <w:tr w:rsidR="00D92E64" w:rsidRPr="00AC57BC" w14:paraId="37369270" w14:textId="77777777" w:rsidTr="0096767B">
        <w:trPr>
          <w:trHeight w:val="288"/>
        </w:trPr>
        <w:tc>
          <w:tcPr>
            <w:tcW w:w="1129" w:type="dxa"/>
            <w:tcBorders>
              <w:right w:val="single" w:sz="4" w:space="0" w:color="auto"/>
            </w:tcBorders>
            <w:vAlign w:val="center"/>
          </w:tcPr>
          <w:p w14:paraId="655B61BF"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 N</w:t>
            </w:r>
          </w:p>
        </w:tc>
        <w:tc>
          <w:tcPr>
            <w:tcW w:w="851" w:type="dxa"/>
            <w:tcBorders>
              <w:left w:val="single" w:sz="4" w:space="0" w:color="auto"/>
            </w:tcBorders>
            <w:shd w:val="clear" w:color="auto" w:fill="auto"/>
            <w:vAlign w:val="center"/>
          </w:tcPr>
          <w:p w14:paraId="7DC1D40B"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0.1</w:t>
            </w:r>
            <w:r>
              <w:rPr>
                <w:rFonts w:ascii="Arial" w:hAnsi="Arial" w:cs="Arial"/>
                <w:color w:val="000000"/>
                <w:sz w:val="14"/>
                <w:szCs w:val="14"/>
              </w:rPr>
              <w:t>6</w:t>
            </w:r>
          </w:p>
        </w:tc>
        <w:tc>
          <w:tcPr>
            <w:tcW w:w="1121" w:type="dxa"/>
            <w:shd w:val="clear" w:color="auto" w:fill="auto"/>
            <w:vAlign w:val="center"/>
          </w:tcPr>
          <w:p w14:paraId="0FF0AD46"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0.0</w:t>
            </w:r>
            <w:r>
              <w:rPr>
                <w:rFonts w:ascii="Arial" w:hAnsi="Arial" w:cs="Arial"/>
                <w:color w:val="000000"/>
                <w:sz w:val="14"/>
                <w:szCs w:val="14"/>
              </w:rPr>
              <w:t>2</w:t>
            </w:r>
          </w:p>
        </w:tc>
        <w:tc>
          <w:tcPr>
            <w:tcW w:w="986" w:type="dxa"/>
            <w:shd w:val="clear" w:color="auto" w:fill="auto"/>
            <w:vAlign w:val="center"/>
          </w:tcPr>
          <w:p w14:paraId="1F3412E6" w14:textId="77777777" w:rsidR="00D92E64" w:rsidRPr="00AC57BC" w:rsidRDefault="00D92E64" w:rsidP="0096767B">
            <w:pPr>
              <w:spacing w:line="276" w:lineRule="auto"/>
              <w:jc w:val="center"/>
              <w:rPr>
                <w:rFonts w:ascii="Arial" w:eastAsia="Times New Roman" w:hAnsi="Arial" w:cs="Arial"/>
                <w:sz w:val="14"/>
                <w:szCs w:val="14"/>
              </w:rPr>
            </w:pPr>
            <w:r>
              <w:rPr>
                <w:rFonts w:ascii="Arial" w:hAnsi="Arial" w:cs="Arial"/>
                <w:color w:val="000000"/>
                <w:sz w:val="14"/>
                <w:szCs w:val="14"/>
              </w:rPr>
              <w:t>0.01</w:t>
            </w:r>
          </w:p>
        </w:tc>
        <w:tc>
          <w:tcPr>
            <w:tcW w:w="986" w:type="dxa"/>
            <w:vAlign w:val="center"/>
          </w:tcPr>
          <w:p w14:paraId="2BC5CB6F" w14:textId="77777777" w:rsidR="00D92E64" w:rsidRPr="00AC57BC" w:rsidRDefault="00D92E64" w:rsidP="0096767B">
            <w:pPr>
              <w:spacing w:line="276" w:lineRule="auto"/>
              <w:jc w:val="center"/>
              <w:rPr>
                <w:rFonts w:ascii="Arial" w:eastAsia="Times New Roman" w:hAnsi="Arial" w:cs="Arial"/>
                <w:sz w:val="14"/>
                <w:szCs w:val="14"/>
              </w:rPr>
            </w:pPr>
          </w:p>
        </w:tc>
        <w:tc>
          <w:tcPr>
            <w:tcW w:w="986" w:type="dxa"/>
            <w:vAlign w:val="center"/>
          </w:tcPr>
          <w:p w14:paraId="5E1A3EE8"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w:t>
            </w:r>
            <w:r>
              <w:rPr>
                <w:rFonts w:ascii="Arial" w:eastAsia="Times New Roman" w:hAnsi="Arial" w:cs="Arial"/>
                <w:b/>
                <w:bCs/>
                <w:sz w:val="14"/>
                <w:szCs w:val="14"/>
              </w:rPr>
              <w:t>57</w:t>
            </w:r>
          </w:p>
        </w:tc>
        <w:tc>
          <w:tcPr>
            <w:tcW w:w="986" w:type="dxa"/>
            <w:vAlign w:val="center"/>
          </w:tcPr>
          <w:p w14:paraId="2FEC4577"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w:t>
            </w:r>
            <w:r>
              <w:rPr>
                <w:rFonts w:ascii="Arial" w:eastAsia="Times New Roman" w:hAnsi="Arial" w:cs="Arial"/>
                <w:b/>
                <w:bCs/>
                <w:sz w:val="14"/>
                <w:szCs w:val="14"/>
              </w:rPr>
              <w:t>51</w:t>
            </w:r>
          </w:p>
        </w:tc>
        <w:tc>
          <w:tcPr>
            <w:tcW w:w="986" w:type="dxa"/>
            <w:vAlign w:val="center"/>
          </w:tcPr>
          <w:p w14:paraId="1631B163"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-0.7</w:t>
            </w:r>
            <w:r>
              <w:rPr>
                <w:rFonts w:ascii="Arial" w:eastAsia="Times New Roman" w:hAnsi="Arial" w:cs="Arial"/>
                <w:b/>
                <w:sz w:val="14"/>
                <w:szCs w:val="14"/>
              </w:rPr>
              <w:t>6</w:t>
            </w:r>
            <w:r w:rsidRPr="00AC57BC">
              <w:rPr>
                <w:rFonts w:ascii="Arial" w:eastAsia="Times New Roman" w:hAnsi="Arial" w:cs="Arial"/>
                <w:b/>
                <w:sz w:val="14"/>
                <w:szCs w:val="14"/>
              </w:rPr>
              <w:t>*</w:t>
            </w:r>
          </w:p>
        </w:tc>
        <w:tc>
          <w:tcPr>
            <w:tcW w:w="987" w:type="dxa"/>
            <w:vAlign w:val="center"/>
          </w:tcPr>
          <w:p w14:paraId="0B6EDD90"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-0.6</w:t>
            </w:r>
            <w:r>
              <w:rPr>
                <w:rFonts w:ascii="Arial" w:eastAsia="Times New Roman" w:hAnsi="Arial" w:cs="Arial"/>
                <w:b/>
                <w:sz w:val="14"/>
                <w:szCs w:val="14"/>
              </w:rPr>
              <w:t>7</w:t>
            </w:r>
            <w:r w:rsidRPr="00AC57BC">
              <w:rPr>
                <w:rFonts w:ascii="Arial" w:eastAsia="Times New Roman" w:hAnsi="Arial" w:cs="Arial"/>
                <w:b/>
                <w:sz w:val="14"/>
                <w:szCs w:val="14"/>
              </w:rPr>
              <w:t>*</w:t>
            </w:r>
          </w:p>
        </w:tc>
      </w:tr>
      <w:tr w:rsidR="00D92E64" w:rsidRPr="00AC57BC" w14:paraId="0343E257" w14:textId="77777777" w:rsidTr="0096767B">
        <w:trPr>
          <w:trHeight w:val="288"/>
        </w:trPr>
        <w:tc>
          <w:tcPr>
            <w:tcW w:w="1129" w:type="dxa"/>
            <w:tcBorders>
              <w:right w:val="single" w:sz="4" w:space="0" w:color="auto"/>
            </w:tcBorders>
            <w:vAlign w:val="center"/>
          </w:tcPr>
          <w:p w14:paraId="439CA436"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 P</w:t>
            </w:r>
          </w:p>
        </w:tc>
        <w:tc>
          <w:tcPr>
            <w:tcW w:w="851" w:type="dxa"/>
            <w:tcBorders>
              <w:left w:val="single" w:sz="4" w:space="0" w:color="auto"/>
            </w:tcBorders>
            <w:shd w:val="clear" w:color="auto" w:fill="auto"/>
            <w:vAlign w:val="center"/>
          </w:tcPr>
          <w:p w14:paraId="6B547711"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w:t>
            </w:r>
            <w:r>
              <w:rPr>
                <w:rFonts w:ascii="Arial" w:hAnsi="Arial" w:cs="Arial"/>
                <w:color w:val="000000"/>
                <w:sz w:val="14"/>
                <w:szCs w:val="14"/>
              </w:rPr>
              <w:t>24</w:t>
            </w:r>
          </w:p>
        </w:tc>
        <w:tc>
          <w:tcPr>
            <w:tcW w:w="1121" w:type="dxa"/>
            <w:shd w:val="clear" w:color="auto" w:fill="auto"/>
            <w:vAlign w:val="center"/>
          </w:tcPr>
          <w:p w14:paraId="2268C402"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-0.1</w:t>
            </w:r>
            <w:r>
              <w:rPr>
                <w:rFonts w:ascii="Arial" w:hAnsi="Arial" w:cs="Arial"/>
                <w:color w:val="000000"/>
                <w:sz w:val="14"/>
                <w:szCs w:val="14"/>
              </w:rPr>
              <w:t>5</w:t>
            </w:r>
          </w:p>
        </w:tc>
        <w:tc>
          <w:tcPr>
            <w:tcW w:w="986" w:type="dxa"/>
            <w:shd w:val="clear" w:color="auto" w:fill="auto"/>
            <w:vAlign w:val="center"/>
          </w:tcPr>
          <w:p w14:paraId="28344BE2"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-0.0</w:t>
            </w:r>
            <w:r>
              <w:rPr>
                <w:rFonts w:ascii="Arial" w:hAnsi="Arial" w:cs="Arial"/>
                <w:color w:val="000000"/>
                <w:sz w:val="14"/>
                <w:szCs w:val="14"/>
              </w:rPr>
              <w:t>2</w:t>
            </w:r>
          </w:p>
        </w:tc>
        <w:tc>
          <w:tcPr>
            <w:tcW w:w="986" w:type="dxa"/>
            <w:shd w:val="clear" w:color="auto" w:fill="auto"/>
            <w:vAlign w:val="center"/>
          </w:tcPr>
          <w:p w14:paraId="794FD7B1"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-0.0</w:t>
            </w:r>
            <w:r>
              <w:rPr>
                <w:rFonts w:ascii="Arial" w:hAnsi="Arial" w:cs="Arial"/>
                <w:color w:val="000000"/>
                <w:sz w:val="14"/>
                <w:szCs w:val="14"/>
              </w:rPr>
              <w:t>7</w:t>
            </w:r>
          </w:p>
        </w:tc>
        <w:tc>
          <w:tcPr>
            <w:tcW w:w="986" w:type="dxa"/>
            <w:vAlign w:val="center"/>
          </w:tcPr>
          <w:p w14:paraId="0712A328" w14:textId="77777777" w:rsidR="00D92E64" w:rsidRPr="00AC57BC" w:rsidRDefault="00D92E64" w:rsidP="0096767B">
            <w:pPr>
              <w:spacing w:line="276" w:lineRule="auto"/>
              <w:jc w:val="center"/>
              <w:rPr>
                <w:rFonts w:ascii="Arial" w:eastAsia="Times New Roman" w:hAnsi="Arial" w:cs="Arial"/>
                <w:sz w:val="14"/>
                <w:szCs w:val="14"/>
              </w:rPr>
            </w:pPr>
          </w:p>
        </w:tc>
        <w:tc>
          <w:tcPr>
            <w:tcW w:w="986" w:type="dxa"/>
            <w:vAlign w:val="center"/>
          </w:tcPr>
          <w:p w14:paraId="7109E0C3" w14:textId="77777777" w:rsidR="00D92E64" w:rsidRPr="003025B4" w:rsidRDefault="00D92E64" w:rsidP="0096767B">
            <w:pPr>
              <w:spacing w:line="276" w:lineRule="auto"/>
              <w:jc w:val="center"/>
              <w:rPr>
                <w:rFonts w:ascii="Arial" w:eastAsia="Times New Roman" w:hAnsi="Arial" w:cs="Arial"/>
                <w:b/>
                <w:bCs/>
                <w:sz w:val="14"/>
                <w:szCs w:val="14"/>
              </w:rPr>
            </w:pPr>
            <w:r w:rsidRPr="003025B4">
              <w:rPr>
                <w:rFonts w:ascii="Arial" w:eastAsia="Times New Roman" w:hAnsi="Arial" w:cs="Arial"/>
                <w:b/>
                <w:bCs/>
                <w:sz w:val="14"/>
                <w:szCs w:val="14"/>
              </w:rPr>
              <w:t>0.35</w:t>
            </w:r>
          </w:p>
        </w:tc>
        <w:tc>
          <w:tcPr>
            <w:tcW w:w="986" w:type="dxa"/>
            <w:vAlign w:val="center"/>
          </w:tcPr>
          <w:p w14:paraId="230091A0"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0.5</w:t>
            </w:r>
            <w:r>
              <w:rPr>
                <w:rFonts w:ascii="Arial" w:eastAsia="Times New Roman" w:hAnsi="Arial" w:cs="Arial"/>
                <w:b/>
                <w:bCs/>
                <w:sz w:val="14"/>
                <w:szCs w:val="14"/>
              </w:rPr>
              <w:t>4</w:t>
            </w:r>
          </w:p>
        </w:tc>
        <w:tc>
          <w:tcPr>
            <w:tcW w:w="987" w:type="dxa"/>
            <w:vAlign w:val="center"/>
          </w:tcPr>
          <w:p w14:paraId="67DF7978"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0.5</w:t>
            </w:r>
            <w:r>
              <w:rPr>
                <w:rFonts w:ascii="Arial" w:eastAsia="Times New Roman" w:hAnsi="Arial" w:cs="Arial"/>
                <w:b/>
                <w:bCs/>
                <w:sz w:val="14"/>
                <w:szCs w:val="14"/>
              </w:rPr>
              <w:t>1</w:t>
            </w:r>
          </w:p>
        </w:tc>
      </w:tr>
      <w:tr w:rsidR="00D92E64" w:rsidRPr="00AC57BC" w14:paraId="7448F7B7" w14:textId="77777777" w:rsidTr="0096767B">
        <w:trPr>
          <w:trHeight w:val="288"/>
        </w:trPr>
        <w:tc>
          <w:tcPr>
            <w:tcW w:w="1129" w:type="dxa"/>
            <w:tcBorders>
              <w:right w:val="single" w:sz="4" w:space="0" w:color="auto"/>
            </w:tcBorders>
            <w:vAlign w:val="center"/>
          </w:tcPr>
          <w:p w14:paraId="5E4ECCBD"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A</w:t>
            </w:r>
            <w:r w:rsidRPr="00AC57BC">
              <w:rPr>
                <w:rFonts w:ascii="Arial" w:eastAsia="Times New Roman" w:hAnsi="Arial" w:cs="Arial"/>
                <w:sz w:val="14"/>
                <w:szCs w:val="14"/>
                <w:vertAlign w:val="subscript"/>
              </w:rPr>
              <w:t>mass</w:t>
            </w:r>
          </w:p>
        </w:tc>
        <w:tc>
          <w:tcPr>
            <w:tcW w:w="851" w:type="dxa"/>
            <w:tcBorders>
              <w:left w:val="single" w:sz="4" w:space="0" w:color="auto"/>
            </w:tcBorders>
            <w:shd w:val="clear" w:color="auto" w:fill="auto"/>
            <w:vAlign w:val="center"/>
          </w:tcPr>
          <w:p w14:paraId="10116427"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hAnsi="Arial" w:cs="Arial"/>
                <w:b/>
                <w:bCs/>
                <w:color w:val="000000"/>
                <w:sz w:val="14"/>
                <w:szCs w:val="14"/>
              </w:rPr>
              <w:t>-0</w:t>
            </w:r>
            <w:r>
              <w:rPr>
                <w:rFonts w:ascii="Arial" w:hAnsi="Arial" w:cs="Arial"/>
                <w:b/>
                <w:bCs/>
                <w:color w:val="000000"/>
                <w:sz w:val="14"/>
                <w:szCs w:val="14"/>
              </w:rPr>
              <w:t>.58</w:t>
            </w:r>
          </w:p>
        </w:tc>
        <w:tc>
          <w:tcPr>
            <w:tcW w:w="1121" w:type="dxa"/>
            <w:shd w:val="clear" w:color="auto" w:fill="auto"/>
            <w:vAlign w:val="center"/>
          </w:tcPr>
          <w:p w14:paraId="063BEF75"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w:t>
            </w:r>
            <w:r>
              <w:rPr>
                <w:rFonts w:ascii="Arial" w:hAnsi="Arial" w:cs="Arial"/>
                <w:color w:val="000000"/>
                <w:sz w:val="14"/>
                <w:szCs w:val="14"/>
              </w:rPr>
              <w:t>12</w:t>
            </w:r>
          </w:p>
        </w:tc>
        <w:tc>
          <w:tcPr>
            <w:tcW w:w="986" w:type="dxa"/>
            <w:shd w:val="clear" w:color="auto" w:fill="auto"/>
            <w:vAlign w:val="center"/>
          </w:tcPr>
          <w:p w14:paraId="445E1353" w14:textId="77777777" w:rsidR="00D92E64" w:rsidRPr="00AC57BC" w:rsidRDefault="00D92E64" w:rsidP="0096767B">
            <w:pPr>
              <w:spacing w:line="276" w:lineRule="auto"/>
              <w:jc w:val="center"/>
              <w:rPr>
                <w:rFonts w:ascii="Arial" w:eastAsia="Times New Roman" w:hAnsi="Arial" w:cs="Arial"/>
                <w:sz w:val="14"/>
                <w:szCs w:val="14"/>
              </w:rPr>
            </w:pPr>
            <w:r>
              <w:rPr>
                <w:rFonts w:ascii="Arial" w:hAnsi="Arial" w:cs="Arial"/>
                <w:color w:val="000000"/>
                <w:sz w:val="14"/>
                <w:szCs w:val="14"/>
              </w:rPr>
              <w:t>-</w:t>
            </w:r>
            <w:r w:rsidRPr="00AC57BC">
              <w:rPr>
                <w:rFonts w:ascii="Arial" w:hAnsi="Arial" w:cs="Arial"/>
                <w:color w:val="000000"/>
                <w:sz w:val="14"/>
                <w:szCs w:val="14"/>
              </w:rPr>
              <w:t>0.0</w:t>
            </w:r>
            <w:r>
              <w:rPr>
                <w:rFonts w:ascii="Arial" w:hAnsi="Arial" w:cs="Arial"/>
                <w:color w:val="000000"/>
                <w:sz w:val="14"/>
                <w:szCs w:val="14"/>
              </w:rPr>
              <w:t>09</w:t>
            </w:r>
          </w:p>
        </w:tc>
        <w:tc>
          <w:tcPr>
            <w:tcW w:w="986" w:type="dxa"/>
            <w:shd w:val="clear" w:color="auto" w:fill="auto"/>
            <w:vAlign w:val="center"/>
          </w:tcPr>
          <w:p w14:paraId="68183D5A"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-0.1</w:t>
            </w:r>
            <w:r>
              <w:rPr>
                <w:rFonts w:ascii="Arial" w:hAnsi="Arial" w:cs="Arial"/>
                <w:color w:val="000000"/>
                <w:sz w:val="14"/>
                <w:szCs w:val="14"/>
              </w:rPr>
              <w:t>4</w:t>
            </w:r>
          </w:p>
        </w:tc>
        <w:tc>
          <w:tcPr>
            <w:tcW w:w="986" w:type="dxa"/>
            <w:shd w:val="clear" w:color="auto" w:fill="auto"/>
            <w:vAlign w:val="center"/>
          </w:tcPr>
          <w:p w14:paraId="04F69C9C"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0.1</w:t>
            </w:r>
            <w:r>
              <w:rPr>
                <w:rFonts w:ascii="Arial" w:hAnsi="Arial" w:cs="Arial"/>
                <w:color w:val="000000"/>
                <w:sz w:val="14"/>
                <w:szCs w:val="14"/>
              </w:rPr>
              <w:t>8</w:t>
            </w:r>
          </w:p>
        </w:tc>
        <w:tc>
          <w:tcPr>
            <w:tcW w:w="986" w:type="dxa"/>
            <w:vAlign w:val="center"/>
          </w:tcPr>
          <w:p w14:paraId="03E2CA44" w14:textId="77777777" w:rsidR="00D92E64" w:rsidRPr="00AC57BC" w:rsidRDefault="00D92E64" w:rsidP="0096767B">
            <w:pPr>
              <w:spacing w:line="276" w:lineRule="auto"/>
              <w:jc w:val="center"/>
              <w:rPr>
                <w:rFonts w:ascii="Arial" w:eastAsia="Times New Roman" w:hAnsi="Arial" w:cs="Arial"/>
                <w:sz w:val="14"/>
                <w:szCs w:val="14"/>
              </w:rPr>
            </w:pPr>
          </w:p>
        </w:tc>
        <w:tc>
          <w:tcPr>
            <w:tcW w:w="986" w:type="dxa"/>
            <w:vAlign w:val="center"/>
          </w:tcPr>
          <w:p w14:paraId="2E765205"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0.67</w:t>
            </w:r>
          </w:p>
        </w:tc>
        <w:tc>
          <w:tcPr>
            <w:tcW w:w="987" w:type="dxa"/>
            <w:vAlign w:val="center"/>
          </w:tcPr>
          <w:p w14:paraId="0C354FF4"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eastAsia="Times New Roman" w:hAnsi="Arial" w:cs="Arial"/>
                <w:b/>
                <w:bCs/>
                <w:sz w:val="14"/>
                <w:szCs w:val="14"/>
              </w:rPr>
              <w:t>0.5</w:t>
            </w:r>
            <w:r>
              <w:rPr>
                <w:rFonts w:ascii="Arial" w:eastAsia="Times New Roman" w:hAnsi="Arial" w:cs="Arial"/>
                <w:b/>
                <w:bCs/>
                <w:sz w:val="14"/>
                <w:szCs w:val="14"/>
              </w:rPr>
              <w:t>7</w:t>
            </w:r>
          </w:p>
        </w:tc>
      </w:tr>
      <w:tr w:rsidR="00D92E64" w:rsidRPr="00AC57BC" w14:paraId="6CBAEB28" w14:textId="77777777" w:rsidTr="0096767B">
        <w:trPr>
          <w:trHeight w:val="288"/>
        </w:trPr>
        <w:tc>
          <w:tcPr>
            <w:tcW w:w="1129" w:type="dxa"/>
            <w:tcBorders>
              <w:right w:val="single" w:sz="4" w:space="0" w:color="auto"/>
            </w:tcBorders>
            <w:vAlign w:val="center"/>
          </w:tcPr>
          <w:p w14:paraId="2E540A89" w14:textId="77777777" w:rsidR="00D92E64" w:rsidRPr="00AC57BC" w:rsidRDefault="00D92E64" w:rsidP="0096767B">
            <w:pPr>
              <w:spacing w:line="276" w:lineRule="auto"/>
              <w:rPr>
                <w:rFonts w:ascii="Arial" w:eastAsia="Times New Roman" w:hAnsi="Arial" w:cs="Arial"/>
                <w:sz w:val="14"/>
                <w:szCs w:val="14"/>
              </w:rPr>
            </w:pPr>
            <w:r w:rsidRPr="00AC57BC">
              <w:rPr>
                <w:rFonts w:ascii="Arial" w:eastAsia="Times New Roman" w:hAnsi="Arial" w:cs="Arial"/>
                <w:sz w:val="14"/>
                <w:szCs w:val="14"/>
              </w:rPr>
              <w:t>MR</w:t>
            </w:r>
            <w:r w:rsidRPr="00AC57BC">
              <w:rPr>
                <w:rFonts w:ascii="Arial" w:eastAsia="Times New Roman" w:hAnsi="Arial" w:cs="Arial"/>
                <w:sz w:val="14"/>
                <w:szCs w:val="14"/>
                <w:vertAlign w:val="subscript"/>
              </w:rPr>
              <w:t>mass</w:t>
            </w:r>
          </w:p>
        </w:tc>
        <w:tc>
          <w:tcPr>
            <w:tcW w:w="851" w:type="dxa"/>
            <w:tcBorders>
              <w:left w:val="single" w:sz="4" w:space="0" w:color="auto"/>
            </w:tcBorders>
            <w:shd w:val="clear" w:color="auto" w:fill="auto"/>
            <w:vAlign w:val="center"/>
          </w:tcPr>
          <w:p w14:paraId="692508B4" w14:textId="77777777" w:rsidR="00D92E64" w:rsidRPr="00AC57BC" w:rsidRDefault="00D92E64" w:rsidP="0096767B">
            <w:pPr>
              <w:spacing w:line="276" w:lineRule="auto"/>
              <w:jc w:val="center"/>
              <w:rPr>
                <w:rFonts w:ascii="Arial" w:eastAsia="Times New Roman" w:hAnsi="Arial" w:cs="Arial"/>
                <w:b/>
                <w:bCs/>
                <w:sz w:val="14"/>
                <w:szCs w:val="14"/>
              </w:rPr>
            </w:pPr>
            <w:r w:rsidRPr="00AC57BC">
              <w:rPr>
                <w:rFonts w:ascii="Arial" w:hAnsi="Arial" w:cs="Arial"/>
                <w:b/>
                <w:bCs/>
                <w:color w:val="000000"/>
                <w:sz w:val="14"/>
                <w:szCs w:val="14"/>
              </w:rPr>
              <w:t>-</w:t>
            </w:r>
            <w:r>
              <w:rPr>
                <w:rFonts w:ascii="Arial" w:hAnsi="Arial" w:cs="Arial"/>
                <w:b/>
                <w:bCs/>
                <w:color w:val="000000"/>
                <w:sz w:val="14"/>
                <w:szCs w:val="14"/>
              </w:rPr>
              <w:t>0.55*</w:t>
            </w:r>
          </w:p>
        </w:tc>
        <w:tc>
          <w:tcPr>
            <w:tcW w:w="1121" w:type="dxa"/>
            <w:shd w:val="clear" w:color="auto" w:fill="auto"/>
            <w:vAlign w:val="center"/>
          </w:tcPr>
          <w:p w14:paraId="4CCBC08D"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w:t>
            </w:r>
            <w:r>
              <w:rPr>
                <w:rFonts w:ascii="Arial" w:hAnsi="Arial" w:cs="Arial"/>
                <w:color w:val="000000"/>
                <w:sz w:val="14"/>
                <w:szCs w:val="14"/>
              </w:rPr>
              <w:t>11</w:t>
            </w:r>
          </w:p>
        </w:tc>
        <w:tc>
          <w:tcPr>
            <w:tcW w:w="986" w:type="dxa"/>
            <w:shd w:val="clear" w:color="auto" w:fill="auto"/>
            <w:vAlign w:val="center"/>
          </w:tcPr>
          <w:p w14:paraId="3FA6AEEC"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-0.0</w:t>
            </w:r>
            <w:r>
              <w:rPr>
                <w:rFonts w:ascii="Arial" w:hAnsi="Arial" w:cs="Arial"/>
                <w:color w:val="000000"/>
                <w:sz w:val="14"/>
                <w:szCs w:val="14"/>
              </w:rPr>
              <w:t>4</w:t>
            </w:r>
          </w:p>
        </w:tc>
        <w:tc>
          <w:tcPr>
            <w:tcW w:w="986" w:type="dxa"/>
            <w:shd w:val="clear" w:color="auto" w:fill="auto"/>
            <w:vAlign w:val="center"/>
          </w:tcPr>
          <w:p w14:paraId="78917B6F"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-0.1</w:t>
            </w:r>
            <w:r>
              <w:rPr>
                <w:rFonts w:ascii="Arial" w:hAnsi="Arial" w:cs="Arial"/>
                <w:color w:val="000000"/>
                <w:sz w:val="14"/>
                <w:szCs w:val="14"/>
              </w:rPr>
              <w:t>9</w:t>
            </w:r>
          </w:p>
        </w:tc>
        <w:tc>
          <w:tcPr>
            <w:tcW w:w="986" w:type="dxa"/>
            <w:shd w:val="clear" w:color="auto" w:fill="auto"/>
            <w:vAlign w:val="center"/>
          </w:tcPr>
          <w:p w14:paraId="00393A27" w14:textId="77777777" w:rsidR="00D92E64" w:rsidRPr="00AC57BC" w:rsidRDefault="00D92E64" w:rsidP="0096767B">
            <w:pPr>
              <w:spacing w:line="276" w:lineRule="auto"/>
              <w:jc w:val="center"/>
              <w:rPr>
                <w:rFonts w:ascii="Arial" w:eastAsia="Times New Roman" w:hAnsi="Arial" w:cs="Arial"/>
                <w:sz w:val="14"/>
                <w:szCs w:val="14"/>
              </w:rPr>
            </w:pPr>
            <w:r w:rsidRPr="00AC57BC">
              <w:rPr>
                <w:rFonts w:ascii="Arial" w:hAnsi="Arial" w:cs="Arial"/>
                <w:color w:val="000000"/>
                <w:sz w:val="14"/>
                <w:szCs w:val="14"/>
              </w:rPr>
              <w:t>0.1</w:t>
            </w:r>
            <w:r>
              <w:rPr>
                <w:rFonts w:ascii="Arial" w:hAnsi="Arial" w:cs="Arial"/>
                <w:color w:val="000000"/>
                <w:sz w:val="14"/>
                <w:szCs w:val="14"/>
              </w:rPr>
              <w:t>7</w:t>
            </w:r>
          </w:p>
        </w:tc>
        <w:tc>
          <w:tcPr>
            <w:tcW w:w="986" w:type="dxa"/>
            <w:vAlign w:val="center"/>
          </w:tcPr>
          <w:p w14:paraId="2E78A224" w14:textId="77777777" w:rsidR="00D92E64" w:rsidRPr="00A820DA" w:rsidRDefault="00D92E64" w:rsidP="0096767B">
            <w:pPr>
              <w:jc w:val="center"/>
              <w:rPr>
                <w:rFonts w:ascii="Arial" w:hAnsi="Arial" w:cs="Arial"/>
                <w:b/>
                <w:bCs/>
                <w:color w:val="000000"/>
                <w:sz w:val="14"/>
                <w:szCs w:val="14"/>
              </w:rPr>
            </w:pPr>
            <w:r w:rsidRPr="00A820DA">
              <w:rPr>
                <w:rFonts w:ascii="Arial" w:hAnsi="Arial" w:cs="Arial"/>
                <w:b/>
                <w:bCs/>
                <w:color w:val="000000"/>
                <w:sz w:val="14"/>
                <w:szCs w:val="14"/>
              </w:rPr>
              <w:t>0.46</w:t>
            </w:r>
          </w:p>
        </w:tc>
        <w:tc>
          <w:tcPr>
            <w:tcW w:w="986" w:type="dxa"/>
            <w:vAlign w:val="center"/>
          </w:tcPr>
          <w:p w14:paraId="64F10CDA" w14:textId="77777777" w:rsidR="00D92E64" w:rsidRPr="00AC57BC" w:rsidRDefault="00D92E64" w:rsidP="0096767B">
            <w:pPr>
              <w:spacing w:line="276" w:lineRule="auto"/>
              <w:jc w:val="center"/>
              <w:rPr>
                <w:rFonts w:ascii="Arial" w:eastAsia="Times New Roman" w:hAnsi="Arial" w:cs="Arial"/>
                <w:sz w:val="14"/>
                <w:szCs w:val="14"/>
              </w:rPr>
            </w:pPr>
          </w:p>
        </w:tc>
        <w:tc>
          <w:tcPr>
            <w:tcW w:w="987" w:type="dxa"/>
            <w:vAlign w:val="center"/>
          </w:tcPr>
          <w:p w14:paraId="0E870441" w14:textId="77777777" w:rsidR="00D92E64" w:rsidRPr="00AC57BC" w:rsidRDefault="00D92E64" w:rsidP="0096767B">
            <w:pPr>
              <w:spacing w:line="276" w:lineRule="auto"/>
              <w:jc w:val="center"/>
              <w:rPr>
                <w:rFonts w:ascii="Arial" w:eastAsia="Times New Roman" w:hAnsi="Arial" w:cs="Arial"/>
                <w:b/>
                <w:sz w:val="14"/>
                <w:szCs w:val="14"/>
              </w:rPr>
            </w:pPr>
            <w:r w:rsidRPr="00AC57BC">
              <w:rPr>
                <w:rFonts w:ascii="Arial" w:eastAsia="Times New Roman" w:hAnsi="Arial" w:cs="Arial"/>
                <w:b/>
                <w:sz w:val="14"/>
                <w:szCs w:val="14"/>
              </w:rPr>
              <w:t>0.74</w:t>
            </w:r>
            <w:r>
              <w:rPr>
                <w:rFonts w:ascii="Arial" w:eastAsia="Times New Roman" w:hAnsi="Arial" w:cs="Arial"/>
                <w:b/>
                <w:sz w:val="14"/>
                <w:szCs w:val="14"/>
              </w:rPr>
              <w:t>*</w:t>
            </w:r>
          </w:p>
        </w:tc>
      </w:tr>
      <w:tr w:rsidR="00D92E64" w:rsidRPr="00AC57BC" w14:paraId="566F549C" w14:textId="77777777" w:rsidTr="0096767B">
        <w:trPr>
          <w:trHeight w:val="288"/>
        </w:trPr>
        <w:tc>
          <w:tcPr>
            <w:tcW w:w="1129" w:type="dxa"/>
            <w:tcBorders>
              <w:bottom w:val="single" w:sz="4" w:space="0" w:color="auto"/>
              <w:right w:val="single" w:sz="4" w:space="0" w:color="auto"/>
            </w:tcBorders>
            <w:vAlign w:val="center"/>
          </w:tcPr>
          <w:p w14:paraId="59DC4A8D" w14:textId="77777777" w:rsidR="00D92E64" w:rsidRPr="00AC57BC" w:rsidRDefault="00D92E64" w:rsidP="0096767B">
            <w:pPr>
              <w:spacing w:line="276" w:lineRule="auto"/>
              <w:rPr>
                <w:rFonts w:ascii="Arial" w:eastAsia="Times New Roman" w:hAnsi="Arial" w:cs="Arial"/>
                <w:sz w:val="14"/>
                <w:szCs w:val="14"/>
              </w:rPr>
            </w:pPr>
            <w:r>
              <w:rPr>
                <w:rFonts w:ascii="Arial" w:eastAsia="Times New Roman" w:hAnsi="Arial" w:cs="Arial"/>
                <w:sz w:val="14"/>
                <w:szCs w:val="14"/>
              </w:rPr>
              <w:t>Colony size</w:t>
            </w:r>
          </w:p>
        </w:tc>
        <w:tc>
          <w:tcPr>
            <w:tcW w:w="851" w:type="dxa"/>
            <w:tcBorders>
              <w:left w:val="single" w:sz="4" w:space="0" w:color="auto"/>
              <w:bottom w:val="single" w:sz="4" w:space="0" w:color="auto"/>
            </w:tcBorders>
            <w:shd w:val="clear" w:color="auto" w:fill="auto"/>
            <w:vAlign w:val="center"/>
          </w:tcPr>
          <w:p w14:paraId="7324E826" w14:textId="77777777" w:rsidR="00D92E64" w:rsidRPr="00A820DA" w:rsidRDefault="00D92E64" w:rsidP="0096767B">
            <w:pPr>
              <w:spacing w:line="276" w:lineRule="auto"/>
              <w:jc w:val="center"/>
              <w:rPr>
                <w:rFonts w:ascii="Arial" w:hAnsi="Arial" w:cs="Arial"/>
                <w:color w:val="000000"/>
                <w:sz w:val="14"/>
                <w:szCs w:val="14"/>
              </w:rPr>
            </w:pPr>
            <w:r w:rsidRPr="00A820DA">
              <w:rPr>
                <w:rFonts w:ascii="Arial" w:hAnsi="Arial" w:cs="Arial"/>
                <w:color w:val="000000"/>
                <w:sz w:val="14"/>
                <w:szCs w:val="14"/>
              </w:rPr>
              <w:t>0.18</w:t>
            </w:r>
          </w:p>
        </w:tc>
        <w:tc>
          <w:tcPr>
            <w:tcW w:w="1121" w:type="dxa"/>
            <w:tcBorders>
              <w:bottom w:val="single" w:sz="4" w:space="0" w:color="auto"/>
            </w:tcBorders>
            <w:shd w:val="clear" w:color="auto" w:fill="auto"/>
            <w:vAlign w:val="center"/>
          </w:tcPr>
          <w:p w14:paraId="69EAED58" w14:textId="77777777" w:rsidR="00D92E64" w:rsidRPr="00AC57BC" w:rsidRDefault="00D92E64" w:rsidP="0096767B">
            <w:pPr>
              <w:spacing w:line="276" w:lineRule="auto"/>
              <w:jc w:val="center"/>
              <w:rPr>
                <w:rFonts w:ascii="Arial" w:hAnsi="Arial" w:cs="Arial"/>
                <w:color w:val="000000"/>
                <w:sz w:val="14"/>
                <w:szCs w:val="14"/>
              </w:rPr>
            </w:pPr>
            <w:r>
              <w:rPr>
                <w:rFonts w:ascii="Arial" w:hAnsi="Arial" w:cs="Arial"/>
                <w:color w:val="000000"/>
                <w:sz w:val="14"/>
                <w:szCs w:val="14"/>
              </w:rPr>
              <w:t>0.08</w:t>
            </w:r>
          </w:p>
        </w:tc>
        <w:tc>
          <w:tcPr>
            <w:tcW w:w="986" w:type="dxa"/>
            <w:tcBorders>
              <w:bottom w:val="single" w:sz="4" w:space="0" w:color="auto"/>
            </w:tcBorders>
            <w:shd w:val="clear" w:color="auto" w:fill="auto"/>
            <w:vAlign w:val="center"/>
          </w:tcPr>
          <w:p w14:paraId="74A02667" w14:textId="77777777" w:rsidR="00D92E64" w:rsidRPr="00AC57BC" w:rsidRDefault="00D92E64" w:rsidP="0096767B">
            <w:pPr>
              <w:spacing w:line="276" w:lineRule="auto"/>
              <w:jc w:val="center"/>
              <w:rPr>
                <w:rFonts w:ascii="Arial" w:hAnsi="Arial" w:cs="Arial"/>
                <w:color w:val="000000"/>
                <w:sz w:val="14"/>
                <w:szCs w:val="14"/>
              </w:rPr>
            </w:pPr>
            <w:r>
              <w:rPr>
                <w:rFonts w:ascii="Arial" w:hAnsi="Arial" w:cs="Arial"/>
                <w:color w:val="000000"/>
                <w:sz w:val="14"/>
                <w:szCs w:val="14"/>
              </w:rPr>
              <w:t>-0.03</w:t>
            </w:r>
          </w:p>
        </w:tc>
        <w:tc>
          <w:tcPr>
            <w:tcW w:w="986" w:type="dxa"/>
            <w:tcBorders>
              <w:bottom w:val="single" w:sz="4" w:space="0" w:color="auto"/>
            </w:tcBorders>
            <w:shd w:val="clear" w:color="auto" w:fill="auto"/>
            <w:vAlign w:val="center"/>
          </w:tcPr>
          <w:p w14:paraId="3EEE2AAA" w14:textId="77777777" w:rsidR="00D92E64" w:rsidRPr="00AC57BC" w:rsidRDefault="00D92E64" w:rsidP="0096767B">
            <w:pPr>
              <w:spacing w:line="276" w:lineRule="auto"/>
              <w:jc w:val="center"/>
              <w:rPr>
                <w:rFonts w:ascii="Arial" w:hAnsi="Arial" w:cs="Arial"/>
                <w:color w:val="000000"/>
                <w:sz w:val="14"/>
                <w:szCs w:val="14"/>
              </w:rPr>
            </w:pPr>
            <w:r>
              <w:rPr>
                <w:rFonts w:ascii="Arial" w:hAnsi="Arial" w:cs="Arial"/>
                <w:color w:val="000000"/>
                <w:sz w:val="14"/>
                <w:szCs w:val="14"/>
              </w:rPr>
              <w:t>0.04</w:t>
            </w:r>
          </w:p>
        </w:tc>
        <w:tc>
          <w:tcPr>
            <w:tcW w:w="986" w:type="dxa"/>
            <w:tcBorders>
              <w:bottom w:val="single" w:sz="4" w:space="0" w:color="auto"/>
            </w:tcBorders>
            <w:shd w:val="clear" w:color="auto" w:fill="auto"/>
            <w:vAlign w:val="center"/>
          </w:tcPr>
          <w:p w14:paraId="51E78F4D" w14:textId="77777777" w:rsidR="00D92E64" w:rsidRPr="00AC57BC" w:rsidRDefault="00D92E64" w:rsidP="0096767B">
            <w:pPr>
              <w:spacing w:line="276" w:lineRule="auto"/>
              <w:jc w:val="center"/>
              <w:rPr>
                <w:rFonts w:ascii="Arial" w:hAnsi="Arial" w:cs="Arial"/>
                <w:color w:val="000000"/>
                <w:sz w:val="14"/>
                <w:szCs w:val="14"/>
              </w:rPr>
            </w:pPr>
            <w:r>
              <w:rPr>
                <w:rFonts w:ascii="Arial" w:hAnsi="Arial" w:cs="Arial"/>
                <w:color w:val="000000"/>
                <w:sz w:val="14"/>
                <w:szCs w:val="14"/>
              </w:rPr>
              <w:t>-0.07</w:t>
            </w:r>
          </w:p>
        </w:tc>
        <w:tc>
          <w:tcPr>
            <w:tcW w:w="986" w:type="dxa"/>
            <w:tcBorders>
              <w:bottom w:val="single" w:sz="4" w:space="0" w:color="auto"/>
            </w:tcBorders>
            <w:vAlign w:val="center"/>
          </w:tcPr>
          <w:p w14:paraId="3B716B1E" w14:textId="77777777" w:rsidR="00D92E64" w:rsidRPr="00AC57BC" w:rsidRDefault="00D92E64" w:rsidP="0096767B">
            <w:pPr>
              <w:jc w:val="center"/>
              <w:rPr>
                <w:rFonts w:ascii="Arial" w:hAnsi="Arial" w:cs="Arial"/>
                <w:color w:val="000000"/>
                <w:sz w:val="14"/>
                <w:szCs w:val="14"/>
              </w:rPr>
            </w:pPr>
            <w:r>
              <w:rPr>
                <w:rFonts w:ascii="Arial" w:hAnsi="Arial" w:cs="Arial"/>
                <w:color w:val="000000"/>
                <w:sz w:val="14"/>
                <w:szCs w:val="14"/>
              </w:rPr>
              <w:t>-0.18</w:t>
            </w:r>
          </w:p>
        </w:tc>
        <w:tc>
          <w:tcPr>
            <w:tcW w:w="986" w:type="dxa"/>
            <w:tcBorders>
              <w:bottom w:val="single" w:sz="4" w:space="0" w:color="auto"/>
            </w:tcBorders>
            <w:vAlign w:val="center"/>
          </w:tcPr>
          <w:p w14:paraId="09273831" w14:textId="77777777" w:rsidR="00D92E64" w:rsidRPr="00AC57BC" w:rsidRDefault="00D92E64" w:rsidP="0096767B">
            <w:pPr>
              <w:spacing w:line="276" w:lineRule="auto"/>
              <w:jc w:val="center"/>
              <w:rPr>
                <w:rFonts w:ascii="Arial" w:eastAsia="Times New Roman" w:hAnsi="Arial" w:cs="Arial"/>
                <w:sz w:val="14"/>
                <w:szCs w:val="14"/>
              </w:rPr>
            </w:pPr>
          </w:p>
        </w:tc>
        <w:tc>
          <w:tcPr>
            <w:tcW w:w="987" w:type="dxa"/>
            <w:tcBorders>
              <w:bottom w:val="single" w:sz="4" w:space="0" w:color="auto"/>
            </w:tcBorders>
            <w:vAlign w:val="center"/>
          </w:tcPr>
          <w:p w14:paraId="40A35E8E" w14:textId="77777777" w:rsidR="00D92E64" w:rsidRPr="00AC57BC" w:rsidRDefault="00D92E64" w:rsidP="0096767B">
            <w:pPr>
              <w:spacing w:line="276" w:lineRule="auto"/>
              <w:jc w:val="center"/>
              <w:rPr>
                <w:rFonts w:ascii="Arial" w:eastAsia="Times New Roman" w:hAnsi="Arial" w:cs="Arial"/>
                <w:b/>
                <w:sz w:val="14"/>
                <w:szCs w:val="14"/>
              </w:rPr>
            </w:pPr>
          </w:p>
        </w:tc>
      </w:tr>
    </w:tbl>
    <w:p w14:paraId="080DDB83" w14:textId="77777777" w:rsidR="00D92E64" w:rsidRDefault="00D92E64" w:rsidP="00D92E64">
      <w:pPr>
        <w:spacing w:line="276" w:lineRule="auto"/>
        <w:rPr>
          <w:rFonts w:ascii="Times New Roman" w:eastAsia="Times New Roman" w:hAnsi="Times New Roman" w:cs="Times New Roman"/>
          <w:sz w:val="24"/>
          <w:szCs w:val="24"/>
        </w:rPr>
      </w:pPr>
    </w:p>
    <w:p w14:paraId="5FC16797" w14:textId="77777777" w:rsidR="00D92E64" w:rsidRDefault="00D92E64">
      <w:pPr>
        <w:spacing w:line="276" w:lineRule="auto"/>
        <w:rPr>
          <w:rFonts w:ascii="Times New Roman" w:eastAsia="Times New Roman" w:hAnsi="Times New Roman" w:cs="Times New Roman"/>
          <w:sz w:val="24"/>
          <w:szCs w:val="24"/>
        </w:rPr>
      </w:pPr>
    </w:p>
    <w:p w14:paraId="1A392073" w14:textId="77777777" w:rsidR="00D92E64" w:rsidRDefault="00D92E64">
      <w:pPr>
        <w:spacing w:line="276" w:lineRule="auto"/>
        <w:rPr>
          <w:rFonts w:ascii="Times New Roman" w:eastAsia="Times New Roman" w:hAnsi="Times New Roman" w:cs="Times New Roman"/>
          <w:sz w:val="24"/>
          <w:szCs w:val="24"/>
        </w:rPr>
      </w:pPr>
    </w:p>
    <w:p w14:paraId="0E628ED1" w14:textId="77777777" w:rsidR="00D92E64" w:rsidRDefault="00D92E64">
      <w:pPr>
        <w:spacing w:line="276" w:lineRule="auto"/>
        <w:rPr>
          <w:rFonts w:ascii="Times New Roman" w:eastAsia="Times New Roman" w:hAnsi="Times New Roman" w:cs="Times New Roman"/>
          <w:sz w:val="24"/>
          <w:szCs w:val="24"/>
        </w:rPr>
      </w:pPr>
    </w:p>
    <w:p w14:paraId="04688093" w14:textId="77777777" w:rsidR="00D92E64" w:rsidRDefault="00D92E64">
      <w:pPr>
        <w:spacing w:line="276" w:lineRule="auto"/>
        <w:rPr>
          <w:rFonts w:ascii="Times New Roman" w:eastAsia="Times New Roman" w:hAnsi="Times New Roman" w:cs="Times New Roman"/>
          <w:sz w:val="24"/>
          <w:szCs w:val="24"/>
        </w:rPr>
      </w:pPr>
    </w:p>
    <w:p w14:paraId="3B8A14B0" w14:textId="77777777" w:rsidR="00D92E64" w:rsidRDefault="00D92E64">
      <w:pPr>
        <w:spacing w:line="276" w:lineRule="auto"/>
        <w:rPr>
          <w:rFonts w:ascii="Times New Roman" w:eastAsia="Times New Roman" w:hAnsi="Times New Roman" w:cs="Times New Roman"/>
          <w:sz w:val="24"/>
          <w:szCs w:val="24"/>
        </w:rPr>
      </w:pPr>
    </w:p>
    <w:p w14:paraId="639E7489" w14:textId="77777777" w:rsidR="00D92E64" w:rsidRDefault="00D92E64">
      <w:pPr>
        <w:spacing w:line="276" w:lineRule="auto"/>
        <w:rPr>
          <w:rFonts w:ascii="Times New Roman" w:eastAsia="Times New Roman" w:hAnsi="Times New Roman" w:cs="Times New Roman"/>
          <w:sz w:val="24"/>
          <w:szCs w:val="24"/>
        </w:rPr>
      </w:pPr>
    </w:p>
    <w:p w14:paraId="2EA84A71" w14:textId="77777777" w:rsidR="00D92E64" w:rsidRDefault="00D92E64">
      <w:pPr>
        <w:spacing w:line="276" w:lineRule="auto"/>
        <w:rPr>
          <w:rFonts w:ascii="Times New Roman" w:eastAsia="Times New Roman" w:hAnsi="Times New Roman" w:cs="Times New Roman"/>
          <w:sz w:val="24"/>
          <w:szCs w:val="24"/>
        </w:rPr>
      </w:pPr>
    </w:p>
    <w:p w14:paraId="75DC90DC" w14:textId="77777777" w:rsidR="00D92E64" w:rsidRDefault="00D92E64">
      <w:pPr>
        <w:spacing w:line="276" w:lineRule="auto"/>
        <w:rPr>
          <w:rFonts w:ascii="Times New Roman" w:eastAsia="Times New Roman" w:hAnsi="Times New Roman" w:cs="Times New Roman"/>
          <w:sz w:val="24"/>
          <w:szCs w:val="24"/>
        </w:rPr>
      </w:pPr>
    </w:p>
    <w:p w14:paraId="1F763556" w14:textId="77777777" w:rsidR="00D92E64" w:rsidRDefault="00D92E64">
      <w:pPr>
        <w:spacing w:line="276" w:lineRule="auto"/>
        <w:rPr>
          <w:rFonts w:ascii="Times New Roman" w:eastAsia="Times New Roman" w:hAnsi="Times New Roman" w:cs="Times New Roman"/>
          <w:sz w:val="24"/>
          <w:szCs w:val="24"/>
        </w:rPr>
      </w:pPr>
    </w:p>
    <w:p w14:paraId="488AE742" w14:textId="77777777" w:rsidR="00D92E64" w:rsidRDefault="00D92E64">
      <w:pPr>
        <w:spacing w:line="276" w:lineRule="auto"/>
        <w:rPr>
          <w:rFonts w:ascii="Times New Roman" w:eastAsia="Times New Roman" w:hAnsi="Times New Roman" w:cs="Times New Roman"/>
          <w:sz w:val="24"/>
          <w:szCs w:val="24"/>
        </w:rPr>
      </w:pPr>
    </w:p>
    <w:p w14:paraId="2E957A66" w14:textId="77777777" w:rsidR="00D92E64" w:rsidRDefault="00D92E64">
      <w:pPr>
        <w:spacing w:line="276" w:lineRule="auto"/>
        <w:rPr>
          <w:rFonts w:ascii="Times New Roman" w:eastAsia="Times New Roman" w:hAnsi="Times New Roman" w:cs="Times New Roman"/>
          <w:sz w:val="24"/>
          <w:szCs w:val="24"/>
        </w:rPr>
      </w:pPr>
    </w:p>
    <w:p w14:paraId="142A7AA7" w14:textId="77777777" w:rsidR="00D92E64" w:rsidRDefault="00D92E64">
      <w:pPr>
        <w:spacing w:line="276" w:lineRule="auto"/>
        <w:rPr>
          <w:rFonts w:ascii="Times New Roman" w:eastAsia="Times New Roman" w:hAnsi="Times New Roman" w:cs="Times New Roman"/>
          <w:sz w:val="24"/>
          <w:szCs w:val="24"/>
        </w:rPr>
      </w:pPr>
    </w:p>
    <w:p w14:paraId="19495C53" w14:textId="77777777" w:rsidR="00D92E64" w:rsidRPr="005E7656" w:rsidRDefault="00D92E64">
      <w:pPr>
        <w:spacing w:line="276" w:lineRule="auto"/>
        <w:rPr>
          <w:rFonts w:ascii="Times New Roman" w:eastAsia="Times New Roman" w:hAnsi="Times New Roman" w:cs="Times New Roman"/>
          <w:sz w:val="24"/>
          <w:szCs w:val="24"/>
        </w:rPr>
      </w:pPr>
    </w:p>
    <w:p w14:paraId="68780CD8" w14:textId="3060DB7F" w:rsidR="00CD3E98" w:rsidRPr="00E23B5A" w:rsidRDefault="00B95684">
      <w:pPr>
        <w:spacing w:line="276" w:lineRule="auto"/>
        <w:rPr>
          <w:rFonts w:ascii="Times New Roman" w:eastAsia="Times New Roman" w:hAnsi="Times New Roman" w:cs="Times New Roman"/>
          <w:iCs/>
          <w:sz w:val="24"/>
          <w:szCs w:val="24"/>
        </w:rPr>
      </w:pPr>
      <w:r>
        <w:rPr>
          <w:rFonts w:ascii="Times New Roman" w:eastAsia="Times New Roman" w:hAnsi="Times New Roman" w:cs="Times New Roman"/>
          <w:iCs/>
          <w:noProof/>
          <w:sz w:val="24"/>
          <w:szCs w:val="24"/>
        </w:rPr>
        <w:lastRenderedPageBreak/>
        <w:drawing>
          <wp:inline distT="0" distB="0" distL="0" distR="0" wp14:anchorId="1134AE09" wp14:editId="2002EEA8">
            <wp:extent cx="5731510" cy="2385060"/>
            <wp:effectExtent l="0" t="0" r="0" b="2540"/>
            <wp:docPr id="81969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4984" name="Picture 8196949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385060"/>
                    </a:xfrm>
                    <a:prstGeom prst="rect">
                      <a:avLst/>
                    </a:prstGeom>
                  </pic:spPr>
                </pic:pic>
              </a:graphicData>
            </a:graphic>
          </wp:inline>
        </w:drawing>
      </w:r>
    </w:p>
    <w:p w14:paraId="1014A3DA" w14:textId="15E9FD61" w:rsidR="00A018D3" w:rsidRPr="00274313" w:rsidRDefault="00946702">
      <w:pPr>
        <w:spacing w:line="276" w:lineRule="auto"/>
        <w:rPr>
          <w:rFonts w:ascii="Arial" w:eastAsia="Times New Roman" w:hAnsi="Arial" w:cs="Arial"/>
          <w:sz w:val="20"/>
          <w:szCs w:val="20"/>
        </w:rPr>
      </w:pPr>
      <w:r w:rsidRPr="00274313">
        <w:rPr>
          <w:rFonts w:ascii="Arial" w:eastAsia="Times New Roman" w:hAnsi="Arial" w:cs="Arial"/>
          <w:sz w:val="20"/>
          <w:szCs w:val="20"/>
        </w:rPr>
        <w:t>Extended data figure 2</w:t>
      </w:r>
      <w:r w:rsidR="001E4B03" w:rsidRPr="00274313">
        <w:rPr>
          <w:rFonts w:ascii="Arial" w:eastAsia="Times New Roman" w:hAnsi="Arial" w:cs="Arial"/>
          <w:sz w:val="20"/>
          <w:szCs w:val="20"/>
        </w:rPr>
        <w:t>:</w:t>
      </w:r>
      <w:r w:rsidR="007B3EB9" w:rsidRPr="00274313">
        <w:rPr>
          <w:rFonts w:ascii="Arial" w:eastAsia="Times New Roman" w:hAnsi="Arial" w:cs="Arial"/>
          <w:sz w:val="20"/>
          <w:szCs w:val="20"/>
        </w:rPr>
        <w:t xml:space="preserve">  </w:t>
      </w:r>
      <w:r w:rsidR="00665A1E" w:rsidRPr="00274313">
        <w:rPr>
          <w:rFonts w:ascii="Arial" w:eastAsia="Times New Roman" w:hAnsi="Arial" w:cs="Arial"/>
          <w:sz w:val="20"/>
          <w:szCs w:val="20"/>
        </w:rPr>
        <w:t>D</w:t>
      </w:r>
      <w:r w:rsidR="007B3EB9" w:rsidRPr="00274313">
        <w:rPr>
          <w:rFonts w:ascii="Arial" w:eastAsia="Times New Roman" w:hAnsi="Arial" w:cs="Arial"/>
          <w:sz w:val="20"/>
          <w:szCs w:val="20"/>
        </w:rPr>
        <w:t xml:space="preserve">ecomposition of </w:t>
      </w:r>
      <w:r w:rsidR="00B95684" w:rsidRPr="00274313">
        <w:rPr>
          <w:rFonts w:ascii="Arial" w:eastAsia="Times New Roman" w:hAnsi="Arial" w:cs="Arial"/>
          <w:sz w:val="20"/>
          <w:szCs w:val="20"/>
        </w:rPr>
        <w:t xml:space="preserve">trait </w:t>
      </w:r>
      <w:r w:rsidR="007B3EB9" w:rsidRPr="00274313">
        <w:rPr>
          <w:rFonts w:ascii="Arial" w:eastAsia="Times New Roman" w:hAnsi="Arial" w:cs="Arial"/>
          <w:sz w:val="20"/>
          <w:szCs w:val="20"/>
        </w:rPr>
        <w:t xml:space="preserve">variance </w:t>
      </w:r>
      <w:r w:rsidR="000B5E62" w:rsidRPr="00274313">
        <w:rPr>
          <w:rFonts w:ascii="Arial" w:eastAsia="Times New Roman" w:hAnsi="Arial" w:cs="Arial"/>
          <w:sz w:val="20"/>
          <w:szCs w:val="20"/>
        </w:rPr>
        <w:t>(partial R</w:t>
      </w:r>
      <w:r w:rsidR="000B5E62" w:rsidRPr="00274313">
        <w:rPr>
          <w:rFonts w:ascii="Arial" w:eastAsia="Times New Roman" w:hAnsi="Arial" w:cs="Arial"/>
          <w:sz w:val="20"/>
          <w:szCs w:val="20"/>
          <w:vertAlign w:val="superscript"/>
        </w:rPr>
        <w:t>2</w:t>
      </w:r>
      <w:r w:rsidR="000B5E62" w:rsidRPr="00274313">
        <w:rPr>
          <w:rFonts w:ascii="Arial" w:eastAsia="Times New Roman" w:hAnsi="Arial" w:cs="Arial"/>
          <w:sz w:val="20"/>
          <w:szCs w:val="20"/>
        </w:rPr>
        <w:t xml:space="preserve">) </w:t>
      </w:r>
      <w:r w:rsidR="007B3EB9" w:rsidRPr="00274313">
        <w:rPr>
          <w:rFonts w:ascii="Arial" w:eastAsia="Times New Roman" w:hAnsi="Arial" w:cs="Arial"/>
          <w:sz w:val="20"/>
          <w:szCs w:val="20"/>
        </w:rPr>
        <w:t xml:space="preserve">attributed to </w:t>
      </w:r>
      <w:r w:rsidR="00B95684" w:rsidRPr="00274313">
        <w:rPr>
          <w:rFonts w:ascii="Arial" w:eastAsia="Times New Roman" w:hAnsi="Arial" w:cs="Arial"/>
          <w:sz w:val="20"/>
          <w:szCs w:val="20"/>
        </w:rPr>
        <w:t xml:space="preserve">different </w:t>
      </w:r>
      <w:r w:rsidR="007B3EB9" w:rsidRPr="00274313">
        <w:rPr>
          <w:rFonts w:ascii="Arial" w:eastAsia="Times New Roman" w:hAnsi="Arial" w:cs="Arial"/>
          <w:sz w:val="20"/>
          <w:szCs w:val="20"/>
        </w:rPr>
        <w:t>levels in the model</w:t>
      </w:r>
      <w:r w:rsidR="00B95684" w:rsidRPr="00274313">
        <w:rPr>
          <w:rFonts w:ascii="Arial" w:eastAsia="Times New Roman" w:hAnsi="Arial" w:cs="Arial"/>
          <w:sz w:val="20"/>
          <w:szCs w:val="20"/>
        </w:rPr>
        <w:t xml:space="preserve"> hierarchy</w:t>
      </w:r>
      <w:r w:rsidR="007B3EB9" w:rsidRPr="00274313">
        <w:rPr>
          <w:rFonts w:ascii="Arial" w:eastAsia="Times New Roman" w:hAnsi="Arial" w:cs="Arial"/>
          <w:sz w:val="20"/>
          <w:szCs w:val="20"/>
        </w:rPr>
        <w:t xml:space="preserve">. Phylogenetic = </w:t>
      </w:r>
      <w:r w:rsidR="00B95684" w:rsidRPr="00274313">
        <w:rPr>
          <w:rFonts w:ascii="Arial" w:eastAsia="Times New Roman" w:hAnsi="Arial" w:cs="Arial"/>
          <w:sz w:val="20"/>
          <w:szCs w:val="20"/>
        </w:rPr>
        <w:t xml:space="preserve">phylogenetically structured </w:t>
      </w:r>
      <w:r w:rsidR="007B3EB9" w:rsidRPr="00274313">
        <w:rPr>
          <w:rFonts w:ascii="Arial" w:eastAsia="Times New Roman" w:hAnsi="Arial" w:cs="Arial"/>
          <w:sz w:val="20"/>
          <w:szCs w:val="20"/>
        </w:rPr>
        <w:t>between</w:t>
      </w:r>
      <w:r w:rsidR="00B95684" w:rsidRPr="00274313">
        <w:rPr>
          <w:rFonts w:ascii="Arial" w:eastAsia="Times New Roman" w:hAnsi="Arial" w:cs="Arial"/>
          <w:sz w:val="20"/>
          <w:szCs w:val="20"/>
        </w:rPr>
        <w:t>-genus effects</w:t>
      </w:r>
      <w:r w:rsidR="007B3EB9" w:rsidRPr="00274313">
        <w:rPr>
          <w:rFonts w:ascii="Arial" w:eastAsia="Times New Roman" w:hAnsi="Arial" w:cs="Arial"/>
          <w:sz w:val="20"/>
          <w:szCs w:val="20"/>
        </w:rPr>
        <w:t>. Non-phylogenetic = non-phylogenetic (independent)</w:t>
      </w:r>
      <w:r w:rsidR="00B95684" w:rsidRPr="00274313">
        <w:rPr>
          <w:rFonts w:ascii="Arial" w:eastAsia="Times New Roman" w:hAnsi="Arial" w:cs="Arial"/>
          <w:sz w:val="20"/>
          <w:szCs w:val="20"/>
        </w:rPr>
        <w:t xml:space="preserve"> between-species</w:t>
      </w:r>
      <w:r w:rsidR="007B3EB9" w:rsidRPr="00274313">
        <w:rPr>
          <w:rFonts w:ascii="Arial" w:eastAsia="Times New Roman" w:hAnsi="Arial" w:cs="Arial"/>
          <w:sz w:val="20"/>
          <w:szCs w:val="20"/>
        </w:rPr>
        <w:t xml:space="preserve"> effects. Site effects = between survey locations. Fixed effects = variables of </w:t>
      </w:r>
      <w:r w:rsidR="00D30EBB" w:rsidRPr="00274313">
        <w:rPr>
          <w:rFonts w:ascii="Arial" w:eastAsia="Times New Roman" w:hAnsi="Arial" w:cs="Arial"/>
          <w:sz w:val="20"/>
          <w:szCs w:val="20"/>
        </w:rPr>
        <w:t xml:space="preserve">site-specific </w:t>
      </w:r>
      <w:r w:rsidR="007B3EB9" w:rsidRPr="00274313">
        <w:rPr>
          <w:rFonts w:ascii="Arial" w:eastAsia="Times New Roman" w:hAnsi="Arial" w:cs="Arial"/>
          <w:sz w:val="20"/>
          <w:szCs w:val="20"/>
        </w:rPr>
        <w:t>mean annual microclimate temperature, mean annual microclimate vapor pressure deficit (representing aridity), and soil phosphorus. Residual = residual variance unexplained by the model.</w:t>
      </w:r>
    </w:p>
    <w:p w14:paraId="448B5A15" w14:textId="77777777" w:rsidR="00946702" w:rsidRDefault="00946702">
      <w:pPr>
        <w:spacing w:line="276" w:lineRule="auto"/>
        <w:rPr>
          <w:rFonts w:ascii="Arial" w:eastAsia="Times New Roman" w:hAnsi="Arial" w:cs="Arial"/>
          <w:sz w:val="16"/>
          <w:szCs w:val="16"/>
        </w:rPr>
      </w:pPr>
    </w:p>
    <w:p w14:paraId="2A9843C4" w14:textId="77777777" w:rsidR="00946702" w:rsidRDefault="00946702">
      <w:pPr>
        <w:spacing w:line="276" w:lineRule="auto"/>
        <w:rPr>
          <w:rFonts w:ascii="Arial" w:eastAsia="Times New Roman" w:hAnsi="Arial" w:cs="Arial"/>
          <w:sz w:val="16"/>
          <w:szCs w:val="16"/>
        </w:rPr>
      </w:pPr>
    </w:p>
    <w:p w14:paraId="3A4CC2EC" w14:textId="77777777" w:rsidR="00274313" w:rsidRDefault="00274313">
      <w:pPr>
        <w:spacing w:line="276" w:lineRule="auto"/>
        <w:rPr>
          <w:rFonts w:ascii="Arial" w:eastAsia="Times New Roman" w:hAnsi="Arial" w:cs="Arial"/>
          <w:sz w:val="20"/>
          <w:szCs w:val="20"/>
        </w:rPr>
      </w:pPr>
    </w:p>
    <w:p w14:paraId="54BF1585" w14:textId="77777777" w:rsidR="00274313" w:rsidRDefault="00274313">
      <w:pPr>
        <w:spacing w:line="276" w:lineRule="auto"/>
        <w:rPr>
          <w:rFonts w:ascii="Arial" w:eastAsia="Times New Roman" w:hAnsi="Arial" w:cs="Arial"/>
          <w:sz w:val="20"/>
          <w:szCs w:val="20"/>
        </w:rPr>
      </w:pPr>
    </w:p>
    <w:p w14:paraId="1C92A56E" w14:textId="77777777" w:rsidR="00274313" w:rsidRDefault="00274313">
      <w:pPr>
        <w:spacing w:line="276" w:lineRule="auto"/>
        <w:rPr>
          <w:rFonts w:ascii="Arial" w:eastAsia="Times New Roman" w:hAnsi="Arial" w:cs="Arial"/>
          <w:sz w:val="20"/>
          <w:szCs w:val="20"/>
        </w:rPr>
      </w:pPr>
    </w:p>
    <w:p w14:paraId="16F9C21F" w14:textId="77777777" w:rsidR="00274313" w:rsidRDefault="00274313">
      <w:pPr>
        <w:spacing w:line="276" w:lineRule="auto"/>
        <w:rPr>
          <w:rFonts w:ascii="Arial" w:eastAsia="Times New Roman" w:hAnsi="Arial" w:cs="Arial"/>
          <w:sz w:val="20"/>
          <w:szCs w:val="20"/>
        </w:rPr>
      </w:pPr>
    </w:p>
    <w:p w14:paraId="3257919F" w14:textId="77777777" w:rsidR="00274313" w:rsidRDefault="00274313">
      <w:pPr>
        <w:spacing w:line="276" w:lineRule="auto"/>
        <w:rPr>
          <w:rFonts w:ascii="Arial" w:eastAsia="Times New Roman" w:hAnsi="Arial" w:cs="Arial"/>
          <w:sz w:val="20"/>
          <w:szCs w:val="20"/>
        </w:rPr>
      </w:pPr>
    </w:p>
    <w:p w14:paraId="45C18E4E" w14:textId="77777777" w:rsidR="00274313" w:rsidRDefault="00274313">
      <w:pPr>
        <w:spacing w:line="276" w:lineRule="auto"/>
        <w:rPr>
          <w:rFonts w:ascii="Arial" w:eastAsia="Times New Roman" w:hAnsi="Arial" w:cs="Arial"/>
          <w:sz w:val="20"/>
          <w:szCs w:val="20"/>
        </w:rPr>
      </w:pPr>
    </w:p>
    <w:p w14:paraId="35BDDF35" w14:textId="77777777" w:rsidR="00274313" w:rsidRDefault="00274313">
      <w:pPr>
        <w:spacing w:line="276" w:lineRule="auto"/>
        <w:rPr>
          <w:rFonts w:ascii="Arial" w:eastAsia="Times New Roman" w:hAnsi="Arial" w:cs="Arial"/>
          <w:sz w:val="20"/>
          <w:szCs w:val="20"/>
        </w:rPr>
      </w:pPr>
    </w:p>
    <w:p w14:paraId="4899BED7" w14:textId="77777777" w:rsidR="00274313" w:rsidRDefault="00274313">
      <w:pPr>
        <w:spacing w:line="276" w:lineRule="auto"/>
        <w:rPr>
          <w:rFonts w:ascii="Arial" w:eastAsia="Times New Roman" w:hAnsi="Arial" w:cs="Arial"/>
          <w:sz w:val="20"/>
          <w:szCs w:val="20"/>
        </w:rPr>
      </w:pPr>
    </w:p>
    <w:p w14:paraId="6D57C480" w14:textId="77777777" w:rsidR="00274313" w:rsidRDefault="00274313">
      <w:pPr>
        <w:spacing w:line="276" w:lineRule="auto"/>
        <w:rPr>
          <w:rFonts w:ascii="Arial" w:eastAsia="Times New Roman" w:hAnsi="Arial" w:cs="Arial"/>
          <w:sz w:val="20"/>
          <w:szCs w:val="20"/>
        </w:rPr>
      </w:pPr>
    </w:p>
    <w:p w14:paraId="1B97842E" w14:textId="77777777" w:rsidR="00274313" w:rsidRDefault="00274313">
      <w:pPr>
        <w:spacing w:line="276" w:lineRule="auto"/>
        <w:rPr>
          <w:rFonts w:ascii="Arial" w:eastAsia="Times New Roman" w:hAnsi="Arial" w:cs="Arial"/>
          <w:sz w:val="20"/>
          <w:szCs w:val="20"/>
        </w:rPr>
      </w:pPr>
    </w:p>
    <w:p w14:paraId="5BE50257" w14:textId="77777777" w:rsidR="00274313" w:rsidRDefault="00274313">
      <w:pPr>
        <w:spacing w:line="276" w:lineRule="auto"/>
        <w:rPr>
          <w:rFonts w:ascii="Arial" w:eastAsia="Times New Roman" w:hAnsi="Arial" w:cs="Arial"/>
          <w:sz w:val="20"/>
          <w:szCs w:val="20"/>
        </w:rPr>
      </w:pPr>
    </w:p>
    <w:p w14:paraId="065FA379" w14:textId="77777777" w:rsidR="00274313" w:rsidRDefault="00274313">
      <w:pPr>
        <w:spacing w:line="276" w:lineRule="auto"/>
        <w:rPr>
          <w:rFonts w:ascii="Arial" w:eastAsia="Times New Roman" w:hAnsi="Arial" w:cs="Arial"/>
          <w:sz w:val="20"/>
          <w:szCs w:val="20"/>
        </w:rPr>
      </w:pPr>
    </w:p>
    <w:p w14:paraId="41F554A7" w14:textId="77777777" w:rsidR="00274313" w:rsidRDefault="00274313">
      <w:pPr>
        <w:spacing w:line="276" w:lineRule="auto"/>
        <w:rPr>
          <w:rFonts w:ascii="Arial" w:eastAsia="Times New Roman" w:hAnsi="Arial" w:cs="Arial"/>
          <w:sz w:val="20"/>
          <w:szCs w:val="20"/>
        </w:rPr>
      </w:pPr>
    </w:p>
    <w:p w14:paraId="2AF0EA78" w14:textId="77777777" w:rsidR="00274313" w:rsidRDefault="00274313">
      <w:pPr>
        <w:spacing w:line="276" w:lineRule="auto"/>
        <w:rPr>
          <w:rFonts w:ascii="Arial" w:eastAsia="Times New Roman" w:hAnsi="Arial" w:cs="Arial"/>
          <w:sz w:val="20"/>
          <w:szCs w:val="20"/>
        </w:rPr>
      </w:pPr>
    </w:p>
    <w:p w14:paraId="327C9323" w14:textId="77777777" w:rsidR="00274313" w:rsidRDefault="00274313">
      <w:pPr>
        <w:spacing w:line="276" w:lineRule="auto"/>
        <w:rPr>
          <w:rFonts w:ascii="Arial" w:eastAsia="Times New Roman" w:hAnsi="Arial" w:cs="Arial"/>
          <w:sz w:val="20"/>
          <w:szCs w:val="20"/>
        </w:rPr>
      </w:pPr>
    </w:p>
    <w:p w14:paraId="6653E205" w14:textId="77777777" w:rsidR="00274313" w:rsidRDefault="00274313">
      <w:pPr>
        <w:spacing w:line="276" w:lineRule="auto"/>
        <w:rPr>
          <w:rFonts w:ascii="Arial" w:eastAsia="Times New Roman" w:hAnsi="Arial" w:cs="Arial"/>
          <w:sz w:val="20"/>
          <w:szCs w:val="20"/>
        </w:rPr>
      </w:pPr>
    </w:p>
    <w:p w14:paraId="5993EDE8" w14:textId="77777777" w:rsidR="00274313" w:rsidRDefault="00274313">
      <w:pPr>
        <w:spacing w:line="276" w:lineRule="auto"/>
        <w:rPr>
          <w:rFonts w:ascii="Arial" w:eastAsia="Times New Roman" w:hAnsi="Arial" w:cs="Arial"/>
          <w:sz w:val="20"/>
          <w:szCs w:val="20"/>
        </w:rPr>
      </w:pPr>
    </w:p>
    <w:p w14:paraId="7A1438C9" w14:textId="5A1715F4" w:rsidR="00C41192" w:rsidRPr="000A2AE1" w:rsidRDefault="00946702">
      <w:pPr>
        <w:spacing w:line="276" w:lineRule="auto"/>
        <w:rPr>
          <w:rFonts w:ascii="Arial" w:eastAsia="Times New Roman" w:hAnsi="Arial" w:cs="Arial"/>
          <w:sz w:val="20"/>
          <w:szCs w:val="20"/>
        </w:rPr>
      </w:pPr>
      <w:r w:rsidRPr="000A2AE1">
        <w:rPr>
          <w:rFonts w:ascii="Arial" w:eastAsia="Times New Roman" w:hAnsi="Arial" w:cs="Arial"/>
          <w:sz w:val="20"/>
          <w:szCs w:val="20"/>
        </w:rPr>
        <w:lastRenderedPageBreak/>
        <w:t xml:space="preserve">Extended data table </w:t>
      </w:r>
      <w:r w:rsidR="00D92E64">
        <w:rPr>
          <w:rFonts w:ascii="Arial" w:eastAsia="Times New Roman" w:hAnsi="Arial" w:cs="Arial"/>
          <w:sz w:val="20"/>
          <w:szCs w:val="20"/>
        </w:rPr>
        <w:t>3</w:t>
      </w:r>
      <w:r w:rsidR="003A5473" w:rsidRPr="000A2AE1">
        <w:rPr>
          <w:rFonts w:ascii="Arial" w:eastAsia="Times New Roman" w:hAnsi="Arial" w:cs="Arial"/>
          <w:sz w:val="20"/>
          <w:szCs w:val="20"/>
        </w:rPr>
        <w:t>:</w:t>
      </w:r>
      <w:r w:rsidR="002F0B96" w:rsidRPr="000A2AE1">
        <w:rPr>
          <w:rFonts w:ascii="Arial" w:eastAsia="Times New Roman" w:hAnsi="Arial" w:cs="Arial"/>
          <w:sz w:val="20"/>
          <w:szCs w:val="20"/>
        </w:rPr>
        <w:t xml:space="preserve"> </w:t>
      </w:r>
      <w:r w:rsidR="00ED5D3E" w:rsidRPr="000A2AE1">
        <w:rPr>
          <w:rFonts w:ascii="Arial" w:eastAsia="Times New Roman" w:hAnsi="Arial" w:cs="Arial"/>
          <w:sz w:val="20"/>
          <w:szCs w:val="20"/>
        </w:rPr>
        <w:t>Posterior quantiles (0.5, 0.025, 0.975)</w:t>
      </w:r>
      <w:r w:rsidR="002F0B96" w:rsidRPr="000A2AE1">
        <w:rPr>
          <w:rFonts w:ascii="Arial" w:eastAsia="Times New Roman" w:hAnsi="Arial" w:cs="Arial"/>
          <w:sz w:val="20"/>
          <w:szCs w:val="20"/>
        </w:rPr>
        <w:t xml:space="preserve"> </w:t>
      </w:r>
      <w:r w:rsidR="00ED5D3E" w:rsidRPr="000A2AE1">
        <w:rPr>
          <w:rFonts w:ascii="Arial" w:eastAsia="Times New Roman" w:hAnsi="Arial" w:cs="Arial"/>
          <w:sz w:val="20"/>
          <w:szCs w:val="20"/>
        </w:rPr>
        <w:t xml:space="preserve">of </w:t>
      </w:r>
      <w:r w:rsidR="002F0B96" w:rsidRPr="000A2AE1">
        <w:rPr>
          <w:rFonts w:ascii="Arial" w:eastAsia="Times New Roman" w:hAnsi="Arial" w:cs="Arial"/>
          <w:sz w:val="20"/>
          <w:szCs w:val="20"/>
        </w:rPr>
        <w:t xml:space="preserve">phylogenetic signal (λ) </w:t>
      </w:r>
      <w:r w:rsidR="00ED5D3E" w:rsidRPr="000A2AE1">
        <w:rPr>
          <w:rFonts w:ascii="Arial" w:eastAsia="Times New Roman" w:hAnsi="Arial" w:cs="Arial"/>
          <w:sz w:val="20"/>
          <w:szCs w:val="20"/>
        </w:rPr>
        <w:t>for</w:t>
      </w:r>
      <w:r w:rsidR="002F0B96" w:rsidRPr="000A2AE1">
        <w:rPr>
          <w:rFonts w:ascii="Arial" w:eastAsia="Times New Roman" w:hAnsi="Arial" w:cs="Arial"/>
          <w:sz w:val="20"/>
          <w:szCs w:val="20"/>
        </w:rPr>
        <w:t xml:space="preserve"> each economic trait.</w:t>
      </w:r>
    </w:p>
    <w:tbl>
      <w:tblPr>
        <w:tblStyle w:val="4"/>
        <w:tblW w:w="6010"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3969"/>
        <w:gridCol w:w="2041"/>
      </w:tblGrid>
      <w:tr w:rsidR="00C41192" w:rsidRPr="00A61F7C" w14:paraId="631D8401" w14:textId="77777777">
        <w:tc>
          <w:tcPr>
            <w:tcW w:w="3969" w:type="dxa"/>
            <w:tcBorders>
              <w:top w:val="single" w:sz="4" w:space="0" w:color="000000"/>
              <w:bottom w:val="single" w:sz="4" w:space="0" w:color="000000"/>
              <w:right w:val="single" w:sz="4" w:space="0" w:color="000000"/>
            </w:tcBorders>
          </w:tcPr>
          <w:p w14:paraId="74D36D54"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Trait</w:t>
            </w:r>
          </w:p>
        </w:tc>
        <w:tc>
          <w:tcPr>
            <w:tcW w:w="2041" w:type="dxa"/>
            <w:tcBorders>
              <w:top w:val="single" w:sz="4" w:space="0" w:color="000000"/>
              <w:left w:val="single" w:sz="4" w:space="0" w:color="000000"/>
              <w:bottom w:val="single" w:sz="4" w:space="0" w:color="000000"/>
            </w:tcBorders>
          </w:tcPr>
          <w:p w14:paraId="6E162886" w14:textId="77777777" w:rsidR="00C41192" w:rsidRPr="000A2AE1" w:rsidRDefault="003A5473">
            <w:pPr>
              <w:spacing w:line="360" w:lineRule="auto"/>
              <w:rPr>
                <w:rFonts w:ascii="Arial" w:eastAsia="Times New Roman" w:hAnsi="Arial" w:cs="Arial"/>
                <w:sz w:val="16"/>
                <w:szCs w:val="16"/>
              </w:rPr>
            </w:pPr>
            <w:r w:rsidRPr="000A2AE1">
              <w:rPr>
                <w:rFonts w:ascii="Arial" w:eastAsia="Times New Roman" w:hAnsi="Arial" w:cs="Arial"/>
                <w:sz w:val="16"/>
                <w:szCs w:val="16"/>
              </w:rPr>
              <w:t>λ (±95% CI)</w:t>
            </w:r>
          </w:p>
        </w:tc>
      </w:tr>
      <w:tr w:rsidR="00C41192" w:rsidRPr="00A61F7C" w14:paraId="75E642BC" w14:textId="77777777">
        <w:tc>
          <w:tcPr>
            <w:tcW w:w="3969" w:type="dxa"/>
            <w:tcBorders>
              <w:top w:val="single" w:sz="4" w:space="0" w:color="000000"/>
              <w:right w:val="single" w:sz="4" w:space="0" w:color="000000"/>
            </w:tcBorders>
          </w:tcPr>
          <w:p w14:paraId="7E5E06C8"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Mass</w:t>
            </w:r>
          </w:p>
        </w:tc>
        <w:tc>
          <w:tcPr>
            <w:tcW w:w="2041" w:type="dxa"/>
            <w:tcBorders>
              <w:top w:val="single" w:sz="4" w:space="0" w:color="000000"/>
              <w:left w:val="single" w:sz="4" w:space="0" w:color="000000"/>
            </w:tcBorders>
          </w:tcPr>
          <w:p w14:paraId="7837207D" w14:textId="5245C96D" w:rsidR="00C41192" w:rsidRPr="00A61F7C" w:rsidRDefault="000A2AE1">
            <w:pPr>
              <w:spacing w:line="360" w:lineRule="auto"/>
              <w:rPr>
                <w:rFonts w:ascii="Arial" w:eastAsia="Times New Roman" w:hAnsi="Arial" w:cs="Arial"/>
                <w:sz w:val="16"/>
                <w:szCs w:val="16"/>
              </w:rPr>
            </w:pPr>
            <w:r>
              <w:rPr>
                <w:rFonts w:ascii="Arial" w:eastAsia="Times New Roman" w:hAnsi="Arial" w:cs="Arial"/>
                <w:sz w:val="16"/>
                <w:szCs w:val="16"/>
              </w:rPr>
              <w:t>0.84 (0.69 – 0.91)</w:t>
            </w:r>
          </w:p>
        </w:tc>
      </w:tr>
      <w:tr w:rsidR="00C41192" w:rsidRPr="00A61F7C" w14:paraId="20F7F41D" w14:textId="77777777">
        <w:tc>
          <w:tcPr>
            <w:tcW w:w="3969" w:type="dxa"/>
            <w:tcBorders>
              <w:right w:val="single" w:sz="4" w:space="0" w:color="000000"/>
            </w:tcBorders>
          </w:tcPr>
          <w:p w14:paraId="1D9B12B8"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Mass density</w:t>
            </w:r>
          </w:p>
        </w:tc>
        <w:tc>
          <w:tcPr>
            <w:tcW w:w="2041" w:type="dxa"/>
            <w:tcBorders>
              <w:left w:val="single" w:sz="4" w:space="0" w:color="000000"/>
            </w:tcBorders>
          </w:tcPr>
          <w:p w14:paraId="6129F063" w14:textId="5A4D4632"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0.</w:t>
            </w:r>
            <w:r w:rsidR="000A2AE1">
              <w:rPr>
                <w:rFonts w:ascii="Arial" w:eastAsia="Times New Roman" w:hAnsi="Arial" w:cs="Arial"/>
                <w:sz w:val="16"/>
                <w:szCs w:val="16"/>
              </w:rPr>
              <w:t>63 (0.29 – 0.80)</w:t>
            </w:r>
          </w:p>
        </w:tc>
      </w:tr>
      <w:tr w:rsidR="00C41192" w:rsidRPr="00A61F7C" w14:paraId="3E707193" w14:textId="77777777">
        <w:tc>
          <w:tcPr>
            <w:tcW w:w="3969" w:type="dxa"/>
            <w:tcBorders>
              <w:right w:val="single" w:sz="4" w:space="0" w:color="000000"/>
            </w:tcBorders>
          </w:tcPr>
          <w:p w14:paraId="635CB075"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Lifespan</w:t>
            </w:r>
          </w:p>
        </w:tc>
        <w:tc>
          <w:tcPr>
            <w:tcW w:w="2041" w:type="dxa"/>
            <w:tcBorders>
              <w:left w:val="single" w:sz="4" w:space="0" w:color="000000"/>
            </w:tcBorders>
          </w:tcPr>
          <w:p w14:paraId="75EA73FC" w14:textId="618ABFB5"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0.</w:t>
            </w:r>
            <w:r w:rsidR="000A2AE1">
              <w:rPr>
                <w:rFonts w:ascii="Arial" w:eastAsia="Times New Roman" w:hAnsi="Arial" w:cs="Arial"/>
                <w:sz w:val="16"/>
                <w:szCs w:val="16"/>
              </w:rPr>
              <w:t>36 (0.09 – 0.63)</w:t>
            </w:r>
          </w:p>
        </w:tc>
      </w:tr>
      <w:tr w:rsidR="00C41192" w:rsidRPr="00A61F7C" w14:paraId="71231742" w14:textId="77777777">
        <w:tc>
          <w:tcPr>
            <w:tcW w:w="3969" w:type="dxa"/>
            <w:tcBorders>
              <w:right w:val="single" w:sz="4" w:space="0" w:color="000000"/>
            </w:tcBorders>
          </w:tcPr>
          <w:p w14:paraId="7AC1E4F2"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Phosphorus</w:t>
            </w:r>
          </w:p>
        </w:tc>
        <w:tc>
          <w:tcPr>
            <w:tcW w:w="2041" w:type="dxa"/>
            <w:tcBorders>
              <w:left w:val="single" w:sz="4" w:space="0" w:color="000000"/>
            </w:tcBorders>
          </w:tcPr>
          <w:p w14:paraId="7B79223A" w14:textId="22E970E7" w:rsidR="00C41192" w:rsidRPr="00A61F7C" w:rsidRDefault="000B5E62">
            <w:pPr>
              <w:spacing w:line="360" w:lineRule="auto"/>
              <w:rPr>
                <w:rFonts w:ascii="Arial" w:eastAsia="Times New Roman" w:hAnsi="Arial" w:cs="Arial"/>
                <w:sz w:val="16"/>
                <w:szCs w:val="16"/>
              </w:rPr>
            </w:pPr>
            <w:r w:rsidRPr="00A61F7C">
              <w:rPr>
                <w:rFonts w:ascii="Arial" w:eastAsia="Times New Roman" w:hAnsi="Arial" w:cs="Arial"/>
                <w:sz w:val="16"/>
                <w:szCs w:val="16"/>
              </w:rPr>
              <w:t>0.</w:t>
            </w:r>
            <w:r w:rsidR="000A2AE1">
              <w:rPr>
                <w:rFonts w:ascii="Arial" w:eastAsia="Times New Roman" w:hAnsi="Arial" w:cs="Arial"/>
                <w:sz w:val="16"/>
                <w:szCs w:val="16"/>
              </w:rPr>
              <w:t>65 (0.23 – 0.89)</w:t>
            </w:r>
          </w:p>
        </w:tc>
      </w:tr>
      <w:tr w:rsidR="00C41192" w:rsidRPr="00A61F7C" w14:paraId="7D588E2B" w14:textId="77777777">
        <w:tc>
          <w:tcPr>
            <w:tcW w:w="3969" w:type="dxa"/>
            <w:tcBorders>
              <w:right w:val="single" w:sz="4" w:space="0" w:color="000000"/>
            </w:tcBorders>
          </w:tcPr>
          <w:p w14:paraId="6A40397B"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Nitrogen</w:t>
            </w:r>
          </w:p>
        </w:tc>
        <w:tc>
          <w:tcPr>
            <w:tcW w:w="2041" w:type="dxa"/>
            <w:tcBorders>
              <w:left w:val="single" w:sz="4" w:space="0" w:color="000000"/>
            </w:tcBorders>
          </w:tcPr>
          <w:p w14:paraId="3CEA2349" w14:textId="5611B6A8" w:rsidR="00C41192" w:rsidRPr="00A61F7C" w:rsidRDefault="000B5E62">
            <w:pPr>
              <w:spacing w:line="360" w:lineRule="auto"/>
              <w:rPr>
                <w:rFonts w:ascii="Arial" w:eastAsia="Times New Roman" w:hAnsi="Arial" w:cs="Arial"/>
                <w:sz w:val="16"/>
                <w:szCs w:val="16"/>
              </w:rPr>
            </w:pPr>
            <w:r w:rsidRPr="00A61F7C">
              <w:rPr>
                <w:rFonts w:ascii="Arial" w:eastAsia="Times New Roman" w:hAnsi="Arial" w:cs="Arial"/>
                <w:sz w:val="16"/>
                <w:szCs w:val="16"/>
              </w:rPr>
              <w:t>0.41</w:t>
            </w:r>
            <w:r w:rsidR="000A2AE1">
              <w:rPr>
                <w:rFonts w:ascii="Arial" w:eastAsia="Times New Roman" w:hAnsi="Arial" w:cs="Arial"/>
                <w:sz w:val="16"/>
                <w:szCs w:val="16"/>
              </w:rPr>
              <w:t xml:space="preserve"> (0.16 – 0.66)</w:t>
            </w:r>
          </w:p>
        </w:tc>
      </w:tr>
      <w:tr w:rsidR="00C41192" w:rsidRPr="00A61F7C" w14:paraId="10C814F2" w14:textId="77777777">
        <w:tc>
          <w:tcPr>
            <w:tcW w:w="3969" w:type="dxa"/>
            <w:tcBorders>
              <w:right w:val="single" w:sz="4" w:space="0" w:color="000000"/>
            </w:tcBorders>
          </w:tcPr>
          <w:p w14:paraId="495301FB" w14:textId="2B5C7419" w:rsidR="00C41192" w:rsidRPr="00A61F7C" w:rsidRDefault="000B5E62">
            <w:pPr>
              <w:spacing w:line="360" w:lineRule="auto"/>
              <w:rPr>
                <w:rFonts w:ascii="Arial" w:eastAsia="Times New Roman" w:hAnsi="Arial" w:cs="Arial"/>
                <w:sz w:val="16"/>
                <w:szCs w:val="16"/>
              </w:rPr>
            </w:pPr>
            <w:r w:rsidRPr="00A61F7C">
              <w:rPr>
                <w:rFonts w:ascii="Arial" w:eastAsia="Times New Roman" w:hAnsi="Arial" w:cs="Arial"/>
                <w:sz w:val="16"/>
                <w:szCs w:val="16"/>
              </w:rPr>
              <w:t>A</w:t>
            </w:r>
            <w:r w:rsidRPr="00A61F7C">
              <w:rPr>
                <w:rFonts w:ascii="Arial" w:eastAsia="Times New Roman" w:hAnsi="Arial" w:cs="Arial"/>
                <w:sz w:val="16"/>
                <w:szCs w:val="16"/>
                <w:vertAlign w:val="subscript"/>
              </w:rPr>
              <w:t>mass</w:t>
            </w:r>
          </w:p>
        </w:tc>
        <w:tc>
          <w:tcPr>
            <w:tcW w:w="2041" w:type="dxa"/>
            <w:tcBorders>
              <w:left w:val="single" w:sz="4" w:space="0" w:color="000000"/>
            </w:tcBorders>
          </w:tcPr>
          <w:p w14:paraId="107FC57D" w14:textId="709D01D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0.</w:t>
            </w:r>
            <w:r w:rsidR="000B5E62" w:rsidRPr="00A61F7C">
              <w:rPr>
                <w:rFonts w:ascii="Arial" w:eastAsia="Times New Roman" w:hAnsi="Arial" w:cs="Arial"/>
                <w:sz w:val="16"/>
                <w:szCs w:val="16"/>
              </w:rPr>
              <w:t>6</w:t>
            </w:r>
            <w:r w:rsidR="000A2AE1">
              <w:rPr>
                <w:rFonts w:ascii="Arial" w:eastAsia="Times New Roman" w:hAnsi="Arial" w:cs="Arial"/>
                <w:sz w:val="16"/>
                <w:szCs w:val="16"/>
              </w:rPr>
              <w:t>8 (0.30 – 0.89)</w:t>
            </w:r>
          </w:p>
        </w:tc>
      </w:tr>
      <w:tr w:rsidR="00C41192" w:rsidRPr="00A61F7C" w14:paraId="14DB9C04" w14:textId="77777777">
        <w:tc>
          <w:tcPr>
            <w:tcW w:w="3969" w:type="dxa"/>
            <w:tcBorders>
              <w:right w:val="single" w:sz="4" w:space="0" w:color="000000"/>
            </w:tcBorders>
          </w:tcPr>
          <w:p w14:paraId="66D834CB"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MR</w:t>
            </w:r>
            <w:r w:rsidRPr="00A61F7C">
              <w:rPr>
                <w:rFonts w:ascii="Arial" w:eastAsia="Times New Roman" w:hAnsi="Arial" w:cs="Arial"/>
                <w:sz w:val="16"/>
                <w:szCs w:val="16"/>
                <w:vertAlign w:val="subscript"/>
              </w:rPr>
              <w:t>mass</w:t>
            </w:r>
          </w:p>
        </w:tc>
        <w:tc>
          <w:tcPr>
            <w:tcW w:w="2041" w:type="dxa"/>
            <w:tcBorders>
              <w:left w:val="single" w:sz="4" w:space="0" w:color="000000"/>
            </w:tcBorders>
          </w:tcPr>
          <w:p w14:paraId="0F6E4862" w14:textId="525C9096"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0.</w:t>
            </w:r>
            <w:r w:rsidR="000A2AE1">
              <w:rPr>
                <w:rFonts w:ascii="Arial" w:eastAsia="Times New Roman" w:hAnsi="Arial" w:cs="Arial"/>
                <w:sz w:val="16"/>
                <w:szCs w:val="16"/>
              </w:rPr>
              <w:t>62 (0.28 – 0.78)</w:t>
            </w:r>
          </w:p>
        </w:tc>
      </w:tr>
      <w:tr w:rsidR="00C41192" w:rsidRPr="00A61F7C" w14:paraId="3DF960D1" w14:textId="77777777">
        <w:tc>
          <w:tcPr>
            <w:tcW w:w="3969" w:type="dxa"/>
            <w:tcBorders>
              <w:bottom w:val="single" w:sz="4" w:space="0" w:color="000000"/>
              <w:right w:val="single" w:sz="4" w:space="0" w:color="000000"/>
            </w:tcBorders>
          </w:tcPr>
          <w:p w14:paraId="47FCF2B6" w14:textId="77777777"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Colony size</w:t>
            </w:r>
          </w:p>
        </w:tc>
        <w:tc>
          <w:tcPr>
            <w:tcW w:w="2041" w:type="dxa"/>
            <w:tcBorders>
              <w:left w:val="single" w:sz="4" w:space="0" w:color="000000"/>
            </w:tcBorders>
          </w:tcPr>
          <w:p w14:paraId="4DF7FEDE" w14:textId="389A00CC" w:rsidR="00C41192" w:rsidRPr="00A61F7C" w:rsidRDefault="003A5473">
            <w:pPr>
              <w:spacing w:line="360" w:lineRule="auto"/>
              <w:rPr>
                <w:rFonts w:ascii="Arial" w:eastAsia="Times New Roman" w:hAnsi="Arial" w:cs="Arial"/>
                <w:sz w:val="16"/>
                <w:szCs w:val="16"/>
              </w:rPr>
            </w:pPr>
            <w:r w:rsidRPr="00A61F7C">
              <w:rPr>
                <w:rFonts w:ascii="Arial" w:eastAsia="Times New Roman" w:hAnsi="Arial" w:cs="Arial"/>
                <w:sz w:val="16"/>
                <w:szCs w:val="16"/>
              </w:rPr>
              <w:t>0.7</w:t>
            </w:r>
            <w:r w:rsidR="000B5E62" w:rsidRPr="00A61F7C">
              <w:rPr>
                <w:rFonts w:ascii="Arial" w:eastAsia="Times New Roman" w:hAnsi="Arial" w:cs="Arial"/>
                <w:sz w:val="16"/>
                <w:szCs w:val="16"/>
              </w:rPr>
              <w:t>7</w:t>
            </w:r>
            <w:r w:rsidR="000A2AE1">
              <w:rPr>
                <w:rFonts w:ascii="Arial" w:eastAsia="Times New Roman" w:hAnsi="Arial" w:cs="Arial"/>
                <w:sz w:val="16"/>
                <w:szCs w:val="16"/>
              </w:rPr>
              <w:t xml:space="preserve"> (0.42 – 0.93)</w:t>
            </w:r>
          </w:p>
        </w:tc>
      </w:tr>
    </w:tbl>
    <w:p w14:paraId="2304076C" w14:textId="77777777" w:rsidR="00C41192" w:rsidRDefault="00C41192">
      <w:pPr>
        <w:spacing w:line="276" w:lineRule="auto"/>
        <w:rPr>
          <w:rFonts w:ascii="Times New Roman" w:eastAsia="Times New Roman" w:hAnsi="Times New Roman" w:cs="Times New Roman"/>
          <w:sz w:val="24"/>
          <w:szCs w:val="24"/>
        </w:rPr>
      </w:pPr>
    </w:p>
    <w:p w14:paraId="7083A519" w14:textId="77777777" w:rsidR="00946702" w:rsidRDefault="00946702">
      <w:pPr>
        <w:spacing w:line="276" w:lineRule="auto"/>
        <w:rPr>
          <w:rFonts w:ascii="Arial" w:eastAsia="Times New Roman" w:hAnsi="Arial" w:cs="Arial"/>
          <w:sz w:val="16"/>
          <w:szCs w:val="16"/>
        </w:rPr>
      </w:pPr>
    </w:p>
    <w:p w14:paraId="0DD1C7FF" w14:textId="77777777" w:rsidR="00946702" w:rsidRDefault="00946702">
      <w:pPr>
        <w:spacing w:line="276" w:lineRule="auto"/>
        <w:rPr>
          <w:rFonts w:ascii="Arial" w:eastAsia="Times New Roman" w:hAnsi="Arial" w:cs="Arial"/>
          <w:sz w:val="16"/>
          <w:szCs w:val="16"/>
        </w:rPr>
      </w:pPr>
    </w:p>
    <w:p w14:paraId="3F2B7CDA" w14:textId="77777777" w:rsidR="00946702" w:rsidRDefault="00946702">
      <w:pPr>
        <w:spacing w:line="276" w:lineRule="auto"/>
        <w:rPr>
          <w:rFonts w:ascii="Arial" w:eastAsia="Times New Roman" w:hAnsi="Arial" w:cs="Arial"/>
          <w:sz w:val="16"/>
          <w:szCs w:val="16"/>
        </w:rPr>
      </w:pPr>
    </w:p>
    <w:p w14:paraId="7464B3AC" w14:textId="77777777" w:rsidR="00946702" w:rsidRDefault="00946702">
      <w:pPr>
        <w:spacing w:line="276" w:lineRule="auto"/>
        <w:rPr>
          <w:rFonts w:ascii="Arial" w:eastAsia="Times New Roman" w:hAnsi="Arial" w:cs="Arial"/>
          <w:sz w:val="16"/>
          <w:szCs w:val="16"/>
        </w:rPr>
      </w:pPr>
    </w:p>
    <w:p w14:paraId="7EA5868B" w14:textId="77777777" w:rsidR="00946702" w:rsidRDefault="00946702">
      <w:pPr>
        <w:spacing w:line="276" w:lineRule="auto"/>
        <w:rPr>
          <w:rFonts w:ascii="Arial" w:eastAsia="Times New Roman" w:hAnsi="Arial" w:cs="Arial"/>
          <w:sz w:val="16"/>
          <w:szCs w:val="16"/>
        </w:rPr>
      </w:pPr>
    </w:p>
    <w:p w14:paraId="1735DC94" w14:textId="77777777" w:rsidR="00946702" w:rsidRDefault="00946702">
      <w:pPr>
        <w:spacing w:line="276" w:lineRule="auto"/>
        <w:rPr>
          <w:rFonts w:ascii="Arial" w:eastAsia="Times New Roman" w:hAnsi="Arial" w:cs="Arial"/>
          <w:sz w:val="16"/>
          <w:szCs w:val="16"/>
        </w:rPr>
      </w:pPr>
    </w:p>
    <w:p w14:paraId="43BB4242" w14:textId="77777777" w:rsidR="00946702" w:rsidRDefault="00946702">
      <w:pPr>
        <w:spacing w:line="276" w:lineRule="auto"/>
        <w:rPr>
          <w:rFonts w:ascii="Arial" w:eastAsia="Times New Roman" w:hAnsi="Arial" w:cs="Arial"/>
          <w:sz w:val="16"/>
          <w:szCs w:val="16"/>
        </w:rPr>
      </w:pPr>
    </w:p>
    <w:p w14:paraId="7D4F0954" w14:textId="77777777" w:rsidR="00946702" w:rsidRDefault="00946702">
      <w:pPr>
        <w:spacing w:line="276" w:lineRule="auto"/>
        <w:rPr>
          <w:rFonts w:ascii="Arial" w:eastAsia="Times New Roman" w:hAnsi="Arial" w:cs="Arial"/>
          <w:sz w:val="16"/>
          <w:szCs w:val="16"/>
        </w:rPr>
      </w:pPr>
    </w:p>
    <w:p w14:paraId="32DE30EE" w14:textId="77777777" w:rsidR="00946702" w:rsidRDefault="00946702">
      <w:pPr>
        <w:spacing w:line="276" w:lineRule="auto"/>
        <w:rPr>
          <w:rFonts w:ascii="Arial" w:eastAsia="Times New Roman" w:hAnsi="Arial" w:cs="Arial"/>
          <w:sz w:val="16"/>
          <w:szCs w:val="16"/>
        </w:rPr>
      </w:pPr>
    </w:p>
    <w:p w14:paraId="34F928D9" w14:textId="77777777" w:rsidR="00274313" w:rsidRDefault="00274313">
      <w:pPr>
        <w:spacing w:line="276" w:lineRule="auto"/>
        <w:rPr>
          <w:rFonts w:ascii="Arial" w:eastAsia="Times New Roman" w:hAnsi="Arial" w:cs="Arial"/>
          <w:sz w:val="20"/>
          <w:szCs w:val="20"/>
        </w:rPr>
      </w:pPr>
    </w:p>
    <w:p w14:paraId="187C0922" w14:textId="77777777" w:rsidR="00274313" w:rsidRDefault="00274313">
      <w:pPr>
        <w:spacing w:line="276" w:lineRule="auto"/>
        <w:rPr>
          <w:rFonts w:ascii="Arial" w:eastAsia="Times New Roman" w:hAnsi="Arial" w:cs="Arial"/>
          <w:sz w:val="20"/>
          <w:szCs w:val="20"/>
        </w:rPr>
      </w:pPr>
    </w:p>
    <w:p w14:paraId="1A70E84C" w14:textId="77777777" w:rsidR="00274313" w:rsidRDefault="00274313">
      <w:pPr>
        <w:spacing w:line="276" w:lineRule="auto"/>
        <w:rPr>
          <w:rFonts w:ascii="Arial" w:eastAsia="Times New Roman" w:hAnsi="Arial" w:cs="Arial"/>
          <w:sz w:val="20"/>
          <w:szCs w:val="20"/>
        </w:rPr>
      </w:pPr>
    </w:p>
    <w:p w14:paraId="406FCF64" w14:textId="77777777" w:rsidR="00274313" w:rsidRDefault="00274313">
      <w:pPr>
        <w:spacing w:line="276" w:lineRule="auto"/>
        <w:rPr>
          <w:rFonts w:ascii="Arial" w:eastAsia="Times New Roman" w:hAnsi="Arial" w:cs="Arial"/>
          <w:sz w:val="20"/>
          <w:szCs w:val="20"/>
        </w:rPr>
      </w:pPr>
    </w:p>
    <w:p w14:paraId="2AEC8428" w14:textId="77777777" w:rsidR="00274313" w:rsidRDefault="00274313">
      <w:pPr>
        <w:spacing w:line="276" w:lineRule="auto"/>
        <w:rPr>
          <w:rFonts w:ascii="Arial" w:eastAsia="Times New Roman" w:hAnsi="Arial" w:cs="Arial"/>
          <w:sz w:val="20"/>
          <w:szCs w:val="20"/>
        </w:rPr>
      </w:pPr>
    </w:p>
    <w:p w14:paraId="079607EF" w14:textId="77777777" w:rsidR="00274313" w:rsidRDefault="00274313">
      <w:pPr>
        <w:spacing w:line="276" w:lineRule="auto"/>
        <w:rPr>
          <w:rFonts w:ascii="Arial" w:eastAsia="Times New Roman" w:hAnsi="Arial" w:cs="Arial"/>
          <w:sz w:val="20"/>
          <w:szCs w:val="20"/>
        </w:rPr>
      </w:pPr>
    </w:p>
    <w:p w14:paraId="1E8662D2" w14:textId="77777777" w:rsidR="00274313" w:rsidRDefault="00274313">
      <w:pPr>
        <w:spacing w:line="276" w:lineRule="auto"/>
        <w:rPr>
          <w:rFonts w:ascii="Arial" w:eastAsia="Times New Roman" w:hAnsi="Arial" w:cs="Arial"/>
          <w:sz w:val="20"/>
          <w:szCs w:val="20"/>
        </w:rPr>
      </w:pPr>
    </w:p>
    <w:p w14:paraId="58BED079" w14:textId="77777777" w:rsidR="00274313" w:rsidRDefault="00274313">
      <w:pPr>
        <w:spacing w:line="276" w:lineRule="auto"/>
        <w:rPr>
          <w:rFonts w:ascii="Arial" w:eastAsia="Times New Roman" w:hAnsi="Arial" w:cs="Arial"/>
          <w:sz w:val="20"/>
          <w:szCs w:val="20"/>
        </w:rPr>
      </w:pPr>
    </w:p>
    <w:p w14:paraId="4BCAE5E2" w14:textId="77777777" w:rsidR="00274313" w:rsidRDefault="00274313">
      <w:pPr>
        <w:spacing w:line="276" w:lineRule="auto"/>
        <w:rPr>
          <w:rFonts w:ascii="Arial" w:eastAsia="Times New Roman" w:hAnsi="Arial" w:cs="Arial"/>
          <w:sz w:val="20"/>
          <w:szCs w:val="20"/>
        </w:rPr>
      </w:pPr>
    </w:p>
    <w:p w14:paraId="15F3D1B9" w14:textId="77777777" w:rsidR="00274313" w:rsidRDefault="00274313">
      <w:pPr>
        <w:spacing w:line="276" w:lineRule="auto"/>
        <w:rPr>
          <w:rFonts w:ascii="Arial" w:eastAsia="Times New Roman" w:hAnsi="Arial" w:cs="Arial"/>
          <w:sz w:val="20"/>
          <w:szCs w:val="20"/>
        </w:rPr>
      </w:pPr>
    </w:p>
    <w:p w14:paraId="24A8EB1D" w14:textId="77777777" w:rsidR="00274313" w:rsidRDefault="00274313">
      <w:pPr>
        <w:spacing w:line="276" w:lineRule="auto"/>
        <w:rPr>
          <w:rFonts w:ascii="Arial" w:eastAsia="Times New Roman" w:hAnsi="Arial" w:cs="Arial"/>
          <w:sz w:val="20"/>
          <w:szCs w:val="20"/>
        </w:rPr>
      </w:pPr>
    </w:p>
    <w:p w14:paraId="4B3762FC" w14:textId="77777777" w:rsidR="00274313" w:rsidRDefault="00274313">
      <w:pPr>
        <w:spacing w:line="276" w:lineRule="auto"/>
        <w:rPr>
          <w:rFonts w:ascii="Arial" w:eastAsia="Times New Roman" w:hAnsi="Arial" w:cs="Arial"/>
          <w:sz w:val="20"/>
          <w:szCs w:val="20"/>
        </w:rPr>
      </w:pPr>
    </w:p>
    <w:p w14:paraId="119C8BE1" w14:textId="77777777" w:rsidR="00274313" w:rsidRDefault="00274313">
      <w:pPr>
        <w:spacing w:line="276" w:lineRule="auto"/>
        <w:rPr>
          <w:rFonts w:ascii="Arial" w:eastAsia="Times New Roman" w:hAnsi="Arial" w:cs="Arial"/>
          <w:sz w:val="20"/>
          <w:szCs w:val="20"/>
        </w:rPr>
      </w:pPr>
    </w:p>
    <w:p w14:paraId="7AD4CC38" w14:textId="77777777" w:rsidR="00274313" w:rsidRDefault="00274313">
      <w:pPr>
        <w:spacing w:line="276" w:lineRule="auto"/>
        <w:rPr>
          <w:rFonts w:ascii="Arial" w:eastAsia="Times New Roman" w:hAnsi="Arial" w:cs="Arial"/>
          <w:sz w:val="20"/>
          <w:szCs w:val="20"/>
        </w:rPr>
      </w:pPr>
    </w:p>
    <w:p w14:paraId="5B6CEF44" w14:textId="77777777" w:rsidR="00274313" w:rsidRDefault="00274313">
      <w:pPr>
        <w:spacing w:line="276" w:lineRule="auto"/>
        <w:rPr>
          <w:rFonts w:ascii="Arial" w:eastAsia="Times New Roman" w:hAnsi="Arial" w:cs="Arial"/>
          <w:sz w:val="20"/>
          <w:szCs w:val="20"/>
        </w:rPr>
      </w:pPr>
    </w:p>
    <w:p w14:paraId="1AE2BD92" w14:textId="77777777" w:rsidR="00946702" w:rsidRDefault="00946702">
      <w:pPr>
        <w:spacing w:line="276" w:lineRule="auto"/>
        <w:rPr>
          <w:rFonts w:ascii="Times New Roman" w:eastAsia="Times New Roman" w:hAnsi="Times New Roman" w:cs="Times New Roman"/>
          <w:sz w:val="24"/>
          <w:szCs w:val="24"/>
        </w:rPr>
      </w:pPr>
    </w:p>
    <w:p w14:paraId="57FE2E17" w14:textId="5B513CB1" w:rsidR="00C41192" w:rsidRDefault="00274313">
      <w:pPr>
        <w:spacing w:line="276"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68EFAFE" wp14:editId="1B1ABFAA">
            <wp:extent cx="5236066" cy="6547104"/>
            <wp:effectExtent l="0" t="0" r="3175" b="6350"/>
            <wp:docPr id="76510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6944" cy="6548202"/>
                    </a:xfrm>
                    <a:prstGeom prst="rect">
                      <a:avLst/>
                    </a:prstGeom>
                    <a:noFill/>
                    <a:ln>
                      <a:noFill/>
                    </a:ln>
                  </pic:spPr>
                </pic:pic>
              </a:graphicData>
            </a:graphic>
          </wp:inline>
        </w:drawing>
      </w:r>
    </w:p>
    <w:p w14:paraId="4564D04A" w14:textId="773C1B76" w:rsidR="00A243DC" w:rsidRPr="00274313" w:rsidRDefault="00946702">
      <w:pPr>
        <w:spacing w:line="276" w:lineRule="auto"/>
        <w:rPr>
          <w:rFonts w:ascii="Arial" w:eastAsia="Times New Roman" w:hAnsi="Arial" w:cs="Arial"/>
          <w:sz w:val="20"/>
          <w:szCs w:val="20"/>
        </w:rPr>
      </w:pPr>
      <w:r w:rsidRPr="00274313">
        <w:rPr>
          <w:rFonts w:ascii="Arial" w:eastAsia="Times New Roman" w:hAnsi="Arial" w:cs="Arial"/>
          <w:sz w:val="20"/>
          <w:szCs w:val="20"/>
        </w:rPr>
        <w:t>Extended data figure 3</w:t>
      </w:r>
      <w:r w:rsidR="003A5473" w:rsidRPr="00274313">
        <w:rPr>
          <w:rFonts w:ascii="Arial" w:eastAsia="Times New Roman" w:hAnsi="Arial" w:cs="Arial"/>
          <w:sz w:val="20"/>
          <w:szCs w:val="20"/>
        </w:rPr>
        <w:t>.  Posterior</w:t>
      </w:r>
      <w:r w:rsidR="00980299" w:rsidRPr="00980299">
        <w:rPr>
          <w:rFonts w:ascii="Arial" w:eastAsia="Times New Roman" w:hAnsi="Arial" w:cs="Arial"/>
          <w:sz w:val="20"/>
          <w:szCs w:val="20"/>
        </w:rPr>
        <w:t xml:space="preserve"> summaries of</w:t>
      </w:r>
      <w:r w:rsidR="003A5473" w:rsidRPr="00274313">
        <w:rPr>
          <w:rFonts w:ascii="Arial" w:eastAsia="Times New Roman" w:hAnsi="Arial" w:cs="Arial"/>
          <w:sz w:val="20"/>
          <w:szCs w:val="20"/>
        </w:rPr>
        <w:t xml:space="preserve"> independent </w:t>
      </w:r>
      <w:r w:rsidR="00D6198B" w:rsidRPr="00274313">
        <w:rPr>
          <w:rFonts w:ascii="Arial" w:eastAsia="Times New Roman" w:hAnsi="Arial" w:cs="Arial"/>
          <w:sz w:val="20"/>
          <w:szCs w:val="20"/>
        </w:rPr>
        <w:t xml:space="preserve">(non-phylogenetic) </w:t>
      </w:r>
      <w:r w:rsidR="003A5473" w:rsidRPr="00274313">
        <w:rPr>
          <w:rFonts w:ascii="Arial" w:eastAsia="Times New Roman" w:hAnsi="Arial" w:cs="Arial"/>
          <w:sz w:val="20"/>
          <w:szCs w:val="20"/>
        </w:rPr>
        <w:t xml:space="preserve">correlation coefficients </w:t>
      </w:r>
      <w:r w:rsidR="000E0033" w:rsidRPr="00274313">
        <w:rPr>
          <w:rFonts w:ascii="Arial" w:eastAsia="Times New Roman" w:hAnsi="Arial" w:cs="Arial"/>
          <w:sz w:val="20"/>
          <w:szCs w:val="20"/>
        </w:rPr>
        <w:t>from multi-response phylogenetic mixed model</w:t>
      </w:r>
      <w:r w:rsidR="00980299" w:rsidRPr="00980299">
        <w:rPr>
          <w:rFonts w:ascii="Arial" w:eastAsia="Times New Roman" w:hAnsi="Arial" w:cs="Arial"/>
          <w:sz w:val="20"/>
          <w:szCs w:val="20"/>
        </w:rPr>
        <w:t xml:space="preserve"> </w:t>
      </w:r>
      <w:r w:rsidR="00980299" w:rsidRPr="00274313">
        <w:rPr>
          <w:rFonts w:ascii="Arial" w:eastAsia="Times New Roman" w:hAnsi="Arial" w:cs="Arial"/>
          <w:color w:val="000000"/>
          <w:sz w:val="20"/>
          <w:szCs w:val="20"/>
        </w:rPr>
        <w:t>showing the posterior mean (point), 50% (heavy wick) and 95% (light wick) credible intervals</w:t>
      </w:r>
      <w:r w:rsidR="003A5473" w:rsidRPr="00274313">
        <w:rPr>
          <w:rFonts w:ascii="Arial" w:eastAsia="Times New Roman" w:hAnsi="Arial" w:cs="Arial"/>
          <w:sz w:val="20"/>
          <w:szCs w:val="20"/>
        </w:rPr>
        <w:t>.</w:t>
      </w:r>
    </w:p>
    <w:p w14:paraId="60C2A9EA" w14:textId="77777777" w:rsidR="00A61F7C" w:rsidRPr="00A61F7C" w:rsidRDefault="00A61F7C">
      <w:pPr>
        <w:spacing w:line="276" w:lineRule="auto"/>
        <w:rPr>
          <w:rFonts w:ascii="Arial" w:eastAsia="Times New Roman" w:hAnsi="Arial" w:cs="Arial"/>
          <w:sz w:val="16"/>
          <w:szCs w:val="16"/>
        </w:rPr>
      </w:pPr>
    </w:p>
    <w:p w14:paraId="16013D92" w14:textId="77777777" w:rsidR="00946702" w:rsidRDefault="00946702">
      <w:pPr>
        <w:spacing w:line="276" w:lineRule="auto"/>
        <w:rPr>
          <w:rFonts w:ascii="Arial" w:eastAsia="Times New Roman" w:hAnsi="Arial" w:cs="Arial"/>
          <w:sz w:val="16"/>
          <w:szCs w:val="16"/>
        </w:rPr>
      </w:pPr>
    </w:p>
    <w:p w14:paraId="4CD8408E" w14:textId="77777777" w:rsidR="00946702" w:rsidRDefault="00946702">
      <w:pPr>
        <w:spacing w:line="276" w:lineRule="auto"/>
        <w:rPr>
          <w:rFonts w:ascii="Arial" w:eastAsia="Times New Roman" w:hAnsi="Arial" w:cs="Arial"/>
          <w:sz w:val="16"/>
          <w:szCs w:val="16"/>
        </w:rPr>
      </w:pPr>
    </w:p>
    <w:p w14:paraId="4600126C" w14:textId="77777777" w:rsidR="00946702" w:rsidRDefault="00946702">
      <w:pPr>
        <w:spacing w:line="276" w:lineRule="auto"/>
        <w:rPr>
          <w:rFonts w:ascii="Arial" w:eastAsia="Times New Roman" w:hAnsi="Arial" w:cs="Arial"/>
          <w:sz w:val="16"/>
          <w:szCs w:val="16"/>
        </w:rPr>
      </w:pPr>
    </w:p>
    <w:p w14:paraId="363B86B6" w14:textId="77777777" w:rsidR="00946702" w:rsidRDefault="00946702">
      <w:pPr>
        <w:spacing w:line="276" w:lineRule="auto"/>
        <w:rPr>
          <w:rFonts w:ascii="Arial" w:eastAsia="Times New Roman" w:hAnsi="Arial" w:cs="Arial"/>
          <w:sz w:val="16"/>
          <w:szCs w:val="16"/>
        </w:rPr>
      </w:pPr>
    </w:p>
    <w:p w14:paraId="6DD54400" w14:textId="77777777" w:rsidR="00946702" w:rsidRDefault="00946702">
      <w:pPr>
        <w:spacing w:line="276" w:lineRule="auto"/>
        <w:rPr>
          <w:rFonts w:ascii="Arial" w:eastAsia="Times New Roman" w:hAnsi="Arial" w:cs="Arial"/>
          <w:sz w:val="16"/>
          <w:szCs w:val="16"/>
        </w:rPr>
      </w:pPr>
    </w:p>
    <w:p w14:paraId="480105CF" w14:textId="77777777" w:rsidR="00946702" w:rsidRDefault="00946702">
      <w:pPr>
        <w:spacing w:line="276" w:lineRule="auto"/>
        <w:rPr>
          <w:rFonts w:ascii="Arial" w:eastAsia="Times New Roman" w:hAnsi="Arial" w:cs="Arial"/>
          <w:sz w:val="16"/>
          <w:szCs w:val="16"/>
        </w:rPr>
      </w:pPr>
    </w:p>
    <w:p w14:paraId="6B3F92F0" w14:textId="314B670E" w:rsidR="00C41192" w:rsidRPr="00274313" w:rsidRDefault="00946702">
      <w:pPr>
        <w:spacing w:line="276" w:lineRule="auto"/>
        <w:rPr>
          <w:rFonts w:ascii="Arial" w:eastAsia="Times New Roman" w:hAnsi="Arial" w:cs="Arial"/>
          <w:sz w:val="20"/>
          <w:szCs w:val="20"/>
        </w:rPr>
      </w:pPr>
      <w:r w:rsidRPr="00274313">
        <w:rPr>
          <w:rFonts w:ascii="Arial" w:eastAsia="Times New Roman" w:hAnsi="Arial" w:cs="Arial"/>
          <w:sz w:val="20"/>
          <w:szCs w:val="20"/>
        </w:rPr>
        <w:lastRenderedPageBreak/>
        <w:t>Extended data table 4</w:t>
      </w:r>
      <w:r w:rsidR="003A5473" w:rsidRPr="00274313">
        <w:rPr>
          <w:rFonts w:ascii="Arial" w:eastAsia="Times New Roman" w:hAnsi="Arial" w:cs="Arial"/>
          <w:sz w:val="20"/>
          <w:szCs w:val="20"/>
        </w:rPr>
        <w:t>: Linear OLS models of varimax-rotated PCA axes 1 and 2 representing two dimensions of the worker economic spectrum with climate and soil phosphorus as predictor variables.</w:t>
      </w:r>
    </w:p>
    <w:tbl>
      <w:tblPr>
        <w:tblStyle w:val="1"/>
        <w:tblW w:w="9016" w:type="dxa"/>
        <w:tblLayout w:type="fixed"/>
        <w:tblLook w:val="0400" w:firstRow="0" w:lastRow="0" w:firstColumn="0" w:lastColumn="0" w:noHBand="0" w:noVBand="1"/>
      </w:tblPr>
      <w:tblGrid>
        <w:gridCol w:w="2405"/>
        <w:gridCol w:w="2103"/>
        <w:gridCol w:w="2254"/>
        <w:gridCol w:w="2254"/>
      </w:tblGrid>
      <w:tr w:rsidR="00C41192" w:rsidRPr="00A61F7C" w14:paraId="56DB976B" w14:textId="77777777" w:rsidTr="00A018D3">
        <w:tc>
          <w:tcPr>
            <w:tcW w:w="2405" w:type="dxa"/>
            <w:tcBorders>
              <w:top w:val="single" w:sz="4" w:space="0" w:color="auto"/>
              <w:bottom w:val="single" w:sz="4" w:space="0" w:color="auto"/>
            </w:tcBorders>
          </w:tcPr>
          <w:p w14:paraId="00F4E346"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Model</w:t>
            </w:r>
          </w:p>
        </w:tc>
        <w:tc>
          <w:tcPr>
            <w:tcW w:w="2103" w:type="dxa"/>
            <w:tcBorders>
              <w:top w:val="single" w:sz="4" w:space="0" w:color="auto"/>
              <w:bottom w:val="single" w:sz="4" w:space="0" w:color="auto"/>
            </w:tcBorders>
          </w:tcPr>
          <w:p w14:paraId="4DBF9F10" w14:textId="77777777" w:rsidR="00C41192" w:rsidRPr="00A61F7C" w:rsidRDefault="003A5473">
            <w:pPr>
              <w:spacing w:line="276" w:lineRule="auto"/>
              <w:jc w:val="center"/>
              <w:rPr>
                <w:rFonts w:ascii="Arial" w:eastAsia="Times New Roman" w:hAnsi="Arial" w:cs="Arial"/>
                <w:sz w:val="16"/>
                <w:szCs w:val="16"/>
                <w:vertAlign w:val="superscript"/>
              </w:rPr>
            </w:pPr>
            <w:r w:rsidRPr="00A61F7C">
              <w:rPr>
                <w:rFonts w:ascii="Arial" w:eastAsia="Times New Roman" w:hAnsi="Arial" w:cs="Arial"/>
                <w:sz w:val="16"/>
                <w:szCs w:val="16"/>
              </w:rPr>
              <w:t>Adj. R</w:t>
            </w:r>
            <w:r w:rsidRPr="00A61F7C">
              <w:rPr>
                <w:rFonts w:ascii="Arial" w:eastAsia="Times New Roman" w:hAnsi="Arial" w:cs="Arial"/>
                <w:sz w:val="16"/>
                <w:szCs w:val="16"/>
                <w:vertAlign w:val="superscript"/>
              </w:rPr>
              <w:t>2</w:t>
            </w:r>
          </w:p>
        </w:tc>
        <w:tc>
          <w:tcPr>
            <w:tcW w:w="2254" w:type="dxa"/>
            <w:tcBorders>
              <w:top w:val="single" w:sz="4" w:space="0" w:color="auto"/>
              <w:bottom w:val="single" w:sz="4" w:space="0" w:color="auto"/>
            </w:tcBorders>
          </w:tcPr>
          <w:p w14:paraId="4B461037" w14:textId="7777777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Coef. (± SE)</w:t>
            </w:r>
          </w:p>
        </w:tc>
        <w:tc>
          <w:tcPr>
            <w:tcW w:w="2254" w:type="dxa"/>
            <w:tcBorders>
              <w:top w:val="single" w:sz="4" w:space="0" w:color="auto"/>
              <w:bottom w:val="single" w:sz="4" w:space="0" w:color="auto"/>
            </w:tcBorders>
          </w:tcPr>
          <w:p w14:paraId="59E8E665" w14:textId="7777777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p-value</w:t>
            </w:r>
          </w:p>
        </w:tc>
      </w:tr>
      <w:tr w:rsidR="00C41192" w:rsidRPr="00A61F7C" w14:paraId="557C08D1" w14:textId="77777777" w:rsidTr="00A018D3">
        <w:tc>
          <w:tcPr>
            <w:tcW w:w="2405" w:type="dxa"/>
            <w:tcBorders>
              <w:top w:val="single" w:sz="4" w:space="0" w:color="auto"/>
            </w:tcBorders>
          </w:tcPr>
          <w:p w14:paraId="414CBED6"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Axis 1 ~ log</w:t>
            </w:r>
            <w:r w:rsidRPr="00A61F7C">
              <w:rPr>
                <w:rFonts w:ascii="Arial" w:eastAsia="Times New Roman" w:hAnsi="Arial" w:cs="Arial"/>
                <w:sz w:val="16"/>
                <w:szCs w:val="16"/>
                <w:vertAlign w:val="subscript"/>
              </w:rPr>
              <w:t xml:space="preserve">10 </w:t>
            </w:r>
            <w:r w:rsidRPr="00A61F7C">
              <w:rPr>
                <w:rFonts w:ascii="Arial" w:eastAsia="Times New Roman" w:hAnsi="Arial" w:cs="Arial"/>
                <w:sz w:val="16"/>
                <w:szCs w:val="16"/>
              </w:rPr>
              <w:t>(Soil P)</w:t>
            </w:r>
          </w:p>
        </w:tc>
        <w:tc>
          <w:tcPr>
            <w:tcW w:w="2103" w:type="dxa"/>
            <w:tcBorders>
              <w:top w:val="single" w:sz="4" w:space="0" w:color="auto"/>
            </w:tcBorders>
          </w:tcPr>
          <w:p w14:paraId="3841DEDA" w14:textId="7777777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0.01</w:t>
            </w:r>
          </w:p>
        </w:tc>
        <w:tc>
          <w:tcPr>
            <w:tcW w:w="2254" w:type="dxa"/>
            <w:tcBorders>
              <w:top w:val="single" w:sz="4" w:space="0" w:color="auto"/>
            </w:tcBorders>
          </w:tcPr>
          <w:p w14:paraId="520F1322" w14:textId="6C83FFA3"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B545B">
              <w:rPr>
                <w:rFonts w:ascii="Arial" w:eastAsia="Times New Roman" w:hAnsi="Arial" w:cs="Arial"/>
                <w:sz w:val="16"/>
                <w:szCs w:val="16"/>
              </w:rPr>
              <w:t>10</w:t>
            </w:r>
            <w:r w:rsidRPr="00A61F7C">
              <w:rPr>
                <w:rFonts w:ascii="Arial" w:eastAsia="Times New Roman" w:hAnsi="Arial" w:cs="Arial"/>
                <w:sz w:val="16"/>
                <w:szCs w:val="16"/>
              </w:rPr>
              <w:t xml:space="preserve"> (0.</w:t>
            </w:r>
            <w:r w:rsidR="00FF6C73" w:rsidRPr="00A61F7C">
              <w:rPr>
                <w:rFonts w:ascii="Arial" w:eastAsia="Times New Roman" w:hAnsi="Arial" w:cs="Arial"/>
                <w:sz w:val="16"/>
                <w:szCs w:val="16"/>
              </w:rPr>
              <w:t>07</w:t>
            </w:r>
            <w:r w:rsidRPr="00A61F7C">
              <w:rPr>
                <w:rFonts w:ascii="Arial" w:eastAsia="Times New Roman" w:hAnsi="Arial" w:cs="Arial"/>
                <w:sz w:val="16"/>
                <w:szCs w:val="16"/>
              </w:rPr>
              <w:t>)</w:t>
            </w:r>
          </w:p>
        </w:tc>
        <w:tc>
          <w:tcPr>
            <w:tcW w:w="2254" w:type="dxa"/>
            <w:tcBorders>
              <w:top w:val="single" w:sz="4" w:space="0" w:color="auto"/>
            </w:tcBorders>
          </w:tcPr>
          <w:p w14:paraId="275DD333" w14:textId="7BC92A12"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0.1</w:t>
            </w:r>
            <w:r w:rsidR="00FB545B">
              <w:rPr>
                <w:rFonts w:ascii="Arial" w:eastAsia="Times New Roman" w:hAnsi="Arial" w:cs="Arial"/>
                <w:sz w:val="16"/>
                <w:szCs w:val="16"/>
              </w:rPr>
              <w:t>53</w:t>
            </w:r>
          </w:p>
        </w:tc>
      </w:tr>
      <w:tr w:rsidR="00C41192" w:rsidRPr="00A61F7C" w14:paraId="306E01AD" w14:textId="77777777" w:rsidTr="00A018D3">
        <w:tc>
          <w:tcPr>
            <w:tcW w:w="2405" w:type="dxa"/>
          </w:tcPr>
          <w:p w14:paraId="126B2A19"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Axis 2 ~ log</w:t>
            </w:r>
            <w:r w:rsidRPr="00A61F7C">
              <w:rPr>
                <w:rFonts w:ascii="Arial" w:eastAsia="Times New Roman" w:hAnsi="Arial" w:cs="Arial"/>
                <w:sz w:val="16"/>
                <w:szCs w:val="16"/>
                <w:vertAlign w:val="subscript"/>
              </w:rPr>
              <w:t xml:space="preserve">10 </w:t>
            </w:r>
            <w:r w:rsidRPr="00A61F7C">
              <w:rPr>
                <w:rFonts w:ascii="Arial" w:eastAsia="Times New Roman" w:hAnsi="Arial" w:cs="Arial"/>
                <w:sz w:val="16"/>
                <w:szCs w:val="16"/>
              </w:rPr>
              <w:t>(Soil P)</w:t>
            </w:r>
          </w:p>
        </w:tc>
        <w:tc>
          <w:tcPr>
            <w:tcW w:w="2103" w:type="dxa"/>
          </w:tcPr>
          <w:p w14:paraId="343AB156" w14:textId="45C201D0"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0.0</w:t>
            </w:r>
            <w:r w:rsidR="00FB545B">
              <w:rPr>
                <w:rFonts w:ascii="Arial" w:eastAsia="Times New Roman" w:hAnsi="Arial" w:cs="Arial"/>
                <w:sz w:val="16"/>
                <w:szCs w:val="16"/>
              </w:rPr>
              <w:t>1</w:t>
            </w:r>
          </w:p>
        </w:tc>
        <w:tc>
          <w:tcPr>
            <w:tcW w:w="2254" w:type="dxa"/>
          </w:tcPr>
          <w:p w14:paraId="4AB2092F" w14:textId="534A82AD"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F6C73" w:rsidRPr="00A61F7C">
              <w:rPr>
                <w:rFonts w:ascii="Arial" w:eastAsia="Times New Roman" w:hAnsi="Arial" w:cs="Arial"/>
                <w:sz w:val="16"/>
                <w:szCs w:val="16"/>
              </w:rPr>
              <w:t>0</w:t>
            </w:r>
            <w:r w:rsidR="00FB545B">
              <w:rPr>
                <w:rFonts w:ascii="Arial" w:eastAsia="Times New Roman" w:hAnsi="Arial" w:cs="Arial"/>
                <w:sz w:val="16"/>
                <w:szCs w:val="16"/>
              </w:rPr>
              <w:t>9</w:t>
            </w:r>
            <w:r w:rsidRPr="00A61F7C">
              <w:rPr>
                <w:rFonts w:ascii="Arial" w:eastAsia="Times New Roman" w:hAnsi="Arial" w:cs="Arial"/>
                <w:sz w:val="16"/>
                <w:szCs w:val="16"/>
              </w:rPr>
              <w:t xml:space="preserve"> (0.</w:t>
            </w:r>
            <w:r w:rsidR="00FF6C73" w:rsidRPr="00A61F7C">
              <w:rPr>
                <w:rFonts w:ascii="Arial" w:eastAsia="Times New Roman" w:hAnsi="Arial" w:cs="Arial"/>
                <w:sz w:val="16"/>
                <w:szCs w:val="16"/>
              </w:rPr>
              <w:t>07</w:t>
            </w:r>
            <w:r w:rsidRPr="00A61F7C">
              <w:rPr>
                <w:rFonts w:ascii="Arial" w:eastAsia="Times New Roman" w:hAnsi="Arial" w:cs="Arial"/>
                <w:sz w:val="16"/>
                <w:szCs w:val="16"/>
              </w:rPr>
              <w:t>)</w:t>
            </w:r>
          </w:p>
        </w:tc>
        <w:tc>
          <w:tcPr>
            <w:tcW w:w="2254" w:type="dxa"/>
          </w:tcPr>
          <w:p w14:paraId="2B171ADB" w14:textId="65939745"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B545B">
              <w:rPr>
                <w:rFonts w:ascii="Arial" w:eastAsia="Times New Roman" w:hAnsi="Arial" w:cs="Arial"/>
                <w:sz w:val="16"/>
                <w:szCs w:val="16"/>
              </w:rPr>
              <w:t>192</w:t>
            </w:r>
          </w:p>
        </w:tc>
      </w:tr>
      <w:tr w:rsidR="00C41192" w:rsidRPr="00A61F7C" w14:paraId="4E6B610D" w14:textId="77777777" w:rsidTr="00A018D3">
        <w:tc>
          <w:tcPr>
            <w:tcW w:w="2405" w:type="dxa"/>
          </w:tcPr>
          <w:p w14:paraId="07431395"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Axis 1 ~ MAT</w:t>
            </w:r>
            <w:r w:rsidRPr="00A61F7C">
              <w:rPr>
                <w:rFonts w:ascii="Arial" w:eastAsia="Times New Roman" w:hAnsi="Arial" w:cs="Arial"/>
                <w:sz w:val="16"/>
                <w:szCs w:val="16"/>
                <w:vertAlign w:val="subscript"/>
              </w:rPr>
              <w:t>m</w:t>
            </w:r>
          </w:p>
        </w:tc>
        <w:tc>
          <w:tcPr>
            <w:tcW w:w="2103" w:type="dxa"/>
          </w:tcPr>
          <w:p w14:paraId="3352E46A" w14:textId="7CFF85D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0.0</w:t>
            </w:r>
            <w:r w:rsidR="00FF6C73" w:rsidRPr="00A61F7C">
              <w:rPr>
                <w:rFonts w:ascii="Arial" w:eastAsia="Times New Roman" w:hAnsi="Arial" w:cs="Arial"/>
                <w:sz w:val="16"/>
                <w:szCs w:val="16"/>
              </w:rPr>
              <w:t>1</w:t>
            </w:r>
          </w:p>
        </w:tc>
        <w:tc>
          <w:tcPr>
            <w:tcW w:w="2254" w:type="dxa"/>
          </w:tcPr>
          <w:p w14:paraId="0E119392" w14:textId="426C1524"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w:t>
            </w:r>
            <w:r w:rsidR="00FF6C73" w:rsidRPr="00A61F7C">
              <w:rPr>
                <w:rFonts w:ascii="Arial" w:eastAsia="Times New Roman" w:hAnsi="Arial" w:cs="Arial"/>
                <w:sz w:val="16"/>
                <w:szCs w:val="16"/>
              </w:rPr>
              <w:t>1.0</w:t>
            </w:r>
            <w:r w:rsidR="00FB545B">
              <w:rPr>
                <w:rFonts w:ascii="Arial" w:eastAsia="Times New Roman" w:hAnsi="Arial" w:cs="Arial"/>
                <w:sz w:val="16"/>
                <w:szCs w:val="16"/>
              </w:rPr>
              <w:t>5</w:t>
            </w:r>
            <w:r w:rsidRPr="00A61F7C">
              <w:rPr>
                <w:rFonts w:ascii="Arial" w:eastAsia="Times New Roman" w:hAnsi="Arial" w:cs="Arial"/>
                <w:sz w:val="16"/>
                <w:szCs w:val="16"/>
              </w:rPr>
              <w:t xml:space="preserve"> (0.</w:t>
            </w:r>
            <w:r w:rsidR="00FF6C73" w:rsidRPr="00A61F7C">
              <w:rPr>
                <w:rFonts w:ascii="Arial" w:eastAsia="Times New Roman" w:hAnsi="Arial" w:cs="Arial"/>
                <w:sz w:val="16"/>
                <w:szCs w:val="16"/>
              </w:rPr>
              <w:t>81</w:t>
            </w:r>
            <w:r w:rsidRPr="00A61F7C">
              <w:rPr>
                <w:rFonts w:ascii="Arial" w:eastAsia="Times New Roman" w:hAnsi="Arial" w:cs="Arial"/>
                <w:sz w:val="16"/>
                <w:szCs w:val="16"/>
              </w:rPr>
              <w:t>)</w:t>
            </w:r>
          </w:p>
        </w:tc>
        <w:tc>
          <w:tcPr>
            <w:tcW w:w="2254" w:type="dxa"/>
          </w:tcPr>
          <w:p w14:paraId="53571271" w14:textId="42631B51"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B545B">
              <w:rPr>
                <w:rFonts w:ascii="Arial" w:eastAsia="Times New Roman" w:hAnsi="Arial" w:cs="Arial"/>
                <w:sz w:val="16"/>
                <w:szCs w:val="16"/>
              </w:rPr>
              <w:t>199</w:t>
            </w:r>
          </w:p>
        </w:tc>
      </w:tr>
      <w:tr w:rsidR="00C41192" w:rsidRPr="00A61F7C" w14:paraId="760E8766" w14:textId="77777777" w:rsidTr="00A018D3">
        <w:tc>
          <w:tcPr>
            <w:tcW w:w="2405" w:type="dxa"/>
          </w:tcPr>
          <w:p w14:paraId="08770E10"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Axis 2 ~ MAT</w:t>
            </w:r>
            <w:r w:rsidRPr="00A61F7C">
              <w:rPr>
                <w:rFonts w:ascii="Arial" w:eastAsia="Times New Roman" w:hAnsi="Arial" w:cs="Arial"/>
                <w:sz w:val="16"/>
                <w:szCs w:val="16"/>
                <w:vertAlign w:val="subscript"/>
              </w:rPr>
              <w:t>m</w:t>
            </w:r>
          </w:p>
        </w:tc>
        <w:tc>
          <w:tcPr>
            <w:tcW w:w="2103" w:type="dxa"/>
          </w:tcPr>
          <w:p w14:paraId="5A632339" w14:textId="7777777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0.00</w:t>
            </w:r>
          </w:p>
        </w:tc>
        <w:tc>
          <w:tcPr>
            <w:tcW w:w="2254" w:type="dxa"/>
          </w:tcPr>
          <w:p w14:paraId="284B3061" w14:textId="1D9A5DD6"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B545B">
              <w:rPr>
                <w:rFonts w:ascii="Arial" w:eastAsia="Times New Roman" w:hAnsi="Arial" w:cs="Arial"/>
                <w:sz w:val="16"/>
                <w:szCs w:val="16"/>
              </w:rPr>
              <w:t>23</w:t>
            </w:r>
            <w:r w:rsidRPr="00A61F7C">
              <w:rPr>
                <w:rFonts w:ascii="Arial" w:eastAsia="Times New Roman" w:hAnsi="Arial" w:cs="Arial"/>
                <w:sz w:val="16"/>
                <w:szCs w:val="16"/>
              </w:rPr>
              <w:t xml:space="preserve"> (0.</w:t>
            </w:r>
            <w:r w:rsidR="00FF6C73" w:rsidRPr="00A61F7C">
              <w:rPr>
                <w:rFonts w:ascii="Arial" w:eastAsia="Times New Roman" w:hAnsi="Arial" w:cs="Arial"/>
                <w:sz w:val="16"/>
                <w:szCs w:val="16"/>
              </w:rPr>
              <w:t>82</w:t>
            </w:r>
            <w:r w:rsidRPr="00A61F7C">
              <w:rPr>
                <w:rFonts w:ascii="Arial" w:eastAsia="Times New Roman" w:hAnsi="Arial" w:cs="Arial"/>
                <w:sz w:val="16"/>
                <w:szCs w:val="16"/>
              </w:rPr>
              <w:t>)</w:t>
            </w:r>
          </w:p>
        </w:tc>
        <w:tc>
          <w:tcPr>
            <w:tcW w:w="2254" w:type="dxa"/>
          </w:tcPr>
          <w:p w14:paraId="678BB794" w14:textId="0C2E9039"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B545B">
              <w:rPr>
                <w:rFonts w:ascii="Arial" w:eastAsia="Times New Roman" w:hAnsi="Arial" w:cs="Arial"/>
                <w:sz w:val="16"/>
                <w:szCs w:val="16"/>
              </w:rPr>
              <w:t>783</w:t>
            </w:r>
          </w:p>
        </w:tc>
      </w:tr>
      <w:tr w:rsidR="00C41192" w:rsidRPr="00A61F7C" w14:paraId="11380CEC" w14:textId="77777777" w:rsidTr="00A018D3">
        <w:tc>
          <w:tcPr>
            <w:tcW w:w="2405" w:type="dxa"/>
          </w:tcPr>
          <w:p w14:paraId="266D3DB5"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Axis 1 ~ VPD</w:t>
            </w:r>
            <w:r w:rsidRPr="00A61F7C">
              <w:rPr>
                <w:rFonts w:ascii="Arial" w:eastAsia="Times New Roman" w:hAnsi="Arial" w:cs="Arial"/>
                <w:sz w:val="16"/>
                <w:szCs w:val="16"/>
                <w:vertAlign w:val="subscript"/>
              </w:rPr>
              <w:t>m</w:t>
            </w:r>
          </w:p>
        </w:tc>
        <w:tc>
          <w:tcPr>
            <w:tcW w:w="2103" w:type="dxa"/>
          </w:tcPr>
          <w:p w14:paraId="47E500BA" w14:textId="7777777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0.00</w:t>
            </w:r>
          </w:p>
        </w:tc>
        <w:tc>
          <w:tcPr>
            <w:tcW w:w="2254" w:type="dxa"/>
          </w:tcPr>
          <w:p w14:paraId="3759AD59" w14:textId="0AE2E916"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F6C73" w:rsidRPr="00A61F7C">
              <w:rPr>
                <w:rFonts w:ascii="Arial" w:eastAsia="Times New Roman" w:hAnsi="Arial" w:cs="Arial"/>
                <w:sz w:val="16"/>
                <w:szCs w:val="16"/>
              </w:rPr>
              <w:t>0</w:t>
            </w:r>
            <w:r w:rsidR="00FB545B">
              <w:rPr>
                <w:rFonts w:ascii="Arial" w:eastAsia="Times New Roman" w:hAnsi="Arial" w:cs="Arial"/>
                <w:sz w:val="16"/>
                <w:szCs w:val="16"/>
              </w:rPr>
              <w:t>9</w:t>
            </w:r>
            <w:r w:rsidRPr="00A61F7C">
              <w:rPr>
                <w:rFonts w:ascii="Arial" w:eastAsia="Times New Roman" w:hAnsi="Arial" w:cs="Arial"/>
                <w:sz w:val="16"/>
                <w:szCs w:val="16"/>
              </w:rPr>
              <w:t xml:space="preserve"> (0.</w:t>
            </w:r>
            <w:r w:rsidR="00FF6C73" w:rsidRPr="00A61F7C">
              <w:rPr>
                <w:rFonts w:ascii="Arial" w:eastAsia="Times New Roman" w:hAnsi="Arial" w:cs="Arial"/>
                <w:sz w:val="16"/>
                <w:szCs w:val="16"/>
              </w:rPr>
              <w:t>24</w:t>
            </w:r>
            <w:r w:rsidRPr="00A61F7C">
              <w:rPr>
                <w:rFonts w:ascii="Arial" w:eastAsia="Times New Roman" w:hAnsi="Arial" w:cs="Arial"/>
                <w:sz w:val="16"/>
                <w:szCs w:val="16"/>
              </w:rPr>
              <w:t>)</w:t>
            </w:r>
          </w:p>
        </w:tc>
        <w:tc>
          <w:tcPr>
            <w:tcW w:w="2254" w:type="dxa"/>
          </w:tcPr>
          <w:p w14:paraId="065BF7A4" w14:textId="5AB9C220"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F6C73" w:rsidRPr="00A61F7C">
              <w:rPr>
                <w:rFonts w:ascii="Arial" w:eastAsia="Times New Roman" w:hAnsi="Arial" w:cs="Arial"/>
                <w:sz w:val="16"/>
                <w:szCs w:val="16"/>
              </w:rPr>
              <w:t>7</w:t>
            </w:r>
            <w:r w:rsidR="00FB545B">
              <w:rPr>
                <w:rFonts w:ascii="Arial" w:eastAsia="Times New Roman" w:hAnsi="Arial" w:cs="Arial"/>
                <w:sz w:val="16"/>
                <w:szCs w:val="16"/>
              </w:rPr>
              <w:t>07</w:t>
            </w:r>
          </w:p>
        </w:tc>
      </w:tr>
      <w:tr w:rsidR="00C41192" w:rsidRPr="00A61F7C" w14:paraId="652AE945" w14:textId="77777777" w:rsidTr="00A018D3">
        <w:tc>
          <w:tcPr>
            <w:tcW w:w="2405" w:type="dxa"/>
            <w:tcBorders>
              <w:bottom w:val="single" w:sz="4" w:space="0" w:color="auto"/>
            </w:tcBorders>
          </w:tcPr>
          <w:p w14:paraId="2E547202" w14:textId="77777777" w:rsidR="00C41192" w:rsidRPr="00A61F7C" w:rsidRDefault="003A5473">
            <w:pPr>
              <w:spacing w:line="276" w:lineRule="auto"/>
              <w:rPr>
                <w:rFonts w:ascii="Arial" w:eastAsia="Times New Roman" w:hAnsi="Arial" w:cs="Arial"/>
                <w:sz w:val="16"/>
                <w:szCs w:val="16"/>
              </w:rPr>
            </w:pPr>
            <w:r w:rsidRPr="00A61F7C">
              <w:rPr>
                <w:rFonts w:ascii="Arial" w:eastAsia="Times New Roman" w:hAnsi="Arial" w:cs="Arial"/>
                <w:sz w:val="16"/>
                <w:szCs w:val="16"/>
              </w:rPr>
              <w:t>Axis 2 ~ VPD</w:t>
            </w:r>
            <w:r w:rsidRPr="00A61F7C">
              <w:rPr>
                <w:rFonts w:ascii="Arial" w:eastAsia="Times New Roman" w:hAnsi="Arial" w:cs="Arial"/>
                <w:sz w:val="16"/>
                <w:szCs w:val="16"/>
                <w:vertAlign w:val="subscript"/>
              </w:rPr>
              <w:t>m</w:t>
            </w:r>
          </w:p>
        </w:tc>
        <w:tc>
          <w:tcPr>
            <w:tcW w:w="2103" w:type="dxa"/>
            <w:tcBorders>
              <w:bottom w:val="single" w:sz="4" w:space="0" w:color="auto"/>
            </w:tcBorders>
          </w:tcPr>
          <w:p w14:paraId="78A67A02" w14:textId="77777777"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0.00</w:t>
            </w:r>
          </w:p>
        </w:tc>
        <w:tc>
          <w:tcPr>
            <w:tcW w:w="2254" w:type="dxa"/>
            <w:tcBorders>
              <w:bottom w:val="single" w:sz="4" w:space="0" w:color="auto"/>
            </w:tcBorders>
          </w:tcPr>
          <w:p w14:paraId="25A3A347" w14:textId="49039C0B"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B545B">
              <w:rPr>
                <w:rFonts w:ascii="Arial" w:eastAsia="Times New Roman" w:hAnsi="Arial" w:cs="Arial"/>
                <w:sz w:val="16"/>
                <w:szCs w:val="16"/>
              </w:rPr>
              <w:t>12</w:t>
            </w:r>
            <w:r w:rsidRPr="00A61F7C">
              <w:rPr>
                <w:rFonts w:ascii="Arial" w:eastAsia="Times New Roman" w:hAnsi="Arial" w:cs="Arial"/>
                <w:sz w:val="16"/>
                <w:szCs w:val="16"/>
              </w:rPr>
              <w:t xml:space="preserve"> (0.</w:t>
            </w:r>
            <w:r w:rsidR="00FF6C73" w:rsidRPr="00A61F7C">
              <w:rPr>
                <w:rFonts w:ascii="Arial" w:eastAsia="Times New Roman" w:hAnsi="Arial" w:cs="Arial"/>
                <w:sz w:val="16"/>
                <w:szCs w:val="16"/>
              </w:rPr>
              <w:t>24</w:t>
            </w:r>
            <w:r w:rsidRPr="00A61F7C">
              <w:rPr>
                <w:rFonts w:ascii="Arial" w:eastAsia="Times New Roman" w:hAnsi="Arial" w:cs="Arial"/>
                <w:sz w:val="16"/>
                <w:szCs w:val="16"/>
              </w:rPr>
              <w:t>)</w:t>
            </w:r>
          </w:p>
        </w:tc>
        <w:tc>
          <w:tcPr>
            <w:tcW w:w="2254" w:type="dxa"/>
            <w:tcBorders>
              <w:bottom w:val="single" w:sz="4" w:space="0" w:color="auto"/>
            </w:tcBorders>
          </w:tcPr>
          <w:p w14:paraId="11BB9AB6" w14:textId="3F7E12BB" w:rsidR="00C41192" w:rsidRPr="00A61F7C" w:rsidRDefault="003A5473">
            <w:pPr>
              <w:spacing w:line="276" w:lineRule="auto"/>
              <w:jc w:val="center"/>
              <w:rPr>
                <w:rFonts w:ascii="Arial" w:eastAsia="Times New Roman" w:hAnsi="Arial" w:cs="Arial"/>
                <w:sz w:val="16"/>
                <w:szCs w:val="16"/>
              </w:rPr>
            </w:pPr>
            <w:r w:rsidRPr="00A61F7C">
              <w:rPr>
                <w:rFonts w:ascii="Arial" w:eastAsia="Times New Roman" w:hAnsi="Arial" w:cs="Arial"/>
                <w:sz w:val="16"/>
                <w:szCs w:val="16"/>
              </w:rPr>
              <w:t>0.</w:t>
            </w:r>
            <w:r w:rsidR="00FF6C73" w:rsidRPr="00A61F7C">
              <w:rPr>
                <w:rFonts w:ascii="Arial" w:eastAsia="Times New Roman" w:hAnsi="Arial" w:cs="Arial"/>
                <w:sz w:val="16"/>
                <w:szCs w:val="16"/>
              </w:rPr>
              <w:t>6</w:t>
            </w:r>
            <w:r w:rsidR="00FB545B">
              <w:rPr>
                <w:rFonts w:ascii="Arial" w:eastAsia="Times New Roman" w:hAnsi="Arial" w:cs="Arial"/>
                <w:sz w:val="16"/>
                <w:szCs w:val="16"/>
              </w:rPr>
              <w:t>11</w:t>
            </w:r>
          </w:p>
        </w:tc>
      </w:tr>
    </w:tbl>
    <w:p w14:paraId="3A43DBE6" w14:textId="77777777" w:rsidR="00C41192" w:rsidRDefault="00C41192">
      <w:pPr>
        <w:spacing w:line="276" w:lineRule="auto"/>
        <w:rPr>
          <w:rFonts w:ascii="Times New Roman" w:eastAsia="Times New Roman" w:hAnsi="Times New Roman" w:cs="Times New Roman"/>
          <w:sz w:val="24"/>
          <w:szCs w:val="24"/>
        </w:rPr>
      </w:pPr>
    </w:p>
    <w:p w14:paraId="5857EC9B" w14:textId="77777777" w:rsidR="00C41192" w:rsidRDefault="00C41192">
      <w:pPr>
        <w:spacing w:line="276" w:lineRule="auto"/>
        <w:rPr>
          <w:rFonts w:ascii="Times New Roman" w:eastAsia="Times New Roman" w:hAnsi="Times New Roman" w:cs="Times New Roman"/>
          <w:sz w:val="24"/>
          <w:szCs w:val="24"/>
        </w:rPr>
      </w:pPr>
    </w:p>
    <w:p w14:paraId="5FC63EE6" w14:textId="77777777" w:rsidR="00946702" w:rsidRDefault="00946702">
      <w:pPr>
        <w:spacing w:line="276" w:lineRule="auto"/>
        <w:rPr>
          <w:rFonts w:ascii="Times New Roman" w:eastAsia="Times New Roman" w:hAnsi="Times New Roman" w:cs="Times New Roman"/>
          <w:sz w:val="24"/>
          <w:szCs w:val="24"/>
        </w:rPr>
      </w:pPr>
    </w:p>
    <w:p w14:paraId="524BE907" w14:textId="77777777" w:rsidR="00946702" w:rsidRDefault="00946702">
      <w:pPr>
        <w:spacing w:line="276" w:lineRule="auto"/>
        <w:rPr>
          <w:rFonts w:ascii="Times New Roman" w:eastAsia="Times New Roman" w:hAnsi="Times New Roman" w:cs="Times New Roman"/>
          <w:sz w:val="24"/>
          <w:szCs w:val="24"/>
        </w:rPr>
      </w:pPr>
    </w:p>
    <w:p w14:paraId="7D55B281" w14:textId="77777777" w:rsidR="00946702" w:rsidRDefault="00946702">
      <w:pPr>
        <w:spacing w:line="276" w:lineRule="auto"/>
        <w:rPr>
          <w:rFonts w:ascii="Times New Roman" w:eastAsia="Times New Roman" w:hAnsi="Times New Roman" w:cs="Times New Roman"/>
          <w:sz w:val="24"/>
          <w:szCs w:val="24"/>
        </w:rPr>
      </w:pPr>
    </w:p>
    <w:p w14:paraId="401CDF49" w14:textId="0EC81092" w:rsidR="00C41192" w:rsidRDefault="00B145E2">
      <w:pPr>
        <w:spacing w:line="276"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C5BDE08" wp14:editId="543883B1">
            <wp:extent cx="4871923" cy="6888208"/>
            <wp:effectExtent l="0" t="0" r="5080" b="8255"/>
            <wp:docPr id="162691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4875" cy="6892382"/>
                    </a:xfrm>
                    <a:prstGeom prst="rect">
                      <a:avLst/>
                    </a:prstGeom>
                    <a:noFill/>
                    <a:ln>
                      <a:noFill/>
                    </a:ln>
                  </pic:spPr>
                </pic:pic>
              </a:graphicData>
            </a:graphic>
          </wp:inline>
        </w:drawing>
      </w:r>
    </w:p>
    <w:p w14:paraId="4F0A248B" w14:textId="0BB0B0B0" w:rsidR="00576F0F" w:rsidRPr="00274313" w:rsidRDefault="00946702" w:rsidP="00000686">
      <w:pPr>
        <w:spacing w:line="276" w:lineRule="auto"/>
        <w:rPr>
          <w:rFonts w:ascii="Arial" w:eastAsia="Times New Roman" w:hAnsi="Arial" w:cs="Arial"/>
          <w:sz w:val="20"/>
          <w:szCs w:val="20"/>
        </w:rPr>
      </w:pPr>
      <w:r w:rsidRPr="00274313">
        <w:rPr>
          <w:rFonts w:ascii="Arial" w:eastAsia="Times New Roman" w:hAnsi="Arial" w:cs="Arial"/>
          <w:sz w:val="20"/>
          <w:szCs w:val="20"/>
        </w:rPr>
        <w:t>Extended data figure 4</w:t>
      </w:r>
      <w:r w:rsidR="003A5473" w:rsidRPr="00274313">
        <w:rPr>
          <w:rFonts w:ascii="Arial" w:eastAsia="Times New Roman" w:hAnsi="Arial" w:cs="Arial"/>
          <w:sz w:val="20"/>
          <w:szCs w:val="20"/>
        </w:rPr>
        <w:t>: The worker economic spectrum does not vary with climate and soil phosphorus</w:t>
      </w:r>
      <w:r w:rsidR="00A018D3" w:rsidRPr="00274313">
        <w:rPr>
          <w:rFonts w:ascii="Arial" w:eastAsia="Times New Roman" w:hAnsi="Arial" w:cs="Arial"/>
          <w:sz w:val="20"/>
          <w:szCs w:val="20"/>
        </w:rPr>
        <w:t xml:space="preserve">. </w:t>
      </w:r>
      <w:r w:rsidR="003A5473" w:rsidRPr="00274313">
        <w:rPr>
          <w:rFonts w:ascii="Arial" w:eastAsia="Times New Roman" w:hAnsi="Arial" w:cs="Arial"/>
          <w:sz w:val="20"/>
          <w:szCs w:val="20"/>
        </w:rPr>
        <w:t>Showing varimax-rotated PCA axes 1 and 2 representing two dimensions of the worker economic spectrum with climate and soil phosphorus as predictor variables, points represent species, lines and 95% CI from model fits (Table S5). Microclimate temperature (MATm) is mean annual microclimate. Aridity gradient represented by microclimate vapor pressure deficit (VPDm).</w:t>
      </w:r>
    </w:p>
    <w:sectPr w:rsidR="00576F0F" w:rsidRPr="0027431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utch801BT-Roman">
    <w:altName w:val="Calibri"/>
    <w:charset w:val="00"/>
    <w:family w:val="auto"/>
    <w:pitch w:val="default"/>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92"/>
    <w:rsid w:val="00000686"/>
    <w:rsid w:val="000051BC"/>
    <w:rsid w:val="000370C4"/>
    <w:rsid w:val="000911DB"/>
    <w:rsid w:val="000A2AE1"/>
    <w:rsid w:val="000B5E62"/>
    <w:rsid w:val="000E0033"/>
    <w:rsid w:val="00104033"/>
    <w:rsid w:val="00140597"/>
    <w:rsid w:val="00157E1A"/>
    <w:rsid w:val="001720CD"/>
    <w:rsid w:val="001808EB"/>
    <w:rsid w:val="00187525"/>
    <w:rsid w:val="001A6DC2"/>
    <w:rsid w:val="001A7A44"/>
    <w:rsid w:val="001E4B03"/>
    <w:rsid w:val="001E57B2"/>
    <w:rsid w:val="002248CB"/>
    <w:rsid w:val="00260486"/>
    <w:rsid w:val="00274313"/>
    <w:rsid w:val="002B14FD"/>
    <w:rsid w:val="002C5D5E"/>
    <w:rsid w:val="002F0B96"/>
    <w:rsid w:val="003025B4"/>
    <w:rsid w:val="0031202E"/>
    <w:rsid w:val="0036239F"/>
    <w:rsid w:val="003A5473"/>
    <w:rsid w:val="0042346E"/>
    <w:rsid w:val="00423799"/>
    <w:rsid w:val="004265D4"/>
    <w:rsid w:val="00443FA3"/>
    <w:rsid w:val="004667B7"/>
    <w:rsid w:val="004B12BF"/>
    <w:rsid w:val="004B3014"/>
    <w:rsid w:val="005324C9"/>
    <w:rsid w:val="00545F76"/>
    <w:rsid w:val="00557ACB"/>
    <w:rsid w:val="00563564"/>
    <w:rsid w:val="0057661F"/>
    <w:rsid w:val="00576F0F"/>
    <w:rsid w:val="005857AD"/>
    <w:rsid w:val="005E73CE"/>
    <w:rsid w:val="005E7656"/>
    <w:rsid w:val="005F43C5"/>
    <w:rsid w:val="00601DA9"/>
    <w:rsid w:val="00630283"/>
    <w:rsid w:val="006337CC"/>
    <w:rsid w:val="006529D6"/>
    <w:rsid w:val="00665A1E"/>
    <w:rsid w:val="006C7093"/>
    <w:rsid w:val="006D33F2"/>
    <w:rsid w:val="006F5FF1"/>
    <w:rsid w:val="00710640"/>
    <w:rsid w:val="007516DD"/>
    <w:rsid w:val="00762C8C"/>
    <w:rsid w:val="0079735C"/>
    <w:rsid w:val="007B3EB9"/>
    <w:rsid w:val="00822184"/>
    <w:rsid w:val="00830613"/>
    <w:rsid w:val="0083336E"/>
    <w:rsid w:val="008C3792"/>
    <w:rsid w:val="008C41E9"/>
    <w:rsid w:val="00946702"/>
    <w:rsid w:val="00980299"/>
    <w:rsid w:val="009A139A"/>
    <w:rsid w:val="009A6644"/>
    <w:rsid w:val="009D22A4"/>
    <w:rsid w:val="00A018D3"/>
    <w:rsid w:val="00A243DC"/>
    <w:rsid w:val="00A61F7C"/>
    <w:rsid w:val="00A820DA"/>
    <w:rsid w:val="00AB0D85"/>
    <w:rsid w:val="00AC1E41"/>
    <w:rsid w:val="00AC57BC"/>
    <w:rsid w:val="00B145E2"/>
    <w:rsid w:val="00B95684"/>
    <w:rsid w:val="00BC2611"/>
    <w:rsid w:val="00C41192"/>
    <w:rsid w:val="00C543BD"/>
    <w:rsid w:val="00C84F77"/>
    <w:rsid w:val="00C9593F"/>
    <w:rsid w:val="00CB10E7"/>
    <w:rsid w:val="00CD3E98"/>
    <w:rsid w:val="00D20D38"/>
    <w:rsid w:val="00D30EBB"/>
    <w:rsid w:val="00D31574"/>
    <w:rsid w:val="00D4358F"/>
    <w:rsid w:val="00D6198B"/>
    <w:rsid w:val="00D92E64"/>
    <w:rsid w:val="00DA323C"/>
    <w:rsid w:val="00DC1C8B"/>
    <w:rsid w:val="00DC40F6"/>
    <w:rsid w:val="00DC7B02"/>
    <w:rsid w:val="00DF1D57"/>
    <w:rsid w:val="00DF3A08"/>
    <w:rsid w:val="00DF3D7E"/>
    <w:rsid w:val="00E23B5A"/>
    <w:rsid w:val="00E42E15"/>
    <w:rsid w:val="00E74FFD"/>
    <w:rsid w:val="00E752F8"/>
    <w:rsid w:val="00EB341E"/>
    <w:rsid w:val="00ED5D3E"/>
    <w:rsid w:val="00EF7DA9"/>
    <w:rsid w:val="00F13FDD"/>
    <w:rsid w:val="00F219BD"/>
    <w:rsid w:val="00F2250E"/>
    <w:rsid w:val="00F700C3"/>
    <w:rsid w:val="00FB545B"/>
    <w:rsid w:val="00FF6C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9548C"/>
  <w15:docId w15:val="{9F2714D0-B6D7-41B7-9931-0290CA307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857AD"/>
    <w:rPr>
      <w:b/>
      <w:bCs/>
    </w:rPr>
  </w:style>
  <w:style w:type="character" w:customStyle="1" w:styleId="CommentSubjectChar">
    <w:name w:val="Comment Subject Char"/>
    <w:basedOn w:val="CommentTextChar"/>
    <w:link w:val="CommentSubject"/>
    <w:uiPriority w:val="99"/>
    <w:semiHidden/>
    <w:rsid w:val="005857AD"/>
    <w:rPr>
      <w:b/>
      <w:bCs/>
      <w:sz w:val="20"/>
      <w:szCs w:val="20"/>
    </w:rPr>
  </w:style>
  <w:style w:type="paragraph" w:styleId="NormalWeb">
    <w:name w:val="Normal (Web)"/>
    <w:basedOn w:val="Normal"/>
    <w:uiPriority w:val="99"/>
    <w:semiHidden/>
    <w:unhideWhenUsed/>
    <w:rsid w:val="0000068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20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3B5A"/>
    <w:rPr>
      <w:color w:val="666666"/>
    </w:rPr>
  </w:style>
  <w:style w:type="paragraph" w:styleId="Revision">
    <w:name w:val="Revision"/>
    <w:hidden/>
    <w:uiPriority w:val="99"/>
    <w:semiHidden/>
    <w:rsid w:val="002F0B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695131">
      <w:bodyDiv w:val="1"/>
      <w:marLeft w:val="0"/>
      <w:marRight w:val="0"/>
      <w:marTop w:val="0"/>
      <w:marBottom w:val="0"/>
      <w:divBdr>
        <w:top w:val="none" w:sz="0" w:space="0" w:color="auto"/>
        <w:left w:val="none" w:sz="0" w:space="0" w:color="auto"/>
        <w:bottom w:val="none" w:sz="0" w:space="0" w:color="auto"/>
        <w:right w:val="none" w:sz="0" w:space="0" w:color="auto"/>
      </w:divBdr>
    </w:div>
    <w:div w:id="737677229">
      <w:bodyDiv w:val="1"/>
      <w:marLeft w:val="0"/>
      <w:marRight w:val="0"/>
      <w:marTop w:val="0"/>
      <w:marBottom w:val="0"/>
      <w:divBdr>
        <w:top w:val="none" w:sz="0" w:space="0" w:color="auto"/>
        <w:left w:val="none" w:sz="0" w:space="0" w:color="auto"/>
        <w:bottom w:val="none" w:sz="0" w:space="0" w:color="auto"/>
        <w:right w:val="none" w:sz="0" w:space="0" w:color="auto"/>
      </w:divBdr>
    </w:div>
    <w:div w:id="789784847">
      <w:bodyDiv w:val="1"/>
      <w:marLeft w:val="0"/>
      <w:marRight w:val="0"/>
      <w:marTop w:val="0"/>
      <w:marBottom w:val="0"/>
      <w:divBdr>
        <w:top w:val="none" w:sz="0" w:space="0" w:color="auto"/>
        <w:left w:val="none" w:sz="0" w:space="0" w:color="auto"/>
        <w:bottom w:val="none" w:sz="0" w:space="0" w:color="auto"/>
        <w:right w:val="none" w:sz="0" w:space="0" w:color="auto"/>
      </w:divBdr>
    </w:div>
    <w:div w:id="941181916">
      <w:bodyDiv w:val="1"/>
      <w:marLeft w:val="0"/>
      <w:marRight w:val="0"/>
      <w:marTop w:val="0"/>
      <w:marBottom w:val="0"/>
      <w:divBdr>
        <w:top w:val="none" w:sz="0" w:space="0" w:color="auto"/>
        <w:left w:val="none" w:sz="0" w:space="0" w:color="auto"/>
        <w:bottom w:val="none" w:sz="0" w:space="0" w:color="auto"/>
        <w:right w:val="none" w:sz="0" w:space="0" w:color="auto"/>
      </w:divBdr>
    </w:div>
    <w:div w:id="1089809664">
      <w:bodyDiv w:val="1"/>
      <w:marLeft w:val="0"/>
      <w:marRight w:val="0"/>
      <w:marTop w:val="0"/>
      <w:marBottom w:val="0"/>
      <w:divBdr>
        <w:top w:val="none" w:sz="0" w:space="0" w:color="auto"/>
        <w:left w:val="none" w:sz="0" w:space="0" w:color="auto"/>
        <w:bottom w:val="none" w:sz="0" w:space="0" w:color="auto"/>
        <w:right w:val="none" w:sz="0" w:space="0" w:color="auto"/>
      </w:divBdr>
    </w:div>
    <w:div w:id="1191645485">
      <w:bodyDiv w:val="1"/>
      <w:marLeft w:val="0"/>
      <w:marRight w:val="0"/>
      <w:marTop w:val="0"/>
      <w:marBottom w:val="0"/>
      <w:divBdr>
        <w:top w:val="none" w:sz="0" w:space="0" w:color="auto"/>
        <w:left w:val="none" w:sz="0" w:space="0" w:color="auto"/>
        <w:bottom w:val="none" w:sz="0" w:space="0" w:color="auto"/>
        <w:right w:val="none" w:sz="0" w:space="0" w:color="auto"/>
      </w:divBdr>
    </w:div>
    <w:div w:id="1194879014">
      <w:bodyDiv w:val="1"/>
      <w:marLeft w:val="0"/>
      <w:marRight w:val="0"/>
      <w:marTop w:val="0"/>
      <w:marBottom w:val="0"/>
      <w:divBdr>
        <w:top w:val="none" w:sz="0" w:space="0" w:color="auto"/>
        <w:left w:val="none" w:sz="0" w:space="0" w:color="auto"/>
        <w:bottom w:val="none" w:sz="0" w:space="0" w:color="auto"/>
        <w:right w:val="none" w:sz="0" w:space="0" w:color="auto"/>
      </w:divBdr>
    </w:div>
    <w:div w:id="1209143735">
      <w:bodyDiv w:val="1"/>
      <w:marLeft w:val="0"/>
      <w:marRight w:val="0"/>
      <w:marTop w:val="0"/>
      <w:marBottom w:val="0"/>
      <w:divBdr>
        <w:top w:val="none" w:sz="0" w:space="0" w:color="auto"/>
        <w:left w:val="none" w:sz="0" w:space="0" w:color="auto"/>
        <w:bottom w:val="none" w:sz="0" w:space="0" w:color="auto"/>
        <w:right w:val="none" w:sz="0" w:space="0" w:color="auto"/>
      </w:divBdr>
    </w:div>
    <w:div w:id="1231765567">
      <w:bodyDiv w:val="1"/>
      <w:marLeft w:val="0"/>
      <w:marRight w:val="0"/>
      <w:marTop w:val="0"/>
      <w:marBottom w:val="0"/>
      <w:divBdr>
        <w:top w:val="none" w:sz="0" w:space="0" w:color="auto"/>
        <w:left w:val="none" w:sz="0" w:space="0" w:color="auto"/>
        <w:bottom w:val="none" w:sz="0" w:space="0" w:color="auto"/>
        <w:right w:val="none" w:sz="0" w:space="0" w:color="auto"/>
      </w:divBdr>
    </w:div>
    <w:div w:id="1467971787">
      <w:bodyDiv w:val="1"/>
      <w:marLeft w:val="0"/>
      <w:marRight w:val="0"/>
      <w:marTop w:val="0"/>
      <w:marBottom w:val="0"/>
      <w:divBdr>
        <w:top w:val="none" w:sz="0" w:space="0" w:color="auto"/>
        <w:left w:val="none" w:sz="0" w:space="0" w:color="auto"/>
        <w:bottom w:val="none" w:sz="0" w:space="0" w:color="auto"/>
        <w:right w:val="none" w:sz="0" w:space="0" w:color="auto"/>
      </w:divBdr>
    </w:div>
    <w:div w:id="1851021089">
      <w:bodyDiv w:val="1"/>
      <w:marLeft w:val="0"/>
      <w:marRight w:val="0"/>
      <w:marTop w:val="0"/>
      <w:marBottom w:val="0"/>
      <w:divBdr>
        <w:top w:val="none" w:sz="0" w:space="0" w:color="auto"/>
        <w:left w:val="none" w:sz="0" w:space="0" w:color="auto"/>
        <w:bottom w:val="none" w:sz="0" w:space="0" w:color="auto"/>
        <w:right w:val="none" w:sz="0" w:space="0" w:color="auto"/>
      </w:divBdr>
    </w:div>
    <w:div w:id="209774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8</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Leahy</dc:creator>
  <cp:keywords/>
  <dc:description/>
  <cp:lastModifiedBy>Lily Leahy</cp:lastModifiedBy>
  <cp:revision>7</cp:revision>
  <dcterms:created xsi:type="dcterms:W3CDTF">2025-02-06T05:43:00Z</dcterms:created>
  <dcterms:modified xsi:type="dcterms:W3CDTF">2025-02-22T06:15:00Z</dcterms:modified>
</cp:coreProperties>
</file>