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79E5" w:rsidRPr="00E92CDF" w:rsidRDefault="004A79E5" w:rsidP="004A79E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r w:rsidRPr="00E92CD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Table S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bookmarkEnd w:id="0"/>
      <w:r w:rsidRPr="00E92CDF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E92CDF">
        <w:rPr>
          <w:rFonts w:ascii="Times New Roman" w:eastAsia="宋体" w:hAnsi="Times New Roman" w:cs="Times New Roman"/>
          <w:sz w:val="24"/>
          <w:szCs w:val="24"/>
        </w:rPr>
        <w:t xml:space="preserve"> Sequences of the PCR primers used in gene expression studies</w:t>
      </w:r>
    </w:p>
    <w:tbl>
      <w:tblPr>
        <w:tblW w:w="879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977"/>
        <w:gridCol w:w="3828"/>
      </w:tblGrid>
      <w:tr w:rsidR="004A79E5" w:rsidRPr="00E92CDF" w:rsidTr="00503047">
        <w:tc>
          <w:tcPr>
            <w:tcW w:w="1985" w:type="dxa"/>
            <w:tcBorders>
              <w:bottom w:val="single" w:sz="4" w:space="0" w:color="auto"/>
            </w:tcBorders>
          </w:tcPr>
          <w:p w:rsidR="004A79E5" w:rsidRPr="00E92CDF" w:rsidRDefault="004A79E5" w:rsidP="00503047">
            <w:pPr>
              <w:spacing w:line="36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92CDF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4A79E5" w:rsidRPr="00E92CDF" w:rsidRDefault="004A79E5" w:rsidP="00503047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92CDF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F/P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A79E5" w:rsidRPr="00E92CDF" w:rsidRDefault="004A79E5" w:rsidP="00503047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CDF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4A79E5" w:rsidRPr="00E92CDF" w:rsidTr="00503047"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β-actin</w:t>
            </w:r>
          </w:p>
        </w:tc>
        <w:tc>
          <w:tcPr>
            <w:tcW w:w="2977" w:type="dxa"/>
            <w:tcBorders>
              <w:tl2br w:val="nil"/>
              <w:tr2bl w:val="nil"/>
            </w:tcBorders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tcBorders>
              <w:tl2br w:val="nil"/>
              <w:tr2bl w:val="nil"/>
            </w:tcBorders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ATTGCTGACAGGATGCAGAA</w:t>
            </w:r>
          </w:p>
        </w:tc>
      </w:tr>
      <w:tr w:rsidR="004A79E5" w:rsidRPr="00E92CDF" w:rsidTr="00503047"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l2br w:val="nil"/>
              <w:tr2bl w:val="nil"/>
            </w:tcBorders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tcBorders>
              <w:tl2br w:val="nil"/>
              <w:tr2bl w:val="nil"/>
            </w:tcBorders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TAGAGCCACCAATCCACACAG</w:t>
            </w:r>
          </w:p>
        </w:tc>
      </w:tr>
      <w:tr w:rsidR="004A79E5" w:rsidRPr="00E92CDF" w:rsidTr="00503047"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Pparg</w:t>
            </w:r>
            <w:proofErr w:type="spellEnd"/>
          </w:p>
        </w:tc>
        <w:tc>
          <w:tcPr>
            <w:tcW w:w="2977" w:type="dxa"/>
            <w:tcBorders>
              <w:tl2br w:val="nil"/>
              <w:tr2bl w:val="nil"/>
            </w:tcBorders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tcBorders>
              <w:tl2br w:val="nil"/>
              <w:tr2bl w:val="nil"/>
            </w:tcBorders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GTCTCACAATGCCATCAGGT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AGCTGGTCGATATCACTGGA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Fabp1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CCAAGAGAACTTTGAGCCCT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ATTGTGGATCACCTTGGACC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Rxrg</w:t>
            </w:r>
            <w:proofErr w:type="spellEnd"/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ATCCCAGCTACACAGATACCC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GACCCATGGCAGAAGTGATG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Cpt1c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GTCTTCACTCAGTTCCGACG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AAGTCATTCCAGACACGCC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Pltp</w:t>
            </w:r>
            <w:proofErr w:type="spellEnd"/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TTGTACCATCAAGCCGTCAG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GCTCGACTTCAGGCATTGTA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Ca5b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CTTGAACAGTTTCGGACCCT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GGACAGTGCGATTCATCAGA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Cps1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AGCCGTTGTTTGGAATCAGT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GGCCATGGACATCTTGTAGG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proofErr w:type="spellStart"/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Scd</w:t>
            </w:r>
            <w:proofErr w:type="spellEnd"/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CGTCAGCACCTTCTTGAGATA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GCGTGATGGTAGTTGTGGAA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Angptl4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CCACCAATGTTTCCCCCAAT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GCTCTTGGCACAGTTAAGGT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Fabp3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GCTGGGAGTAGAGTTTGACG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CCCATCACTTAGTTCCCGTG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Car1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GTCCTGACCAATGGAGCAAA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GGAATCATGTTTGGCTTCGC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proofErr w:type="spellStart"/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Gk</w:t>
            </w:r>
            <w:proofErr w:type="spellEnd"/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ATGGCCTAATGAAAGCTGGG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CAGGTTTGTCTCTGCCAAGT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lastRenderedPageBreak/>
              <w:t>Ndufa4l2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ATGGCAGGAACCAGTCTAGG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TGAAGCCGATCATTGGGATG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Cox4i2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TTCGCAGAGATGAACCATCG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AATCACCAGAGCCGTGAATC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proofErr w:type="spellStart"/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Lpl</w:t>
            </w:r>
            <w:proofErr w:type="spellEnd"/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TTGGCTCCAGAGTTTGAC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TGCTAATCCAGGAATCAGA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Acsl4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CCGAGTGAATAACTTTGGA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AGGAAGCCTCAGACTCAT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Car3</w:t>
            </w: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GCTCTGCTAAGACCATCC</w:t>
            </w:r>
          </w:p>
        </w:tc>
      </w:tr>
      <w:tr w:rsidR="004A79E5" w:rsidRPr="00E92CDF" w:rsidTr="00503047">
        <w:tc>
          <w:tcPr>
            <w:tcW w:w="1985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3828" w:type="dxa"/>
            <w:vAlign w:val="center"/>
          </w:tcPr>
          <w:p w:rsidR="004A79E5" w:rsidRPr="00E92CDF" w:rsidRDefault="004A79E5" w:rsidP="0050304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E92C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ATTGGCGAAGTCGGTAGG</w:t>
            </w:r>
          </w:p>
        </w:tc>
      </w:tr>
    </w:tbl>
    <w:p w:rsidR="004A79E5" w:rsidRDefault="004A79E5" w:rsidP="004A79E5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A77BD" w:rsidRDefault="004A79E5"/>
    <w:sectPr w:rsidR="00AA77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2e364b11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9E5"/>
    <w:rsid w:val="004A79E5"/>
    <w:rsid w:val="00793570"/>
    <w:rsid w:val="007A6F9E"/>
    <w:rsid w:val="00D5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00F70C-589D-49B8-9CC5-C94081D09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79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4A79E5"/>
    <w:pPr>
      <w:snapToGrid w:val="0"/>
      <w:jc w:val="left"/>
    </w:pPr>
  </w:style>
  <w:style w:type="character" w:customStyle="1" w:styleId="a4">
    <w:name w:val="尾注文本 字符"/>
    <w:basedOn w:val="a0"/>
    <w:link w:val="a3"/>
    <w:uiPriority w:val="99"/>
    <w:semiHidden/>
    <w:qFormat/>
    <w:rsid w:val="004A79E5"/>
  </w:style>
  <w:style w:type="character" w:customStyle="1" w:styleId="fontstyle01">
    <w:name w:val="fontstyle01"/>
    <w:basedOn w:val="a0"/>
    <w:qFormat/>
    <w:rsid w:val="004A79E5"/>
    <w:rPr>
      <w:rFonts w:ascii="AdvOT2e364b11" w:hAnsi="AdvOT2e364b11" w:hint="default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2020-08-16T14:32:00Z</dcterms:created>
  <dcterms:modified xsi:type="dcterms:W3CDTF">2020-08-16T14:33:00Z</dcterms:modified>
</cp:coreProperties>
</file>