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8D930D" w14:textId="0DBA9420" w:rsidR="0051367C" w:rsidRPr="00CE2BCD" w:rsidRDefault="0051367C" w:rsidP="0051367C">
      <w:pPr>
        <w:pStyle w:val="Caption"/>
        <w:keepNext/>
        <w:rPr>
          <w:rFonts w:ascii="Times New Roman" w:hAnsi="Times New Roman" w:cs="Times New Roman"/>
          <w:i w:val="0"/>
          <w:iCs w:val="0"/>
          <w:color w:val="auto"/>
          <w:sz w:val="24"/>
          <w:szCs w:val="24"/>
          <w:lang w:val="en-US"/>
        </w:rPr>
      </w:pPr>
      <w:r>
        <w:rPr>
          <w:rFonts w:ascii="Times New Roman" w:hAnsi="Times New Roman" w:cs="Times New Roman"/>
          <w:b/>
          <w:bCs/>
          <w:i w:val="0"/>
          <w:iCs w:val="0"/>
          <w:color w:val="auto"/>
          <w:sz w:val="24"/>
          <w:szCs w:val="24"/>
          <w:lang w:val="en-US"/>
        </w:rPr>
        <w:t>Supplementary Figure</w:t>
      </w:r>
      <w:r w:rsidRPr="00CE2BCD">
        <w:rPr>
          <w:rFonts w:ascii="Times New Roman" w:hAnsi="Times New Roman" w:cs="Times New Roman"/>
          <w:b/>
          <w:bCs/>
          <w:i w:val="0"/>
          <w:iCs w:val="0"/>
          <w:color w:val="auto"/>
          <w:sz w:val="24"/>
          <w:szCs w:val="24"/>
          <w:lang w:val="en-US"/>
        </w:rPr>
        <w:t xml:space="preserve"> 1 </w:t>
      </w:r>
      <w:r w:rsidRPr="00CE2BCD">
        <w:rPr>
          <w:rFonts w:ascii="Times New Roman" w:hAnsi="Times New Roman" w:cs="Times New Roman"/>
          <w:i w:val="0"/>
          <w:iCs w:val="0"/>
          <w:color w:val="auto"/>
          <w:sz w:val="24"/>
          <w:szCs w:val="24"/>
          <w:lang w:val="en-US"/>
        </w:rPr>
        <w:t xml:space="preserve">Tetrachoric correlation matrix of physical, psychological, and sexual abuse occurring in </w:t>
      </w:r>
      <w:r>
        <w:rPr>
          <w:rFonts w:ascii="Times New Roman" w:hAnsi="Times New Roman" w:cs="Times New Roman"/>
          <w:i w:val="0"/>
          <w:iCs w:val="0"/>
          <w:color w:val="auto"/>
          <w:sz w:val="24"/>
          <w:szCs w:val="24"/>
          <w:lang w:val="en-US"/>
        </w:rPr>
        <w:t xml:space="preserve">either </w:t>
      </w:r>
      <w:r w:rsidRPr="00CE2BCD">
        <w:rPr>
          <w:rFonts w:ascii="Times New Roman" w:hAnsi="Times New Roman" w:cs="Times New Roman"/>
          <w:i w:val="0"/>
          <w:iCs w:val="0"/>
          <w:color w:val="auto"/>
          <w:sz w:val="24"/>
          <w:szCs w:val="24"/>
          <w:lang w:val="en-US"/>
        </w:rPr>
        <w:t>childhood or adolescence</w:t>
      </w:r>
    </w:p>
    <w:p w14:paraId="2D4F113F" w14:textId="77777777" w:rsidR="0051367C" w:rsidRPr="00CE2BCD" w:rsidRDefault="0051367C" w:rsidP="0051367C">
      <w:pPr>
        <w:keepNext/>
        <w:rPr>
          <w:lang w:val="en-US"/>
        </w:rPr>
      </w:pPr>
      <w:r w:rsidRPr="00CE2BCD">
        <w:rPr>
          <w:noProof/>
          <w:lang w:val="en-US"/>
        </w:rPr>
        <w:drawing>
          <wp:inline distT="0" distB="0" distL="0" distR="0" wp14:anchorId="608BE703" wp14:editId="722A408B">
            <wp:extent cx="5483188" cy="4644000"/>
            <wp:effectExtent l="0" t="0" r="381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83188" cy="4644000"/>
                    </a:xfrm>
                    <a:prstGeom prst="rect">
                      <a:avLst/>
                    </a:prstGeom>
                    <a:noFill/>
                    <a:ln>
                      <a:noFill/>
                    </a:ln>
                  </pic:spPr>
                </pic:pic>
              </a:graphicData>
            </a:graphic>
          </wp:inline>
        </w:drawing>
      </w:r>
    </w:p>
    <w:p w14:paraId="4D556837" w14:textId="77777777" w:rsidR="0051367C" w:rsidRPr="00CE2BCD" w:rsidRDefault="0051367C" w:rsidP="0051367C">
      <w:pPr>
        <w:pStyle w:val="Caption"/>
        <w:rPr>
          <w:rFonts w:ascii="Times New Roman" w:hAnsi="Times New Roman" w:cs="Times New Roman"/>
          <w:i w:val="0"/>
          <w:iCs w:val="0"/>
          <w:color w:val="auto"/>
          <w:sz w:val="20"/>
          <w:szCs w:val="20"/>
          <w:lang w:val="en-US"/>
        </w:rPr>
      </w:pPr>
      <w:r w:rsidRPr="00CE2BCD">
        <w:rPr>
          <w:rFonts w:ascii="Times New Roman" w:hAnsi="Times New Roman" w:cs="Times New Roman"/>
          <w:b/>
          <w:bCs/>
          <w:color w:val="auto"/>
          <w:sz w:val="20"/>
          <w:szCs w:val="20"/>
          <w:lang w:val="en-US"/>
        </w:rPr>
        <w:t xml:space="preserve">Note. </w:t>
      </w:r>
      <w:r w:rsidRPr="00CE2BCD">
        <w:rPr>
          <w:rFonts w:ascii="Times New Roman" w:hAnsi="Times New Roman" w:cs="Times New Roman"/>
          <w:i w:val="0"/>
          <w:iCs w:val="0"/>
          <w:color w:val="auto"/>
          <w:sz w:val="20"/>
          <w:szCs w:val="20"/>
          <w:lang w:val="en-US"/>
        </w:rPr>
        <w:t xml:space="preserve">All </w:t>
      </w:r>
      <w:r w:rsidRPr="00CE2BCD">
        <w:rPr>
          <w:rFonts w:ascii="Times New Roman" w:hAnsi="Times New Roman" w:cs="Times New Roman"/>
          <w:color w:val="auto"/>
          <w:sz w:val="20"/>
          <w:szCs w:val="20"/>
          <w:lang w:val="en-US"/>
        </w:rPr>
        <w:t>p</w:t>
      </w:r>
      <w:r w:rsidRPr="00CE2BCD">
        <w:rPr>
          <w:rFonts w:ascii="Times New Roman" w:hAnsi="Times New Roman" w:cs="Times New Roman"/>
          <w:i w:val="0"/>
          <w:iCs w:val="0"/>
          <w:color w:val="auto"/>
          <w:sz w:val="20"/>
          <w:szCs w:val="20"/>
          <w:lang w:val="en-US"/>
        </w:rPr>
        <w:t xml:space="preserve">s &lt; .001. Darker </w:t>
      </w:r>
      <w:r>
        <w:rPr>
          <w:rFonts w:ascii="Times New Roman" w:hAnsi="Times New Roman" w:cs="Times New Roman"/>
          <w:i w:val="0"/>
          <w:iCs w:val="0"/>
          <w:color w:val="auto"/>
          <w:sz w:val="20"/>
          <w:szCs w:val="20"/>
          <w:lang w:val="en-US"/>
        </w:rPr>
        <w:t>colors</w:t>
      </w:r>
      <w:r w:rsidRPr="00CE2BCD">
        <w:rPr>
          <w:rFonts w:ascii="Times New Roman" w:hAnsi="Times New Roman" w:cs="Times New Roman"/>
          <w:i w:val="0"/>
          <w:iCs w:val="0"/>
          <w:color w:val="auto"/>
          <w:sz w:val="20"/>
          <w:szCs w:val="20"/>
          <w:lang w:val="en-US"/>
        </w:rPr>
        <w:t xml:space="preserve"> represent larger correlation coefficients.</w:t>
      </w:r>
    </w:p>
    <w:p w14:paraId="5B9D31DA" w14:textId="49D1547C" w:rsidR="008D3778" w:rsidRDefault="007E6740">
      <w:pPr>
        <w:rPr>
          <w:lang w:val="en-US"/>
        </w:rPr>
      </w:pPr>
    </w:p>
    <w:p w14:paraId="7EA2F01C" w14:textId="4BE264EC" w:rsidR="0051367C" w:rsidRDefault="0051367C">
      <w:pPr>
        <w:rPr>
          <w:lang w:val="en-US"/>
        </w:rPr>
      </w:pPr>
    </w:p>
    <w:p w14:paraId="47468A39" w14:textId="78319A66" w:rsidR="0051367C" w:rsidRDefault="0051367C">
      <w:pPr>
        <w:rPr>
          <w:lang w:val="en-US"/>
        </w:rPr>
      </w:pPr>
    </w:p>
    <w:p w14:paraId="21FD3843" w14:textId="0A6429E6" w:rsidR="0051367C" w:rsidRDefault="0051367C">
      <w:pPr>
        <w:rPr>
          <w:lang w:val="en-US"/>
        </w:rPr>
      </w:pPr>
    </w:p>
    <w:p w14:paraId="3FA821F0" w14:textId="302AD5AC" w:rsidR="0051367C" w:rsidRDefault="0051367C">
      <w:pPr>
        <w:rPr>
          <w:lang w:val="en-US"/>
        </w:rPr>
      </w:pPr>
    </w:p>
    <w:p w14:paraId="7653E705" w14:textId="0BD2AC39" w:rsidR="0051367C" w:rsidRDefault="0051367C">
      <w:pPr>
        <w:rPr>
          <w:lang w:val="en-US"/>
        </w:rPr>
      </w:pPr>
    </w:p>
    <w:p w14:paraId="2C25AE7F" w14:textId="3CA402EC" w:rsidR="0051367C" w:rsidRDefault="0051367C">
      <w:pPr>
        <w:rPr>
          <w:lang w:val="en-US"/>
        </w:rPr>
      </w:pPr>
    </w:p>
    <w:p w14:paraId="7B10E7D4" w14:textId="529AB6E3" w:rsidR="0051367C" w:rsidRDefault="0051367C">
      <w:pPr>
        <w:rPr>
          <w:lang w:val="en-US"/>
        </w:rPr>
      </w:pPr>
    </w:p>
    <w:p w14:paraId="1466FA82" w14:textId="4DA5111C" w:rsidR="0051367C" w:rsidRDefault="0051367C">
      <w:pPr>
        <w:rPr>
          <w:lang w:val="en-US"/>
        </w:rPr>
      </w:pPr>
    </w:p>
    <w:p w14:paraId="508E4EBD" w14:textId="7E6F9441" w:rsidR="0051367C" w:rsidRDefault="0051367C">
      <w:pPr>
        <w:rPr>
          <w:lang w:val="en-US"/>
        </w:rPr>
      </w:pPr>
    </w:p>
    <w:p w14:paraId="19977B86" w14:textId="636A8B89" w:rsidR="0051367C" w:rsidRDefault="0051367C">
      <w:pPr>
        <w:rPr>
          <w:lang w:val="en-US"/>
        </w:rPr>
      </w:pPr>
    </w:p>
    <w:p w14:paraId="0977E808" w14:textId="580D258A" w:rsidR="0051367C" w:rsidRDefault="0051367C">
      <w:pPr>
        <w:rPr>
          <w:lang w:val="en-US"/>
        </w:rPr>
      </w:pPr>
    </w:p>
    <w:p w14:paraId="5A1D6B46" w14:textId="7FC43C81" w:rsidR="0051367C" w:rsidRPr="0048737D" w:rsidRDefault="0051367C" w:rsidP="0051367C">
      <w:pPr>
        <w:pStyle w:val="Caption"/>
        <w:keepNext/>
        <w:rPr>
          <w:rFonts w:ascii="Times New Roman" w:hAnsi="Times New Roman" w:cs="Times New Roman"/>
          <w:i w:val="0"/>
          <w:color w:val="auto"/>
          <w:sz w:val="24"/>
          <w:szCs w:val="24"/>
        </w:rPr>
      </w:pPr>
      <w:r>
        <w:rPr>
          <w:rFonts w:ascii="Times New Roman" w:hAnsi="Times New Roman" w:cs="Times New Roman"/>
          <w:b/>
          <w:bCs/>
          <w:i w:val="0"/>
          <w:color w:val="auto"/>
          <w:sz w:val="24"/>
          <w:szCs w:val="24"/>
        </w:rPr>
        <w:lastRenderedPageBreak/>
        <w:t>Supplementary Table</w:t>
      </w:r>
      <w:r w:rsidRPr="002102AA">
        <w:rPr>
          <w:rFonts w:ascii="Times New Roman" w:hAnsi="Times New Roman" w:cs="Times New Roman"/>
          <w:b/>
          <w:bCs/>
          <w:i w:val="0"/>
          <w:color w:val="auto"/>
          <w:sz w:val="24"/>
          <w:szCs w:val="24"/>
        </w:rPr>
        <w:t xml:space="preserve"> 1</w:t>
      </w:r>
      <w:r>
        <w:rPr>
          <w:rFonts w:ascii="Times New Roman" w:hAnsi="Times New Roman" w:cs="Times New Roman"/>
          <w:i w:val="0"/>
          <w:color w:val="auto"/>
          <w:sz w:val="24"/>
          <w:szCs w:val="24"/>
        </w:rPr>
        <w:t xml:space="preserve"> </w:t>
      </w:r>
      <w:r w:rsidRPr="0048737D">
        <w:rPr>
          <w:rFonts w:ascii="Times New Roman" w:hAnsi="Times New Roman" w:cs="Times New Roman"/>
          <w:i w:val="0"/>
          <w:color w:val="auto"/>
          <w:sz w:val="24"/>
          <w:szCs w:val="24"/>
        </w:rPr>
        <w:t>Associations between indicators used to derive the IPW and inclusion in the analysis sample of ‘any abuse’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706"/>
        <w:gridCol w:w="142"/>
        <w:gridCol w:w="1842"/>
        <w:gridCol w:w="2405"/>
        <w:gridCol w:w="1701"/>
        <w:gridCol w:w="941"/>
      </w:tblGrid>
      <w:tr w:rsidR="0051367C" w:rsidRPr="0048737D" w14:paraId="7C9DBE27" w14:textId="77777777" w:rsidTr="00EE2B8A">
        <w:trPr>
          <w:trHeight w:val="1077"/>
        </w:trPr>
        <w:tc>
          <w:tcPr>
            <w:tcW w:w="1985" w:type="dxa"/>
            <w:gridSpan w:val="2"/>
            <w:tcBorders>
              <w:top w:val="single" w:sz="4" w:space="0" w:color="auto"/>
              <w:bottom w:val="single" w:sz="4" w:space="0" w:color="auto"/>
            </w:tcBorders>
          </w:tcPr>
          <w:p w14:paraId="35A94AE0" w14:textId="77777777" w:rsidR="0051367C" w:rsidRPr="00C33F3D" w:rsidRDefault="0051367C" w:rsidP="00EE2B8A">
            <w:pPr>
              <w:rPr>
                <w:rFonts w:ascii="Times New Roman" w:hAnsi="Times New Roman" w:cs="Times New Roman"/>
                <w:b/>
                <w:noProof/>
                <w:lang w:eastAsia="en-GB"/>
              </w:rPr>
            </w:pPr>
            <w:r w:rsidRPr="00C33F3D">
              <w:rPr>
                <w:rFonts w:ascii="Times New Roman" w:hAnsi="Times New Roman" w:cs="Times New Roman"/>
                <w:b/>
                <w:noProof/>
                <w:lang w:eastAsia="en-GB"/>
              </w:rPr>
              <w:t>Sociodemographic and parental factors in pregnancy</w:t>
            </w:r>
          </w:p>
        </w:tc>
        <w:tc>
          <w:tcPr>
            <w:tcW w:w="1984" w:type="dxa"/>
            <w:gridSpan w:val="2"/>
            <w:tcBorders>
              <w:top w:val="single" w:sz="4" w:space="0" w:color="auto"/>
              <w:bottom w:val="single" w:sz="4" w:space="0" w:color="auto"/>
            </w:tcBorders>
          </w:tcPr>
          <w:p w14:paraId="3AAA432D" w14:textId="77777777" w:rsidR="0051367C" w:rsidRPr="00C33F3D" w:rsidRDefault="0051367C" w:rsidP="00EE2B8A">
            <w:pPr>
              <w:rPr>
                <w:rFonts w:ascii="Times New Roman" w:hAnsi="Times New Roman" w:cs="Times New Roman"/>
                <w:b/>
                <w:noProof/>
                <w:lang w:eastAsia="en-GB"/>
              </w:rPr>
            </w:pPr>
            <w:r w:rsidRPr="00C33F3D">
              <w:rPr>
                <w:rFonts w:ascii="Times New Roman" w:hAnsi="Times New Roman" w:cs="Times New Roman"/>
                <w:b/>
                <w:noProof/>
                <w:lang w:eastAsia="en-GB"/>
              </w:rPr>
              <w:t xml:space="preserve">In analysis sample </w:t>
            </w:r>
            <w:r w:rsidRPr="00C33F3D">
              <w:rPr>
                <w:rFonts w:ascii="Times New Roman" w:hAnsi="Times New Roman" w:cs="Times New Roman"/>
                <w:b/>
                <w:noProof/>
                <w:lang w:eastAsia="en-GB"/>
              </w:rPr>
              <w:br/>
            </w:r>
            <w:r w:rsidRPr="00C33F3D">
              <w:rPr>
                <w:rFonts w:ascii="Times New Roman" w:hAnsi="Times New Roman" w:cs="Times New Roman"/>
                <w:noProof/>
                <w:lang w:eastAsia="en-GB"/>
              </w:rPr>
              <w:t>% (</w:t>
            </w:r>
            <w:r w:rsidRPr="00C33F3D">
              <w:rPr>
                <w:rFonts w:ascii="Times New Roman" w:hAnsi="Times New Roman" w:cs="Times New Roman"/>
                <w:i/>
                <w:noProof/>
                <w:lang w:eastAsia="en-GB"/>
              </w:rPr>
              <w:t>n</w:t>
            </w:r>
            <w:r w:rsidRPr="00C33F3D">
              <w:rPr>
                <w:rFonts w:ascii="Times New Roman" w:hAnsi="Times New Roman" w:cs="Times New Roman"/>
                <w:noProof/>
                <w:lang w:eastAsia="en-GB"/>
              </w:rPr>
              <w:t>)</w:t>
            </w:r>
          </w:p>
        </w:tc>
        <w:tc>
          <w:tcPr>
            <w:tcW w:w="2405" w:type="dxa"/>
            <w:tcBorders>
              <w:top w:val="single" w:sz="4" w:space="0" w:color="auto"/>
              <w:bottom w:val="single" w:sz="4" w:space="0" w:color="auto"/>
            </w:tcBorders>
          </w:tcPr>
          <w:p w14:paraId="30DFD9FC" w14:textId="77777777" w:rsidR="0051367C" w:rsidRPr="00C33F3D" w:rsidRDefault="0051367C" w:rsidP="00EE2B8A">
            <w:pPr>
              <w:rPr>
                <w:rFonts w:ascii="Times New Roman" w:hAnsi="Times New Roman" w:cs="Times New Roman"/>
                <w:b/>
                <w:noProof/>
                <w:lang w:eastAsia="en-GB"/>
              </w:rPr>
            </w:pPr>
            <w:r w:rsidRPr="00C33F3D">
              <w:rPr>
                <w:rFonts w:ascii="Times New Roman" w:hAnsi="Times New Roman" w:cs="Times New Roman"/>
                <w:b/>
                <w:noProof/>
                <w:lang w:eastAsia="en-GB"/>
              </w:rPr>
              <w:t>Not in analysis sample</w:t>
            </w:r>
            <w:r w:rsidRPr="00C33F3D">
              <w:rPr>
                <w:rFonts w:ascii="Times New Roman" w:hAnsi="Times New Roman" w:cs="Times New Roman"/>
                <w:noProof/>
                <w:lang w:eastAsia="en-GB"/>
              </w:rPr>
              <w:t xml:space="preserve"> </w:t>
            </w:r>
            <w:r w:rsidRPr="00C33F3D">
              <w:rPr>
                <w:rFonts w:ascii="Times New Roman" w:hAnsi="Times New Roman" w:cs="Times New Roman"/>
                <w:noProof/>
                <w:lang w:eastAsia="en-GB"/>
              </w:rPr>
              <w:br/>
              <w:t>% (</w:t>
            </w:r>
            <w:r w:rsidRPr="00C33F3D">
              <w:rPr>
                <w:rFonts w:ascii="Times New Roman" w:hAnsi="Times New Roman" w:cs="Times New Roman"/>
                <w:i/>
                <w:noProof/>
                <w:lang w:eastAsia="en-GB"/>
              </w:rPr>
              <w:t>n</w:t>
            </w:r>
            <w:r w:rsidRPr="00C33F3D">
              <w:rPr>
                <w:rFonts w:ascii="Times New Roman" w:hAnsi="Times New Roman" w:cs="Times New Roman"/>
                <w:noProof/>
                <w:lang w:eastAsia="en-GB"/>
              </w:rPr>
              <w:t>)</w:t>
            </w:r>
          </w:p>
        </w:tc>
        <w:tc>
          <w:tcPr>
            <w:tcW w:w="1701" w:type="dxa"/>
            <w:tcBorders>
              <w:top w:val="single" w:sz="4" w:space="0" w:color="auto"/>
              <w:bottom w:val="single" w:sz="4" w:space="0" w:color="auto"/>
            </w:tcBorders>
          </w:tcPr>
          <w:p w14:paraId="16BA5AB6" w14:textId="77777777" w:rsidR="0051367C" w:rsidRPr="00C33F3D" w:rsidRDefault="0051367C" w:rsidP="00EE2B8A">
            <w:pPr>
              <w:rPr>
                <w:rFonts w:ascii="Times New Roman" w:hAnsi="Times New Roman" w:cs="Times New Roman"/>
                <w:b/>
                <w:noProof/>
                <w:lang w:eastAsia="en-GB"/>
              </w:rPr>
            </w:pPr>
            <w:r w:rsidRPr="00C33F3D">
              <w:rPr>
                <w:rFonts w:ascii="Times New Roman" w:hAnsi="Times New Roman" w:cs="Times New Roman"/>
                <w:b/>
                <w:noProof/>
                <w:lang w:eastAsia="en-GB"/>
              </w:rPr>
              <w:t>OR (95% CI)</w:t>
            </w:r>
          </w:p>
        </w:tc>
        <w:tc>
          <w:tcPr>
            <w:tcW w:w="941" w:type="dxa"/>
            <w:tcBorders>
              <w:top w:val="single" w:sz="4" w:space="0" w:color="auto"/>
              <w:bottom w:val="single" w:sz="4" w:space="0" w:color="auto"/>
            </w:tcBorders>
          </w:tcPr>
          <w:p w14:paraId="0636BA82" w14:textId="77777777" w:rsidR="0051367C" w:rsidRPr="00C33F3D" w:rsidRDefault="0051367C" w:rsidP="00EE2B8A">
            <w:pPr>
              <w:rPr>
                <w:rFonts w:ascii="Times New Roman" w:hAnsi="Times New Roman" w:cs="Times New Roman"/>
                <w:b/>
                <w:noProof/>
                <w:lang w:eastAsia="en-GB"/>
              </w:rPr>
            </w:pPr>
            <w:r w:rsidRPr="00C33F3D">
              <w:rPr>
                <w:rFonts w:ascii="Times New Roman" w:hAnsi="Times New Roman" w:cs="Times New Roman"/>
                <w:b/>
                <w:i/>
                <w:noProof/>
                <w:lang w:eastAsia="en-GB"/>
              </w:rPr>
              <w:t>p</w:t>
            </w:r>
            <w:r w:rsidRPr="00C33F3D">
              <w:rPr>
                <w:rFonts w:ascii="Times New Roman" w:hAnsi="Times New Roman" w:cs="Times New Roman"/>
                <w:b/>
                <w:noProof/>
                <w:lang w:eastAsia="en-GB"/>
              </w:rPr>
              <w:t>-value</w:t>
            </w:r>
          </w:p>
        </w:tc>
      </w:tr>
      <w:tr w:rsidR="0051367C" w:rsidRPr="0048737D" w14:paraId="388F9493" w14:textId="77777777" w:rsidTr="00EE2B8A">
        <w:trPr>
          <w:trHeight w:val="340"/>
        </w:trPr>
        <w:tc>
          <w:tcPr>
            <w:tcW w:w="2127" w:type="dxa"/>
            <w:gridSpan w:val="3"/>
            <w:tcBorders>
              <w:top w:val="single" w:sz="4" w:space="0" w:color="auto"/>
            </w:tcBorders>
            <w:vAlign w:val="center"/>
          </w:tcPr>
          <w:p w14:paraId="4A94CF76" w14:textId="77777777" w:rsidR="0051367C" w:rsidRPr="00C33F3D" w:rsidRDefault="0051367C" w:rsidP="00EE2B8A">
            <w:pPr>
              <w:rPr>
                <w:rFonts w:ascii="Times New Roman" w:hAnsi="Times New Roman" w:cs="Times New Roman"/>
                <w:b/>
                <w:noProof/>
                <w:lang w:eastAsia="en-GB"/>
              </w:rPr>
            </w:pPr>
          </w:p>
        </w:tc>
        <w:tc>
          <w:tcPr>
            <w:tcW w:w="1842" w:type="dxa"/>
            <w:tcBorders>
              <w:top w:val="single" w:sz="4" w:space="0" w:color="auto"/>
            </w:tcBorders>
            <w:vAlign w:val="center"/>
          </w:tcPr>
          <w:p w14:paraId="49E7ADEB"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w:t>
            </w:r>
            <w:r w:rsidRPr="00554528">
              <w:rPr>
                <w:rFonts w:ascii="Times New Roman" w:hAnsi="Times New Roman" w:cs="Times New Roman"/>
                <w:i/>
                <w:iCs/>
                <w:noProof/>
                <w:lang w:eastAsia="en-GB"/>
              </w:rPr>
              <w:t>N</w:t>
            </w:r>
            <w:r w:rsidRPr="00C33F3D">
              <w:rPr>
                <w:rFonts w:ascii="Times New Roman" w:hAnsi="Times New Roman" w:cs="Times New Roman"/>
                <w:noProof/>
                <w:lang w:eastAsia="en-GB"/>
              </w:rPr>
              <w:t xml:space="preserve"> = 3192)</w:t>
            </w:r>
          </w:p>
        </w:tc>
        <w:tc>
          <w:tcPr>
            <w:tcW w:w="2405" w:type="dxa"/>
            <w:tcBorders>
              <w:top w:val="single" w:sz="4" w:space="0" w:color="auto"/>
            </w:tcBorders>
            <w:vAlign w:val="center"/>
          </w:tcPr>
          <w:p w14:paraId="5807F838"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w:t>
            </w:r>
            <w:r w:rsidRPr="00C33F3D">
              <w:rPr>
                <w:rFonts w:ascii="Times New Roman" w:hAnsi="Times New Roman" w:cs="Times New Roman"/>
                <w:i/>
                <w:noProof/>
                <w:lang w:eastAsia="en-GB"/>
              </w:rPr>
              <w:t>N</w:t>
            </w:r>
            <w:r w:rsidRPr="00C33F3D">
              <w:rPr>
                <w:rFonts w:ascii="Times New Roman" w:hAnsi="Times New Roman" w:cs="Times New Roman"/>
                <w:noProof/>
                <w:lang w:eastAsia="en-GB"/>
              </w:rPr>
              <w:t xml:space="preserve"> = 7456)</w:t>
            </w:r>
          </w:p>
        </w:tc>
        <w:tc>
          <w:tcPr>
            <w:tcW w:w="1701" w:type="dxa"/>
            <w:tcBorders>
              <w:top w:val="single" w:sz="4" w:space="0" w:color="auto"/>
            </w:tcBorders>
            <w:vAlign w:val="center"/>
          </w:tcPr>
          <w:p w14:paraId="44CA731B" w14:textId="77777777" w:rsidR="0051367C" w:rsidRPr="00C33F3D" w:rsidRDefault="0051367C" w:rsidP="00EE2B8A">
            <w:pPr>
              <w:rPr>
                <w:rFonts w:ascii="Times New Roman" w:hAnsi="Times New Roman" w:cs="Times New Roman"/>
                <w:noProof/>
                <w:lang w:eastAsia="en-GB"/>
              </w:rPr>
            </w:pPr>
          </w:p>
        </w:tc>
        <w:tc>
          <w:tcPr>
            <w:tcW w:w="941" w:type="dxa"/>
            <w:tcBorders>
              <w:top w:val="single" w:sz="4" w:space="0" w:color="auto"/>
            </w:tcBorders>
            <w:vAlign w:val="center"/>
          </w:tcPr>
          <w:p w14:paraId="25AEA8D4" w14:textId="77777777" w:rsidR="0051367C" w:rsidRPr="00C33F3D" w:rsidRDefault="0051367C" w:rsidP="00EE2B8A">
            <w:pPr>
              <w:rPr>
                <w:rFonts w:ascii="Times New Roman" w:hAnsi="Times New Roman" w:cs="Times New Roman"/>
                <w:noProof/>
                <w:lang w:eastAsia="en-GB"/>
              </w:rPr>
            </w:pPr>
          </w:p>
        </w:tc>
      </w:tr>
      <w:tr w:rsidR="0051367C" w:rsidRPr="0048737D" w14:paraId="3EFED80A" w14:textId="77777777" w:rsidTr="00EE2B8A">
        <w:trPr>
          <w:trHeight w:val="340"/>
        </w:trPr>
        <w:tc>
          <w:tcPr>
            <w:tcW w:w="2127" w:type="dxa"/>
            <w:gridSpan w:val="3"/>
            <w:vAlign w:val="center"/>
          </w:tcPr>
          <w:p w14:paraId="774390C8" w14:textId="77777777" w:rsidR="0051367C" w:rsidRPr="00C33F3D" w:rsidRDefault="0051367C" w:rsidP="00EE2B8A">
            <w:pPr>
              <w:rPr>
                <w:rFonts w:ascii="Times New Roman" w:hAnsi="Times New Roman" w:cs="Times New Roman"/>
                <w:b/>
                <w:noProof/>
                <w:lang w:eastAsia="en-GB"/>
              </w:rPr>
            </w:pPr>
            <w:r w:rsidRPr="00C33F3D">
              <w:rPr>
                <w:rFonts w:ascii="Times New Roman" w:hAnsi="Times New Roman" w:cs="Times New Roman"/>
                <w:b/>
                <w:noProof/>
                <w:lang w:eastAsia="en-GB"/>
              </w:rPr>
              <w:t>Child sex</w:t>
            </w:r>
          </w:p>
        </w:tc>
        <w:tc>
          <w:tcPr>
            <w:tcW w:w="1842" w:type="dxa"/>
            <w:vAlign w:val="center"/>
          </w:tcPr>
          <w:p w14:paraId="76165080" w14:textId="77777777" w:rsidR="0051367C" w:rsidRPr="00C33F3D" w:rsidRDefault="0051367C" w:rsidP="00EE2B8A">
            <w:pPr>
              <w:rPr>
                <w:rFonts w:ascii="Times New Roman" w:hAnsi="Times New Roman" w:cs="Times New Roman"/>
                <w:noProof/>
                <w:lang w:eastAsia="en-GB"/>
              </w:rPr>
            </w:pPr>
          </w:p>
        </w:tc>
        <w:tc>
          <w:tcPr>
            <w:tcW w:w="2405" w:type="dxa"/>
            <w:vAlign w:val="center"/>
          </w:tcPr>
          <w:p w14:paraId="511B247A" w14:textId="77777777" w:rsidR="0051367C" w:rsidRPr="00C33F3D" w:rsidRDefault="0051367C" w:rsidP="00EE2B8A">
            <w:pPr>
              <w:rPr>
                <w:rFonts w:ascii="Times New Roman" w:hAnsi="Times New Roman" w:cs="Times New Roman"/>
                <w:noProof/>
                <w:lang w:eastAsia="en-GB"/>
              </w:rPr>
            </w:pPr>
          </w:p>
        </w:tc>
        <w:tc>
          <w:tcPr>
            <w:tcW w:w="1701" w:type="dxa"/>
            <w:vAlign w:val="center"/>
          </w:tcPr>
          <w:p w14:paraId="19533E67" w14:textId="77777777" w:rsidR="0051367C" w:rsidRPr="00C33F3D" w:rsidRDefault="0051367C" w:rsidP="00EE2B8A">
            <w:pPr>
              <w:rPr>
                <w:rFonts w:ascii="Times New Roman" w:hAnsi="Times New Roman" w:cs="Times New Roman"/>
                <w:noProof/>
                <w:lang w:eastAsia="en-GB"/>
              </w:rPr>
            </w:pPr>
          </w:p>
        </w:tc>
        <w:tc>
          <w:tcPr>
            <w:tcW w:w="941" w:type="dxa"/>
            <w:vAlign w:val="center"/>
          </w:tcPr>
          <w:p w14:paraId="298DC658" w14:textId="77777777" w:rsidR="0051367C" w:rsidRPr="00C33F3D" w:rsidRDefault="0051367C" w:rsidP="00EE2B8A">
            <w:pPr>
              <w:rPr>
                <w:rFonts w:ascii="Times New Roman" w:hAnsi="Times New Roman" w:cs="Times New Roman"/>
                <w:noProof/>
                <w:lang w:eastAsia="en-GB"/>
              </w:rPr>
            </w:pPr>
          </w:p>
        </w:tc>
      </w:tr>
      <w:tr w:rsidR="0051367C" w:rsidRPr="0048737D" w14:paraId="6FE2BABB" w14:textId="77777777" w:rsidTr="00EE2B8A">
        <w:trPr>
          <w:trHeight w:val="340"/>
        </w:trPr>
        <w:tc>
          <w:tcPr>
            <w:tcW w:w="279" w:type="dxa"/>
            <w:vAlign w:val="center"/>
          </w:tcPr>
          <w:p w14:paraId="51B2C8B4" w14:textId="77777777" w:rsidR="0051367C" w:rsidRPr="00C33F3D" w:rsidRDefault="0051367C" w:rsidP="00EE2B8A">
            <w:pPr>
              <w:rPr>
                <w:rFonts w:ascii="Times New Roman" w:hAnsi="Times New Roman" w:cs="Times New Roman"/>
                <w:noProof/>
                <w:lang w:eastAsia="en-GB"/>
              </w:rPr>
            </w:pPr>
          </w:p>
        </w:tc>
        <w:tc>
          <w:tcPr>
            <w:tcW w:w="1848" w:type="dxa"/>
            <w:gridSpan w:val="2"/>
            <w:vAlign w:val="center"/>
          </w:tcPr>
          <w:p w14:paraId="52CA8FC2"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Female</w:t>
            </w:r>
          </w:p>
        </w:tc>
        <w:tc>
          <w:tcPr>
            <w:tcW w:w="1842" w:type="dxa"/>
            <w:vAlign w:val="center"/>
          </w:tcPr>
          <w:p w14:paraId="3FF9F4AC"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64.2% (2050)</w:t>
            </w:r>
          </w:p>
        </w:tc>
        <w:tc>
          <w:tcPr>
            <w:tcW w:w="2405" w:type="dxa"/>
            <w:vAlign w:val="center"/>
          </w:tcPr>
          <w:p w14:paraId="732C333D"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41.9% (3124)</w:t>
            </w:r>
          </w:p>
        </w:tc>
        <w:tc>
          <w:tcPr>
            <w:tcW w:w="1701" w:type="dxa"/>
            <w:vAlign w:val="center"/>
          </w:tcPr>
          <w:p w14:paraId="01B69351"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0.39 (0.36-0.43)</w:t>
            </w:r>
          </w:p>
        </w:tc>
        <w:tc>
          <w:tcPr>
            <w:tcW w:w="941" w:type="dxa"/>
            <w:vAlign w:val="center"/>
          </w:tcPr>
          <w:p w14:paraId="543E2A1F"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&lt; .001</w:t>
            </w:r>
          </w:p>
        </w:tc>
      </w:tr>
      <w:tr w:rsidR="0051367C" w:rsidRPr="0048737D" w14:paraId="551D72EF" w14:textId="77777777" w:rsidTr="00EE2B8A">
        <w:trPr>
          <w:trHeight w:val="340"/>
        </w:trPr>
        <w:tc>
          <w:tcPr>
            <w:tcW w:w="2127" w:type="dxa"/>
            <w:gridSpan w:val="3"/>
            <w:vAlign w:val="center"/>
          </w:tcPr>
          <w:p w14:paraId="6822961C" w14:textId="77777777" w:rsidR="0051367C" w:rsidRPr="00C33F3D" w:rsidRDefault="0051367C" w:rsidP="00EE2B8A">
            <w:pPr>
              <w:rPr>
                <w:rFonts w:ascii="Times New Roman" w:hAnsi="Times New Roman" w:cs="Times New Roman"/>
                <w:b/>
                <w:noProof/>
                <w:lang w:eastAsia="en-GB"/>
              </w:rPr>
            </w:pPr>
            <w:r w:rsidRPr="00C33F3D">
              <w:rPr>
                <w:rFonts w:ascii="Times New Roman" w:hAnsi="Times New Roman" w:cs="Times New Roman"/>
                <w:b/>
                <w:noProof/>
                <w:lang w:eastAsia="en-GB"/>
              </w:rPr>
              <w:t>Maternal education</w:t>
            </w:r>
          </w:p>
        </w:tc>
        <w:tc>
          <w:tcPr>
            <w:tcW w:w="1842" w:type="dxa"/>
            <w:vAlign w:val="center"/>
          </w:tcPr>
          <w:p w14:paraId="11E5ABE2" w14:textId="77777777" w:rsidR="0051367C" w:rsidRPr="00C33F3D" w:rsidRDefault="0051367C" w:rsidP="00EE2B8A">
            <w:pPr>
              <w:rPr>
                <w:rFonts w:ascii="Times New Roman" w:hAnsi="Times New Roman" w:cs="Times New Roman"/>
                <w:noProof/>
                <w:lang w:eastAsia="en-GB"/>
              </w:rPr>
            </w:pPr>
          </w:p>
        </w:tc>
        <w:tc>
          <w:tcPr>
            <w:tcW w:w="2405" w:type="dxa"/>
            <w:vAlign w:val="center"/>
          </w:tcPr>
          <w:p w14:paraId="32FFAC4F" w14:textId="77777777" w:rsidR="0051367C" w:rsidRPr="00C33F3D" w:rsidRDefault="0051367C" w:rsidP="00EE2B8A">
            <w:pPr>
              <w:rPr>
                <w:rFonts w:ascii="Times New Roman" w:hAnsi="Times New Roman" w:cs="Times New Roman"/>
                <w:noProof/>
                <w:lang w:eastAsia="en-GB"/>
              </w:rPr>
            </w:pPr>
          </w:p>
        </w:tc>
        <w:tc>
          <w:tcPr>
            <w:tcW w:w="1701" w:type="dxa"/>
            <w:vAlign w:val="center"/>
          </w:tcPr>
          <w:p w14:paraId="158216D0" w14:textId="77777777" w:rsidR="0051367C" w:rsidRPr="00C33F3D" w:rsidRDefault="0051367C" w:rsidP="00EE2B8A">
            <w:pPr>
              <w:rPr>
                <w:rFonts w:ascii="Times New Roman" w:hAnsi="Times New Roman" w:cs="Times New Roman"/>
                <w:noProof/>
                <w:lang w:eastAsia="en-GB"/>
              </w:rPr>
            </w:pPr>
          </w:p>
        </w:tc>
        <w:tc>
          <w:tcPr>
            <w:tcW w:w="941" w:type="dxa"/>
            <w:vAlign w:val="center"/>
          </w:tcPr>
          <w:p w14:paraId="3AB1E14F" w14:textId="77777777" w:rsidR="0051367C" w:rsidRPr="00C33F3D" w:rsidRDefault="0051367C" w:rsidP="00EE2B8A">
            <w:pPr>
              <w:rPr>
                <w:rFonts w:ascii="Times New Roman" w:hAnsi="Times New Roman" w:cs="Times New Roman"/>
                <w:noProof/>
                <w:lang w:eastAsia="en-GB"/>
              </w:rPr>
            </w:pPr>
          </w:p>
        </w:tc>
      </w:tr>
      <w:tr w:rsidR="0051367C" w:rsidRPr="0048737D" w14:paraId="65906230" w14:textId="77777777" w:rsidTr="00EE2B8A">
        <w:trPr>
          <w:trHeight w:val="340"/>
        </w:trPr>
        <w:tc>
          <w:tcPr>
            <w:tcW w:w="279" w:type="dxa"/>
            <w:vAlign w:val="center"/>
          </w:tcPr>
          <w:p w14:paraId="65CF0F7E" w14:textId="77777777" w:rsidR="0051367C" w:rsidRPr="00C33F3D" w:rsidRDefault="0051367C" w:rsidP="00EE2B8A">
            <w:pPr>
              <w:rPr>
                <w:rFonts w:ascii="Times New Roman" w:hAnsi="Times New Roman" w:cs="Times New Roman"/>
                <w:noProof/>
                <w:lang w:eastAsia="en-GB"/>
              </w:rPr>
            </w:pPr>
          </w:p>
        </w:tc>
        <w:tc>
          <w:tcPr>
            <w:tcW w:w="1848" w:type="dxa"/>
            <w:gridSpan w:val="2"/>
            <w:vAlign w:val="center"/>
          </w:tcPr>
          <w:p w14:paraId="5392385A"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No high school</w:t>
            </w:r>
          </w:p>
        </w:tc>
        <w:tc>
          <w:tcPr>
            <w:tcW w:w="1842" w:type="dxa"/>
            <w:vAlign w:val="center"/>
          </w:tcPr>
          <w:p w14:paraId="2B88BDE5"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16.6% (530)</w:t>
            </w:r>
          </w:p>
        </w:tc>
        <w:tc>
          <w:tcPr>
            <w:tcW w:w="2405" w:type="dxa"/>
            <w:vAlign w:val="center"/>
          </w:tcPr>
          <w:p w14:paraId="37E9D4EE"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28.6% (2135)</w:t>
            </w:r>
          </w:p>
        </w:tc>
        <w:tc>
          <w:tcPr>
            <w:tcW w:w="1701" w:type="dxa"/>
            <w:vAlign w:val="center"/>
          </w:tcPr>
          <w:p w14:paraId="209A8707"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Reference</w:t>
            </w:r>
          </w:p>
        </w:tc>
        <w:tc>
          <w:tcPr>
            <w:tcW w:w="941" w:type="dxa"/>
            <w:vAlign w:val="center"/>
          </w:tcPr>
          <w:p w14:paraId="633AE5D7" w14:textId="77777777" w:rsidR="0051367C" w:rsidRPr="00C33F3D" w:rsidRDefault="0051367C" w:rsidP="00EE2B8A">
            <w:pPr>
              <w:rPr>
                <w:rFonts w:ascii="Times New Roman" w:hAnsi="Times New Roman" w:cs="Times New Roman"/>
                <w:noProof/>
                <w:lang w:eastAsia="en-GB"/>
              </w:rPr>
            </w:pPr>
          </w:p>
        </w:tc>
      </w:tr>
      <w:tr w:rsidR="0051367C" w:rsidRPr="0048737D" w14:paraId="1CC588B7" w14:textId="77777777" w:rsidTr="00EE2B8A">
        <w:trPr>
          <w:trHeight w:val="340"/>
        </w:trPr>
        <w:tc>
          <w:tcPr>
            <w:tcW w:w="279" w:type="dxa"/>
            <w:vAlign w:val="center"/>
          </w:tcPr>
          <w:p w14:paraId="6F13B9A8" w14:textId="77777777" w:rsidR="0051367C" w:rsidRPr="00C33F3D" w:rsidRDefault="0051367C" w:rsidP="00EE2B8A">
            <w:pPr>
              <w:rPr>
                <w:rFonts w:ascii="Times New Roman" w:hAnsi="Times New Roman" w:cs="Times New Roman"/>
                <w:noProof/>
                <w:lang w:eastAsia="en-GB"/>
              </w:rPr>
            </w:pPr>
          </w:p>
        </w:tc>
        <w:tc>
          <w:tcPr>
            <w:tcW w:w="1848" w:type="dxa"/>
            <w:gridSpan w:val="2"/>
            <w:vAlign w:val="center"/>
          </w:tcPr>
          <w:p w14:paraId="62C64349"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High school</w:t>
            </w:r>
          </w:p>
        </w:tc>
        <w:tc>
          <w:tcPr>
            <w:tcW w:w="1842" w:type="dxa"/>
            <w:vAlign w:val="center"/>
          </w:tcPr>
          <w:p w14:paraId="6B103F07"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33.7% (1075)</w:t>
            </w:r>
          </w:p>
        </w:tc>
        <w:tc>
          <w:tcPr>
            <w:tcW w:w="2405" w:type="dxa"/>
            <w:vAlign w:val="center"/>
          </w:tcPr>
          <w:p w14:paraId="694EE4E1"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34.2% (2551)</w:t>
            </w:r>
          </w:p>
        </w:tc>
        <w:tc>
          <w:tcPr>
            <w:tcW w:w="1701" w:type="dxa"/>
            <w:vAlign w:val="center"/>
          </w:tcPr>
          <w:p w14:paraId="12AF76F7"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0.64 (0.57-0.73)</w:t>
            </w:r>
          </w:p>
        </w:tc>
        <w:tc>
          <w:tcPr>
            <w:tcW w:w="941" w:type="dxa"/>
            <w:vAlign w:val="center"/>
          </w:tcPr>
          <w:p w14:paraId="7073926E"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&lt; .001</w:t>
            </w:r>
          </w:p>
        </w:tc>
      </w:tr>
      <w:tr w:rsidR="0051367C" w:rsidRPr="0048737D" w14:paraId="6CB4DC64" w14:textId="77777777" w:rsidTr="00EE2B8A">
        <w:trPr>
          <w:trHeight w:val="340"/>
        </w:trPr>
        <w:tc>
          <w:tcPr>
            <w:tcW w:w="279" w:type="dxa"/>
            <w:vAlign w:val="center"/>
          </w:tcPr>
          <w:p w14:paraId="611A869B" w14:textId="77777777" w:rsidR="0051367C" w:rsidRPr="00C33F3D" w:rsidRDefault="0051367C" w:rsidP="00EE2B8A">
            <w:pPr>
              <w:rPr>
                <w:rFonts w:ascii="Times New Roman" w:hAnsi="Times New Roman" w:cs="Times New Roman"/>
                <w:noProof/>
                <w:lang w:eastAsia="en-GB"/>
              </w:rPr>
            </w:pPr>
          </w:p>
        </w:tc>
        <w:tc>
          <w:tcPr>
            <w:tcW w:w="1848" w:type="dxa"/>
            <w:gridSpan w:val="2"/>
            <w:vAlign w:val="center"/>
          </w:tcPr>
          <w:p w14:paraId="51AAD601"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Beyond high school</w:t>
            </w:r>
          </w:p>
        </w:tc>
        <w:tc>
          <w:tcPr>
            <w:tcW w:w="1842" w:type="dxa"/>
            <w:vAlign w:val="center"/>
          </w:tcPr>
          <w:p w14:paraId="21E0BB35"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49.7% (1587)</w:t>
            </w:r>
          </w:p>
        </w:tc>
        <w:tc>
          <w:tcPr>
            <w:tcW w:w="2405" w:type="dxa"/>
            <w:vAlign w:val="center"/>
          </w:tcPr>
          <w:p w14:paraId="457AA7BC"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37.2% (2770)</w:t>
            </w:r>
          </w:p>
        </w:tc>
        <w:tc>
          <w:tcPr>
            <w:tcW w:w="1701" w:type="dxa"/>
            <w:vAlign w:val="center"/>
          </w:tcPr>
          <w:p w14:paraId="0D81BC14"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0.49 (0.43-0.55)</w:t>
            </w:r>
          </w:p>
        </w:tc>
        <w:tc>
          <w:tcPr>
            <w:tcW w:w="941" w:type="dxa"/>
            <w:vAlign w:val="center"/>
          </w:tcPr>
          <w:p w14:paraId="45190A81" w14:textId="77777777" w:rsidR="0051367C" w:rsidRPr="00C33F3D" w:rsidRDefault="0051367C" w:rsidP="00EE2B8A">
            <w:pPr>
              <w:rPr>
                <w:rFonts w:ascii="Times New Roman" w:hAnsi="Times New Roman" w:cs="Times New Roman"/>
                <w:noProof/>
                <w:lang w:eastAsia="en-GB"/>
              </w:rPr>
            </w:pPr>
          </w:p>
        </w:tc>
      </w:tr>
      <w:tr w:rsidR="0051367C" w:rsidRPr="0048737D" w14:paraId="21C4C0DD" w14:textId="77777777" w:rsidTr="00EE2B8A">
        <w:trPr>
          <w:trHeight w:val="340"/>
        </w:trPr>
        <w:tc>
          <w:tcPr>
            <w:tcW w:w="2127" w:type="dxa"/>
            <w:gridSpan w:val="3"/>
            <w:vAlign w:val="center"/>
          </w:tcPr>
          <w:p w14:paraId="7177C6E3" w14:textId="77777777" w:rsidR="0051367C" w:rsidRPr="00C33F3D" w:rsidRDefault="0051367C" w:rsidP="00EE2B8A">
            <w:pPr>
              <w:rPr>
                <w:rFonts w:ascii="Times New Roman" w:hAnsi="Times New Roman" w:cs="Times New Roman"/>
                <w:b/>
                <w:noProof/>
                <w:lang w:eastAsia="en-GB"/>
              </w:rPr>
            </w:pPr>
            <w:r w:rsidRPr="00C33F3D">
              <w:rPr>
                <w:rFonts w:ascii="Times New Roman" w:hAnsi="Times New Roman" w:cs="Times New Roman"/>
                <w:b/>
                <w:noProof/>
                <w:lang w:eastAsia="en-GB"/>
              </w:rPr>
              <w:t>Maternal smoking</w:t>
            </w:r>
          </w:p>
        </w:tc>
        <w:tc>
          <w:tcPr>
            <w:tcW w:w="1842" w:type="dxa"/>
            <w:vAlign w:val="center"/>
          </w:tcPr>
          <w:p w14:paraId="1B15D54C" w14:textId="77777777" w:rsidR="0051367C" w:rsidRPr="00C33F3D" w:rsidRDefault="0051367C" w:rsidP="00EE2B8A">
            <w:pPr>
              <w:rPr>
                <w:rFonts w:ascii="Times New Roman" w:hAnsi="Times New Roman" w:cs="Times New Roman"/>
                <w:noProof/>
                <w:lang w:eastAsia="en-GB"/>
              </w:rPr>
            </w:pPr>
          </w:p>
        </w:tc>
        <w:tc>
          <w:tcPr>
            <w:tcW w:w="2405" w:type="dxa"/>
            <w:vAlign w:val="center"/>
          </w:tcPr>
          <w:p w14:paraId="2FA48E91" w14:textId="77777777" w:rsidR="0051367C" w:rsidRPr="00C33F3D" w:rsidRDefault="0051367C" w:rsidP="00EE2B8A">
            <w:pPr>
              <w:rPr>
                <w:rFonts w:ascii="Times New Roman" w:hAnsi="Times New Roman" w:cs="Times New Roman"/>
                <w:noProof/>
                <w:lang w:eastAsia="en-GB"/>
              </w:rPr>
            </w:pPr>
          </w:p>
        </w:tc>
        <w:tc>
          <w:tcPr>
            <w:tcW w:w="1701" w:type="dxa"/>
            <w:vAlign w:val="center"/>
          </w:tcPr>
          <w:p w14:paraId="56FE0EDD" w14:textId="77777777" w:rsidR="0051367C" w:rsidRPr="00C33F3D" w:rsidRDefault="0051367C" w:rsidP="00EE2B8A">
            <w:pPr>
              <w:rPr>
                <w:rFonts w:ascii="Times New Roman" w:hAnsi="Times New Roman" w:cs="Times New Roman"/>
                <w:noProof/>
                <w:lang w:eastAsia="en-GB"/>
              </w:rPr>
            </w:pPr>
          </w:p>
        </w:tc>
        <w:tc>
          <w:tcPr>
            <w:tcW w:w="941" w:type="dxa"/>
            <w:vAlign w:val="center"/>
          </w:tcPr>
          <w:p w14:paraId="6B8D2B58" w14:textId="77777777" w:rsidR="0051367C" w:rsidRPr="00C33F3D" w:rsidRDefault="0051367C" w:rsidP="00EE2B8A">
            <w:pPr>
              <w:rPr>
                <w:rFonts w:ascii="Times New Roman" w:hAnsi="Times New Roman" w:cs="Times New Roman"/>
                <w:noProof/>
                <w:lang w:eastAsia="en-GB"/>
              </w:rPr>
            </w:pPr>
          </w:p>
        </w:tc>
      </w:tr>
      <w:tr w:rsidR="0051367C" w:rsidRPr="0048737D" w14:paraId="7C51BBB3" w14:textId="77777777" w:rsidTr="00EE2B8A">
        <w:trPr>
          <w:trHeight w:val="340"/>
        </w:trPr>
        <w:tc>
          <w:tcPr>
            <w:tcW w:w="279" w:type="dxa"/>
            <w:vAlign w:val="center"/>
          </w:tcPr>
          <w:p w14:paraId="1427955C" w14:textId="77777777" w:rsidR="0051367C" w:rsidRPr="00C33F3D" w:rsidRDefault="0051367C" w:rsidP="00EE2B8A">
            <w:pPr>
              <w:rPr>
                <w:rFonts w:ascii="Times New Roman" w:hAnsi="Times New Roman" w:cs="Times New Roman"/>
                <w:noProof/>
                <w:lang w:eastAsia="en-GB"/>
              </w:rPr>
            </w:pPr>
          </w:p>
        </w:tc>
        <w:tc>
          <w:tcPr>
            <w:tcW w:w="1848" w:type="dxa"/>
            <w:gridSpan w:val="2"/>
            <w:vAlign w:val="center"/>
          </w:tcPr>
          <w:p w14:paraId="4D99B14E"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Yes</w:t>
            </w:r>
          </w:p>
        </w:tc>
        <w:tc>
          <w:tcPr>
            <w:tcW w:w="1842" w:type="dxa"/>
            <w:vAlign w:val="center"/>
          </w:tcPr>
          <w:p w14:paraId="1C33D0BC"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15.2% (485)</w:t>
            </w:r>
          </w:p>
        </w:tc>
        <w:tc>
          <w:tcPr>
            <w:tcW w:w="2405" w:type="dxa"/>
            <w:vAlign w:val="center"/>
          </w:tcPr>
          <w:p w14:paraId="0ADB7625"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24.2% (1801)</w:t>
            </w:r>
          </w:p>
        </w:tc>
        <w:tc>
          <w:tcPr>
            <w:tcW w:w="1701" w:type="dxa"/>
            <w:vAlign w:val="center"/>
          </w:tcPr>
          <w:p w14:paraId="2050259C"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1.41 (1.26-1.59)</w:t>
            </w:r>
          </w:p>
        </w:tc>
        <w:tc>
          <w:tcPr>
            <w:tcW w:w="941" w:type="dxa"/>
            <w:vAlign w:val="center"/>
          </w:tcPr>
          <w:p w14:paraId="3DBFA60B"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&lt; .001</w:t>
            </w:r>
          </w:p>
        </w:tc>
      </w:tr>
      <w:tr w:rsidR="0051367C" w:rsidRPr="0048737D" w14:paraId="659E5CC3" w14:textId="77777777" w:rsidTr="00EE2B8A">
        <w:trPr>
          <w:trHeight w:val="340"/>
        </w:trPr>
        <w:tc>
          <w:tcPr>
            <w:tcW w:w="2127" w:type="dxa"/>
            <w:gridSpan w:val="3"/>
            <w:vAlign w:val="center"/>
          </w:tcPr>
          <w:p w14:paraId="669ABBB5" w14:textId="77777777" w:rsidR="0051367C" w:rsidRPr="00C33F3D" w:rsidRDefault="0051367C" w:rsidP="00EE2B8A">
            <w:pPr>
              <w:rPr>
                <w:rFonts w:ascii="Times New Roman" w:hAnsi="Times New Roman" w:cs="Times New Roman"/>
                <w:b/>
                <w:noProof/>
                <w:lang w:eastAsia="en-GB"/>
              </w:rPr>
            </w:pPr>
            <w:r w:rsidRPr="00C33F3D">
              <w:rPr>
                <w:rFonts w:ascii="Times New Roman" w:hAnsi="Times New Roman" w:cs="Times New Roman"/>
                <w:b/>
                <w:noProof/>
                <w:lang w:eastAsia="en-GB"/>
              </w:rPr>
              <w:t>Housing tenure</w:t>
            </w:r>
          </w:p>
        </w:tc>
        <w:tc>
          <w:tcPr>
            <w:tcW w:w="1842" w:type="dxa"/>
            <w:vAlign w:val="center"/>
          </w:tcPr>
          <w:p w14:paraId="59200E5B" w14:textId="77777777" w:rsidR="0051367C" w:rsidRPr="00C33F3D" w:rsidRDefault="0051367C" w:rsidP="00EE2B8A">
            <w:pPr>
              <w:rPr>
                <w:rFonts w:ascii="Times New Roman" w:hAnsi="Times New Roman" w:cs="Times New Roman"/>
                <w:noProof/>
                <w:lang w:eastAsia="en-GB"/>
              </w:rPr>
            </w:pPr>
          </w:p>
        </w:tc>
        <w:tc>
          <w:tcPr>
            <w:tcW w:w="2405" w:type="dxa"/>
            <w:vAlign w:val="center"/>
          </w:tcPr>
          <w:p w14:paraId="3DD39FB6" w14:textId="77777777" w:rsidR="0051367C" w:rsidRPr="00C33F3D" w:rsidRDefault="0051367C" w:rsidP="00EE2B8A">
            <w:pPr>
              <w:rPr>
                <w:rFonts w:ascii="Times New Roman" w:hAnsi="Times New Roman" w:cs="Times New Roman"/>
                <w:noProof/>
                <w:lang w:eastAsia="en-GB"/>
              </w:rPr>
            </w:pPr>
          </w:p>
        </w:tc>
        <w:tc>
          <w:tcPr>
            <w:tcW w:w="1701" w:type="dxa"/>
            <w:vAlign w:val="center"/>
          </w:tcPr>
          <w:p w14:paraId="7AA2DD1C" w14:textId="77777777" w:rsidR="0051367C" w:rsidRPr="00C33F3D" w:rsidRDefault="0051367C" w:rsidP="00EE2B8A">
            <w:pPr>
              <w:rPr>
                <w:rFonts w:ascii="Times New Roman" w:hAnsi="Times New Roman" w:cs="Times New Roman"/>
                <w:noProof/>
                <w:lang w:eastAsia="en-GB"/>
              </w:rPr>
            </w:pPr>
          </w:p>
        </w:tc>
        <w:tc>
          <w:tcPr>
            <w:tcW w:w="941" w:type="dxa"/>
            <w:vAlign w:val="center"/>
          </w:tcPr>
          <w:p w14:paraId="55096CC3" w14:textId="77777777" w:rsidR="0051367C" w:rsidRPr="00C33F3D" w:rsidRDefault="0051367C" w:rsidP="00EE2B8A">
            <w:pPr>
              <w:rPr>
                <w:rFonts w:ascii="Times New Roman" w:hAnsi="Times New Roman" w:cs="Times New Roman"/>
                <w:noProof/>
                <w:lang w:eastAsia="en-GB"/>
              </w:rPr>
            </w:pPr>
          </w:p>
        </w:tc>
      </w:tr>
      <w:tr w:rsidR="0051367C" w:rsidRPr="0048737D" w14:paraId="4CFDBB1D" w14:textId="77777777" w:rsidTr="00EE2B8A">
        <w:trPr>
          <w:trHeight w:val="340"/>
        </w:trPr>
        <w:tc>
          <w:tcPr>
            <w:tcW w:w="279" w:type="dxa"/>
            <w:tcBorders>
              <w:bottom w:val="single" w:sz="4" w:space="0" w:color="auto"/>
            </w:tcBorders>
            <w:vAlign w:val="center"/>
          </w:tcPr>
          <w:p w14:paraId="0759A293" w14:textId="77777777" w:rsidR="0051367C" w:rsidRPr="00C33F3D" w:rsidRDefault="0051367C" w:rsidP="00EE2B8A">
            <w:pPr>
              <w:rPr>
                <w:rFonts w:ascii="Times New Roman" w:hAnsi="Times New Roman" w:cs="Times New Roman"/>
                <w:noProof/>
                <w:lang w:eastAsia="en-GB"/>
              </w:rPr>
            </w:pPr>
          </w:p>
        </w:tc>
        <w:tc>
          <w:tcPr>
            <w:tcW w:w="1848" w:type="dxa"/>
            <w:gridSpan w:val="2"/>
            <w:tcBorders>
              <w:bottom w:val="single" w:sz="4" w:space="0" w:color="auto"/>
            </w:tcBorders>
            <w:vAlign w:val="center"/>
          </w:tcPr>
          <w:p w14:paraId="14BE8CF0"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Other</w:t>
            </w:r>
            <w:r w:rsidRPr="00C33F3D">
              <w:rPr>
                <w:rFonts w:ascii="Times New Roman" w:hAnsi="Times New Roman" w:cs="Times New Roman"/>
                <w:noProof/>
                <w:vertAlign w:val="superscript"/>
                <w:lang w:eastAsia="en-GB"/>
              </w:rPr>
              <w:t>a</w:t>
            </w:r>
          </w:p>
        </w:tc>
        <w:tc>
          <w:tcPr>
            <w:tcW w:w="1842" w:type="dxa"/>
            <w:tcBorders>
              <w:bottom w:val="single" w:sz="4" w:space="0" w:color="auto"/>
            </w:tcBorders>
            <w:vAlign w:val="center"/>
          </w:tcPr>
          <w:p w14:paraId="6D319B1E"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13.8% (442)</w:t>
            </w:r>
          </w:p>
        </w:tc>
        <w:tc>
          <w:tcPr>
            <w:tcW w:w="2405" w:type="dxa"/>
            <w:tcBorders>
              <w:bottom w:val="single" w:sz="4" w:space="0" w:color="auto"/>
            </w:tcBorders>
            <w:vAlign w:val="center"/>
          </w:tcPr>
          <w:p w14:paraId="2318B620"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23.9% (1783)</w:t>
            </w:r>
          </w:p>
        </w:tc>
        <w:tc>
          <w:tcPr>
            <w:tcW w:w="1701" w:type="dxa"/>
            <w:tcBorders>
              <w:bottom w:val="single" w:sz="4" w:space="0" w:color="auto"/>
            </w:tcBorders>
            <w:vAlign w:val="center"/>
          </w:tcPr>
          <w:p w14:paraId="060FB695" w14:textId="77777777" w:rsidR="0051367C" w:rsidRPr="00C33F3D" w:rsidRDefault="0051367C" w:rsidP="00EE2B8A">
            <w:pPr>
              <w:rPr>
                <w:rFonts w:ascii="Times New Roman" w:hAnsi="Times New Roman" w:cs="Times New Roman"/>
                <w:noProof/>
                <w:lang w:eastAsia="en-GB"/>
              </w:rPr>
            </w:pPr>
            <w:r w:rsidRPr="00C33F3D">
              <w:rPr>
                <w:rFonts w:ascii="Times New Roman" w:hAnsi="Times New Roman" w:cs="Times New Roman"/>
                <w:noProof/>
                <w:lang w:eastAsia="en-GB"/>
              </w:rPr>
              <w:t>1.64 (1.45-1.85)</w:t>
            </w:r>
          </w:p>
        </w:tc>
        <w:tc>
          <w:tcPr>
            <w:tcW w:w="941" w:type="dxa"/>
            <w:tcBorders>
              <w:bottom w:val="single" w:sz="4" w:space="0" w:color="auto"/>
            </w:tcBorders>
            <w:vAlign w:val="center"/>
          </w:tcPr>
          <w:p w14:paraId="23DC1426" w14:textId="77777777" w:rsidR="0051367C" w:rsidRPr="00C33F3D" w:rsidRDefault="0051367C" w:rsidP="00EE2B8A">
            <w:pPr>
              <w:keepNext/>
              <w:rPr>
                <w:rFonts w:ascii="Times New Roman" w:hAnsi="Times New Roman" w:cs="Times New Roman"/>
                <w:noProof/>
                <w:lang w:eastAsia="en-GB"/>
              </w:rPr>
            </w:pPr>
            <w:r w:rsidRPr="00C33F3D">
              <w:rPr>
                <w:rFonts w:ascii="Times New Roman" w:hAnsi="Times New Roman" w:cs="Times New Roman"/>
                <w:noProof/>
                <w:lang w:eastAsia="en-GB"/>
              </w:rPr>
              <w:t>&lt; .001</w:t>
            </w:r>
          </w:p>
        </w:tc>
      </w:tr>
      <w:tr w:rsidR="0051367C" w:rsidRPr="0048737D" w14:paraId="49271062" w14:textId="77777777" w:rsidTr="00EE2B8A">
        <w:trPr>
          <w:trHeight w:val="161"/>
        </w:trPr>
        <w:tc>
          <w:tcPr>
            <w:tcW w:w="9016" w:type="dxa"/>
            <w:gridSpan w:val="7"/>
            <w:tcBorders>
              <w:top w:val="single" w:sz="4" w:space="0" w:color="auto"/>
            </w:tcBorders>
            <w:vAlign w:val="center"/>
          </w:tcPr>
          <w:p w14:paraId="3D00220D" w14:textId="77777777" w:rsidR="0051367C" w:rsidRPr="0048737D" w:rsidRDefault="0051367C" w:rsidP="00EE2B8A">
            <w:pPr>
              <w:keepNext/>
              <w:jc w:val="both"/>
              <w:rPr>
                <w:rFonts w:ascii="Times New Roman" w:hAnsi="Times New Roman" w:cs="Times New Roman"/>
                <w:noProof/>
                <w:lang w:eastAsia="en-GB"/>
              </w:rPr>
            </w:pPr>
            <w:r w:rsidRPr="00041008">
              <w:rPr>
                <w:rFonts w:ascii="Times New Roman" w:hAnsi="Times New Roman" w:cs="Times New Roman"/>
                <w:b/>
                <w:i/>
                <w:iCs/>
                <w:sz w:val="20"/>
                <w:szCs w:val="20"/>
              </w:rPr>
              <w:t>Note.</w:t>
            </w:r>
            <w:r w:rsidRPr="0048737D">
              <w:rPr>
                <w:rFonts w:ascii="Times New Roman" w:hAnsi="Times New Roman" w:cs="Times New Roman"/>
                <w:sz w:val="20"/>
                <w:szCs w:val="20"/>
              </w:rPr>
              <w:t xml:space="preserve"> </w:t>
            </w:r>
            <w:r w:rsidRPr="0048737D">
              <w:rPr>
                <w:rFonts w:ascii="Times New Roman" w:hAnsi="Times New Roman" w:cs="Times New Roman"/>
                <w:sz w:val="20"/>
                <w:szCs w:val="20"/>
                <w:vertAlign w:val="superscript"/>
              </w:rPr>
              <w:t>a</w:t>
            </w:r>
            <w:r w:rsidRPr="0048737D">
              <w:rPr>
                <w:rFonts w:ascii="Times New Roman" w:hAnsi="Times New Roman" w:cs="Times New Roman"/>
                <w:sz w:val="20"/>
                <w:szCs w:val="20"/>
              </w:rPr>
              <w:t xml:space="preserve"> Reference is ‘mortgaged/owned’</w:t>
            </w:r>
            <w:r w:rsidRPr="0048737D">
              <w:rPr>
                <w:rFonts w:ascii="Times New Roman" w:hAnsi="Times New Roman" w:cs="Times New Roman"/>
                <w:bCs/>
                <w:sz w:val="20"/>
                <w:szCs w:val="20"/>
              </w:rPr>
              <w:t>.</w:t>
            </w:r>
            <w:r w:rsidRPr="0048737D">
              <w:rPr>
                <w:rFonts w:ascii="Times New Roman" w:hAnsi="Times New Roman" w:cs="Times New Roman"/>
                <w:b/>
                <w:sz w:val="20"/>
                <w:szCs w:val="20"/>
              </w:rPr>
              <w:t xml:space="preserve"> </w:t>
            </w:r>
            <w:r w:rsidRPr="0048737D">
              <w:rPr>
                <w:rFonts w:ascii="Times New Roman" w:hAnsi="Times New Roman" w:cs="Times New Roman"/>
                <w:sz w:val="20"/>
                <w:szCs w:val="20"/>
              </w:rPr>
              <w:t>Outcome coded as 0 ‘in analysis sample’ and 1 ‘not in analysis sample’</w:t>
            </w:r>
            <w:r>
              <w:rPr>
                <w:rFonts w:ascii="Times New Roman" w:hAnsi="Times New Roman" w:cs="Times New Roman"/>
                <w:sz w:val="20"/>
                <w:szCs w:val="20"/>
              </w:rPr>
              <w:t>.</w:t>
            </w:r>
          </w:p>
        </w:tc>
      </w:tr>
    </w:tbl>
    <w:p w14:paraId="0B66068A" w14:textId="7AAC5A43" w:rsidR="0051367C" w:rsidRDefault="0051367C"/>
    <w:p w14:paraId="1C18EECB" w14:textId="77777777" w:rsidR="0051367C" w:rsidRDefault="0051367C" w:rsidP="0051367C">
      <w:pPr>
        <w:spacing w:before="240" w:line="480" w:lineRule="auto"/>
        <w:jc w:val="both"/>
        <w:rPr>
          <w:rFonts w:ascii="Times New Roman" w:hAnsi="Times New Roman" w:cs="Times New Roman"/>
          <w:sz w:val="24"/>
          <w:szCs w:val="24"/>
        </w:rPr>
      </w:pPr>
      <w:r>
        <w:rPr>
          <w:rFonts w:ascii="Times New Roman" w:hAnsi="Times New Roman" w:cs="Times New Roman"/>
          <w:sz w:val="24"/>
          <w:szCs w:val="24"/>
        </w:rPr>
        <w:t xml:space="preserve">Measures assessed in pregnancy (child sex, maternal education, maternal smoking, and housing tenure) that were independently predictive of child abuse exposure, conduct problem trajectories, or missingness in the analysis sample were selected as IPW indicators. Due to slightly varying attrition rates across child abuse variables, we looked at missingness in each group separately, resulting in four missingness models (i.e., different weights for any, physical, psychological, and sexual abuse). </w:t>
      </w:r>
      <w:r w:rsidRPr="000103E3">
        <w:rPr>
          <w:rFonts w:ascii="Times New Roman" w:hAnsi="Times New Roman" w:cs="Times New Roman"/>
          <w:sz w:val="24"/>
          <w:szCs w:val="24"/>
        </w:rPr>
        <w:t xml:space="preserve">Missing data </w:t>
      </w:r>
      <w:r>
        <w:rPr>
          <w:rFonts w:ascii="Times New Roman" w:hAnsi="Times New Roman" w:cs="Times New Roman"/>
          <w:sz w:val="24"/>
          <w:szCs w:val="24"/>
        </w:rPr>
        <w:t>on</w:t>
      </w:r>
      <w:r w:rsidRPr="000103E3">
        <w:rPr>
          <w:rFonts w:ascii="Times New Roman" w:hAnsi="Times New Roman" w:cs="Times New Roman"/>
          <w:sz w:val="24"/>
          <w:szCs w:val="24"/>
        </w:rPr>
        <w:t xml:space="preserve"> IPW indicators were singly imputed as the mode value (</w:t>
      </w:r>
      <w:r>
        <w:rPr>
          <w:rFonts w:ascii="Times New Roman" w:hAnsi="Times New Roman" w:cs="Times New Roman"/>
          <w:sz w:val="24"/>
          <w:szCs w:val="24"/>
        </w:rPr>
        <w:t>all indicators had &lt; 7% of values missing, except maternal education with 11.1% of values missing). The Hosmer-Lemeshow test was used to assess model fit of the missingness models, with results showing no indication of poor fit (</w:t>
      </w:r>
      <w:r w:rsidRPr="000103E3">
        <w:rPr>
          <w:rFonts w:ascii="Times New Roman" w:hAnsi="Times New Roman" w:cs="Times New Roman"/>
          <w:i/>
          <w:iCs/>
          <w:sz w:val="24"/>
          <w:szCs w:val="24"/>
        </w:rPr>
        <w:t>p</w:t>
      </w:r>
      <w:r>
        <w:rPr>
          <w:rFonts w:ascii="Times New Roman" w:hAnsi="Times New Roman" w:cs="Times New Roman"/>
          <w:sz w:val="24"/>
          <w:szCs w:val="24"/>
        </w:rPr>
        <w:t>-values ranging between .14 and .36). Weights ranged from 1.9 to 13.2. Due to almost identical values across missingness models, only associations between IPW indicators and inclusion in the analysis sample for ‘any abuse’ is shown in Table 1.</w:t>
      </w:r>
    </w:p>
    <w:p w14:paraId="653B3501" w14:textId="77777777" w:rsidR="0051367C" w:rsidRDefault="0051367C">
      <w:pPr>
        <w:sectPr w:rsidR="0051367C">
          <w:pgSz w:w="11906" w:h="16838"/>
          <w:pgMar w:top="1440" w:right="1440" w:bottom="1440" w:left="1440" w:header="708" w:footer="708" w:gutter="0"/>
          <w:cols w:space="708"/>
          <w:docGrid w:linePitch="360"/>
        </w:sectPr>
      </w:pPr>
    </w:p>
    <w:p w14:paraId="2B6D5390" w14:textId="248DBAA3" w:rsidR="0051367C" w:rsidRPr="0021614D" w:rsidRDefault="0051367C" w:rsidP="0051367C">
      <w:pPr>
        <w:keepNext/>
        <w:spacing w:line="240" w:lineRule="auto"/>
        <w:rPr>
          <w:rFonts w:ascii="Times New Roman" w:hAnsi="Times New Roman"/>
          <w:bCs/>
          <w:iCs/>
          <w:sz w:val="24"/>
          <w:szCs w:val="18"/>
        </w:rPr>
      </w:pPr>
      <w:r>
        <w:rPr>
          <w:rFonts w:ascii="Times New Roman" w:hAnsi="Times New Roman"/>
          <w:b/>
          <w:iCs/>
          <w:sz w:val="24"/>
          <w:szCs w:val="18"/>
        </w:rPr>
        <w:lastRenderedPageBreak/>
        <w:t>Supplementary Table 2</w:t>
      </w:r>
      <w:r w:rsidRPr="004C18D5">
        <w:rPr>
          <w:rFonts w:ascii="Times New Roman" w:hAnsi="Times New Roman"/>
          <w:b/>
          <w:iCs/>
          <w:sz w:val="24"/>
          <w:szCs w:val="18"/>
        </w:rPr>
        <w:t xml:space="preserve"> </w:t>
      </w:r>
      <w:r w:rsidRPr="0021614D">
        <w:rPr>
          <w:rFonts w:ascii="Times New Roman" w:hAnsi="Times New Roman"/>
          <w:bCs/>
          <w:iCs/>
          <w:sz w:val="24"/>
          <w:szCs w:val="18"/>
        </w:rPr>
        <w:t>Descriptive statistics and group comparisons between participants</w:t>
      </w:r>
      <w:r>
        <w:rPr>
          <w:rFonts w:ascii="Times New Roman" w:hAnsi="Times New Roman"/>
          <w:b/>
          <w:iCs/>
          <w:sz w:val="24"/>
          <w:szCs w:val="18"/>
        </w:rPr>
        <w:t xml:space="preserve"> </w:t>
      </w:r>
      <w:r w:rsidRPr="0021614D">
        <w:rPr>
          <w:rFonts w:ascii="Times New Roman" w:hAnsi="Times New Roman"/>
          <w:bCs/>
          <w:iCs/>
          <w:sz w:val="24"/>
          <w:szCs w:val="18"/>
        </w:rPr>
        <w:t>with class membership information (</w:t>
      </w:r>
      <w:r w:rsidRPr="0021614D">
        <w:rPr>
          <w:rFonts w:ascii="Times New Roman" w:hAnsi="Times New Roman"/>
          <w:bCs/>
          <w:i/>
          <w:sz w:val="24"/>
          <w:szCs w:val="18"/>
        </w:rPr>
        <w:t>N</w:t>
      </w:r>
      <w:r>
        <w:rPr>
          <w:rFonts w:ascii="Times New Roman" w:hAnsi="Times New Roman"/>
          <w:bCs/>
          <w:iCs/>
          <w:sz w:val="24"/>
          <w:szCs w:val="18"/>
        </w:rPr>
        <w:t xml:space="preserve"> = 10648) and with and without complete data on either any, physical, psychological, or sexual abuse and all covariates</w:t>
      </w:r>
    </w:p>
    <w:tbl>
      <w:tblPr>
        <w:tblStyle w:val="TableGrid"/>
        <w:tblW w:w="5000" w:type="pct"/>
        <w:tblLook w:val="04A0" w:firstRow="1" w:lastRow="0" w:firstColumn="1" w:lastColumn="0" w:noHBand="0" w:noVBand="1"/>
      </w:tblPr>
      <w:tblGrid>
        <w:gridCol w:w="1452"/>
        <w:gridCol w:w="924"/>
        <w:gridCol w:w="2021"/>
        <w:gridCol w:w="1256"/>
        <w:gridCol w:w="2004"/>
        <w:gridCol w:w="1276"/>
        <w:gridCol w:w="2976"/>
        <w:gridCol w:w="123"/>
        <w:gridCol w:w="1926"/>
      </w:tblGrid>
      <w:tr w:rsidR="0051367C" w:rsidRPr="004C18D5" w14:paraId="49588C2B" w14:textId="77777777" w:rsidTr="00EE2B8A">
        <w:trPr>
          <w:trHeight w:val="680"/>
        </w:trPr>
        <w:tc>
          <w:tcPr>
            <w:tcW w:w="851" w:type="pct"/>
            <w:gridSpan w:val="2"/>
            <w:tcBorders>
              <w:top w:val="single" w:sz="4" w:space="0" w:color="auto"/>
              <w:left w:val="nil"/>
              <w:bottom w:val="single" w:sz="4" w:space="0" w:color="auto"/>
              <w:right w:val="nil"/>
            </w:tcBorders>
            <w:vAlign w:val="center"/>
          </w:tcPr>
          <w:p w14:paraId="1C2B79E1" w14:textId="77777777" w:rsidR="0051367C" w:rsidRPr="004C18D5" w:rsidRDefault="0051367C" w:rsidP="00EE2B8A">
            <w:pPr>
              <w:spacing w:line="240" w:lineRule="auto"/>
              <w:jc w:val="center"/>
              <w:rPr>
                <w:rFonts w:ascii="Times New Roman" w:hAnsi="Times New Roman"/>
                <w:b/>
                <w:sz w:val="24"/>
              </w:rPr>
            </w:pPr>
          </w:p>
        </w:tc>
        <w:tc>
          <w:tcPr>
            <w:tcW w:w="1174" w:type="pct"/>
            <w:gridSpan w:val="2"/>
            <w:tcBorders>
              <w:top w:val="single" w:sz="4" w:space="0" w:color="auto"/>
              <w:left w:val="nil"/>
              <w:bottom w:val="single" w:sz="4" w:space="0" w:color="auto"/>
              <w:right w:val="nil"/>
            </w:tcBorders>
            <w:vAlign w:val="center"/>
          </w:tcPr>
          <w:p w14:paraId="4AEF79EA" w14:textId="77777777" w:rsidR="0051367C" w:rsidRPr="004C18D5" w:rsidRDefault="0051367C" w:rsidP="00EE2B8A">
            <w:pPr>
              <w:spacing w:line="240" w:lineRule="auto"/>
              <w:jc w:val="center"/>
              <w:rPr>
                <w:rFonts w:ascii="Times New Roman" w:hAnsi="Times New Roman"/>
                <w:b/>
                <w:sz w:val="24"/>
              </w:rPr>
            </w:pPr>
            <w:r>
              <w:rPr>
                <w:rFonts w:ascii="Times New Roman" w:hAnsi="Times New Roman"/>
                <w:b/>
                <w:sz w:val="24"/>
              </w:rPr>
              <w:t>In analysis sample</w:t>
            </w:r>
            <w:r w:rsidRPr="004C18D5">
              <w:rPr>
                <w:rFonts w:ascii="Times New Roman" w:hAnsi="Times New Roman"/>
                <w:b/>
                <w:sz w:val="24"/>
              </w:rPr>
              <w:t xml:space="preserve"> </w:t>
            </w:r>
            <w:r w:rsidRPr="004C18D5">
              <w:rPr>
                <w:rFonts w:ascii="Times New Roman" w:hAnsi="Times New Roman"/>
                <w:b/>
                <w:sz w:val="24"/>
              </w:rPr>
              <w:br/>
            </w:r>
            <w:r w:rsidRPr="004C18D5">
              <w:rPr>
                <w:rFonts w:ascii="Times New Roman" w:hAnsi="Times New Roman"/>
                <w:sz w:val="24"/>
              </w:rPr>
              <w:t>(</w:t>
            </w:r>
            <w:r w:rsidRPr="004C18D5">
              <w:rPr>
                <w:rFonts w:ascii="Times New Roman" w:hAnsi="Times New Roman"/>
                <w:i/>
                <w:sz w:val="24"/>
              </w:rPr>
              <w:t>N</w:t>
            </w:r>
            <w:r w:rsidRPr="004C18D5">
              <w:rPr>
                <w:rFonts w:ascii="Times New Roman" w:hAnsi="Times New Roman"/>
                <w:sz w:val="24"/>
              </w:rPr>
              <w:t xml:space="preserve"> = 3</w:t>
            </w:r>
            <w:r>
              <w:rPr>
                <w:rFonts w:ascii="Times New Roman" w:hAnsi="Times New Roman"/>
                <w:sz w:val="24"/>
              </w:rPr>
              <w:t>345</w:t>
            </w:r>
            <w:r w:rsidRPr="004C18D5">
              <w:rPr>
                <w:rFonts w:ascii="Times New Roman" w:hAnsi="Times New Roman"/>
                <w:sz w:val="24"/>
              </w:rPr>
              <w:t>)</w:t>
            </w:r>
          </w:p>
        </w:tc>
        <w:tc>
          <w:tcPr>
            <w:tcW w:w="1175" w:type="pct"/>
            <w:gridSpan w:val="2"/>
            <w:tcBorders>
              <w:top w:val="single" w:sz="4" w:space="0" w:color="auto"/>
              <w:left w:val="nil"/>
              <w:bottom w:val="single" w:sz="4" w:space="0" w:color="auto"/>
              <w:right w:val="nil"/>
            </w:tcBorders>
            <w:vAlign w:val="center"/>
          </w:tcPr>
          <w:p w14:paraId="6024E34B" w14:textId="77777777" w:rsidR="0051367C" w:rsidRPr="004C18D5" w:rsidRDefault="0051367C" w:rsidP="00EE2B8A">
            <w:pPr>
              <w:spacing w:line="240" w:lineRule="auto"/>
              <w:jc w:val="center"/>
              <w:rPr>
                <w:rFonts w:ascii="Times New Roman" w:hAnsi="Times New Roman"/>
                <w:b/>
                <w:sz w:val="24"/>
              </w:rPr>
            </w:pPr>
            <w:r>
              <w:rPr>
                <w:rFonts w:ascii="Times New Roman" w:hAnsi="Times New Roman"/>
                <w:b/>
                <w:sz w:val="24"/>
              </w:rPr>
              <w:t>Not in analysis sample</w:t>
            </w:r>
            <w:r w:rsidRPr="004C18D5">
              <w:rPr>
                <w:rFonts w:ascii="Times New Roman" w:hAnsi="Times New Roman"/>
                <w:b/>
                <w:sz w:val="24"/>
              </w:rPr>
              <w:t xml:space="preserve"> </w:t>
            </w:r>
            <w:r w:rsidRPr="004C18D5">
              <w:rPr>
                <w:rFonts w:ascii="Times New Roman" w:hAnsi="Times New Roman"/>
                <w:b/>
                <w:sz w:val="24"/>
              </w:rPr>
              <w:br/>
            </w:r>
            <w:r w:rsidRPr="004C18D5">
              <w:rPr>
                <w:rFonts w:ascii="Times New Roman" w:hAnsi="Times New Roman"/>
                <w:sz w:val="24"/>
              </w:rPr>
              <w:t>(</w:t>
            </w:r>
            <w:r w:rsidRPr="004C18D5">
              <w:rPr>
                <w:rFonts w:ascii="Times New Roman" w:hAnsi="Times New Roman"/>
                <w:i/>
                <w:sz w:val="24"/>
              </w:rPr>
              <w:t>N</w:t>
            </w:r>
            <w:r w:rsidRPr="004C18D5">
              <w:rPr>
                <w:rFonts w:ascii="Times New Roman" w:hAnsi="Times New Roman"/>
                <w:sz w:val="24"/>
              </w:rPr>
              <w:t xml:space="preserve"> = </w:t>
            </w:r>
            <w:r>
              <w:rPr>
                <w:rFonts w:ascii="Times New Roman" w:hAnsi="Times New Roman"/>
                <w:sz w:val="24"/>
              </w:rPr>
              <w:t>7303</w:t>
            </w:r>
            <w:r w:rsidRPr="004C18D5">
              <w:rPr>
                <w:rFonts w:ascii="Times New Roman" w:hAnsi="Times New Roman"/>
                <w:sz w:val="24"/>
              </w:rPr>
              <w:t>)</w:t>
            </w:r>
          </w:p>
        </w:tc>
        <w:tc>
          <w:tcPr>
            <w:tcW w:w="1110" w:type="pct"/>
            <w:gridSpan w:val="2"/>
            <w:tcBorders>
              <w:top w:val="single" w:sz="4" w:space="0" w:color="auto"/>
              <w:left w:val="nil"/>
              <w:bottom w:val="single" w:sz="4" w:space="0" w:color="auto"/>
              <w:right w:val="nil"/>
            </w:tcBorders>
            <w:vAlign w:val="center"/>
          </w:tcPr>
          <w:p w14:paraId="0230938F" w14:textId="77777777" w:rsidR="0051367C" w:rsidRPr="004C18D5" w:rsidRDefault="0051367C" w:rsidP="00EE2B8A">
            <w:pPr>
              <w:spacing w:line="240" w:lineRule="auto"/>
              <w:jc w:val="center"/>
              <w:rPr>
                <w:rFonts w:ascii="Times New Roman" w:hAnsi="Times New Roman"/>
                <w:b/>
                <w:sz w:val="24"/>
              </w:rPr>
            </w:pPr>
            <w:r w:rsidRPr="004C18D5">
              <w:rPr>
                <w:rFonts w:ascii="Times New Roman" w:hAnsi="Times New Roman"/>
                <w:b/>
                <w:sz w:val="24"/>
              </w:rPr>
              <w:t xml:space="preserve">Group comparison </w:t>
            </w:r>
          </w:p>
        </w:tc>
        <w:tc>
          <w:tcPr>
            <w:tcW w:w="690" w:type="pct"/>
            <w:tcBorders>
              <w:top w:val="single" w:sz="4" w:space="0" w:color="auto"/>
              <w:left w:val="nil"/>
              <w:bottom w:val="single" w:sz="4" w:space="0" w:color="auto"/>
              <w:right w:val="nil"/>
            </w:tcBorders>
            <w:vAlign w:val="center"/>
          </w:tcPr>
          <w:p w14:paraId="1C998A3A" w14:textId="77777777" w:rsidR="0051367C" w:rsidRPr="004C18D5" w:rsidRDefault="0051367C" w:rsidP="00EE2B8A">
            <w:pPr>
              <w:spacing w:line="240" w:lineRule="auto"/>
              <w:jc w:val="center"/>
              <w:rPr>
                <w:rFonts w:ascii="Times New Roman" w:hAnsi="Times New Roman"/>
                <w:b/>
                <w:sz w:val="24"/>
              </w:rPr>
            </w:pPr>
            <w:r w:rsidRPr="004C18D5">
              <w:rPr>
                <w:rFonts w:ascii="Times New Roman" w:hAnsi="Times New Roman"/>
                <w:b/>
                <w:sz w:val="24"/>
              </w:rPr>
              <w:t>Effect size</w:t>
            </w:r>
          </w:p>
        </w:tc>
      </w:tr>
      <w:tr w:rsidR="0051367C" w:rsidRPr="004C18D5" w14:paraId="21F01493" w14:textId="77777777" w:rsidTr="00EE2B8A">
        <w:trPr>
          <w:trHeight w:val="340"/>
        </w:trPr>
        <w:tc>
          <w:tcPr>
            <w:tcW w:w="851" w:type="pct"/>
            <w:gridSpan w:val="2"/>
            <w:tcBorders>
              <w:top w:val="single" w:sz="4" w:space="0" w:color="auto"/>
              <w:left w:val="nil"/>
              <w:bottom w:val="single" w:sz="4" w:space="0" w:color="auto"/>
              <w:right w:val="nil"/>
            </w:tcBorders>
            <w:vAlign w:val="center"/>
          </w:tcPr>
          <w:p w14:paraId="650627D5" w14:textId="77777777" w:rsidR="0051367C" w:rsidRPr="004C18D5" w:rsidRDefault="0051367C" w:rsidP="00EE2B8A">
            <w:pPr>
              <w:spacing w:line="240" w:lineRule="auto"/>
              <w:jc w:val="center"/>
              <w:rPr>
                <w:rFonts w:ascii="Times New Roman" w:hAnsi="Times New Roman"/>
                <w:b/>
                <w:sz w:val="24"/>
              </w:rPr>
            </w:pPr>
          </w:p>
        </w:tc>
        <w:tc>
          <w:tcPr>
            <w:tcW w:w="724" w:type="pct"/>
            <w:tcBorders>
              <w:top w:val="single" w:sz="4" w:space="0" w:color="auto"/>
              <w:left w:val="nil"/>
              <w:bottom w:val="single" w:sz="4" w:space="0" w:color="auto"/>
              <w:right w:val="nil"/>
            </w:tcBorders>
            <w:vAlign w:val="center"/>
          </w:tcPr>
          <w:p w14:paraId="38330AE5" w14:textId="77777777" w:rsidR="0051367C" w:rsidRPr="004C18D5" w:rsidRDefault="0051367C" w:rsidP="00EE2B8A">
            <w:pPr>
              <w:spacing w:line="240" w:lineRule="auto"/>
              <w:jc w:val="center"/>
              <w:rPr>
                <w:rFonts w:ascii="Times New Roman" w:hAnsi="Times New Roman"/>
                <w:b/>
                <w:sz w:val="24"/>
              </w:rPr>
            </w:pPr>
            <w:r w:rsidRPr="004C18D5">
              <w:rPr>
                <w:rFonts w:ascii="Times New Roman" w:hAnsi="Times New Roman"/>
                <w:b/>
                <w:sz w:val="24"/>
              </w:rPr>
              <w:t xml:space="preserve">Mean (SD) </w:t>
            </w:r>
            <w:r w:rsidRPr="004C18D5">
              <w:rPr>
                <w:rFonts w:ascii="Times New Roman" w:hAnsi="Times New Roman"/>
                <w:sz w:val="24"/>
              </w:rPr>
              <w:t>or</w:t>
            </w:r>
            <w:r w:rsidRPr="004C18D5">
              <w:rPr>
                <w:rFonts w:ascii="Times New Roman" w:hAnsi="Times New Roman"/>
                <w:b/>
                <w:sz w:val="24"/>
              </w:rPr>
              <w:t xml:space="preserve"> %</w:t>
            </w:r>
          </w:p>
        </w:tc>
        <w:tc>
          <w:tcPr>
            <w:tcW w:w="450" w:type="pct"/>
            <w:tcBorders>
              <w:top w:val="single" w:sz="4" w:space="0" w:color="auto"/>
              <w:left w:val="nil"/>
              <w:bottom w:val="single" w:sz="4" w:space="0" w:color="auto"/>
              <w:right w:val="nil"/>
            </w:tcBorders>
            <w:vAlign w:val="center"/>
          </w:tcPr>
          <w:p w14:paraId="1935B7FA" w14:textId="77777777" w:rsidR="0051367C" w:rsidRPr="004C18D5" w:rsidRDefault="0051367C" w:rsidP="00EE2B8A">
            <w:pPr>
              <w:spacing w:line="240" w:lineRule="auto"/>
              <w:jc w:val="center"/>
              <w:rPr>
                <w:rFonts w:ascii="Times New Roman" w:hAnsi="Times New Roman"/>
                <w:b/>
                <w:i/>
                <w:sz w:val="24"/>
              </w:rPr>
            </w:pPr>
            <w:r w:rsidRPr="004C18D5">
              <w:rPr>
                <w:rFonts w:ascii="Times New Roman" w:hAnsi="Times New Roman"/>
                <w:b/>
                <w:i/>
                <w:sz w:val="24"/>
              </w:rPr>
              <w:t>N</w:t>
            </w:r>
          </w:p>
        </w:tc>
        <w:tc>
          <w:tcPr>
            <w:tcW w:w="718" w:type="pct"/>
            <w:tcBorders>
              <w:top w:val="single" w:sz="4" w:space="0" w:color="auto"/>
              <w:left w:val="nil"/>
              <w:bottom w:val="single" w:sz="4" w:space="0" w:color="auto"/>
              <w:right w:val="nil"/>
            </w:tcBorders>
            <w:vAlign w:val="center"/>
          </w:tcPr>
          <w:p w14:paraId="3CDFC1EB" w14:textId="77777777" w:rsidR="0051367C" w:rsidRPr="004C18D5" w:rsidRDefault="0051367C" w:rsidP="00EE2B8A">
            <w:pPr>
              <w:spacing w:line="240" w:lineRule="auto"/>
              <w:jc w:val="center"/>
              <w:rPr>
                <w:rFonts w:ascii="Times New Roman" w:hAnsi="Times New Roman"/>
                <w:b/>
                <w:sz w:val="24"/>
              </w:rPr>
            </w:pPr>
            <w:r w:rsidRPr="004C18D5">
              <w:rPr>
                <w:rFonts w:ascii="Times New Roman" w:hAnsi="Times New Roman"/>
                <w:b/>
                <w:sz w:val="24"/>
              </w:rPr>
              <w:t xml:space="preserve">Mean (SD) </w:t>
            </w:r>
            <w:r w:rsidRPr="004C18D5">
              <w:rPr>
                <w:rFonts w:ascii="Times New Roman" w:hAnsi="Times New Roman"/>
                <w:sz w:val="24"/>
              </w:rPr>
              <w:t>or</w:t>
            </w:r>
            <w:r w:rsidRPr="004C18D5">
              <w:rPr>
                <w:rFonts w:ascii="Times New Roman" w:hAnsi="Times New Roman"/>
                <w:b/>
                <w:sz w:val="24"/>
              </w:rPr>
              <w:t xml:space="preserve"> %</w:t>
            </w:r>
          </w:p>
        </w:tc>
        <w:tc>
          <w:tcPr>
            <w:tcW w:w="457" w:type="pct"/>
            <w:tcBorders>
              <w:top w:val="single" w:sz="4" w:space="0" w:color="auto"/>
              <w:left w:val="nil"/>
              <w:bottom w:val="single" w:sz="4" w:space="0" w:color="auto"/>
              <w:right w:val="nil"/>
            </w:tcBorders>
            <w:vAlign w:val="center"/>
          </w:tcPr>
          <w:p w14:paraId="6F1F34E0" w14:textId="77777777" w:rsidR="0051367C" w:rsidRPr="004C18D5" w:rsidRDefault="0051367C" w:rsidP="00EE2B8A">
            <w:pPr>
              <w:spacing w:line="240" w:lineRule="auto"/>
              <w:jc w:val="center"/>
              <w:rPr>
                <w:rFonts w:ascii="Times New Roman" w:hAnsi="Times New Roman"/>
                <w:b/>
                <w:i/>
                <w:sz w:val="24"/>
              </w:rPr>
            </w:pPr>
            <w:r w:rsidRPr="004C18D5">
              <w:rPr>
                <w:rFonts w:ascii="Times New Roman" w:hAnsi="Times New Roman"/>
                <w:b/>
                <w:i/>
                <w:sz w:val="24"/>
              </w:rPr>
              <w:t>N</w:t>
            </w:r>
          </w:p>
        </w:tc>
        <w:tc>
          <w:tcPr>
            <w:tcW w:w="1066" w:type="pct"/>
            <w:tcBorders>
              <w:top w:val="single" w:sz="4" w:space="0" w:color="auto"/>
              <w:left w:val="nil"/>
              <w:bottom w:val="single" w:sz="4" w:space="0" w:color="auto"/>
              <w:right w:val="nil"/>
            </w:tcBorders>
            <w:vAlign w:val="center"/>
          </w:tcPr>
          <w:p w14:paraId="1B3C73C8" w14:textId="77777777" w:rsidR="0051367C" w:rsidRPr="004C18D5" w:rsidRDefault="0051367C" w:rsidP="00EE2B8A">
            <w:pPr>
              <w:spacing w:line="240" w:lineRule="auto"/>
              <w:jc w:val="center"/>
              <w:rPr>
                <w:rFonts w:ascii="Times New Roman" w:hAnsi="Times New Roman"/>
                <w:b/>
                <w:sz w:val="24"/>
              </w:rPr>
            </w:pPr>
            <w:r w:rsidRPr="004C18D5">
              <w:rPr>
                <w:rFonts w:ascii="Times New Roman" w:hAnsi="Times New Roman"/>
                <w:b/>
                <w:i/>
                <w:sz w:val="24"/>
              </w:rPr>
              <w:t>t</w:t>
            </w:r>
            <w:r w:rsidRPr="004C18D5">
              <w:rPr>
                <w:rFonts w:ascii="Times New Roman" w:hAnsi="Times New Roman"/>
                <w:b/>
                <w:sz w:val="24"/>
              </w:rPr>
              <w:t xml:space="preserve">(df) </w:t>
            </w:r>
            <w:r w:rsidRPr="004C18D5">
              <w:rPr>
                <w:rFonts w:ascii="Times New Roman" w:hAnsi="Times New Roman"/>
                <w:sz w:val="24"/>
              </w:rPr>
              <w:t>or</w:t>
            </w:r>
            <w:r w:rsidRPr="004C18D5">
              <w:rPr>
                <w:rFonts w:ascii="Times New Roman" w:hAnsi="Times New Roman"/>
                <w:b/>
                <w:sz w:val="24"/>
              </w:rPr>
              <w:t xml:space="preserve"> </w:t>
            </w:r>
            <w:r w:rsidRPr="004C18D5">
              <w:rPr>
                <w:rFonts w:ascii="Times New Roman" w:hAnsi="Times New Roman"/>
                <w:b/>
                <w:i/>
                <w:sz w:val="24"/>
              </w:rPr>
              <w:t>χ</w:t>
            </w:r>
            <w:r w:rsidRPr="004C18D5">
              <w:rPr>
                <w:rFonts w:ascii="Times New Roman" w:hAnsi="Times New Roman"/>
                <w:b/>
                <w:i/>
                <w:sz w:val="24"/>
                <w:vertAlign w:val="superscript"/>
              </w:rPr>
              <w:t>2</w:t>
            </w:r>
            <w:r w:rsidRPr="004C18D5">
              <w:rPr>
                <w:rFonts w:ascii="Times New Roman" w:hAnsi="Times New Roman"/>
                <w:b/>
                <w:sz w:val="24"/>
              </w:rPr>
              <w:t>(df)</w:t>
            </w:r>
            <w:r w:rsidRPr="004C18D5">
              <w:rPr>
                <w:rFonts w:ascii="Times New Roman" w:hAnsi="Times New Roman"/>
                <w:sz w:val="24"/>
                <w:vertAlign w:val="superscript"/>
              </w:rPr>
              <w:t>b</w:t>
            </w:r>
          </w:p>
        </w:tc>
        <w:tc>
          <w:tcPr>
            <w:tcW w:w="734" w:type="pct"/>
            <w:gridSpan w:val="2"/>
            <w:tcBorders>
              <w:top w:val="single" w:sz="4" w:space="0" w:color="auto"/>
              <w:left w:val="nil"/>
              <w:bottom w:val="single" w:sz="4" w:space="0" w:color="auto"/>
              <w:right w:val="nil"/>
            </w:tcBorders>
            <w:vAlign w:val="center"/>
          </w:tcPr>
          <w:p w14:paraId="7932839D" w14:textId="77777777" w:rsidR="0051367C" w:rsidRPr="004C18D5" w:rsidRDefault="0051367C" w:rsidP="00EE2B8A">
            <w:pPr>
              <w:spacing w:line="240" w:lineRule="auto"/>
              <w:jc w:val="center"/>
              <w:rPr>
                <w:rFonts w:ascii="Times New Roman" w:hAnsi="Times New Roman"/>
                <w:sz w:val="24"/>
              </w:rPr>
            </w:pPr>
            <w:r w:rsidRPr="004C18D5">
              <w:rPr>
                <w:rFonts w:ascii="Times New Roman" w:hAnsi="Times New Roman"/>
                <w:b/>
                <w:i/>
                <w:sz w:val="24"/>
              </w:rPr>
              <w:t xml:space="preserve">r </w:t>
            </w:r>
            <w:r w:rsidRPr="004C18D5">
              <w:rPr>
                <w:rFonts w:ascii="Times New Roman" w:hAnsi="Times New Roman"/>
                <w:sz w:val="24"/>
              </w:rPr>
              <w:t>or</w:t>
            </w:r>
            <w:r w:rsidRPr="004C18D5">
              <w:rPr>
                <w:rFonts w:ascii="Times New Roman" w:hAnsi="Times New Roman"/>
                <w:b/>
                <w:sz w:val="24"/>
              </w:rPr>
              <w:t xml:space="preserve"> (95% CI)</w:t>
            </w:r>
          </w:p>
        </w:tc>
      </w:tr>
      <w:tr w:rsidR="0051367C" w:rsidRPr="004C18D5" w14:paraId="1BB6A616" w14:textId="77777777" w:rsidTr="00EE2B8A">
        <w:trPr>
          <w:trHeight w:val="340"/>
        </w:trPr>
        <w:tc>
          <w:tcPr>
            <w:tcW w:w="851" w:type="pct"/>
            <w:gridSpan w:val="2"/>
            <w:tcBorders>
              <w:top w:val="single" w:sz="4" w:space="0" w:color="auto"/>
              <w:left w:val="nil"/>
              <w:bottom w:val="nil"/>
              <w:right w:val="nil"/>
            </w:tcBorders>
            <w:vAlign w:val="center"/>
          </w:tcPr>
          <w:p w14:paraId="12520CAB" w14:textId="77777777" w:rsidR="0051367C" w:rsidRPr="00D12571" w:rsidRDefault="0051367C" w:rsidP="00EE2B8A">
            <w:pPr>
              <w:spacing w:line="240" w:lineRule="auto"/>
              <w:rPr>
                <w:rFonts w:ascii="Times New Roman" w:hAnsi="Times New Roman"/>
                <w:bCs/>
                <w:sz w:val="24"/>
              </w:rPr>
            </w:pPr>
            <w:r w:rsidRPr="00D12571">
              <w:rPr>
                <w:rFonts w:ascii="Times New Roman" w:hAnsi="Times New Roman"/>
                <w:b/>
                <w:sz w:val="24"/>
              </w:rPr>
              <w:t>Conduct problems</w:t>
            </w:r>
            <w:r w:rsidRPr="00D12571">
              <w:rPr>
                <w:rFonts w:ascii="Times New Roman" w:hAnsi="Times New Roman"/>
                <w:bCs/>
                <w:sz w:val="24"/>
                <w:vertAlign w:val="superscript"/>
              </w:rPr>
              <w:t>a</w:t>
            </w:r>
          </w:p>
        </w:tc>
        <w:tc>
          <w:tcPr>
            <w:tcW w:w="724" w:type="pct"/>
            <w:tcBorders>
              <w:top w:val="single" w:sz="4" w:space="0" w:color="auto"/>
              <w:left w:val="nil"/>
              <w:bottom w:val="nil"/>
              <w:right w:val="nil"/>
            </w:tcBorders>
            <w:vAlign w:val="center"/>
          </w:tcPr>
          <w:p w14:paraId="70BCB79D" w14:textId="77777777" w:rsidR="0051367C" w:rsidRPr="00D12571" w:rsidRDefault="0051367C" w:rsidP="00EE2B8A">
            <w:pPr>
              <w:spacing w:line="240" w:lineRule="auto"/>
              <w:jc w:val="center"/>
              <w:rPr>
                <w:rFonts w:ascii="Times New Roman" w:hAnsi="Times New Roman"/>
                <w:sz w:val="24"/>
              </w:rPr>
            </w:pPr>
          </w:p>
        </w:tc>
        <w:tc>
          <w:tcPr>
            <w:tcW w:w="450" w:type="pct"/>
            <w:tcBorders>
              <w:top w:val="single" w:sz="4" w:space="0" w:color="auto"/>
              <w:left w:val="nil"/>
              <w:bottom w:val="nil"/>
              <w:right w:val="nil"/>
            </w:tcBorders>
            <w:vAlign w:val="center"/>
          </w:tcPr>
          <w:p w14:paraId="12DCE46B" w14:textId="77777777" w:rsidR="0051367C" w:rsidRPr="00D12571" w:rsidRDefault="0051367C" w:rsidP="00EE2B8A">
            <w:pPr>
              <w:spacing w:line="240" w:lineRule="auto"/>
              <w:jc w:val="center"/>
              <w:rPr>
                <w:rFonts w:ascii="Times New Roman" w:hAnsi="Times New Roman"/>
                <w:sz w:val="24"/>
              </w:rPr>
            </w:pPr>
          </w:p>
        </w:tc>
        <w:tc>
          <w:tcPr>
            <w:tcW w:w="718" w:type="pct"/>
            <w:tcBorders>
              <w:top w:val="single" w:sz="4" w:space="0" w:color="auto"/>
              <w:left w:val="nil"/>
              <w:bottom w:val="nil"/>
              <w:right w:val="nil"/>
            </w:tcBorders>
            <w:vAlign w:val="center"/>
          </w:tcPr>
          <w:p w14:paraId="3F33A361" w14:textId="77777777" w:rsidR="0051367C" w:rsidRPr="00D12571" w:rsidRDefault="0051367C" w:rsidP="00EE2B8A">
            <w:pPr>
              <w:spacing w:line="240" w:lineRule="auto"/>
              <w:jc w:val="center"/>
              <w:rPr>
                <w:rFonts w:ascii="Times New Roman" w:hAnsi="Times New Roman"/>
                <w:sz w:val="24"/>
              </w:rPr>
            </w:pPr>
          </w:p>
        </w:tc>
        <w:tc>
          <w:tcPr>
            <w:tcW w:w="457" w:type="pct"/>
            <w:tcBorders>
              <w:top w:val="single" w:sz="4" w:space="0" w:color="auto"/>
              <w:left w:val="nil"/>
              <w:bottom w:val="nil"/>
              <w:right w:val="nil"/>
            </w:tcBorders>
            <w:vAlign w:val="center"/>
          </w:tcPr>
          <w:p w14:paraId="3B0F9728" w14:textId="77777777" w:rsidR="0051367C" w:rsidRPr="00D12571" w:rsidRDefault="0051367C" w:rsidP="00EE2B8A">
            <w:pPr>
              <w:spacing w:line="240" w:lineRule="auto"/>
              <w:jc w:val="center"/>
              <w:rPr>
                <w:rFonts w:ascii="Times New Roman" w:hAnsi="Times New Roman"/>
                <w:sz w:val="24"/>
              </w:rPr>
            </w:pPr>
          </w:p>
        </w:tc>
        <w:tc>
          <w:tcPr>
            <w:tcW w:w="1066" w:type="pct"/>
            <w:tcBorders>
              <w:top w:val="single" w:sz="4" w:space="0" w:color="auto"/>
              <w:left w:val="nil"/>
              <w:bottom w:val="nil"/>
              <w:right w:val="nil"/>
            </w:tcBorders>
            <w:vAlign w:val="center"/>
          </w:tcPr>
          <w:p w14:paraId="6026A7FB" w14:textId="77777777" w:rsidR="0051367C" w:rsidRPr="00D12571" w:rsidRDefault="0051367C" w:rsidP="00EE2B8A">
            <w:pPr>
              <w:spacing w:line="240" w:lineRule="auto"/>
              <w:jc w:val="center"/>
              <w:rPr>
                <w:rFonts w:ascii="Times New Roman" w:hAnsi="Times New Roman"/>
                <w:i/>
                <w:sz w:val="24"/>
              </w:rPr>
            </w:pPr>
          </w:p>
        </w:tc>
        <w:tc>
          <w:tcPr>
            <w:tcW w:w="734" w:type="pct"/>
            <w:gridSpan w:val="2"/>
            <w:tcBorders>
              <w:top w:val="single" w:sz="4" w:space="0" w:color="auto"/>
              <w:left w:val="nil"/>
              <w:bottom w:val="nil"/>
              <w:right w:val="nil"/>
            </w:tcBorders>
            <w:vAlign w:val="center"/>
          </w:tcPr>
          <w:p w14:paraId="460728D7" w14:textId="77777777" w:rsidR="0051367C" w:rsidRPr="00D12571" w:rsidRDefault="0051367C" w:rsidP="00EE2B8A">
            <w:pPr>
              <w:spacing w:line="240" w:lineRule="auto"/>
              <w:jc w:val="center"/>
              <w:rPr>
                <w:rFonts w:ascii="Times New Roman" w:hAnsi="Times New Roman"/>
                <w:sz w:val="24"/>
              </w:rPr>
            </w:pPr>
          </w:p>
        </w:tc>
      </w:tr>
      <w:tr w:rsidR="0051367C" w:rsidRPr="004C18D5" w14:paraId="47B25499" w14:textId="77777777" w:rsidTr="00EE2B8A">
        <w:trPr>
          <w:trHeight w:val="340"/>
        </w:trPr>
        <w:tc>
          <w:tcPr>
            <w:tcW w:w="520" w:type="pct"/>
            <w:tcBorders>
              <w:top w:val="nil"/>
              <w:left w:val="nil"/>
              <w:bottom w:val="nil"/>
              <w:right w:val="nil"/>
            </w:tcBorders>
            <w:vAlign w:val="center"/>
          </w:tcPr>
          <w:p w14:paraId="490E55A3" w14:textId="77777777" w:rsidR="0051367C" w:rsidRPr="00D12571" w:rsidRDefault="0051367C" w:rsidP="00EE2B8A">
            <w:pPr>
              <w:spacing w:line="240" w:lineRule="auto"/>
              <w:rPr>
                <w:rFonts w:ascii="Times New Roman" w:hAnsi="Times New Roman"/>
                <w:sz w:val="24"/>
              </w:rPr>
            </w:pPr>
          </w:p>
        </w:tc>
        <w:tc>
          <w:tcPr>
            <w:tcW w:w="331" w:type="pct"/>
            <w:tcBorders>
              <w:top w:val="nil"/>
              <w:left w:val="nil"/>
              <w:bottom w:val="nil"/>
              <w:right w:val="nil"/>
            </w:tcBorders>
            <w:vAlign w:val="center"/>
          </w:tcPr>
          <w:p w14:paraId="45F8182B" w14:textId="77777777" w:rsidR="0051367C" w:rsidRPr="00D12571" w:rsidRDefault="0051367C" w:rsidP="00EE2B8A">
            <w:pPr>
              <w:spacing w:line="240" w:lineRule="auto"/>
              <w:rPr>
                <w:rFonts w:ascii="Times New Roman" w:hAnsi="Times New Roman"/>
                <w:sz w:val="24"/>
              </w:rPr>
            </w:pPr>
            <w:r w:rsidRPr="00D12571">
              <w:rPr>
                <w:rFonts w:ascii="Times New Roman" w:hAnsi="Times New Roman"/>
                <w:sz w:val="24"/>
              </w:rPr>
              <w:t>Age 4</w:t>
            </w:r>
          </w:p>
        </w:tc>
        <w:tc>
          <w:tcPr>
            <w:tcW w:w="724" w:type="pct"/>
            <w:tcBorders>
              <w:top w:val="nil"/>
              <w:left w:val="nil"/>
              <w:bottom w:val="nil"/>
              <w:right w:val="nil"/>
            </w:tcBorders>
            <w:vAlign w:val="center"/>
          </w:tcPr>
          <w:p w14:paraId="59C40E2C"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0.3</w:t>
            </w:r>
            <w:r>
              <w:rPr>
                <w:rFonts w:ascii="Times New Roman" w:hAnsi="Times New Roman"/>
                <w:sz w:val="24"/>
              </w:rPr>
              <w:t>7</w:t>
            </w:r>
            <w:r w:rsidRPr="00D12571">
              <w:rPr>
                <w:rFonts w:ascii="Times New Roman" w:hAnsi="Times New Roman"/>
                <w:sz w:val="24"/>
              </w:rPr>
              <w:t xml:space="preserve"> (0.27)</w:t>
            </w:r>
          </w:p>
        </w:tc>
        <w:tc>
          <w:tcPr>
            <w:tcW w:w="450" w:type="pct"/>
            <w:tcBorders>
              <w:top w:val="nil"/>
              <w:left w:val="nil"/>
              <w:bottom w:val="nil"/>
              <w:right w:val="nil"/>
            </w:tcBorders>
            <w:vAlign w:val="center"/>
          </w:tcPr>
          <w:p w14:paraId="5160A50B"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3</w:t>
            </w:r>
            <w:r>
              <w:rPr>
                <w:rFonts w:ascii="Times New Roman" w:hAnsi="Times New Roman"/>
                <w:sz w:val="24"/>
              </w:rPr>
              <w:t>077</w:t>
            </w:r>
          </w:p>
        </w:tc>
        <w:tc>
          <w:tcPr>
            <w:tcW w:w="718" w:type="pct"/>
            <w:tcBorders>
              <w:top w:val="nil"/>
              <w:left w:val="nil"/>
              <w:bottom w:val="nil"/>
              <w:right w:val="nil"/>
            </w:tcBorders>
            <w:vAlign w:val="center"/>
          </w:tcPr>
          <w:p w14:paraId="03A888E4"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0.4</w:t>
            </w:r>
            <w:r>
              <w:rPr>
                <w:rFonts w:ascii="Times New Roman" w:hAnsi="Times New Roman"/>
                <w:sz w:val="24"/>
              </w:rPr>
              <w:t>0</w:t>
            </w:r>
            <w:r w:rsidRPr="00D12571">
              <w:rPr>
                <w:rFonts w:ascii="Times New Roman" w:hAnsi="Times New Roman"/>
                <w:sz w:val="24"/>
              </w:rPr>
              <w:t xml:space="preserve"> (0.29)</w:t>
            </w:r>
          </w:p>
        </w:tc>
        <w:tc>
          <w:tcPr>
            <w:tcW w:w="457" w:type="pct"/>
            <w:tcBorders>
              <w:top w:val="nil"/>
              <w:left w:val="nil"/>
              <w:bottom w:val="nil"/>
              <w:right w:val="nil"/>
            </w:tcBorders>
            <w:vAlign w:val="center"/>
          </w:tcPr>
          <w:p w14:paraId="739849E6"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6</w:t>
            </w:r>
            <w:r>
              <w:rPr>
                <w:rFonts w:ascii="Times New Roman" w:hAnsi="Times New Roman"/>
                <w:sz w:val="24"/>
              </w:rPr>
              <w:t>197</w:t>
            </w:r>
          </w:p>
        </w:tc>
        <w:tc>
          <w:tcPr>
            <w:tcW w:w="1066" w:type="pct"/>
            <w:tcBorders>
              <w:top w:val="nil"/>
              <w:left w:val="nil"/>
              <w:bottom w:val="nil"/>
              <w:right w:val="nil"/>
            </w:tcBorders>
            <w:vAlign w:val="center"/>
          </w:tcPr>
          <w:p w14:paraId="3457E9CD"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i/>
                <w:sz w:val="24"/>
              </w:rPr>
              <w:t>t</w:t>
            </w:r>
            <w:r w:rsidRPr="00D12571">
              <w:rPr>
                <w:rFonts w:ascii="Times New Roman" w:hAnsi="Times New Roman"/>
                <w:sz w:val="24"/>
              </w:rPr>
              <w:t>(</w:t>
            </w:r>
            <w:r w:rsidRPr="00F30BFB">
              <w:rPr>
                <w:rFonts w:ascii="Times New Roman" w:hAnsi="Times New Roman"/>
                <w:sz w:val="24"/>
              </w:rPr>
              <w:t>6398.3</w:t>
            </w:r>
            <w:r w:rsidRPr="00D12571">
              <w:rPr>
                <w:rFonts w:ascii="Times New Roman" w:hAnsi="Times New Roman"/>
                <w:sz w:val="24"/>
              </w:rPr>
              <w:t xml:space="preserve">) = </w:t>
            </w:r>
            <w:r>
              <w:rPr>
                <w:rFonts w:ascii="Times New Roman" w:hAnsi="Times New Roman"/>
                <w:sz w:val="24"/>
              </w:rPr>
              <w:t>6.27</w:t>
            </w:r>
            <w:r w:rsidRPr="00D12571">
              <w:rPr>
                <w:rFonts w:ascii="Times New Roman" w:hAnsi="Times New Roman"/>
                <w:sz w:val="24"/>
              </w:rPr>
              <w:t xml:space="preserve">, </w:t>
            </w:r>
            <w:r w:rsidRPr="00D12571">
              <w:rPr>
                <w:rFonts w:ascii="Times New Roman" w:hAnsi="Times New Roman"/>
                <w:i/>
                <w:sz w:val="24"/>
              </w:rPr>
              <w:t>p</w:t>
            </w:r>
            <w:r w:rsidRPr="00D12571">
              <w:rPr>
                <w:rFonts w:ascii="Times New Roman" w:hAnsi="Times New Roman"/>
                <w:sz w:val="24"/>
              </w:rPr>
              <w:t xml:space="preserve"> &lt; .001</w:t>
            </w:r>
          </w:p>
        </w:tc>
        <w:tc>
          <w:tcPr>
            <w:tcW w:w="734" w:type="pct"/>
            <w:gridSpan w:val="2"/>
            <w:tcBorders>
              <w:top w:val="nil"/>
              <w:left w:val="nil"/>
              <w:bottom w:val="nil"/>
              <w:right w:val="nil"/>
            </w:tcBorders>
            <w:vAlign w:val="center"/>
          </w:tcPr>
          <w:p w14:paraId="2BB13105"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0.08</w:t>
            </w:r>
          </w:p>
        </w:tc>
      </w:tr>
      <w:tr w:rsidR="0051367C" w:rsidRPr="004C18D5" w14:paraId="37BF44BE" w14:textId="77777777" w:rsidTr="00EE2B8A">
        <w:trPr>
          <w:trHeight w:val="340"/>
        </w:trPr>
        <w:tc>
          <w:tcPr>
            <w:tcW w:w="520" w:type="pct"/>
            <w:tcBorders>
              <w:top w:val="nil"/>
              <w:left w:val="nil"/>
              <w:bottom w:val="nil"/>
              <w:right w:val="nil"/>
            </w:tcBorders>
            <w:vAlign w:val="center"/>
          </w:tcPr>
          <w:p w14:paraId="1F644BDF" w14:textId="77777777" w:rsidR="0051367C" w:rsidRPr="00D12571" w:rsidRDefault="0051367C" w:rsidP="00EE2B8A">
            <w:pPr>
              <w:spacing w:line="240" w:lineRule="auto"/>
              <w:rPr>
                <w:rFonts w:ascii="Times New Roman" w:hAnsi="Times New Roman"/>
                <w:sz w:val="24"/>
              </w:rPr>
            </w:pPr>
          </w:p>
        </w:tc>
        <w:tc>
          <w:tcPr>
            <w:tcW w:w="331" w:type="pct"/>
            <w:tcBorders>
              <w:top w:val="nil"/>
              <w:left w:val="nil"/>
              <w:bottom w:val="nil"/>
              <w:right w:val="nil"/>
            </w:tcBorders>
            <w:vAlign w:val="center"/>
          </w:tcPr>
          <w:p w14:paraId="65BF7F21" w14:textId="77777777" w:rsidR="0051367C" w:rsidRPr="00D12571" w:rsidRDefault="0051367C" w:rsidP="00EE2B8A">
            <w:pPr>
              <w:spacing w:line="240" w:lineRule="auto"/>
              <w:rPr>
                <w:rFonts w:ascii="Times New Roman" w:hAnsi="Times New Roman"/>
                <w:sz w:val="24"/>
              </w:rPr>
            </w:pPr>
            <w:r w:rsidRPr="00D12571">
              <w:rPr>
                <w:rFonts w:ascii="Times New Roman" w:hAnsi="Times New Roman"/>
                <w:sz w:val="24"/>
              </w:rPr>
              <w:t>Age 7</w:t>
            </w:r>
          </w:p>
        </w:tc>
        <w:tc>
          <w:tcPr>
            <w:tcW w:w="724" w:type="pct"/>
            <w:tcBorders>
              <w:top w:val="nil"/>
              <w:left w:val="nil"/>
              <w:bottom w:val="nil"/>
              <w:right w:val="nil"/>
            </w:tcBorders>
            <w:vAlign w:val="center"/>
          </w:tcPr>
          <w:p w14:paraId="7E7CFC03"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0.29 (0.28)</w:t>
            </w:r>
          </w:p>
        </w:tc>
        <w:tc>
          <w:tcPr>
            <w:tcW w:w="450" w:type="pct"/>
            <w:tcBorders>
              <w:top w:val="nil"/>
              <w:left w:val="nil"/>
              <w:bottom w:val="nil"/>
              <w:right w:val="nil"/>
            </w:tcBorders>
            <w:vAlign w:val="center"/>
          </w:tcPr>
          <w:p w14:paraId="1BDCF5EE"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2954</w:t>
            </w:r>
          </w:p>
        </w:tc>
        <w:tc>
          <w:tcPr>
            <w:tcW w:w="718" w:type="pct"/>
            <w:tcBorders>
              <w:top w:val="nil"/>
              <w:left w:val="nil"/>
              <w:bottom w:val="nil"/>
              <w:right w:val="nil"/>
            </w:tcBorders>
            <w:vAlign w:val="center"/>
          </w:tcPr>
          <w:p w14:paraId="06D3623D"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0.33 (0.29)</w:t>
            </w:r>
          </w:p>
        </w:tc>
        <w:tc>
          <w:tcPr>
            <w:tcW w:w="457" w:type="pct"/>
            <w:tcBorders>
              <w:top w:val="nil"/>
              <w:left w:val="nil"/>
              <w:bottom w:val="nil"/>
              <w:right w:val="nil"/>
            </w:tcBorders>
            <w:vAlign w:val="center"/>
          </w:tcPr>
          <w:p w14:paraId="766C692A"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5135</w:t>
            </w:r>
          </w:p>
        </w:tc>
        <w:tc>
          <w:tcPr>
            <w:tcW w:w="1066" w:type="pct"/>
            <w:tcBorders>
              <w:top w:val="nil"/>
              <w:left w:val="nil"/>
              <w:bottom w:val="nil"/>
              <w:right w:val="nil"/>
            </w:tcBorders>
            <w:vAlign w:val="center"/>
          </w:tcPr>
          <w:p w14:paraId="380B7A80"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i/>
                <w:sz w:val="24"/>
              </w:rPr>
              <w:t>t</w:t>
            </w:r>
            <w:r w:rsidRPr="00D12571">
              <w:rPr>
                <w:rFonts w:ascii="Times New Roman" w:hAnsi="Times New Roman"/>
                <w:sz w:val="24"/>
              </w:rPr>
              <w:t>(</w:t>
            </w:r>
            <w:r w:rsidRPr="00F30BFB">
              <w:rPr>
                <w:rFonts w:ascii="Times New Roman" w:hAnsi="Times New Roman"/>
                <w:sz w:val="24"/>
              </w:rPr>
              <w:t>6418.8</w:t>
            </w:r>
            <w:r w:rsidRPr="00D12571">
              <w:rPr>
                <w:rFonts w:ascii="Times New Roman" w:hAnsi="Times New Roman"/>
                <w:sz w:val="24"/>
              </w:rPr>
              <w:t>) = 6.</w:t>
            </w:r>
            <w:r>
              <w:rPr>
                <w:rFonts w:ascii="Times New Roman" w:hAnsi="Times New Roman"/>
                <w:sz w:val="24"/>
              </w:rPr>
              <w:t>05</w:t>
            </w:r>
            <w:r w:rsidRPr="00D12571">
              <w:rPr>
                <w:rFonts w:ascii="Times New Roman" w:hAnsi="Times New Roman"/>
                <w:sz w:val="24"/>
              </w:rPr>
              <w:t xml:space="preserve">, </w:t>
            </w:r>
            <w:r w:rsidRPr="00D12571">
              <w:rPr>
                <w:rFonts w:ascii="Times New Roman" w:hAnsi="Times New Roman"/>
                <w:i/>
                <w:sz w:val="24"/>
              </w:rPr>
              <w:t>p</w:t>
            </w:r>
            <w:r w:rsidRPr="00D12571">
              <w:rPr>
                <w:rFonts w:ascii="Times New Roman" w:hAnsi="Times New Roman"/>
                <w:sz w:val="24"/>
              </w:rPr>
              <w:t xml:space="preserve"> &lt; .001</w:t>
            </w:r>
          </w:p>
        </w:tc>
        <w:tc>
          <w:tcPr>
            <w:tcW w:w="734" w:type="pct"/>
            <w:gridSpan w:val="2"/>
            <w:tcBorders>
              <w:top w:val="nil"/>
              <w:left w:val="nil"/>
              <w:bottom w:val="nil"/>
              <w:right w:val="nil"/>
            </w:tcBorders>
            <w:vAlign w:val="center"/>
          </w:tcPr>
          <w:p w14:paraId="2B675F49"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0.08</w:t>
            </w:r>
          </w:p>
        </w:tc>
      </w:tr>
      <w:tr w:rsidR="0051367C" w:rsidRPr="004C18D5" w14:paraId="34ACDFED" w14:textId="77777777" w:rsidTr="00EE2B8A">
        <w:trPr>
          <w:trHeight w:val="340"/>
        </w:trPr>
        <w:tc>
          <w:tcPr>
            <w:tcW w:w="520" w:type="pct"/>
            <w:tcBorders>
              <w:top w:val="nil"/>
              <w:left w:val="nil"/>
              <w:bottom w:val="nil"/>
              <w:right w:val="nil"/>
            </w:tcBorders>
            <w:vAlign w:val="center"/>
          </w:tcPr>
          <w:p w14:paraId="3FBD02F7" w14:textId="77777777" w:rsidR="0051367C" w:rsidRPr="00D12571" w:rsidRDefault="0051367C" w:rsidP="00EE2B8A">
            <w:pPr>
              <w:spacing w:line="240" w:lineRule="auto"/>
              <w:rPr>
                <w:rFonts w:ascii="Times New Roman" w:hAnsi="Times New Roman"/>
                <w:sz w:val="24"/>
              </w:rPr>
            </w:pPr>
          </w:p>
        </w:tc>
        <w:tc>
          <w:tcPr>
            <w:tcW w:w="331" w:type="pct"/>
            <w:tcBorders>
              <w:top w:val="nil"/>
              <w:left w:val="nil"/>
              <w:bottom w:val="nil"/>
              <w:right w:val="nil"/>
            </w:tcBorders>
            <w:vAlign w:val="center"/>
          </w:tcPr>
          <w:p w14:paraId="5127A4AE" w14:textId="77777777" w:rsidR="0051367C" w:rsidRPr="00D12571" w:rsidRDefault="0051367C" w:rsidP="00EE2B8A">
            <w:pPr>
              <w:spacing w:line="240" w:lineRule="auto"/>
              <w:rPr>
                <w:rFonts w:ascii="Times New Roman" w:hAnsi="Times New Roman"/>
                <w:sz w:val="24"/>
              </w:rPr>
            </w:pPr>
            <w:r w:rsidRPr="00D12571">
              <w:rPr>
                <w:rFonts w:ascii="Times New Roman" w:hAnsi="Times New Roman"/>
                <w:sz w:val="24"/>
              </w:rPr>
              <w:t>Age 8</w:t>
            </w:r>
          </w:p>
        </w:tc>
        <w:tc>
          <w:tcPr>
            <w:tcW w:w="724" w:type="pct"/>
            <w:tcBorders>
              <w:top w:val="nil"/>
              <w:left w:val="nil"/>
              <w:bottom w:val="nil"/>
              <w:right w:val="nil"/>
            </w:tcBorders>
            <w:vAlign w:val="center"/>
          </w:tcPr>
          <w:p w14:paraId="78E59713"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0.27 (0.27)</w:t>
            </w:r>
          </w:p>
        </w:tc>
        <w:tc>
          <w:tcPr>
            <w:tcW w:w="450" w:type="pct"/>
            <w:tcBorders>
              <w:top w:val="nil"/>
              <w:left w:val="nil"/>
              <w:bottom w:val="nil"/>
              <w:right w:val="nil"/>
            </w:tcBorders>
            <w:vAlign w:val="center"/>
          </w:tcPr>
          <w:p w14:paraId="1AE1BB60"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2873</w:t>
            </w:r>
          </w:p>
        </w:tc>
        <w:tc>
          <w:tcPr>
            <w:tcW w:w="718" w:type="pct"/>
            <w:tcBorders>
              <w:top w:val="nil"/>
              <w:left w:val="nil"/>
              <w:bottom w:val="nil"/>
              <w:right w:val="nil"/>
            </w:tcBorders>
            <w:vAlign w:val="center"/>
          </w:tcPr>
          <w:p w14:paraId="60DE14EF"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0.3</w:t>
            </w:r>
            <w:r>
              <w:rPr>
                <w:rFonts w:ascii="Times New Roman" w:hAnsi="Times New Roman"/>
                <w:sz w:val="24"/>
              </w:rPr>
              <w:t>1</w:t>
            </w:r>
            <w:r w:rsidRPr="00D12571">
              <w:rPr>
                <w:rFonts w:ascii="Times New Roman" w:hAnsi="Times New Roman"/>
                <w:sz w:val="24"/>
              </w:rPr>
              <w:t xml:space="preserve"> (0.30)</w:t>
            </w:r>
          </w:p>
        </w:tc>
        <w:tc>
          <w:tcPr>
            <w:tcW w:w="457" w:type="pct"/>
            <w:tcBorders>
              <w:top w:val="nil"/>
              <w:left w:val="nil"/>
              <w:bottom w:val="nil"/>
              <w:right w:val="nil"/>
            </w:tcBorders>
            <w:vAlign w:val="center"/>
          </w:tcPr>
          <w:p w14:paraId="42D60478"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4485</w:t>
            </w:r>
          </w:p>
        </w:tc>
        <w:tc>
          <w:tcPr>
            <w:tcW w:w="1066" w:type="pct"/>
            <w:tcBorders>
              <w:top w:val="nil"/>
              <w:left w:val="nil"/>
              <w:bottom w:val="nil"/>
              <w:right w:val="nil"/>
            </w:tcBorders>
            <w:vAlign w:val="center"/>
          </w:tcPr>
          <w:p w14:paraId="27763BCC"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i/>
                <w:sz w:val="24"/>
              </w:rPr>
              <w:t>t</w:t>
            </w:r>
            <w:r w:rsidRPr="00D12571">
              <w:rPr>
                <w:rFonts w:ascii="Times New Roman" w:hAnsi="Times New Roman"/>
                <w:sz w:val="24"/>
              </w:rPr>
              <w:t>(</w:t>
            </w:r>
            <w:r w:rsidRPr="00F30BFB">
              <w:rPr>
                <w:rFonts w:ascii="Times New Roman" w:hAnsi="Times New Roman"/>
                <w:sz w:val="24"/>
              </w:rPr>
              <w:t>6454.3</w:t>
            </w:r>
            <w:r w:rsidRPr="00D12571">
              <w:rPr>
                <w:rFonts w:ascii="Times New Roman" w:hAnsi="Times New Roman"/>
                <w:sz w:val="24"/>
              </w:rPr>
              <w:t xml:space="preserve">) = </w:t>
            </w:r>
            <w:r>
              <w:rPr>
                <w:rFonts w:ascii="Times New Roman" w:hAnsi="Times New Roman"/>
                <w:sz w:val="24"/>
              </w:rPr>
              <w:t>6.65</w:t>
            </w:r>
            <w:r w:rsidRPr="00D12571">
              <w:rPr>
                <w:rFonts w:ascii="Times New Roman" w:hAnsi="Times New Roman"/>
                <w:sz w:val="24"/>
              </w:rPr>
              <w:t xml:space="preserve">, </w:t>
            </w:r>
            <w:r w:rsidRPr="00D12571">
              <w:rPr>
                <w:rFonts w:ascii="Times New Roman" w:hAnsi="Times New Roman"/>
                <w:i/>
                <w:sz w:val="24"/>
              </w:rPr>
              <w:t>p</w:t>
            </w:r>
            <w:r w:rsidRPr="00D12571">
              <w:rPr>
                <w:rFonts w:ascii="Times New Roman" w:hAnsi="Times New Roman"/>
                <w:sz w:val="24"/>
              </w:rPr>
              <w:t xml:space="preserve"> &lt; .001</w:t>
            </w:r>
          </w:p>
        </w:tc>
        <w:tc>
          <w:tcPr>
            <w:tcW w:w="734" w:type="pct"/>
            <w:gridSpan w:val="2"/>
            <w:tcBorders>
              <w:top w:val="nil"/>
              <w:left w:val="nil"/>
              <w:bottom w:val="nil"/>
              <w:right w:val="nil"/>
            </w:tcBorders>
            <w:vAlign w:val="center"/>
          </w:tcPr>
          <w:p w14:paraId="7DE0D088"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0.08</w:t>
            </w:r>
          </w:p>
        </w:tc>
      </w:tr>
      <w:tr w:rsidR="0051367C" w:rsidRPr="004C18D5" w14:paraId="72783351" w14:textId="77777777" w:rsidTr="00EE2B8A">
        <w:trPr>
          <w:trHeight w:val="340"/>
        </w:trPr>
        <w:tc>
          <w:tcPr>
            <w:tcW w:w="520" w:type="pct"/>
            <w:tcBorders>
              <w:top w:val="nil"/>
              <w:left w:val="nil"/>
              <w:bottom w:val="nil"/>
              <w:right w:val="nil"/>
            </w:tcBorders>
            <w:vAlign w:val="center"/>
          </w:tcPr>
          <w:p w14:paraId="67175DF0" w14:textId="77777777" w:rsidR="0051367C" w:rsidRPr="00D12571" w:rsidRDefault="0051367C" w:rsidP="00EE2B8A">
            <w:pPr>
              <w:spacing w:line="240" w:lineRule="auto"/>
              <w:rPr>
                <w:rFonts w:ascii="Times New Roman" w:hAnsi="Times New Roman"/>
                <w:sz w:val="24"/>
              </w:rPr>
            </w:pPr>
          </w:p>
        </w:tc>
        <w:tc>
          <w:tcPr>
            <w:tcW w:w="331" w:type="pct"/>
            <w:tcBorders>
              <w:top w:val="nil"/>
              <w:left w:val="nil"/>
              <w:bottom w:val="nil"/>
              <w:right w:val="nil"/>
            </w:tcBorders>
            <w:vAlign w:val="center"/>
          </w:tcPr>
          <w:p w14:paraId="067BAE09" w14:textId="77777777" w:rsidR="0051367C" w:rsidRPr="00D12571" w:rsidRDefault="0051367C" w:rsidP="00EE2B8A">
            <w:pPr>
              <w:spacing w:line="240" w:lineRule="auto"/>
              <w:rPr>
                <w:rFonts w:ascii="Times New Roman" w:hAnsi="Times New Roman"/>
                <w:sz w:val="24"/>
              </w:rPr>
            </w:pPr>
            <w:r w:rsidRPr="00D12571">
              <w:rPr>
                <w:rFonts w:ascii="Times New Roman" w:hAnsi="Times New Roman"/>
                <w:sz w:val="24"/>
              </w:rPr>
              <w:t>Age 10</w:t>
            </w:r>
          </w:p>
        </w:tc>
        <w:tc>
          <w:tcPr>
            <w:tcW w:w="724" w:type="pct"/>
            <w:tcBorders>
              <w:top w:val="nil"/>
              <w:left w:val="nil"/>
              <w:bottom w:val="nil"/>
              <w:right w:val="nil"/>
            </w:tcBorders>
            <w:vAlign w:val="center"/>
          </w:tcPr>
          <w:p w14:paraId="51D04DAF"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0.22 (0.26)</w:t>
            </w:r>
          </w:p>
        </w:tc>
        <w:tc>
          <w:tcPr>
            <w:tcW w:w="450" w:type="pct"/>
            <w:tcBorders>
              <w:top w:val="nil"/>
              <w:left w:val="nil"/>
              <w:bottom w:val="nil"/>
              <w:right w:val="nil"/>
            </w:tcBorders>
            <w:vAlign w:val="center"/>
          </w:tcPr>
          <w:p w14:paraId="3F41182D"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2850</w:t>
            </w:r>
          </w:p>
        </w:tc>
        <w:tc>
          <w:tcPr>
            <w:tcW w:w="718" w:type="pct"/>
            <w:tcBorders>
              <w:top w:val="nil"/>
              <w:left w:val="nil"/>
              <w:bottom w:val="nil"/>
              <w:right w:val="nil"/>
            </w:tcBorders>
            <w:vAlign w:val="center"/>
          </w:tcPr>
          <w:p w14:paraId="3F495BE0"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0.26 (0.28)</w:t>
            </w:r>
          </w:p>
        </w:tc>
        <w:tc>
          <w:tcPr>
            <w:tcW w:w="457" w:type="pct"/>
            <w:tcBorders>
              <w:top w:val="nil"/>
              <w:left w:val="nil"/>
              <w:bottom w:val="nil"/>
              <w:right w:val="nil"/>
            </w:tcBorders>
            <w:vAlign w:val="center"/>
          </w:tcPr>
          <w:p w14:paraId="7C567EEE"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4382</w:t>
            </w:r>
          </w:p>
        </w:tc>
        <w:tc>
          <w:tcPr>
            <w:tcW w:w="1066" w:type="pct"/>
            <w:tcBorders>
              <w:top w:val="nil"/>
              <w:left w:val="nil"/>
              <w:bottom w:val="nil"/>
              <w:right w:val="nil"/>
            </w:tcBorders>
            <w:vAlign w:val="center"/>
          </w:tcPr>
          <w:p w14:paraId="1D507982"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i/>
                <w:sz w:val="24"/>
              </w:rPr>
              <w:t>t</w:t>
            </w:r>
            <w:r w:rsidRPr="00D12571">
              <w:rPr>
                <w:rFonts w:ascii="Times New Roman" w:hAnsi="Times New Roman"/>
                <w:sz w:val="24"/>
              </w:rPr>
              <w:t>(</w:t>
            </w:r>
            <w:r w:rsidRPr="00F30BFB">
              <w:rPr>
                <w:rFonts w:ascii="Times New Roman" w:hAnsi="Times New Roman"/>
                <w:sz w:val="24"/>
              </w:rPr>
              <w:t>6449.3</w:t>
            </w:r>
            <w:r w:rsidRPr="00D12571">
              <w:rPr>
                <w:rFonts w:ascii="Times New Roman" w:hAnsi="Times New Roman"/>
                <w:sz w:val="24"/>
              </w:rPr>
              <w:t xml:space="preserve">) = </w:t>
            </w:r>
            <w:r>
              <w:rPr>
                <w:rFonts w:ascii="Times New Roman" w:hAnsi="Times New Roman"/>
                <w:sz w:val="24"/>
              </w:rPr>
              <w:t>6.05</w:t>
            </w:r>
            <w:r w:rsidRPr="00D12571">
              <w:rPr>
                <w:rFonts w:ascii="Times New Roman" w:hAnsi="Times New Roman"/>
                <w:sz w:val="24"/>
              </w:rPr>
              <w:t xml:space="preserve">, </w:t>
            </w:r>
            <w:r w:rsidRPr="00D12571">
              <w:rPr>
                <w:rFonts w:ascii="Times New Roman" w:hAnsi="Times New Roman"/>
                <w:i/>
                <w:sz w:val="24"/>
              </w:rPr>
              <w:t>p</w:t>
            </w:r>
            <w:r w:rsidRPr="00D12571">
              <w:rPr>
                <w:rFonts w:ascii="Times New Roman" w:hAnsi="Times New Roman"/>
                <w:sz w:val="24"/>
              </w:rPr>
              <w:t xml:space="preserve"> &lt; .001</w:t>
            </w:r>
          </w:p>
        </w:tc>
        <w:tc>
          <w:tcPr>
            <w:tcW w:w="734" w:type="pct"/>
            <w:gridSpan w:val="2"/>
            <w:tcBorders>
              <w:top w:val="nil"/>
              <w:left w:val="nil"/>
              <w:bottom w:val="nil"/>
              <w:right w:val="nil"/>
            </w:tcBorders>
            <w:vAlign w:val="center"/>
          </w:tcPr>
          <w:p w14:paraId="33522C3F"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0.08</w:t>
            </w:r>
          </w:p>
        </w:tc>
      </w:tr>
      <w:tr w:rsidR="0051367C" w:rsidRPr="004C18D5" w14:paraId="00051B4B" w14:textId="77777777" w:rsidTr="00EE2B8A">
        <w:trPr>
          <w:trHeight w:val="340"/>
        </w:trPr>
        <w:tc>
          <w:tcPr>
            <w:tcW w:w="520" w:type="pct"/>
            <w:tcBorders>
              <w:top w:val="nil"/>
              <w:left w:val="nil"/>
              <w:bottom w:val="nil"/>
              <w:right w:val="nil"/>
            </w:tcBorders>
            <w:vAlign w:val="center"/>
          </w:tcPr>
          <w:p w14:paraId="0855A0BE" w14:textId="77777777" w:rsidR="0051367C" w:rsidRPr="00D12571" w:rsidRDefault="0051367C" w:rsidP="00EE2B8A">
            <w:pPr>
              <w:spacing w:line="240" w:lineRule="auto"/>
              <w:rPr>
                <w:rFonts w:ascii="Times New Roman" w:hAnsi="Times New Roman"/>
                <w:sz w:val="24"/>
              </w:rPr>
            </w:pPr>
          </w:p>
        </w:tc>
        <w:tc>
          <w:tcPr>
            <w:tcW w:w="331" w:type="pct"/>
            <w:tcBorders>
              <w:top w:val="nil"/>
              <w:left w:val="nil"/>
              <w:bottom w:val="nil"/>
              <w:right w:val="nil"/>
            </w:tcBorders>
            <w:vAlign w:val="center"/>
          </w:tcPr>
          <w:p w14:paraId="5804454E" w14:textId="77777777" w:rsidR="0051367C" w:rsidRPr="00D12571" w:rsidRDefault="0051367C" w:rsidP="00EE2B8A">
            <w:pPr>
              <w:spacing w:line="240" w:lineRule="auto"/>
              <w:rPr>
                <w:rFonts w:ascii="Times New Roman" w:hAnsi="Times New Roman"/>
                <w:sz w:val="24"/>
              </w:rPr>
            </w:pPr>
            <w:r w:rsidRPr="00D12571">
              <w:rPr>
                <w:rFonts w:ascii="Times New Roman" w:hAnsi="Times New Roman"/>
                <w:sz w:val="24"/>
              </w:rPr>
              <w:t>Age 12</w:t>
            </w:r>
          </w:p>
        </w:tc>
        <w:tc>
          <w:tcPr>
            <w:tcW w:w="724" w:type="pct"/>
            <w:tcBorders>
              <w:top w:val="nil"/>
              <w:left w:val="nil"/>
              <w:bottom w:val="nil"/>
              <w:right w:val="nil"/>
            </w:tcBorders>
            <w:vAlign w:val="center"/>
          </w:tcPr>
          <w:p w14:paraId="36E3A897"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0.20 (0.25)</w:t>
            </w:r>
          </w:p>
        </w:tc>
        <w:tc>
          <w:tcPr>
            <w:tcW w:w="450" w:type="pct"/>
            <w:tcBorders>
              <w:top w:val="nil"/>
              <w:left w:val="nil"/>
              <w:bottom w:val="nil"/>
              <w:right w:val="nil"/>
            </w:tcBorders>
            <w:vAlign w:val="center"/>
          </w:tcPr>
          <w:p w14:paraId="56C767DE"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2780</w:t>
            </w:r>
          </w:p>
        </w:tc>
        <w:tc>
          <w:tcPr>
            <w:tcW w:w="718" w:type="pct"/>
            <w:tcBorders>
              <w:top w:val="nil"/>
              <w:left w:val="nil"/>
              <w:bottom w:val="nil"/>
              <w:right w:val="nil"/>
            </w:tcBorders>
            <w:vAlign w:val="center"/>
          </w:tcPr>
          <w:p w14:paraId="3AE8A6A3"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0.25 (0.29)</w:t>
            </w:r>
          </w:p>
        </w:tc>
        <w:tc>
          <w:tcPr>
            <w:tcW w:w="457" w:type="pct"/>
            <w:tcBorders>
              <w:top w:val="nil"/>
              <w:left w:val="nil"/>
              <w:bottom w:val="nil"/>
              <w:right w:val="nil"/>
            </w:tcBorders>
            <w:vAlign w:val="center"/>
          </w:tcPr>
          <w:p w14:paraId="0A4D7FC7"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3847</w:t>
            </w:r>
          </w:p>
        </w:tc>
        <w:tc>
          <w:tcPr>
            <w:tcW w:w="1066" w:type="pct"/>
            <w:tcBorders>
              <w:top w:val="nil"/>
              <w:left w:val="nil"/>
              <w:bottom w:val="nil"/>
              <w:right w:val="nil"/>
            </w:tcBorders>
            <w:vAlign w:val="center"/>
          </w:tcPr>
          <w:p w14:paraId="5A2BB07C"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i/>
                <w:sz w:val="24"/>
              </w:rPr>
              <w:t>t</w:t>
            </w:r>
            <w:r w:rsidRPr="00D12571">
              <w:rPr>
                <w:rFonts w:ascii="Times New Roman" w:hAnsi="Times New Roman"/>
                <w:sz w:val="24"/>
              </w:rPr>
              <w:t>(</w:t>
            </w:r>
            <w:r w:rsidRPr="00F30BFB">
              <w:rPr>
                <w:rFonts w:ascii="Times New Roman" w:hAnsi="Times New Roman"/>
                <w:sz w:val="24"/>
              </w:rPr>
              <w:t>6383</w:t>
            </w:r>
            <w:r w:rsidRPr="00D12571">
              <w:rPr>
                <w:rFonts w:ascii="Times New Roman" w:hAnsi="Times New Roman"/>
                <w:sz w:val="24"/>
              </w:rPr>
              <w:t xml:space="preserve">) = </w:t>
            </w:r>
            <w:r>
              <w:rPr>
                <w:rFonts w:ascii="Times New Roman" w:hAnsi="Times New Roman"/>
                <w:sz w:val="24"/>
              </w:rPr>
              <w:t>7.20</w:t>
            </w:r>
            <w:r w:rsidRPr="00D12571">
              <w:rPr>
                <w:rFonts w:ascii="Times New Roman" w:hAnsi="Times New Roman"/>
                <w:sz w:val="24"/>
              </w:rPr>
              <w:t xml:space="preserve">, </w:t>
            </w:r>
            <w:r w:rsidRPr="00D12571">
              <w:rPr>
                <w:rFonts w:ascii="Times New Roman" w:hAnsi="Times New Roman"/>
                <w:i/>
                <w:sz w:val="24"/>
              </w:rPr>
              <w:t>p</w:t>
            </w:r>
            <w:r w:rsidRPr="00D12571">
              <w:rPr>
                <w:rFonts w:ascii="Times New Roman" w:hAnsi="Times New Roman"/>
                <w:sz w:val="24"/>
              </w:rPr>
              <w:t xml:space="preserve"> &lt; .001</w:t>
            </w:r>
          </w:p>
        </w:tc>
        <w:tc>
          <w:tcPr>
            <w:tcW w:w="734" w:type="pct"/>
            <w:gridSpan w:val="2"/>
            <w:tcBorders>
              <w:top w:val="nil"/>
              <w:left w:val="nil"/>
              <w:bottom w:val="nil"/>
              <w:right w:val="nil"/>
            </w:tcBorders>
            <w:vAlign w:val="center"/>
          </w:tcPr>
          <w:p w14:paraId="591E71EB"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0.09</w:t>
            </w:r>
          </w:p>
        </w:tc>
      </w:tr>
      <w:tr w:rsidR="0051367C" w:rsidRPr="004C18D5" w14:paraId="41AF60E4" w14:textId="77777777" w:rsidTr="00EE2B8A">
        <w:trPr>
          <w:trHeight w:val="340"/>
        </w:trPr>
        <w:tc>
          <w:tcPr>
            <w:tcW w:w="520" w:type="pct"/>
            <w:tcBorders>
              <w:top w:val="nil"/>
              <w:left w:val="nil"/>
              <w:bottom w:val="nil"/>
              <w:right w:val="nil"/>
            </w:tcBorders>
            <w:vAlign w:val="center"/>
          </w:tcPr>
          <w:p w14:paraId="5EF4B455" w14:textId="77777777" w:rsidR="0051367C" w:rsidRPr="00D12571" w:rsidRDefault="0051367C" w:rsidP="00EE2B8A">
            <w:pPr>
              <w:spacing w:line="240" w:lineRule="auto"/>
              <w:rPr>
                <w:rFonts w:ascii="Times New Roman" w:hAnsi="Times New Roman"/>
                <w:sz w:val="24"/>
              </w:rPr>
            </w:pPr>
          </w:p>
        </w:tc>
        <w:tc>
          <w:tcPr>
            <w:tcW w:w="331" w:type="pct"/>
            <w:tcBorders>
              <w:top w:val="nil"/>
              <w:left w:val="nil"/>
              <w:bottom w:val="nil"/>
              <w:right w:val="nil"/>
            </w:tcBorders>
            <w:vAlign w:val="center"/>
          </w:tcPr>
          <w:p w14:paraId="6CB70189" w14:textId="77777777" w:rsidR="0051367C" w:rsidRPr="00D12571" w:rsidRDefault="0051367C" w:rsidP="00EE2B8A">
            <w:pPr>
              <w:spacing w:line="240" w:lineRule="auto"/>
              <w:rPr>
                <w:rFonts w:ascii="Times New Roman" w:hAnsi="Times New Roman"/>
                <w:sz w:val="24"/>
              </w:rPr>
            </w:pPr>
            <w:r w:rsidRPr="00D12571">
              <w:rPr>
                <w:rFonts w:ascii="Times New Roman" w:hAnsi="Times New Roman"/>
                <w:sz w:val="24"/>
              </w:rPr>
              <w:t>Age 13</w:t>
            </w:r>
          </w:p>
        </w:tc>
        <w:tc>
          <w:tcPr>
            <w:tcW w:w="724" w:type="pct"/>
            <w:tcBorders>
              <w:top w:val="nil"/>
              <w:left w:val="nil"/>
              <w:bottom w:val="nil"/>
              <w:right w:val="nil"/>
            </w:tcBorders>
            <w:vAlign w:val="center"/>
          </w:tcPr>
          <w:p w14:paraId="43C2D89C"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0.21 (0.25)</w:t>
            </w:r>
          </w:p>
        </w:tc>
        <w:tc>
          <w:tcPr>
            <w:tcW w:w="450" w:type="pct"/>
            <w:tcBorders>
              <w:top w:val="nil"/>
              <w:left w:val="nil"/>
              <w:bottom w:val="nil"/>
              <w:right w:val="nil"/>
            </w:tcBorders>
            <w:vAlign w:val="center"/>
          </w:tcPr>
          <w:p w14:paraId="24FCAB9F"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2749</w:t>
            </w:r>
          </w:p>
        </w:tc>
        <w:tc>
          <w:tcPr>
            <w:tcW w:w="718" w:type="pct"/>
            <w:tcBorders>
              <w:top w:val="nil"/>
              <w:left w:val="nil"/>
              <w:bottom w:val="nil"/>
              <w:right w:val="nil"/>
            </w:tcBorders>
            <w:vAlign w:val="center"/>
          </w:tcPr>
          <w:p w14:paraId="0C50A92A"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0.26 (0.2</w:t>
            </w:r>
            <w:r>
              <w:rPr>
                <w:rFonts w:ascii="Times New Roman" w:hAnsi="Times New Roman"/>
                <w:sz w:val="24"/>
              </w:rPr>
              <w:t>8</w:t>
            </w:r>
            <w:r w:rsidRPr="00D12571">
              <w:rPr>
                <w:rFonts w:ascii="Times New Roman" w:hAnsi="Times New Roman"/>
                <w:sz w:val="24"/>
              </w:rPr>
              <w:t>)</w:t>
            </w:r>
          </w:p>
        </w:tc>
        <w:tc>
          <w:tcPr>
            <w:tcW w:w="457" w:type="pct"/>
            <w:tcBorders>
              <w:top w:val="nil"/>
              <w:left w:val="nil"/>
              <w:bottom w:val="nil"/>
              <w:right w:val="nil"/>
            </w:tcBorders>
            <w:vAlign w:val="center"/>
          </w:tcPr>
          <w:p w14:paraId="0D765ECB"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3658</w:t>
            </w:r>
          </w:p>
        </w:tc>
        <w:tc>
          <w:tcPr>
            <w:tcW w:w="1066" w:type="pct"/>
            <w:tcBorders>
              <w:top w:val="nil"/>
              <w:left w:val="nil"/>
              <w:bottom w:val="nil"/>
              <w:right w:val="nil"/>
            </w:tcBorders>
            <w:vAlign w:val="center"/>
          </w:tcPr>
          <w:p w14:paraId="111F3D82"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i/>
                <w:sz w:val="24"/>
              </w:rPr>
              <w:t>t</w:t>
            </w:r>
            <w:r w:rsidRPr="00D12571">
              <w:rPr>
                <w:rFonts w:ascii="Times New Roman" w:hAnsi="Times New Roman"/>
                <w:sz w:val="24"/>
              </w:rPr>
              <w:t>(</w:t>
            </w:r>
            <w:r w:rsidRPr="00F30BFB">
              <w:rPr>
                <w:rFonts w:ascii="Times New Roman" w:hAnsi="Times New Roman"/>
                <w:sz w:val="24"/>
              </w:rPr>
              <w:t>6219.1</w:t>
            </w:r>
            <w:r w:rsidRPr="00D12571">
              <w:rPr>
                <w:rFonts w:ascii="Times New Roman" w:hAnsi="Times New Roman"/>
                <w:sz w:val="24"/>
              </w:rPr>
              <w:t xml:space="preserve">) = </w:t>
            </w:r>
            <w:r>
              <w:rPr>
                <w:rFonts w:ascii="Times New Roman" w:hAnsi="Times New Roman"/>
                <w:sz w:val="24"/>
              </w:rPr>
              <w:t>6.85</w:t>
            </w:r>
            <w:r w:rsidRPr="00D12571">
              <w:rPr>
                <w:rFonts w:ascii="Times New Roman" w:hAnsi="Times New Roman"/>
                <w:sz w:val="24"/>
              </w:rPr>
              <w:t xml:space="preserve">, </w:t>
            </w:r>
            <w:r w:rsidRPr="00D12571">
              <w:rPr>
                <w:rFonts w:ascii="Times New Roman" w:hAnsi="Times New Roman"/>
                <w:i/>
                <w:sz w:val="24"/>
              </w:rPr>
              <w:t>p</w:t>
            </w:r>
            <w:r w:rsidRPr="00D12571">
              <w:rPr>
                <w:rFonts w:ascii="Times New Roman" w:hAnsi="Times New Roman"/>
                <w:sz w:val="24"/>
              </w:rPr>
              <w:t xml:space="preserve"> &lt; .001</w:t>
            </w:r>
          </w:p>
        </w:tc>
        <w:tc>
          <w:tcPr>
            <w:tcW w:w="734" w:type="pct"/>
            <w:gridSpan w:val="2"/>
            <w:tcBorders>
              <w:top w:val="nil"/>
              <w:left w:val="nil"/>
              <w:bottom w:val="nil"/>
              <w:right w:val="nil"/>
            </w:tcBorders>
            <w:vAlign w:val="center"/>
          </w:tcPr>
          <w:p w14:paraId="76875AB2"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0.09</w:t>
            </w:r>
          </w:p>
        </w:tc>
      </w:tr>
      <w:tr w:rsidR="0051367C" w:rsidRPr="004C18D5" w14:paraId="50710FAF" w14:textId="77777777" w:rsidTr="00EE2B8A">
        <w:trPr>
          <w:trHeight w:val="340"/>
        </w:trPr>
        <w:tc>
          <w:tcPr>
            <w:tcW w:w="520" w:type="pct"/>
            <w:tcBorders>
              <w:top w:val="nil"/>
              <w:left w:val="nil"/>
              <w:bottom w:val="nil"/>
              <w:right w:val="nil"/>
            </w:tcBorders>
            <w:vAlign w:val="center"/>
          </w:tcPr>
          <w:p w14:paraId="0024D8FC" w14:textId="77777777" w:rsidR="0051367C" w:rsidRPr="00D12571" w:rsidRDefault="0051367C" w:rsidP="00EE2B8A">
            <w:pPr>
              <w:spacing w:line="240" w:lineRule="auto"/>
              <w:rPr>
                <w:rFonts w:ascii="Times New Roman" w:hAnsi="Times New Roman"/>
                <w:sz w:val="24"/>
              </w:rPr>
            </w:pPr>
          </w:p>
        </w:tc>
        <w:tc>
          <w:tcPr>
            <w:tcW w:w="331" w:type="pct"/>
            <w:tcBorders>
              <w:top w:val="nil"/>
              <w:left w:val="nil"/>
              <w:bottom w:val="nil"/>
              <w:right w:val="nil"/>
            </w:tcBorders>
            <w:vAlign w:val="center"/>
          </w:tcPr>
          <w:p w14:paraId="20A4D9F8" w14:textId="77777777" w:rsidR="0051367C" w:rsidRPr="00D12571" w:rsidRDefault="0051367C" w:rsidP="00EE2B8A">
            <w:pPr>
              <w:spacing w:line="240" w:lineRule="auto"/>
              <w:rPr>
                <w:rFonts w:ascii="Times New Roman" w:hAnsi="Times New Roman"/>
                <w:sz w:val="24"/>
              </w:rPr>
            </w:pPr>
            <w:r w:rsidRPr="00D12571">
              <w:rPr>
                <w:rFonts w:ascii="Times New Roman" w:hAnsi="Times New Roman"/>
                <w:sz w:val="24"/>
              </w:rPr>
              <w:t>Age 17</w:t>
            </w:r>
          </w:p>
        </w:tc>
        <w:tc>
          <w:tcPr>
            <w:tcW w:w="724" w:type="pct"/>
            <w:tcBorders>
              <w:top w:val="nil"/>
              <w:left w:val="nil"/>
              <w:bottom w:val="nil"/>
              <w:right w:val="nil"/>
            </w:tcBorders>
            <w:vAlign w:val="center"/>
          </w:tcPr>
          <w:p w14:paraId="6F4ACF31"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0.1</w:t>
            </w:r>
            <w:r>
              <w:rPr>
                <w:rFonts w:ascii="Times New Roman" w:hAnsi="Times New Roman"/>
                <w:sz w:val="24"/>
              </w:rPr>
              <w:t>6</w:t>
            </w:r>
            <w:r w:rsidRPr="00D12571">
              <w:rPr>
                <w:rFonts w:ascii="Times New Roman" w:hAnsi="Times New Roman"/>
                <w:sz w:val="24"/>
              </w:rPr>
              <w:t xml:space="preserve"> (0.23)</w:t>
            </w:r>
          </w:p>
        </w:tc>
        <w:tc>
          <w:tcPr>
            <w:tcW w:w="450" w:type="pct"/>
            <w:tcBorders>
              <w:top w:val="nil"/>
              <w:left w:val="nil"/>
              <w:bottom w:val="nil"/>
              <w:right w:val="nil"/>
            </w:tcBorders>
            <w:vAlign w:val="center"/>
          </w:tcPr>
          <w:p w14:paraId="23FB79B2"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2503</w:t>
            </w:r>
          </w:p>
        </w:tc>
        <w:tc>
          <w:tcPr>
            <w:tcW w:w="718" w:type="pct"/>
            <w:tcBorders>
              <w:top w:val="nil"/>
              <w:left w:val="nil"/>
              <w:bottom w:val="nil"/>
              <w:right w:val="nil"/>
            </w:tcBorders>
            <w:vAlign w:val="center"/>
          </w:tcPr>
          <w:p w14:paraId="017874EA"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0.21 (0.26)</w:t>
            </w:r>
          </w:p>
        </w:tc>
        <w:tc>
          <w:tcPr>
            <w:tcW w:w="457" w:type="pct"/>
            <w:tcBorders>
              <w:top w:val="nil"/>
              <w:left w:val="nil"/>
              <w:bottom w:val="nil"/>
              <w:right w:val="nil"/>
            </w:tcBorders>
            <w:vAlign w:val="center"/>
          </w:tcPr>
          <w:p w14:paraId="0529E0EB"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2562</w:t>
            </w:r>
          </w:p>
        </w:tc>
        <w:tc>
          <w:tcPr>
            <w:tcW w:w="1066" w:type="pct"/>
            <w:tcBorders>
              <w:top w:val="nil"/>
              <w:left w:val="nil"/>
              <w:bottom w:val="nil"/>
              <w:right w:val="nil"/>
            </w:tcBorders>
            <w:vAlign w:val="center"/>
          </w:tcPr>
          <w:p w14:paraId="32A65BC8"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i/>
                <w:sz w:val="24"/>
              </w:rPr>
              <w:t>t</w:t>
            </w:r>
            <w:r w:rsidRPr="00D12571">
              <w:rPr>
                <w:rFonts w:ascii="Times New Roman" w:hAnsi="Times New Roman"/>
                <w:sz w:val="24"/>
              </w:rPr>
              <w:t>(</w:t>
            </w:r>
            <w:r w:rsidRPr="00F30BFB">
              <w:rPr>
                <w:rFonts w:ascii="Times New Roman" w:hAnsi="Times New Roman"/>
                <w:sz w:val="24"/>
              </w:rPr>
              <w:t>4998.6</w:t>
            </w:r>
            <w:r w:rsidRPr="00D12571">
              <w:rPr>
                <w:rFonts w:ascii="Times New Roman" w:hAnsi="Times New Roman"/>
                <w:sz w:val="24"/>
              </w:rPr>
              <w:t xml:space="preserve">) = </w:t>
            </w:r>
            <w:r>
              <w:rPr>
                <w:rFonts w:ascii="Times New Roman" w:hAnsi="Times New Roman"/>
                <w:sz w:val="24"/>
              </w:rPr>
              <w:t>6.78</w:t>
            </w:r>
            <w:r w:rsidRPr="00D12571">
              <w:rPr>
                <w:rFonts w:ascii="Times New Roman" w:hAnsi="Times New Roman"/>
                <w:sz w:val="24"/>
              </w:rPr>
              <w:t xml:space="preserve">, </w:t>
            </w:r>
            <w:r w:rsidRPr="00D12571">
              <w:rPr>
                <w:rFonts w:ascii="Times New Roman" w:hAnsi="Times New Roman"/>
                <w:i/>
                <w:sz w:val="24"/>
              </w:rPr>
              <w:t>p</w:t>
            </w:r>
            <w:r w:rsidRPr="00D12571">
              <w:rPr>
                <w:rFonts w:ascii="Times New Roman" w:hAnsi="Times New Roman"/>
                <w:sz w:val="24"/>
              </w:rPr>
              <w:t xml:space="preserve"> &lt; .001</w:t>
            </w:r>
          </w:p>
        </w:tc>
        <w:tc>
          <w:tcPr>
            <w:tcW w:w="734" w:type="pct"/>
            <w:gridSpan w:val="2"/>
            <w:tcBorders>
              <w:top w:val="nil"/>
              <w:left w:val="nil"/>
              <w:bottom w:val="nil"/>
              <w:right w:val="nil"/>
            </w:tcBorders>
            <w:vAlign w:val="center"/>
          </w:tcPr>
          <w:p w14:paraId="331BE6C6"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0.10</w:t>
            </w:r>
          </w:p>
        </w:tc>
      </w:tr>
      <w:tr w:rsidR="0051367C" w:rsidRPr="004C18D5" w14:paraId="2948894D" w14:textId="77777777" w:rsidTr="00EE2B8A">
        <w:trPr>
          <w:trHeight w:val="340"/>
        </w:trPr>
        <w:tc>
          <w:tcPr>
            <w:tcW w:w="851" w:type="pct"/>
            <w:gridSpan w:val="2"/>
            <w:tcBorders>
              <w:top w:val="nil"/>
              <w:left w:val="nil"/>
              <w:bottom w:val="nil"/>
              <w:right w:val="nil"/>
            </w:tcBorders>
            <w:vAlign w:val="center"/>
          </w:tcPr>
          <w:p w14:paraId="1C73954A" w14:textId="77777777" w:rsidR="0051367C" w:rsidRPr="00D12571" w:rsidRDefault="0051367C" w:rsidP="00EE2B8A">
            <w:pPr>
              <w:spacing w:line="240" w:lineRule="auto"/>
              <w:rPr>
                <w:rFonts w:ascii="Times New Roman" w:hAnsi="Times New Roman"/>
                <w:sz w:val="24"/>
              </w:rPr>
            </w:pPr>
            <w:r w:rsidRPr="00D12571">
              <w:rPr>
                <w:rFonts w:ascii="Times New Roman" w:hAnsi="Times New Roman"/>
                <w:b/>
                <w:sz w:val="24"/>
              </w:rPr>
              <w:t>Class proportions</w:t>
            </w:r>
            <w:r w:rsidRPr="00D12571">
              <w:rPr>
                <w:rFonts w:ascii="Times New Roman" w:hAnsi="Times New Roman"/>
                <w:bCs/>
                <w:sz w:val="24"/>
                <w:vertAlign w:val="superscript"/>
              </w:rPr>
              <w:t>b</w:t>
            </w:r>
          </w:p>
        </w:tc>
        <w:tc>
          <w:tcPr>
            <w:tcW w:w="724" w:type="pct"/>
            <w:tcBorders>
              <w:top w:val="nil"/>
              <w:left w:val="nil"/>
              <w:bottom w:val="nil"/>
              <w:right w:val="nil"/>
            </w:tcBorders>
            <w:vAlign w:val="center"/>
          </w:tcPr>
          <w:p w14:paraId="1932F879" w14:textId="77777777" w:rsidR="0051367C" w:rsidRPr="00D12571" w:rsidRDefault="0051367C" w:rsidP="00EE2B8A">
            <w:pPr>
              <w:spacing w:line="240" w:lineRule="auto"/>
              <w:jc w:val="center"/>
              <w:rPr>
                <w:rFonts w:ascii="Times New Roman" w:hAnsi="Times New Roman"/>
                <w:sz w:val="24"/>
              </w:rPr>
            </w:pPr>
          </w:p>
        </w:tc>
        <w:tc>
          <w:tcPr>
            <w:tcW w:w="450" w:type="pct"/>
            <w:tcBorders>
              <w:top w:val="nil"/>
              <w:left w:val="nil"/>
              <w:bottom w:val="nil"/>
              <w:right w:val="nil"/>
            </w:tcBorders>
            <w:vAlign w:val="center"/>
          </w:tcPr>
          <w:p w14:paraId="53730376" w14:textId="77777777" w:rsidR="0051367C" w:rsidRPr="00D12571" w:rsidRDefault="0051367C" w:rsidP="00EE2B8A">
            <w:pPr>
              <w:spacing w:line="240" w:lineRule="auto"/>
              <w:jc w:val="center"/>
              <w:rPr>
                <w:rFonts w:ascii="Times New Roman" w:hAnsi="Times New Roman"/>
                <w:sz w:val="24"/>
              </w:rPr>
            </w:pPr>
          </w:p>
        </w:tc>
        <w:tc>
          <w:tcPr>
            <w:tcW w:w="718" w:type="pct"/>
            <w:tcBorders>
              <w:top w:val="nil"/>
              <w:left w:val="nil"/>
              <w:bottom w:val="nil"/>
              <w:right w:val="nil"/>
            </w:tcBorders>
            <w:vAlign w:val="center"/>
          </w:tcPr>
          <w:p w14:paraId="7E58A6F9" w14:textId="77777777" w:rsidR="0051367C" w:rsidRPr="00D12571" w:rsidRDefault="0051367C" w:rsidP="00EE2B8A">
            <w:pPr>
              <w:spacing w:line="240" w:lineRule="auto"/>
              <w:jc w:val="center"/>
              <w:rPr>
                <w:rFonts w:ascii="Times New Roman" w:hAnsi="Times New Roman"/>
                <w:sz w:val="24"/>
              </w:rPr>
            </w:pPr>
          </w:p>
        </w:tc>
        <w:tc>
          <w:tcPr>
            <w:tcW w:w="457" w:type="pct"/>
            <w:tcBorders>
              <w:top w:val="nil"/>
              <w:left w:val="nil"/>
              <w:bottom w:val="nil"/>
              <w:right w:val="nil"/>
            </w:tcBorders>
            <w:vAlign w:val="center"/>
          </w:tcPr>
          <w:p w14:paraId="2A0A87E2" w14:textId="77777777" w:rsidR="0051367C" w:rsidRPr="00D12571" w:rsidRDefault="0051367C" w:rsidP="00EE2B8A">
            <w:pPr>
              <w:spacing w:line="240" w:lineRule="auto"/>
              <w:jc w:val="center"/>
              <w:rPr>
                <w:rFonts w:ascii="Times New Roman" w:hAnsi="Times New Roman"/>
                <w:sz w:val="24"/>
              </w:rPr>
            </w:pPr>
          </w:p>
        </w:tc>
        <w:tc>
          <w:tcPr>
            <w:tcW w:w="1066" w:type="pct"/>
            <w:tcBorders>
              <w:top w:val="nil"/>
              <w:left w:val="nil"/>
              <w:bottom w:val="nil"/>
              <w:right w:val="nil"/>
            </w:tcBorders>
            <w:vAlign w:val="center"/>
          </w:tcPr>
          <w:p w14:paraId="710BB274" w14:textId="77777777" w:rsidR="0051367C" w:rsidRPr="00D12571" w:rsidRDefault="0051367C" w:rsidP="00EE2B8A">
            <w:pPr>
              <w:spacing w:line="240" w:lineRule="auto"/>
              <w:jc w:val="center"/>
              <w:rPr>
                <w:rFonts w:ascii="Times New Roman" w:hAnsi="Times New Roman"/>
                <w:b/>
                <w:sz w:val="24"/>
              </w:rPr>
            </w:pPr>
          </w:p>
        </w:tc>
        <w:tc>
          <w:tcPr>
            <w:tcW w:w="734" w:type="pct"/>
            <w:gridSpan w:val="2"/>
            <w:tcBorders>
              <w:top w:val="nil"/>
              <w:left w:val="nil"/>
              <w:bottom w:val="nil"/>
              <w:right w:val="nil"/>
            </w:tcBorders>
            <w:vAlign w:val="center"/>
          </w:tcPr>
          <w:p w14:paraId="68CA05AC" w14:textId="77777777" w:rsidR="0051367C" w:rsidRPr="00D12571" w:rsidRDefault="0051367C" w:rsidP="00EE2B8A">
            <w:pPr>
              <w:spacing w:line="240" w:lineRule="auto"/>
              <w:jc w:val="center"/>
              <w:rPr>
                <w:rFonts w:ascii="Times New Roman" w:hAnsi="Times New Roman"/>
                <w:b/>
                <w:sz w:val="24"/>
              </w:rPr>
            </w:pPr>
          </w:p>
        </w:tc>
      </w:tr>
      <w:tr w:rsidR="0051367C" w:rsidRPr="007611E8" w14:paraId="04578A57" w14:textId="77777777" w:rsidTr="00EE2B8A">
        <w:trPr>
          <w:trHeight w:val="340"/>
        </w:trPr>
        <w:tc>
          <w:tcPr>
            <w:tcW w:w="520" w:type="pct"/>
            <w:tcBorders>
              <w:top w:val="nil"/>
              <w:left w:val="nil"/>
              <w:bottom w:val="nil"/>
              <w:right w:val="nil"/>
            </w:tcBorders>
            <w:vAlign w:val="center"/>
          </w:tcPr>
          <w:p w14:paraId="5EC82570" w14:textId="77777777" w:rsidR="0051367C" w:rsidRPr="00D12571" w:rsidRDefault="0051367C" w:rsidP="00EE2B8A">
            <w:pPr>
              <w:spacing w:line="240" w:lineRule="auto"/>
              <w:rPr>
                <w:rFonts w:ascii="Times New Roman" w:hAnsi="Times New Roman"/>
                <w:sz w:val="24"/>
              </w:rPr>
            </w:pPr>
          </w:p>
        </w:tc>
        <w:tc>
          <w:tcPr>
            <w:tcW w:w="331" w:type="pct"/>
            <w:tcBorders>
              <w:top w:val="nil"/>
              <w:left w:val="nil"/>
              <w:bottom w:val="nil"/>
              <w:right w:val="nil"/>
            </w:tcBorders>
            <w:vAlign w:val="center"/>
          </w:tcPr>
          <w:p w14:paraId="3F512B0E" w14:textId="77777777" w:rsidR="0051367C" w:rsidRPr="00D12571" w:rsidRDefault="0051367C" w:rsidP="00EE2B8A">
            <w:pPr>
              <w:spacing w:line="240" w:lineRule="auto"/>
              <w:rPr>
                <w:rFonts w:ascii="Times New Roman" w:hAnsi="Times New Roman"/>
                <w:sz w:val="24"/>
              </w:rPr>
            </w:pPr>
            <w:r w:rsidRPr="00D12571">
              <w:rPr>
                <w:rFonts w:ascii="Times New Roman" w:hAnsi="Times New Roman"/>
                <w:sz w:val="24"/>
              </w:rPr>
              <w:t>EOP</w:t>
            </w:r>
          </w:p>
        </w:tc>
        <w:tc>
          <w:tcPr>
            <w:tcW w:w="724" w:type="pct"/>
            <w:tcBorders>
              <w:top w:val="nil"/>
              <w:left w:val="nil"/>
              <w:bottom w:val="nil"/>
              <w:right w:val="nil"/>
            </w:tcBorders>
            <w:vAlign w:val="center"/>
          </w:tcPr>
          <w:p w14:paraId="27ED8B1C"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3.5</w:t>
            </w:r>
          </w:p>
        </w:tc>
        <w:tc>
          <w:tcPr>
            <w:tcW w:w="450" w:type="pct"/>
            <w:tcBorders>
              <w:top w:val="nil"/>
              <w:left w:val="nil"/>
              <w:bottom w:val="nil"/>
              <w:right w:val="nil"/>
            </w:tcBorders>
            <w:vAlign w:val="center"/>
          </w:tcPr>
          <w:p w14:paraId="5EFE6E89"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117</w:t>
            </w:r>
          </w:p>
        </w:tc>
        <w:tc>
          <w:tcPr>
            <w:tcW w:w="718" w:type="pct"/>
            <w:tcBorders>
              <w:top w:val="nil"/>
              <w:left w:val="nil"/>
              <w:bottom w:val="nil"/>
              <w:right w:val="nil"/>
            </w:tcBorders>
            <w:vAlign w:val="center"/>
          </w:tcPr>
          <w:p w14:paraId="61E374E7"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5.</w:t>
            </w:r>
            <w:r>
              <w:rPr>
                <w:rFonts w:ascii="Times New Roman" w:hAnsi="Times New Roman"/>
                <w:sz w:val="24"/>
              </w:rPr>
              <w:t>3</w:t>
            </w:r>
          </w:p>
        </w:tc>
        <w:tc>
          <w:tcPr>
            <w:tcW w:w="457" w:type="pct"/>
            <w:tcBorders>
              <w:top w:val="nil"/>
              <w:left w:val="nil"/>
              <w:bottom w:val="nil"/>
              <w:right w:val="nil"/>
            </w:tcBorders>
            <w:vAlign w:val="center"/>
          </w:tcPr>
          <w:p w14:paraId="6E08BAC6"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389</w:t>
            </w:r>
          </w:p>
        </w:tc>
        <w:tc>
          <w:tcPr>
            <w:tcW w:w="1066" w:type="pct"/>
            <w:tcBorders>
              <w:top w:val="nil"/>
              <w:left w:val="nil"/>
              <w:bottom w:val="nil"/>
              <w:right w:val="nil"/>
            </w:tcBorders>
            <w:vAlign w:val="center"/>
          </w:tcPr>
          <w:p w14:paraId="5FF23D9B" w14:textId="77777777" w:rsidR="0051367C" w:rsidRPr="00D12571" w:rsidRDefault="0051367C" w:rsidP="00EE2B8A">
            <w:pPr>
              <w:spacing w:line="240" w:lineRule="auto"/>
              <w:jc w:val="center"/>
              <w:rPr>
                <w:rFonts w:ascii="Times New Roman" w:hAnsi="Times New Roman"/>
                <w:b/>
                <w:sz w:val="24"/>
                <w:lang w:val="pt-BR"/>
              </w:rPr>
            </w:pPr>
            <w:r w:rsidRPr="00D12571">
              <w:rPr>
                <w:rFonts w:ascii="Times New Roman" w:hAnsi="Times New Roman"/>
                <w:i/>
                <w:sz w:val="24"/>
              </w:rPr>
              <w:t>χ</w:t>
            </w:r>
            <w:r w:rsidRPr="00D12571">
              <w:rPr>
                <w:rFonts w:ascii="Times New Roman" w:hAnsi="Times New Roman"/>
                <w:i/>
                <w:sz w:val="24"/>
                <w:vertAlign w:val="superscript"/>
                <w:lang w:val="pt-BR"/>
              </w:rPr>
              <w:t>2</w:t>
            </w:r>
            <w:r w:rsidRPr="00D12571">
              <w:rPr>
                <w:rFonts w:ascii="Times New Roman" w:hAnsi="Times New Roman"/>
                <w:sz w:val="24"/>
                <w:lang w:val="pt-BR"/>
              </w:rPr>
              <w:t xml:space="preserve">(1) = </w:t>
            </w:r>
            <w:r>
              <w:rPr>
                <w:rFonts w:ascii="Times New Roman" w:hAnsi="Times New Roman"/>
                <w:sz w:val="24"/>
                <w:lang w:val="pt-BR"/>
              </w:rPr>
              <w:t>16.95</w:t>
            </w:r>
            <w:r w:rsidRPr="00D12571">
              <w:rPr>
                <w:rFonts w:ascii="Times New Roman" w:hAnsi="Times New Roman"/>
                <w:sz w:val="24"/>
                <w:lang w:val="pt-BR"/>
              </w:rPr>
              <w:t xml:space="preserve">, </w:t>
            </w:r>
            <w:r w:rsidRPr="00D12571">
              <w:rPr>
                <w:rFonts w:ascii="Times New Roman" w:hAnsi="Times New Roman"/>
                <w:i/>
                <w:sz w:val="24"/>
                <w:lang w:val="pt-BR"/>
              </w:rPr>
              <w:t>p</w:t>
            </w:r>
            <w:r w:rsidRPr="00D12571">
              <w:rPr>
                <w:rFonts w:ascii="Times New Roman" w:hAnsi="Times New Roman"/>
                <w:sz w:val="24"/>
                <w:lang w:val="pt-BR"/>
              </w:rPr>
              <w:t xml:space="preserve"> &lt; .001</w:t>
            </w:r>
          </w:p>
        </w:tc>
        <w:tc>
          <w:tcPr>
            <w:tcW w:w="734" w:type="pct"/>
            <w:gridSpan w:val="2"/>
            <w:tcBorders>
              <w:top w:val="nil"/>
              <w:left w:val="nil"/>
              <w:bottom w:val="nil"/>
              <w:right w:val="nil"/>
            </w:tcBorders>
            <w:vAlign w:val="center"/>
          </w:tcPr>
          <w:p w14:paraId="6B3250ED" w14:textId="77777777" w:rsidR="0051367C" w:rsidRPr="00D12571" w:rsidRDefault="0051367C" w:rsidP="00EE2B8A">
            <w:pPr>
              <w:spacing w:line="240" w:lineRule="auto"/>
              <w:jc w:val="center"/>
              <w:rPr>
                <w:rFonts w:ascii="Times New Roman" w:hAnsi="Times New Roman"/>
                <w:sz w:val="24"/>
                <w:lang w:val="pt-BR"/>
              </w:rPr>
            </w:pPr>
            <w:r w:rsidRPr="00D12571">
              <w:rPr>
                <w:rFonts w:ascii="Times New Roman" w:hAnsi="Times New Roman"/>
                <w:sz w:val="24"/>
                <w:lang w:val="pt-BR"/>
              </w:rPr>
              <w:t>1.5</w:t>
            </w:r>
            <w:r>
              <w:rPr>
                <w:rFonts w:ascii="Times New Roman" w:hAnsi="Times New Roman"/>
                <w:sz w:val="24"/>
                <w:lang w:val="pt-BR"/>
              </w:rPr>
              <w:t>5</w:t>
            </w:r>
            <w:r w:rsidRPr="00D12571">
              <w:rPr>
                <w:rFonts w:ascii="Times New Roman" w:hAnsi="Times New Roman"/>
                <w:sz w:val="24"/>
                <w:lang w:val="pt-BR"/>
              </w:rPr>
              <w:t xml:space="preserve"> (</w:t>
            </w:r>
            <w:r>
              <w:rPr>
                <w:rFonts w:ascii="Times New Roman" w:hAnsi="Times New Roman"/>
                <w:sz w:val="24"/>
                <w:lang w:val="pt-BR"/>
              </w:rPr>
              <w:t>1.25 – 1.93</w:t>
            </w:r>
            <w:r w:rsidRPr="00D12571">
              <w:rPr>
                <w:rFonts w:ascii="Times New Roman" w:hAnsi="Times New Roman"/>
                <w:sz w:val="24"/>
                <w:lang w:val="pt-BR"/>
              </w:rPr>
              <w:t>)</w:t>
            </w:r>
          </w:p>
        </w:tc>
      </w:tr>
      <w:tr w:rsidR="0051367C" w:rsidRPr="004C18D5" w14:paraId="7713DA6B" w14:textId="77777777" w:rsidTr="00EE2B8A">
        <w:trPr>
          <w:trHeight w:val="340"/>
        </w:trPr>
        <w:tc>
          <w:tcPr>
            <w:tcW w:w="520" w:type="pct"/>
            <w:tcBorders>
              <w:top w:val="nil"/>
              <w:left w:val="nil"/>
              <w:bottom w:val="nil"/>
              <w:right w:val="nil"/>
            </w:tcBorders>
            <w:vAlign w:val="center"/>
          </w:tcPr>
          <w:p w14:paraId="2D62D0FF" w14:textId="77777777" w:rsidR="0051367C" w:rsidRPr="00D12571" w:rsidRDefault="0051367C" w:rsidP="00EE2B8A">
            <w:pPr>
              <w:spacing w:line="240" w:lineRule="auto"/>
              <w:rPr>
                <w:rFonts w:ascii="Times New Roman" w:hAnsi="Times New Roman"/>
                <w:sz w:val="24"/>
                <w:lang w:val="pt-BR"/>
              </w:rPr>
            </w:pPr>
          </w:p>
        </w:tc>
        <w:tc>
          <w:tcPr>
            <w:tcW w:w="331" w:type="pct"/>
            <w:tcBorders>
              <w:top w:val="nil"/>
              <w:left w:val="nil"/>
              <w:bottom w:val="nil"/>
              <w:right w:val="nil"/>
            </w:tcBorders>
            <w:vAlign w:val="center"/>
          </w:tcPr>
          <w:p w14:paraId="42F8929D" w14:textId="77777777" w:rsidR="0051367C" w:rsidRPr="00D12571" w:rsidRDefault="0051367C" w:rsidP="00EE2B8A">
            <w:pPr>
              <w:spacing w:line="240" w:lineRule="auto"/>
              <w:rPr>
                <w:rFonts w:ascii="Times New Roman" w:hAnsi="Times New Roman"/>
                <w:sz w:val="24"/>
                <w:lang w:val="pt-BR"/>
              </w:rPr>
            </w:pPr>
            <w:r w:rsidRPr="00D12571">
              <w:rPr>
                <w:rFonts w:ascii="Times New Roman" w:hAnsi="Times New Roman"/>
                <w:sz w:val="24"/>
                <w:lang w:val="pt-BR"/>
              </w:rPr>
              <w:t>AO</w:t>
            </w:r>
          </w:p>
        </w:tc>
        <w:tc>
          <w:tcPr>
            <w:tcW w:w="724" w:type="pct"/>
            <w:tcBorders>
              <w:top w:val="nil"/>
              <w:left w:val="nil"/>
              <w:bottom w:val="nil"/>
              <w:right w:val="nil"/>
            </w:tcBorders>
            <w:vAlign w:val="center"/>
          </w:tcPr>
          <w:p w14:paraId="551D71EB" w14:textId="77777777" w:rsidR="0051367C" w:rsidRPr="00D12571" w:rsidRDefault="0051367C" w:rsidP="00EE2B8A">
            <w:pPr>
              <w:spacing w:line="240" w:lineRule="auto"/>
              <w:jc w:val="center"/>
              <w:rPr>
                <w:rFonts w:ascii="Times New Roman" w:hAnsi="Times New Roman"/>
                <w:sz w:val="24"/>
                <w:lang w:val="pt-BR"/>
              </w:rPr>
            </w:pPr>
            <w:r w:rsidRPr="00D12571">
              <w:rPr>
                <w:rFonts w:ascii="Times New Roman" w:hAnsi="Times New Roman"/>
                <w:sz w:val="24"/>
                <w:lang w:val="pt-BR"/>
              </w:rPr>
              <w:t>4.</w:t>
            </w:r>
            <w:r>
              <w:rPr>
                <w:rFonts w:ascii="Times New Roman" w:hAnsi="Times New Roman"/>
                <w:sz w:val="24"/>
                <w:lang w:val="pt-BR"/>
              </w:rPr>
              <w:t>5</w:t>
            </w:r>
          </w:p>
        </w:tc>
        <w:tc>
          <w:tcPr>
            <w:tcW w:w="450" w:type="pct"/>
            <w:tcBorders>
              <w:top w:val="nil"/>
              <w:left w:val="nil"/>
              <w:bottom w:val="nil"/>
              <w:right w:val="nil"/>
            </w:tcBorders>
            <w:vAlign w:val="center"/>
          </w:tcPr>
          <w:p w14:paraId="65A818E3" w14:textId="77777777" w:rsidR="0051367C" w:rsidRPr="00D12571" w:rsidRDefault="0051367C" w:rsidP="00EE2B8A">
            <w:pPr>
              <w:spacing w:line="240" w:lineRule="auto"/>
              <w:jc w:val="center"/>
              <w:rPr>
                <w:rFonts w:ascii="Times New Roman" w:hAnsi="Times New Roman"/>
                <w:sz w:val="24"/>
                <w:lang w:val="pt-BR"/>
              </w:rPr>
            </w:pPr>
            <w:r w:rsidRPr="00D12571">
              <w:rPr>
                <w:rFonts w:ascii="Times New Roman" w:hAnsi="Times New Roman"/>
                <w:sz w:val="24"/>
                <w:lang w:val="pt-BR"/>
              </w:rPr>
              <w:t>15</w:t>
            </w:r>
            <w:r>
              <w:rPr>
                <w:rFonts w:ascii="Times New Roman" w:hAnsi="Times New Roman"/>
                <w:sz w:val="24"/>
                <w:lang w:val="pt-BR"/>
              </w:rPr>
              <w:t>0</w:t>
            </w:r>
          </w:p>
        </w:tc>
        <w:tc>
          <w:tcPr>
            <w:tcW w:w="718" w:type="pct"/>
            <w:tcBorders>
              <w:top w:val="nil"/>
              <w:left w:val="nil"/>
              <w:bottom w:val="nil"/>
              <w:right w:val="nil"/>
            </w:tcBorders>
            <w:vAlign w:val="center"/>
          </w:tcPr>
          <w:p w14:paraId="7CCFB878" w14:textId="77777777" w:rsidR="0051367C" w:rsidRPr="00D12571" w:rsidRDefault="0051367C" w:rsidP="00EE2B8A">
            <w:pPr>
              <w:spacing w:line="240" w:lineRule="auto"/>
              <w:jc w:val="center"/>
              <w:rPr>
                <w:rFonts w:ascii="Times New Roman" w:hAnsi="Times New Roman"/>
                <w:sz w:val="24"/>
                <w:lang w:val="pt-BR"/>
              </w:rPr>
            </w:pPr>
            <w:r w:rsidRPr="00D12571">
              <w:rPr>
                <w:rFonts w:ascii="Times New Roman" w:hAnsi="Times New Roman"/>
                <w:sz w:val="24"/>
                <w:lang w:val="pt-BR"/>
              </w:rPr>
              <w:t>4.5</w:t>
            </w:r>
          </w:p>
        </w:tc>
        <w:tc>
          <w:tcPr>
            <w:tcW w:w="457" w:type="pct"/>
            <w:tcBorders>
              <w:top w:val="nil"/>
              <w:left w:val="nil"/>
              <w:bottom w:val="nil"/>
              <w:right w:val="nil"/>
            </w:tcBorders>
            <w:vAlign w:val="center"/>
          </w:tcPr>
          <w:p w14:paraId="47E4C509" w14:textId="77777777" w:rsidR="0051367C" w:rsidRPr="00D12571" w:rsidRDefault="0051367C" w:rsidP="00EE2B8A">
            <w:pPr>
              <w:spacing w:line="240" w:lineRule="auto"/>
              <w:jc w:val="center"/>
              <w:rPr>
                <w:rFonts w:ascii="Times New Roman" w:hAnsi="Times New Roman"/>
                <w:sz w:val="24"/>
                <w:lang w:val="pt-BR"/>
              </w:rPr>
            </w:pPr>
            <w:r>
              <w:rPr>
                <w:rFonts w:ascii="Times New Roman" w:hAnsi="Times New Roman"/>
                <w:sz w:val="24"/>
                <w:lang w:val="pt-BR"/>
              </w:rPr>
              <w:t>330</w:t>
            </w:r>
          </w:p>
        </w:tc>
        <w:tc>
          <w:tcPr>
            <w:tcW w:w="1066" w:type="pct"/>
            <w:tcBorders>
              <w:top w:val="nil"/>
              <w:left w:val="nil"/>
              <w:bottom w:val="nil"/>
              <w:right w:val="nil"/>
            </w:tcBorders>
            <w:vAlign w:val="center"/>
          </w:tcPr>
          <w:p w14:paraId="2E67C469" w14:textId="77777777" w:rsidR="0051367C" w:rsidRPr="00D12571" w:rsidRDefault="0051367C" w:rsidP="00EE2B8A">
            <w:pPr>
              <w:spacing w:line="240" w:lineRule="auto"/>
              <w:jc w:val="center"/>
              <w:rPr>
                <w:rFonts w:ascii="Times New Roman" w:hAnsi="Times New Roman"/>
                <w:b/>
                <w:sz w:val="24"/>
                <w:lang w:val="pt-BR"/>
              </w:rPr>
            </w:pPr>
            <w:r w:rsidRPr="00D12571">
              <w:rPr>
                <w:rFonts w:ascii="Times New Roman" w:hAnsi="Times New Roman"/>
                <w:i/>
                <w:sz w:val="24"/>
              </w:rPr>
              <w:t>χ</w:t>
            </w:r>
            <w:r w:rsidRPr="00D12571">
              <w:rPr>
                <w:rFonts w:ascii="Times New Roman" w:hAnsi="Times New Roman"/>
                <w:sz w:val="24"/>
                <w:vertAlign w:val="superscript"/>
                <w:lang w:val="pt-BR"/>
              </w:rPr>
              <w:t>2</w:t>
            </w:r>
            <w:r w:rsidRPr="00D12571">
              <w:rPr>
                <w:rFonts w:ascii="Times New Roman" w:hAnsi="Times New Roman"/>
                <w:sz w:val="24"/>
                <w:lang w:val="pt-BR"/>
              </w:rPr>
              <w:t>(1) = 0.0</w:t>
            </w:r>
            <w:r>
              <w:rPr>
                <w:rFonts w:ascii="Times New Roman" w:hAnsi="Times New Roman"/>
                <w:sz w:val="24"/>
                <w:lang w:val="pt-BR"/>
              </w:rPr>
              <w:t>1</w:t>
            </w:r>
            <w:r w:rsidRPr="00D12571">
              <w:rPr>
                <w:rFonts w:ascii="Times New Roman" w:hAnsi="Times New Roman"/>
                <w:sz w:val="24"/>
                <w:lang w:val="pt-BR"/>
              </w:rPr>
              <w:t xml:space="preserve">, </w:t>
            </w:r>
            <w:r w:rsidRPr="00D12571">
              <w:rPr>
                <w:rFonts w:ascii="Times New Roman" w:hAnsi="Times New Roman"/>
                <w:i/>
                <w:sz w:val="24"/>
                <w:lang w:val="pt-BR"/>
              </w:rPr>
              <w:t>p</w:t>
            </w:r>
            <w:r w:rsidRPr="00D12571">
              <w:rPr>
                <w:rFonts w:ascii="Times New Roman" w:hAnsi="Times New Roman"/>
                <w:sz w:val="24"/>
                <w:lang w:val="pt-BR"/>
              </w:rPr>
              <w:t xml:space="preserve"> = .</w:t>
            </w:r>
            <w:r>
              <w:rPr>
                <w:rFonts w:ascii="Times New Roman" w:hAnsi="Times New Roman"/>
                <w:sz w:val="24"/>
                <w:lang w:val="pt-BR"/>
              </w:rPr>
              <w:t>94</w:t>
            </w:r>
          </w:p>
        </w:tc>
        <w:tc>
          <w:tcPr>
            <w:tcW w:w="734" w:type="pct"/>
            <w:gridSpan w:val="2"/>
            <w:tcBorders>
              <w:top w:val="nil"/>
              <w:left w:val="nil"/>
              <w:bottom w:val="nil"/>
              <w:right w:val="nil"/>
            </w:tcBorders>
            <w:vAlign w:val="center"/>
          </w:tcPr>
          <w:p w14:paraId="5DE6B753" w14:textId="77777777" w:rsidR="0051367C" w:rsidRPr="00D12571" w:rsidRDefault="0051367C" w:rsidP="00EE2B8A">
            <w:pPr>
              <w:spacing w:line="240" w:lineRule="auto"/>
              <w:jc w:val="center"/>
              <w:rPr>
                <w:rFonts w:ascii="Times New Roman" w:hAnsi="Times New Roman"/>
                <w:sz w:val="24"/>
                <w:lang w:val="pt-BR"/>
              </w:rPr>
            </w:pPr>
            <w:r w:rsidRPr="00D12571">
              <w:rPr>
                <w:rFonts w:ascii="Times New Roman" w:hAnsi="Times New Roman"/>
                <w:sz w:val="24"/>
                <w:lang w:val="pt-BR"/>
              </w:rPr>
              <w:t>1.0</w:t>
            </w:r>
            <w:r>
              <w:rPr>
                <w:rFonts w:ascii="Times New Roman" w:hAnsi="Times New Roman"/>
                <w:sz w:val="24"/>
                <w:lang w:val="pt-BR"/>
              </w:rPr>
              <w:t>1</w:t>
            </w:r>
            <w:r w:rsidRPr="00D12571">
              <w:rPr>
                <w:rFonts w:ascii="Times New Roman" w:hAnsi="Times New Roman"/>
                <w:sz w:val="24"/>
                <w:lang w:val="pt-BR"/>
              </w:rPr>
              <w:t xml:space="preserve"> (0.8</w:t>
            </w:r>
            <w:r>
              <w:rPr>
                <w:rFonts w:ascii="Times New Roman" w:hAnsi="Times New Roman"/>
                <w:sz w:val="24"/>
                <w:lang w:val="pt-BR"/>
              </w:rPr>
              <w:t>2</w:t>
            </w:r>
            <w:r w:rsidRPr="00D12571">
              <w:rPr>
                <w:rFonts w:ascii="Times New Roman" w:hAnsi="Times New Roman"/>
                <w:sz w:val="24"/>
                <w:lang w:val="pt-BR"/>
              </w:rPr>
              <w:t xml:space="preserve"> – 1.2</w:t>
            </w:r>
            <w:r>
              <w:rPr>
                <w:rFonts w:ascii="Times New Roman" w:hAnsi="Times New Roman"/>
                <w:sz w:val="24"/>
                <w:lang w:val="pt-BR"/>
              </w:rPr>
              <w:t>4</w:t>
            </w:r>
            <w:r w:rsidRPr="00D12571">
              <w:rPr>
                <w:rFonts w:ascii="Times New Roman" w:hAnsi="Times New Roman"/>
                <w:sz w:val="24"/>
                <w:lang w:val="pt-BR"/>
              </w:rPr>
              <w:t>)</w:t>
            </w:r>
          </w:p>
        </w:tc>
      </w:tr>
      <w:tr w:rsidR="0051367C" w:rsidRPr="004C18D5" w14:paraId="62B4C4AA" w14:textId="77777777" w:rsidTr="00EE2B8A">
        <w:trPr>
          <w:trHeight w:val="340"/>
        </w:trPr>
        <w:tc>
          <w:tcPr>
            <w:tcW w:w="520" w:type="pct"/>
            <w:tcBorders>
              <w:top w:val="nil"/>
              <w:left w:val="nil"/>
              <w:bottom w:val="nil"/>
              <w:right w:val="nil"/>
            </w:tcBorders>
            <w:vAlign w:val="center"/>
          </w:tcPr>
          <w:p w14:paraId="4FAF30F5" w14:textId="77777777" w:rsidR="0051367C" w:rsidRPr="00D12571" w:rsidRDefault="0051367C" w:rsidP="00EE2B8A">
            <w:pPr>
              <w:spacing w:line="240" w:lineRule="auto"/>
              <w:rPr>
                <w:rFonts w:ascii="Times New Roman" w:hAnsi="Times New Roman"/>
                <w:sz w:val="24"/>
                <w:lang w:val="pt-BR"/>
              </w:rPr>
            </w:pPr>
          </w:p>
        </w:tc>
        <w:tc>
          <w:tcPr>
            <w:tcW w:w="331" w:type="pct"/>
            <w:tcBorders>
              <w:top w:val="nil"/>
              <w:left w:val="nil"/>
              <w:bottom w:val="nil"/>
              <w:right w:val="nil"/>
            </w:tcBorders>
            <w:vAlign w:val="center"/>
          </w:tcPr>
          <w:p w14:paraId="0EF60B09" w14:textId="77777777" w:rsidR="0051367C" w:rsidRPr="00D12571" w:rsidRDefault="0051367C" w:rsidP="00EE2B8A">
            <w:pPr>
              <w:spacing w:line="240" w:lineRule="auto"/>
              <w:rPr>
                <w:rFonts w:ascii="Times New Roman" w:hAnsi="Times New Roman"/>
                <w:sz w:val="24"/>
                <w:lang w:val="pt-BR"/>
              </w:rPr>
            </w:pPr>
            <w:r w:rsidRPr="00D12571">
              <w:rPr>
                <w:rFonts w:ascii="Times New Roman" w:hAnsi="Times New Roman"/>
                <w:sz w:val="24"/>
                <w:lang w:val="pt-BR"/>
              </w:rPr>
              <w:t>CL</w:t>
            </w:r>
          </w:p>
        </w:tc>
        <w:tc>
          <w:tcPr>
            <w:tcW w:w="724" w:type="pct"/>
            <w:tcBorders>
              <w:top w:val="nil"/>
              <w:left w:val="nil"/>
              <w:bottom w:val="nil"/>
              <w:right w:val="nil"/>
            </w:tcBorders>
            <w:vAlign w:val="center"/>
          </w:tcPr>
          <w:p w14:paraId="10121E8E" w14:textId="77777777" w:rsidR="0051367C" w:rsidRPr="00D12571" w:rsidRDefault="0051367C" w:rsidP="00EE2B8A">
            <w:pPr>
              <w:spacing w:line="240" w:lineRule="auto"/>
              <w:jc w:val="center"/>
              <w:rPr>
                <w:rFonts w:ascii="Times New Roman" w:hAnsi="Times New Roman"/>
                <w:sz w:val="24"/>
                <w:lang w:val="pt-BR"/>
              </w:rPr>
            </w:pPr>
            <w:r w:rsidRPr="00D12571">
              <w:rPr>
                <w:rFonts w:ascii="Times New Roman" w:hAnsi="Times New Roman"/>
                <w:sz w:val="24"/>
                <w:lang w:val="pt-BR"/>
              </w:rPr>
              <w:t>13.8</w:t>
            </w:r>
          </w:p>
        </w:tc>
        <w:tc>
          <w:tcPr>
            <w:tcW w:w="450" w:type="pct"/>
            <w:tcBorders>
              <w:top w:val="nil"/>
              <w:left w:val="nil"/>
              <w:bottom w:val="nil"/>
              <w:right w:val="nil"/>
            </w:tcBorders>
            <w:vAlign w:val="center"/>
          </w:tcPr>
          <w:p w14:paraId="222AEF9A" w14:textId="77777777" w:rsidR="0051367C" w:rsidRPr="00D12571" w:rsidRDefault="0051367C" w:rsidP="00EE2B8A">
            <w:pPr>
              <w:spacing w:line="240" w:lineRule="auto"/>
              <w:jc w:val="center"/>
              <w:rPr>
                <w:rFonts w:ascii="Times New Roman" w:hAnsi="Times New Roman"/>
                <w:sz w:val="24"/>
                <w:lang w:val="pt-BR"/>
              </w:rPr>
            </w:pPr>
            <w:r w:rsidRPr="00D12571">
              <w:rPr>
                <w:rFonts w:ascii="Times New Roman" w:hAnsi="Times New Roman"/>
                <w:sz w:val="24"/>
                <w:lang w:val="pt-BR"/>
              </w:rPr>
              <w:t>4</w:t>
            </w:r>
            <w:r>
              <w:rPr>
                <w:rFonts w:ascii="Times New Roman" w:hAnsi="Times New Roman"/>
                <w:sz w:val="24"/>
                <w:lang w:val="pt-BR"/>
              </w:rPr>
              <w:t>60</w:t>
            </w:r>
          </w:p>
        </w:tc>
        <w:tc>
          <w:tcPr>
            <w:tcW w:w="718" w:type="pct"/>
            <w:tcBorders>
              <w:top w:val="nil"/>
              <w:left w:val="nil"/>
              <w:bottom w:val="nil"/>
              <w:right w:val="nil"/>
            </w:tcBorders>
            <w:vAlign w:val="center"/>
          </w:tcPr>
          <w:p w14:paraId="64369B65" w14:textId="77777777" w:rsidR="0051367C" w:rsidRPr="00D12571" w:rsidRDefault="0051367C" w:rsidP="00EE2B8A">
            <w:pPr>
              <w:spacing w:line="240" w:lineRule="auto"/>
              <w:jc w:val="center"/>
              <w:rPr>
                <w:rFonts w:ascii="Times New Roman" w:hAnsi="Times New Roman"/>
                <w:sz w:val="24"/>
                <w:lang w:val="pt-BR"/>
              </w:rPr>
            </w:pPr>
            <w:r w:rsidRPr="00D12571">
              <w:rPr>
                <w:rFonts w:ascii="Times New Roman" w:hAnsi="Times New Roman"/>
                <w:sz w:val="24"/>
                <w:lang w:val="pt-BR"/>
              </w:rPr>
              <w:t>16.</w:t>
            </w:r>
            <w:r>
              <w:rPr>
                <w:rFonts w:ascii="Times New Roman" w:hAnsi="Times New Roman"/>
                <w:sz w:val="24"/>
                <w:lang w:val="pt-BR"/>
              </w:rPr>
              <w:t>2</w:t>
            </w:r>
          </w:p>
        </w:tc>
        <w:tc>
          <w:tcPr>
            <w:tcW w:w="457" w:type="pct"/>
            <w:tcBorders>
              <w:top w:val="nil"/>
              <w:left w:val="nil"/>
              <w:bottom w:val="nil"/>
              <w:right w:val="nil"/>
            </w:tcBorders>
            <w:vAlign w:val="center"/>
          </w:tcPr>
          <w:p w14:paraId="1DF4513A" w14:textId="77777777" w:rsidR="0051367C" w:rsidRPr="00D12571" w:rsidRDefault="0051367C" w:rsidP="00EE2B8A">
            <w:pPr>
              <w:spacing w:line="240" w:lineRule="auto"/>
              <w:jc w:val="center"/>
              <w:rPr>
                <w:rFonts w:ascii="Times New Roman" w:hAnsi="Times New Roman"/>
                <w:sz w:val="24"/>
                <w:lang w:val="pt-BR"/>
              </w:rPr>
            </w:pPr>
            <w:r>
              <w:rPr>
                <w:rFonts w:ascii="Times New Roman" w:hAnsi="Times New Roman"/>
                <w:sz w:val="24"/>
                <w:lang w:val="pt-BR"/>
              </w:rPr>
              <w:t>1183</w:t>
            </w:r>
          </w:p>
        </w:tc>
        <w:tc>
          <w:tcPr>
            <w:tcW w:w="1066" w:type="pct"/>
            <w:tcBorders>
              <w:top w:val="nil"/>
              <w:left w:val="nil"/>
              <w:bottom w:val="nil"/>
              <w:right w:val="nil"/>
            </w:tcBorders>
            <w:vAlign w:val="center"/>
          </w:tcPr>
          <w:p w14:paraId="40DCE840" w14:textId="77777777" w:rsidR="0051367C" w:rsidRPr="00D12571" w:rsidRDefault="0051367C" w:rsidP="00EE2B8A">
            <w:pPr>
              <w:spacing w:line="240" w:lineRule="auto"/>
              <w:jc w:val="center"/>
              <w:rPr>
                <w:rFonts w:ascii="Times New Roman" w:hAnsi="Times New Roman"/>
                <w:b/>
                <w:sz w:val="24"/>
              </w:rPr>
            </w:pPr>
            <w:r w:rsidRPr="00D12571">
              <w:rPr>
                <w:rFonts w:ascii="Times New Roman" w:hAnsi="Times New Roman"/>
                <w:i/>
                <w:sz w:val="24"/>
              </w:rPr>
              <w:t>χ</w:t>
            </w:r>
            <w:r w:rsidRPr="00D12571">
              <w:rPr>
                <w:rFonts w:ascii="Times New Roman" w:hAnsi="Times New Roman"/>
                <w:i/>
                <w:sz w:val="24"/>
                <w:vertAlign w:val="superscript"/>
              </w:rPr>
              <w:t>2</w:t>
            </w:r>
            <w:r w:rsidRPr="00D12571">
              <w:rPr>
                <w:rFonts w:ascii="Times New Roman" w:hAnsi="Times New Roman"/>
                <w:sz w:val="24"/>
              </w:rPr>
              <w:t>(1) = 10.</w:t>
            </w:r>
            <w:r>
              <w:rPr>
                <w:rFonts w:ascii="Times New Roman" w:hAnsi="Times New Roman"/>
                <w:sz w:val="24"/>
              </w:rPr>
              <w:t>53</w:t>
            </w:r>
            <w:r w:rsidRPr="00D12571">
              <w:rPr>
                <w:rFonts w:ascii="Times New Roman" w:hAnsi="Times New Roman"/>
                <w:sz w:val="24"/>
              </w:rPr>
              <w:t xml:space="preserve">, </w:t>
            </w:r>
            <w:r w:rsidRPr="00D12571">
              <w:rPr>
                <w:rFonts w:ascii="Times New Roman" w:hAnsi="Times New Roman"/>
                <w:i/>
                <w:sz w:val="24"/>
              </w:rPr>
              <w:t>p</w:t>
            </w:r>
            <w:r w:rsidRPr="00D12571">
              <w:rPr>
                <w:rFonts w:ascii="Times New Roman" w:hAnsi="Times New Roman"/>
                <w:sz w:val="24"/>
              </w:rPr>
              <w:t xml:space="preserve"> &lt; .01</w:t>
            </w:r>
          </w:p>
        </w:tc>
        <w:tc>
          <w:tcPr>
            <w:tcW w:w="734" w:type="pct"/>
            <w:gridSpan w:val="2"/>
            <w:tcBorders>
              <w:top w:val="nil"/>
              <w:left w:val="nil"/>
              <w:bottom w:val="nil"/>
              <w:right w:val="nil"/>
            </w:tcBorders>
            <w:vAlign w:val="center"/>
          </w:tcPr>
          <w:p w14:paraId="75C6B258"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1.21 (1.08 – 1.3</w:t>
            </w:r>
            <w:r>
              <w:rPr>
                <w:rFonts w:ascii="Times New Roman" w:hAnsi="Times New Roman"/>
                <w:sz w:val="24"/>
              </w:rPr>
              <w:t>7</w:t>
            </w:r>
            <w:r w:rsidRPr="00D12571">
              <w:rPr>
                <w:rFonts w:ascii="Times New Roman" w:hAnsi="Times New Roman"/>
                <w:sz w:val="24"/>
              </w:rPr>
              <w:t>)</w:t>
            </w:r>
          </w:p>
        </w:tc>
      </w:tr>
      <w:tr w:rsidR="0051367C" w:rsidRPr="004C18D5" w14:paraId="5B70BFB7" w14:textId="77777777" w:rsidTr="00EE2B8A">
        <w:trPr>
          <w:trHeight w:val="340"/>
        </w:trPr>
        <w:tc>
          <w:tcPr>
            <w:tcW w:w="520" w:type="pct"/>
            <w:tcBorders>
              <w:top w:val="nil"/>
              <w:left w:val="nil"/>
              <w:bottom w:val="nil"/>
              <w:right w:val="nil"/>
            </w:tcBorders>
            <w:vAlign w:val="center"/>
          </w:tcPr>
          <w:p w14:paraId="4BE9A0C6" w14:textId="77777777" w:rsidR="0051367C" w:rsidRPr="00D12571" w:rsidRDefault="0051367C" w:rsidP="00EE2B8A">
            <w:pPr>
              <w:spacing w:line="240" w:lineRule="auto"/>
              <w:rPr>
                <w:rFonts w:ascii="Times New Roman" w:hAnsi="Times New Roman"/>
                <w:sz w:val="24"/>
              </w:rPr>
            </w:pPr>
          </w:p>
        </w:tc>
        <w:tc>
          <w:tcPr>
            <w:tcW w:w="331" w:type="pct"/>
            <w:tcBorders>
              <w:top w:val="nil"/>
              <w:left w:val="nil"/>
              <w:bottom w:val="nil"/>
              <w:right w:val="nil"/>
            </w:tcBorders>
            <w:vAlign w:val="center"/>
          </w:tcPr>
          <w:p w14:paraId="5CC99ECD" w14:textId="77777777" w:rsidR="0051367C" w:rsidRPr="00D12571" w:rsidRDefault="0051367C" w:rsidP="00EE2B8A">
            <w:pPr>
              <w:spacing w:line="240" w:lineRule="auto"/>
              <w:rPr>
                <w:rFonts w:ascii="Times New Roman" w:hAnsi="Times New Roman"/>
                <w:sz w:val="24"/>
              </w:rPr>
            </w:pPr>
            <w:r w:rsidRPr="00D12571">
              <w:rPr>
                <w:rFonts w:ascii="Times New Roman" w:hAnsi="Times New Roman"/>
                <w:sz w:val="24"/>
              </w:rPr>
              <w:t>Low</w:t>
            </w:r>
          </w:p>
        </w:tc>
        <w:tc>
          <w:tcPr>
            <w:tcW w:w="724" w:type="pct"/>
            <w:tcBorders>
              <w:top w:val="nil"/>
              <w:left w:val="nil"/>
              <w:bottom w:val="nil"/>
              <w:right w:val="nil"/>
            </w:tcBorders>
            <w:vAlign w:val="center"/>
          </w:tcPr>
          <w:p w14:paraId="3DDDF444"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78.3</w:t>
            </w:r>
          </w:p>
        </w:tc>
        <w:tc>
          <w:tcPr>
            <w:tcW w:w="450" w:type="pct"/>
            <w:tcBorders>
              <w:top w:val="nil"/>
              <w:left w:val="nil"/>
              <w:bottom w:val="nil"/>
              <w:right w:val="nil"/>
            </w:tcBorders>
            <w:vAlign w:val="center"/>
          </w:tcPr>
          <w:p w14:paraId="06F0ADB9"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2618</w:t>
            </w:r>
          </w:p>
        </w:tc>
        <w:tc>
          <w:tcPr>
            <w:tcW w:w="718" w:type="pct"/>
            <w:tcBorders>
              <w:top w:val="nil"/>
              <w:left w:val="nil"/>
              <w:bottom w:val="nil"/>
              <w:right w:val="nil"/>
            </w:tcBorders>
            <w:vAlign w:val="center"/>
          </w:tcPr>
          <w:p w14:paraId="5A453D97"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74.0</w:t>
            </w:r>
          </w:p>
        </w:tc>
        <w:tc>
          <w:tcPr>
            <w:tcW w:w="457" w:type="pct"/>
            <w:tcBorders>
              <w:top w:val="nil"/>
              <w:left w:val="nil"/>
              <w:bottom w:val="nil"/>
              <w:right w:val="nil"/>
            </w:tcBorders>
            <w:vAlign w:val="center"/>
          </w:tcPr>
          <w:p w14:paraId="2D58AA37"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5401</w:t>
            </w:r>
          </w:p>
        </w:tc>
        <w:tc>
          <w:tcPr>
            <w:tcW w:w="1066" w:type="pct"/>
            <w:tcBorders>
              <w:top w:val="nil"/>
              <w:left w:val="nil"/>
              <w:bottom w:val="nil"/>
              <w:right w:val="nil"/>
            </w:tcBorders>
            <w:vAlign w:val="center"/>
          </w:tcPr>
          <w:p w14:paraId="3D86CA16" w14:textId="77777777" w:rsidR="0051367C" w:rsidRPr="00D12571" w:rsidRDefault="0051367C" w:rsidP="00EE2B8A">
            <w:pPr>
              <w:spacing w:line="240" w:lineRule="auto"/>
              <w:jc w:val="center"/>
              <w:rPr>
                <w:rFonts w:ascii="Times New Roman" w:hAnsi="Times New Roman"/>
                <w:b/>
                <w:sz w:val="24"/>
              </w:rPr>
            </w:pPr>
            <w:r w:rsidRPr="00D12571">
              <w:rPr>
                <w:rFonts w:ascii="Times New Roman" w:hAnsi="Times New Roman"/>
                <w:i/>
                <w:sz w:val="24"/>
              </w:rPr>
              <w:t>χ</w:t>
            </w:r>
            <w:r w:rsidRPr="00D12571">
              <w:rPr>
                <w:rFonts w:ascii="Times New Roman" w:hAnsi="Times New Roman"/>
                <w:i/>
                <w:sz w:val="24"/>
                <w:vertAlign w:val="superscript"/>
              </w:rPr>
              <w:t>2</w:t>
            </w:r>
            <w:r w:rsidRPr="00D12571">
              <w:rPr>
                <w:rFonts w:ascii="Times New Roman" w:hAnsi="Times New Roman"/>
                <w:sz w:val="24"/>
              </w:rPr>
              <w:t xml:space="preserve">(1) = </w:t>
            </w:r>
            <w:r>
              <w:rPr>
                <w:rFonts w:ascii="Times New Roman" w:hAnsi="Times New Roman"/>
                <w:sz w:val="24"/>
              </w:rPr>
              <w:t>22.92</w:t>
            </w:r>
            <w:r w:rsidRPr="00D12571">
              <w:rPr>
                <w:rFonts w:ascii="Times New Roman" w:hAnsi="Times New Roman"/>
                <w:sz w:val="24"/>
              </w:rPr>
              <w:t xml:space="preserve">, </w:t>
            </w:r>
            <w:r w:rsidRPr="00D12571">
              <w:rPr>
                <w:rFonts w:ascii="Times New Roman" w:hAnsi="Times New Roman"/>
                <w:i/>
                <w:sz w:val="24"/>
              </w:rPr>
              <w:t>p</w:t>
            </w:r>
            <w:r w:rsidRPr="00D12571">
              <w:rPr>
                <w:rFonts w:ascii="Times New Roman" w:hAnsi="Times New Roman"/>
                <w:sz w:val="24"/>
              </w:rPr>
              <w:t xml:space="preserve"> &lt; .001</w:t>
            </w:r>
          </w:p>
        </w:tc>
        <w:tc>
          <w:tcPr>
            <w:tcW w:w="734" w:type="pct"/>
            <w:gridSpan w:val="2"/>
            <w:tcBorders>
              <w:top w:val="nil"/>
              <w:left w:val="nil"/>
              <w:bottom w:val="nil"/>
              <w:right w:val="nil"/>
            </w:tcBorders>
            <w:vAlign w:val="center"/>
          </w:tcPr>
          <w:p w14:paraId="77037A1E"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0.7</w:t>
            </w:r>
            <w:r>
              <w:rPr>
                <w:rFonts w:ascii="Times New Roman" w:hAnsi="Times New Roman"/>
                <w:sz w:val="24"/>
              </w:rPr>
              <w:t>9</w:t>
            </w:r>
            <w:r w:rsidRPr="00D12571">
              <w:rPr>
                <w:rFonts w:ascii="Times New Roman" w:hAnsi="Times New Roman"/>
                <w:sz w:val="24"/>
              </w:rPr>
              <w:t xml:space="preserve"> (0.71 – 0.8</w:t>
            </w:r>
            <w:r>
              <w:rPr>
                <w:rFonts w:ascii="Times New Roman" w:hAnsi="Times New Roman"/>
                <w:sz w:val="24"/>
              </w:rPr>
              <w:t>7</w:t>
            </w:r>
            <w:r w:rsidRPr="00D12571">
              <w:rPr>
                <w:rFonts w:ascii="Times New Roman" w:hAnsi="Times New Roman"/>
                <w:sz w:val="24"/>
              </w:rPr>
              <w:t>)</w:t>
            </w:r>
          </w:p>
        </w:tc>
      </w:tr>
      <w:tr w:rsidR="0051367C" w:rsidRPr="004C18D5" w14:paraId="2891DF8A" w14:textId="77777777" w:rsidTr="00EE2B8A">
        <w:trPr>
          <w:trHeight w:val="340"/>
        </w:trPr>
        <w:tc>
          <w:tcPr>
            <w:tcW w:w="851" w:type="pct"/>
            <w:gridSpan w:val="2"/>
            <w:tcBorders>
              <w:top w:val="nil"/>
              <w:left w:val="nil"/>
              <w:bottom w:val="single" w:sz="4" w:space="0" w:color="auto"/>
              <w:right w:val="nil"/>
            </w:tcBorders>
            <w:vAlign w:val="center"/>
          </w:tcPr>
          <w:p w14:paraId="0F77C233" w14:textId="77777777" w:rsidR="0051367C" w:rsidRPr="00D12571" w:rsidRDefault="0051367C" w:rsidP="00EE2B8A">
            <w:pPr>
              <w:spacing w:line="240" w:lineRule="auto"/>
              <w:rPr>
                <w:rFonts w:ascii="Times New Roman" w:hAnsi="Times New Roman"/>
                <w:b/>
                <w:sz w:val="24"/>
              </w:rPr>
            </w:pPr>
            <w:r w:rsidRPr="00D12571">
              <w:rPr>
                <w:rFonts w:ascii="Times New Roman" w:hAnsi="Times New Roman"/>
                <w:b/>
                <w:sz w:val="24"/>
              </w:rPr>
              <w:t>Male</w:t>
            </w:r>
          </w:p>
        </w:tc>
        <w:tc>
          <w:tcPr>
            <w:tcW w:w="724" w:type="pct"/>
            <w:tcBorders>
              <w:top w:val="nil"/>
              <w:left w:val="nil"/>
              <w:bottom w:val="single" w:sz="4" w:space="0" w:color="auto"/>
              <w:right w:val="nil"/>
            </w:tcBorders>
            <w:vAlign w:val="center"/>
          </w:tcPr>
          <w:p w14:paraId="0061D587" w14:textId="77777777" w:rsidR="0051367C" w:rsidRPr="00D12571" w:rsidRDefault="0051367C" w:rsidP="00EE2B8A">
            <w:pPr>
              <w:spacing w:line="240" w:lineRule="auto"/>
              <w:jc w:val="center"/>
              <w:rPr>
                <w:rFonts w:ascii="Times New Roman" w:hAnsi="Times New Roman"/>
                <w:sz w:val="24"/>
              </w:rPr>
            </w:pPr>
            <w:r w:rsidRPr="00D12571">
              <w:rPr>
                <w:rFonts w:ascii="Times New Roman" w:hAnsi="Times New Roman"/>
                <w:sz w:val="24"/>
              </w:rPr>
              <w:t>35.</w:t>
            </w:r>
            <w:r>
              <w:rPr>
                <w:rFonts w:ascii="Times New Roman" w:hAnsi="Times New Roman"/>
                <w:sz w:val="24"/>
              </w:rPr>
              <w:t>9</w:t>
            </w:r>
          </w:p>
        </w:tc>
        <w:tc>
          <w:tcPr>
            <w:tcW w:w="450" w:type="pct"/>
            <w:tcBorders>
              <w:top w:val="nil"/>
              <w:left w:val="nil"/>
              <w:bottom w:val="single" w:sz="4" w:space="0" w:color="auto"/>
              <w:right w:val="nil"/>
            </w:tcBorders>
            <w:vAlign w:val="center"/>
          </w:tcPr>
          <w:p w14:paraId="44495BF5"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1200</w:t>
            </w:r>
          </w:p>
        </w:tc>
        <w:tc>
          <w:tcPr>
            <w:tcW w:w="718" w:type="pct"/>
            <w:tcBorders>
              <w:top w:val="nil"/>
              <w:left w:val="nil"/>
              <w:bottom w:val="single" w:sz="4" w:space="0" w:color="auto"/>
              <w:right w:val="nil"/>
            </w:tcBorders>
            <w:vAlign w:val="center"/>
          </w:tcPr>
          <w:p w14:paraId="4D599D85"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58.5</w:t>
            </w:r>
          </w:p>
        </w:tc>
        <w:tc>
          <w:tcPr>
            <w:tcW w:w="457" w:type="pct"/>
            <w:tcBorders>
              <w:top w:val="nil"/>
              <w:left w:val="nil"/>
              <w:bottom w:val="single" w:sz="4" w:space="0" w:color="auto"/>
              <w:right w:val="nil"/>
            </w:tcBorders>
            <w:vAlign w:val="center"/>
          </w:tcPr>
          <w:p w14:paraId="01FCE58A" w14:textId="77777777" w:rsidR="0051367C" w:rsidRPr="00D12571" w:rsidRDefault="0051367C" w:rsidP="00EE2B8A">
            <w:pPr>
              <w:spacing w:line="240" w:lineRule="auto"/>
              <w:jc w:val="center"/>
              <w:rPr>
                <w:rFonts w:ascii="Times New Roman" w:hAnsi="Times New Roman"/>
                <w:sz w:val="24"/>
              </w:rPr>
            </w:pPr>
            <w:r>
              <w:rPr>
                <w:rFonts w:ascii="Times New Roman" w:hAnsi="Times New Roman"/>
                <w:sz w:val="24"/>
              </w:rPr>
              <w:t>4274</w:t>
            </w:r>
          </w:p>
        </w:tc>
        <w:tc>
          <w:tcPr>
            <w:tcW w:w="1066" w:type="pct"/>
            <w:tcBorders>
              <w:top w:val="nil"/>
              <w:left w:val="nil"/>
              <w:bottom w:val="single" w:sz="4" w:space="0" w:color="auto"/>
              <w:right w:val="nil"/>
            </w:tcBorders>
            <w:vAlign w:val="center"/>
          </w:tcPr>
          <w:p w14:paraId="5DFE9A06" w14:textId="77777777" w:rsidR="0051367C" w:rsidRPr="00D12571" w:rsidRDefault="0051367C" w:rsidP="00EE2B8A">
            <w:pPr>
              <w:keepNext/>
              <w:spacing w:line="240" w:lineRule="auto"/>
              <w:jc w:val="center"/>
              <w:rPr>
                <w:rFonts w:ascii="Times New Roman" w:hAnsi="Times New Roman"/>
                <w:b/>
                <w:sz w:val="24"/>
              </w:rPr>
            </w:pPr>
            <w:r w:rsidRPr="00D12571">
              <w:rPr>
                <w:rFonts w:ascii="Times New Roman" w:hAnsi="Times New Roman"/>
                <w:i/>
                <w:sz w:val="24"/>
              </w:rPr>
              <w:t>χ</w:t>
            </w:r>
            <w:r w:rsidRPr="00D12571">
              <w:rPr>
                <w:rFonts w:ascii="Times New Roman" w:hAnsi="Times New Roman"/>
                <w:i/>
                <w:sz w:val="24"/>
                <w:vertAlign w:val="superscript"/>
              </w:rPr>
              <w:t>2</w:t>
            </w:r>
            <w:r w:rsidRPr="00D12571">
              <w:rPr>
                <w:rFonts w:ascii="Times New Roman" w:hAnsi="Times New Roman"/>
                <w:sz w:val="24"/>
              </w:rPr>
              <w:t xml:space="preserve">(1) = </w:t>
            </w:r>
            <w:r>
              <w:rPr>
                <w:rFonts w:ascii="Times New Roman" w:hAnsi="Times New Roman"/>
                <w:sz w:val="24"/>
              </w:rPr>
              <w:t>471.14</w:t>
            </w:r>
            <w:r w:rsidRPr="00D12571">
              <w:rPr>
                <w:rFonts w:ascii="Times New Roman" w:hAnsi="Times New Roman"/>
                <w:sz w:val="24"/>
              </w:rPr>
              <w:t xml:space="preserve">, </w:t>
            </w:r>
            <w:r w:rsidRPr="00D12571">
              <w:rPr>
                <w:rFonts w:ascii="Times New Roman" w:hAnsi="Times New Roman"/>
                <w:i/>
                <w:sz w:val="24"/>
              </w:rPr>
              <w:t>p</w:t>
            </w:r>
            <w:r w:rsidRPr="00D12571">
              <w:rPr>
                <w:rFonts w:ascii="Times New Roman" w:hAnsi="Times New Roman"/>
                <w:sz w:val="24"/>
              </w:rPr>
              <w:t xml:space="preserve"> &lt; .001</w:t>
            </w:r>
          </w:p>
        </w:tc>
        <w:tc>
          <w:tcPr>
            <w:tcW w:w="734" w:type="pct"/>
            <w:gridSpan w:val="2"/>
            <w:tcBorders>
              <w:top w:val="nil"/>
              <w:left w:val="nil"/>
              <w:bottom w:val="single" w:sz="4" w:space="0" w:color="auto"/>
              <w:right w:val="nil"/>
            </w:tcBorders>
            <w:vAlign w:val="center"/>
          </w:tcPr>
          <w:p w14:paraId="0B67CF8C" w14:textId="77777777" w:rsidR="0051367C" w:rsidRPr="00D12571" w:rsidRDefault="0051367C" w:rsidP="00EE2B8A">
            <w:pPr>
              <w:keepNext/>
              <w:spacing w:line="240" w:lineRule="auto"/>
              <w:jc w:val="center"/>
              <w:rPr>
                <w:rFonts w:ascii="Times New Roman" w:hAnsi="Times New Roman"/>
                <w:sz w:val="24"/>
              </w:rPr>
            </w:pPr>
            <w:r w:rsidRPr="00D12571">
              <w:rPr>
                <w:rFonts w:ascii="Times New Roman" w:hAnsi="Times New Roman"/>
                <w:sz w:val="24"/>
              </w:rPr>
              <w:t>2.</w:t>
            </w:r>
            <w:r>
              <w:rPr>
                <w:rFonts w:ascii="Times New Roman" w:hAnsi="Times New Roman"/>
                <w:sz w:val="24"/>
              </w:rPr>
              <w:t>52</w:t>
            </w:r>
            <w:r w:rsidRPr="00D12571">
              <w:rPr>
                <w:rFonts w:ascii="Times New Roman" w:hAnsi="Times New Roman"/>
                <w:sz w:val="24"/>
              </w:rPr>
              <w:t xml:space="preserve"> (</w:t>
            </w:r>
            <w:r>
              <w:rPr>
                <w:rFonts w:ascii="Times New Roman" w:hAnsi="Times New Roman"/>
                <w:sz w:val="24"/>
              </w:rPr>
              <w:t>2.32 – 2.75</w:t>
            </w:r>
            <w:r w:rsidRPr="00D12571">
              <w:rPr>
                <w:rFonts w:ascii="Times New Roman" w:hAnsi="Times New Roman"/>
                <w:sz w:val="24"/>
              </w:rPr>
              <w:t>)</w:t>
            </w:r>
          </w:p>
        </w:tc>
      </w:tr>
      <w:tr w:rsidR="0051367C" w:rsidRPr="004C18D5" w14:paraId="5A4B0A05" w14:textId="77777777" w:rsidTr="00EE2B8A">
        <w:trPr>
          <w:trHeight w:val="340"/>
        </w:trPr>
        <w:tc>
          <w:tcPr>
            <w:tcW w:w="5000" w:type="pct"/>
            <w:gridSpan w:val="9"/>
            <w:tcBorders>
              <w:top w:val="single" w:sz="4" w:space="0" w:color="auto"/>
              <w:left w:val="nil"/>
              <w:bottom w:val="nil"/>
              <w:right w:val="nil"/>
            </w:tcBorders>
            <w:vAlign w:val="center"/>
          </w:tcPr>
          <w:p w14:paraId="7F397504" w14:textId="77777777" w:rsidR="0051367C" w:rsidRPr="00A83E73" w:rsidRDefault="0051367C" w:rsidP="00EE2B8A">
            <w:pPr>
              <w:spacing w:line="240" w:lineRule="auto"/>
              <w:jc w:val="both"/>
              <w:rPr>
                <w:rFonts w:ascii="Times New Roman" w:hAnsi="Times New Roman"/>
                <w:iCs/>
                <w:sz w:val="20"/>
                <w:szCs w:val="18"/>
              </w:rPr>
            </w:pPr>
            <w:r w:rsidRPr="004C18D5">
              <w:rPr>
                <w:rFonts w:ascii="Times New Roman" w:hAnsi="Times New Roman"/>
                <w:b/>
                <w:i/>
                <w:iCs/>
                <w:sz w:val="20"/>
                <w:szCs w:val="18"/>
              </w:rPr>
              <w:t>Note</w:t>
            </w:r>
            <w:r>
              <w:rPr>
                <w:rFonts w:ascii="Times New Roman" w:hAnsi="Times New Roman"/>
                <w:b/>
                <w:i/>
                <w:iCs/>
                <w:sz w:val="20"/>
                <w:szCs w:val="18"/>
              </w:rPr>
              <w:t>.</w:t>
            </w:r>
            <w:r w:rsidRPr="004C18D5">
              <w:rPr>
                <w:rFonts w:ascii="Times New Roman" w:hAnsi="Times New Roman"/>
                <w:iCs/>
                <w:sz w:val="20"/>
                <w:szCs w:val="18"/>
              </w:rPr>
              <w:t xml:space="preserve"> </w:t>
            </w:r>
            <w:proofErr w:type="spellStart"/>
            <w:proofErr w:type="gramStart"/>
            <w:r w:rsidRPr="00A83E73">
              <w:rPr>
                <w:rFonts w:ascii="Times New Roman" w:hAnsi="Times New Roman"/>
                <w:iCs/>
                <w:sz w:val="20"/>
                <w:szCs w:val="18"/>
                <w:vertAlign w:val="superscript"/>
              </w:rPr>
              <w:t>a</w:t>
            </w:r>
            <w:proofErr w:type="spellEnd"/>
            <w:proofErr w:type="gramEnd"/>
            <w:r w:rsidRPr="004C18D5">
              <w:rPr>
                <w:rFonts w:ascii="Times New Roman" w:hAnsi="Times New Roman"/>
                <w:iCs/>
                <w:sz w:val="20"/>
                <w:szCs w:val="18"/>
              </w:rPr>
              <w:t xml:space="preserve"> Assessed with the SDQ conduct problems subscale. </w:t>
            </w:r>
            <w:r w:rsidRPr="00A83E73">
              <w:rPr>
                <w:rFonts w:ascii="Times New Roman" w:hAnsi="Times New Roman"/>
                <w:iCs/>
                <w:sz w:val="20"/>
                <w:szCs w:val="18"/>
                <w:vertAlign w:val="superscript"/>
              </w:rPr>
              <w:t>b</w:t>
            </w:r>
            <w:r w:rsidRPr="004C18D5">
              <w:rPr>
                <w:rFonts w:ascii="Times New Roman" w:hAnsi="Times New Roman"/>
                <w:iCs/>
                <w:sz w:val="20"/>
                <w:szCs w:val="18"/>
              </w:rPr>
              <w:t xml:space="preserve"> Based on most likely latent class membership. SD = Standard deviation; df = Degrees of freedom; </w:t>
            </w:r>
            <w:r w:rsidRPr="004C18D5">
              <w:rPr>
                <w:rFonts w:ascii="Times New Roman" w:hAnsi="Times New Roman"/>
                <w:i/>
                <w:iCs/>
                <w:sz w:val="20"/>
                <w:szCs w:val="18"/>
              </w:rPr>
              <w:t>r</w:t>
            </w:r>
            <w:r w:rsidRPr="004C18D5">
              <w:rPr>
                <w:rFonts w:ascii="Times New Roman" w:hAnsi="Times New Roman"/>
                <w:iCs/>
                <w:sz w:val="20"/>
                <w:szCs w:val="18"/>
              </w:rPr>
              <w:t xml:space="preserve"> = Correlation coefficient; OR = Odds ratio; CI = Confidence interval; EOP = Early-onset persistent; AO = Adolescence-onset; CL = Childhood-limited.</w:t>
            </w:r>
          </w:p>
        </w:tc>
      </w:tr>
    </w:tbl>
    <w:p w14:paraId="410FB44D" w14:textId="60F9ABA8" w:rsidR="0051367C" w:rsidRDefault="0051367C"/>
    <w:p w14:paraId="3D2DD504" w14:textId="6C3DC92B" w:rsidR="0051367C" w:rsidRDefault="0051367C"/>
    <w:p w14:paraId="195B5B2D" w14:textId="60C59E32" w:rsidR="0051367C" w:rsidRDefault="0051367C"/>
    <w:p w14:paraId="7DCF9FAA" w14:textId="77777777" w:rsidR="0051367C" w:rsidRDefault="0051367C">
      <w:pPr>
        <w:sectPr w:rsidR="0051367C" w:rsidSect="0051367C">
          <w:pgSz w:w="16838" w:h="11906" w:orient="landscape"/>
          <w:pgMar w:top="1440" w:right="1440" w:bottom="1440" w:left="1440" w:header="708" w:footer="708"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
        <w:gridCol w:w="945"/>
        <w:gridCol w:w="684"/>
        <w:gridCol w:w="1279"/>
        <w:gridCol w:w="642"/>
        <w:gridCol w:w="1147"/>
      </w:tblGrid>
      <w:tr w:rsidR="0051367C" w:rsidRPr="00AD667D" w14:paraId="3D49938A" w14:textId="77777777" w:rsidTr="00EE2B8A">
        <w:trPr>
          <w:trHeight w:val="340"/>
        </w:trPr>
        <w:tc>
          <w:tcPr>
            <w:tcW w:w="5186" w:type="dxa"/>
            <w:gridSpan w:val="6"/>
            <w:tcBorders>
              <w:bottom w:val="single" w:sz="4" w:space="0" w:color="auto"/>
            </w:tcBorders>
          </w:tcPr>
          <w:p w14:paraId="428D2ECF" w14:textId="293777B5" w:rsidR="0051367C" w:rsidRPr="00AD667D" w:rsidRDefault="0051367C" w:rsidP="007E6740">
            <w:pPr>
              <w:spacing w:line="240" w:lineRule="auto"/>
              <w:rPr>
                <w:rFonts w:ascii="Times New Roman" w:hAnsi="Times New Roman"/>
                <w:b/>
                <w:sz w:val="24"/>
              </w:rPr>
            </w:pPr>
            <w:r>
              <w:rPr>
                <w:rFonts w:ascii="Times New Roman" w:hAnsi="Times New Roman"/>
                <w:b/>
                <w:iCs/>
                <w:sz w:val="24"/>
                <w:szCs w:val="18"/>
              </w:rPr>
              <w:lastRenderedPageBreak/>
              <w:t>Supplementary Table 3</w:t>
            </w:r>
            <w:r w:rsidRPr="00AD667D">
              <w:rPr>
                <w:rFonts w:ascii="Times New Roman" w:hAnsi="Times New Roman"/>
                <w:b/>
                <w:iCs/>
                <w:sz w:val="24"/>
                <w:szCs w:val="18"/>
              </w:rPr>
              <w:t xml:space="preserve"> </w:t>
            </w:r>
            <w:r w:rsidRPr="00AD667D">
              <w:rPr>
                <w:rFonts w:ascii="Times New Roman" w:hAnsi="Times New Roman"/>
                <w:iCs/>
                <w:sz w:val="24"/>
                <w:szCs w:val="18"/>
              </w:rPr>
              <w:t>Validation of conduct problem classes</w:t>
            </w:r>
            <w:bookmarkStart w:id="0" w:name="_GoBack"/>
            <w:bookmarkEnd w:id="0"/>
            <w:r w:rsidRPr="00AD667D">
              <w:rPr>
                <w:rFonts w:ascii="Times New Roman" w:hAnsi="Times New Roman"/>
                <w:iCs/>
                <w:sz w:val="24"/>
                <w:szCs w:val="18"/>
              </w:rPr>
              <w:t xml:space="preserve"> against an independent measure of self-reported antisocial behavior</w:t>
            </w:r>
          </w:p>
        </w:tc>
      </w:tr>
      <w:tr w:rsidR="0051367C" w:rsidRPr="00AD667D" w14:paraId="1254B0BE" w14:textId="77777777" w:rsidTr="00EE2B8A">
        <w:trPr>
          <w:trHeight w:val="340"/>
        </w:trPr>
        <w:tc>
          <w:tcPr>
            <w:tcW w:w="1434" w:type="dxa"/>
            <w:gridSpan w:val="2"/>
            <w:tcBorders>
              <w:top w:val="single" w:sz="4" w:space="0" w:color="auto"/>
            </w:tcBorders>
          </w:tcPr>
          <w:p w14:paraId="4AADF4E4" w14:textId="77777777" w:rsidR="0051367C" w:rsidRPr="00AD667D" w:rsidRDefault="0051367C" w:rsidP="00EE2B8A">
            <w:pPr>
              <w:spacing w:line="240" w:lineRule="auto"/>
              <w:rPr>
                <w:rFonts w:ascii="Times New Roman" w:hAnsi="Times New Roman"/>
                <w:sz w:val="24"/>
              </w:rPr>
            </w:pPr>
          </w:p>
        </w:tc>
        <w:tc>
          <w:tcPr>
            <w:tcW w:w="3752" w:type="dxa"/>
            <w:gridSpan w:val="4"/>
            <w:tcBorders>
              <w:top w:val="single" w:sz="4" w:space="0" w:color="auto"/>
              <w:bottom w:val="single" w:sz="4" w:space="0" w:color="auto"/>
            </w:tcBorders>
            <w:vAlign w:val="center"/>
          </w:tcPr>
          <w:p w14:paraId="0E98ADEA"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ESYTC</w:t>
            </w:r>
          </w:p>
        </w:tc>
      </w:tr>
      <w:tr w:rsidR="0051367C" w:rsidRPr="00AD667D" w14:paraId="57BDFAC3" w14:textId="77777777" w:rsidTr="00EE2B8A">
        <w:trPr>
          <w:trHeight w:val="340"/>
        </w:trPr>
        <w:tc>
          <w:tcPr>
            <w:tcW w:w="1434" w:type="dxa"/>
            <w:gridSpan w:val="2"/>
            <w:tcBorders>
              <w:top w:val="single" w:sz="4" w:space="0" w:color="auto"/>
            </w:tcBorders>
          </w:tcPr>
          <w:p w14:paraId="560D2E7B" w14:textId="77777777" w:rsidR="0051367C" w:rsidRPr="00AD667D" w:rsidRDefault="0051367C" w:rsidP="00EE2B8A">
            <w:pPr>
              <w:spacing w:line="240" w:lineRule="auto"/>
              <w:rPr>
                <w:rFonts w:ascii="Times New Roman" w:hAnsi="Times New Roman"/>
                <w:sz w:val="24"/>
              </w:rPr>
            </w:pPr>
          </w:p>
        </w:tc>
        <w:tc>
          <w:tcPr>
            <w:tcW w:w="1944" w:type="dxa"/>
            <w:gridSpan w:val="2"/>
            <w:tcBorders>
              <w:top w:val="single" w:sz="4" w:space="0" w:color="auto"/>
            </w:tcBorders>
            <w:vAlign w:val="center"/>
          </w:tcPr>
          <w:p w14:paraId="52BD0D22" w14:textId="77777777" w:rsidR="0051367C" w:rsidRPr="00AD667D" w:rsidRDefault="0051367C" w:rsidP="00EE2B8A">
            <w:pPr>
              <w:pBdr>
                <w:bottom w:val="single" w:sz="4" w:space="1" w:color="auto"/>
              </w:pBdr>
              <w:spacing w:line="240" w:lineRule="auto"/>
              <w:jc w:val="center"/>
              <w:rPr>
                <w:rFonts w:ascii="Times New Roman" w:hAnsi="Times New Roman"/>
                <w:b/>
                <w:sz w:val="24"/>
              </w:rPr>
            </w:pPr>
            <w:r w:rsidRPr="00AD667D">
              <w:rPr>
                <w:rFonts w:ascii="Times New Roman" w:hAnsi="Times New Roman"/>
                <w:b/>
                <w:sz w:val="24"/>
              </w:rPr>
              <w:t>Age 14</w:t>
            </w:r>
          </w:p>
        </w:tc>
        <w:tc>
          <w:tcPr>
            <w:tcW w:w="0" w:type="auto"/>
            <w:gridSpan w:val="2"/>
            <w:tcBorders>
              <w:top w:val="single" w:sz="4" w:space="0" w:color="auto"/>
            </w:tcBorders>
            <w:vAlign w:val="center"/>
          </w:tcPr>
          <w:p w14:paraId="39ADB322" w14:textId="77777777" w:rsidR="0051367C" w:rsidRPr="00AD667D" w:rsidRDefault="0051367C" w:rsidP="00EE2B8A">
            <w:pPr>
              <w:pBdr>
                <w:bottom w:val="single" w:sz="4" w:space="1" w:color="auto"/>
              </w:pBdr>
              <w:spacing w:line="240" w:lineRule="auto"/>
              <w:jc w:val="center"/>
              <w:rPr>
                <w:rFonts w:ascii="Times New Roman" w:hAnsi="Times New Roman"/>
                <w:b/>
                <w:sz w:val="24"/>
              </w:rPr>
            </w:pPr>
            <w:r w:rsidRPr="00AD667D">
              <w:rPr>
                <w:rFonts w:ascii="Times New Roman" w:hAnsi="Times New Roman"/>
                <w:b/>
                <w:sz w:val="24"/>
              </w:rPr>
              <w:t>Age 18</w:t>
            </w:r>
          </w:p>
        </w:tc>
      </w:tr>
      <w:tr w:rsidR="0051367C" w:rsidRPr="00AD667D" w14:paraId="3300F147" w14:textId="77777777" w:rsidTr="00EE2B8A">
        <w:trPr>
          <w:trHeight w:val="340"/>
        </w:trPr>
        <w:tc>
          <w:tcPr>
            <w:tcW w:w="1434" w:type="dxa"/>
            <w:gridSpan w:val="2"/>
          </w:tcPr>
          <w:p w14:paraId="2E49FBC2" w14:textId="77777777" w:rsidR="0051367C" w:rsidRPr="00AD667D" w:rsidRDefault="0051367C" w:rsidP="00EE2B8A">
            <w:pPr>
              <w:spacing w:line="240" w:lineRule="auto"/>
              <w:rPr>
                <w:rFonts w:ascii="Times New Roman" w:hAnsi="Times New Roman"/>
                <w:sz w:val="24"/>
              </w:rPr>
            </w:pPr>
          </w:p>
        </w:tc>
        <w:tc>
          <w:tcPr>
            <w:tcW w:w="677" w:type="dxa"/>
            <w:vAlign w:val="center"/>
          </w:tcPr>
          <w:p w14:paraId="674C110C"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OR</w:t>
            </w:r>
          </w:p>
        </w:tc>
        <w:tc>
          <w:tcPr>
            <w:tcW w:w="0" w:type="auto"/>
            <w:vAlign w:val="center"/>
          </w:tcPr>
          <w:p w14:paraId="6C36F5D0"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95% CI</w:t>
            </w:r>
          </w:p>
        </w:tc>
        <w:tc>
          <w:tcPr>
            <w:tcW w:w="0" w:type="auto"/>
            <w:vAlign w:val="center"/>
          </w:tcPr>
          <w:p w14:paraId="13812174"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OR</w:t>
            </w:r>
          </w:p>
        </w:tc>
        <w:tc>
          <w:tcPr>
            <w:tcW w:w="0" w:type="auto"/>
            <w:vAlign w:val="center"/>
          </w:tcPr>
          <w:p w14:paraId="5BED2067"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95% CI</w:t>
            </w:r>
          </w:p>
        </w:tc>
      </w:tr>
      <w:tr w:rsidR="0051367C" w:rsidRPr="00AD667D" w14:paraId="0BAC2A1D" w14:textId="77777777" w:rsidTr="00EE2B8A">
        <w:trPr>
          <w:trHeight w:val="340"/>
        </w:trPr>
        <w:tc>
          <w:tcPr>
            <w:tcW w:w="1434" w:type="dxa"/>
            <w:gridSpan w:val="2"/>
            <w:vAlign w:val="center"/>
          </w:tcPr>
          <w:p w14:paraId="4634ECCF" w14:textId="77777777" w:rsidR="0051367C" w:rsidRPr="00AD667D" w:rsidRDefault="0051367C" w:rsidP="00EE2B8A">
            <w:pPr>
              <w:spacing w:line="240" w:lineRule="auto"/>
              <w:rPr>
                <w:rFonts w:ascii="Times New Roman" w:hAnsi="Times New Roman"/>
                <w:sz w:val="24"/>
              </w:rPr>
            </w:pPr>
            <w:r w:rsidRPr="00AD667D">
              <w:rPr>
                <w:rFonts w:ascii="Times New Roman" w:hAnsi="Times New Roman"/>
                <w:sz w:val="24"/>
              </w:rPr>
              <w:t>Low</w:t>
            </w:r>
            <w:r w:rsidRPr="00AD667D">
              <w:rPr>
                <w:rFonts w:ascii="Times New Roman" w:hAnsi="Times New Roman"/>
                <w:sz w:val="24"/>
                <w:vertAlign w:val="superscript"/>
              </w:rPr>
              <w:t>a</w:t>
            </w:r>
          </w:p>
        </w:tc>
        <w:tc>
          <w:tcPr>
            <w:tcW w:w="677" w:type="dxa"/>
            <w:vAlign w:val="center"/>
          </w:tcPr>
          <w:p w14:paraId="776DADFE" w14:textId="77777777" w:rsidR="0051367C" w:rsidRPr="00AD667D" w:rsidRDefault="0051367C" w:rsidP="00EE2B8A">
            <w:pPr>
              <w:spacing w:line="240" w:lineRule="auto"/>
              <w:jc w:val="center"/>
              <w:rPr>
                <w:rFonts w:ascii="Times New Roman" w:hAnsi="Times New Roman"/>
                <w:sz w:val="24"/>
              </w:rPr>
            </w:pPr>
          </w:p>
        </w:tc>
        <w:tc>
          <w:tcPr>
            <w:tcW w:w="0" w:type="auto"/>
            <w:vAlign w:val="center"/>
          </w:tcPr>
          <w:p w14:paraId="45B8DF96" w14:textId="77777777" w:rsidR="0051367C" w:rsidRPr="00AD667D" w:rsidRDefault="0051367C" w:rsidP="00EE2B8A">
            <w:pPr>
              <w:spacing w:line="240" w:lineRule="auto"/>
              <w:jc w:val="center"/>
              <w:rPr>
                <w:rFonts w:ascii="Times New Roman" w:hAnsi="Times New Roman"/>
                <w:sz w:val="24"/>
              </w:rPr>
            </w:pPr>
          </w:p>
        </w:tc>
        <w:tc>
          <w:tcPr>
            <w:tcW w:w="0" w:type="auto"/>
            <w:vAlign w:val="center"/>
          </w:tcPr>
          <w:p w14:paraId="60665023" w14:textId="77777777" w:rsidR="0051367C" w:rsidRPr="00AD667D" w:rsidRDefault="0051367C" w:rsidP="00EE2B8A">
            <w:pPr>
              <w:spacing w:line="240" w:lineRule="auto"/>
              <w:jc w:val="center"/>
              <w:rPr>
                <w:rFonts w:ascii="Times New Roman" w:hAnsi="Times New Roman"/>
                <w:sz w:val="24"/>
              </w:rPr>
            </w:pPr>
          </w:p>
        </w:tc>
        <w:tc>
          <w:tcPr>
            <w:tcW w:w="0" w:type="auto"/>
            <w:vAlign w:val="center"/>
          </w:tcPr>
          <w:p w14:paraId="501D35F7" w14:textId="77777777" w:rsidR="0051367C" w:rsidRPr="00AD667D" w:rsidRDefault="0051367C" w:rsidP="00EE2B8A">
            <w:pPr>
              <w:spacing w:line="240" w:lineRule="auto"/>
              <w:jc w:val="center"/>
              <w:rPr>
                <w:rFonts w:ascii="Times New Roman" w:hAnsi="Times New Roman"/>
                <w:sz w:val="24"/>
              </w:rPr>
            </w:pPr>
          </w:p>
        </w:tc>
      </w:tr>
      <w:tr w:rsidR="0051367C" w:rsidRPr="00AD667D" w14:paraId="3EEBC39E" w14:textId="77777777" w:rsidTr="00EE2B8A">
        <w:trPr>
          <w:trHeight w:val="340"/>
        </w:trPr>
        <w:tc>
          <w:tcPr>
            <w:tcW w:w="496" w:type="dxa"/>
          </w:tcPr>
          <w:p w14:paraId="66D844CB" w14:textId="77777777" w:rsidR="0051367C" w:rsidRPr="00AD667D" w:rsidRDefault="0051367C" w:rsidP="00EE2B8A">
            <w:pPr>
              <w:spacing w:line="240" w:lineRule="auto"/>
              <w:rPr>
                <w:rFonts w:ascii="Times New Roman" w:hAnsi="Times New Roman"/>
                <w:sz w:val="24"/>
              </w:rPr>
            </w:pPr>
          </w:p>
        </w:tc>
        <w:tc>
          <w:tcPr>
            <w:tcW w:w="938" w:type="dxa"/>
            <w:vAlign w:val="center"/>
          </w:tcPr>
          <w:p w14:paraId="11D40AAC" w14:textId="77777777" w:rsidR="0051367C" w:rsidRPr="00AD667D" w:rsidRDefault="0051367C" w:rsidP="00EE2B8A">
            <w:pPr>
              <w:spacing w:line="240" w:lineRule="auto"/>
              <w:rPr>
                <w:rFonts w:ascii="Times New Roman" w:hAnsi="Times New Roman"/>
                <w:sz w:val="24"/>
              </w:rPr>
            </w:pPr>
            <w:r w:rsidRPr="00AD667D">
              <w:rPr>
                <w:rFonts w:ascii="Times New Roman" w:hAnsi="Times New Roman"/>
                <w:sz w:val="24"/>
              </w:rPr>
              <w:t>CL</w:t>
            </w:r>
          </w:p>
        </w:tc>
        <w:tc>
          <w:tcPr>
            <w:tcW w:w="677" w:type="dxa"/>
            <w:vAlign w:val="center"/>
          </w:tcPr>
          <w:p w14:paraId="0EAA23AE"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1.55</w:t>
            </w:r>
          </w:p>
        </w:tc>
        <w:tc>
          <w:tcPr>
            <w:tcW w:w="0" w:type="auto"/>
            <w:vAlign w:val="center"/>
          </w:tcPr>
          <w:p w14:paraId="302790B8"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1.19-2.01</w:t>
            </w:r>
          </w:p>
        </w:tc>
        <w:tc>
          <w:tcPr>
            <w:tcW w:w="0" w:type="auto"/>
            <w:vAlign w:val="center"/>
          </w:tcPr>
          <w:p w14:paraId="78E7B9C2"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1.58</w:t>
            </w:r>
          </w:p>
        </w:tc>
        <w:tc>
          <w:tcPr>
            <w:tcW w:w="0" w:type="auto"/>
            <w:vAlign w:val="center"/>
          </w:tcPr>
          <w:p w14:paraId="6CCE3C4A"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1.03-2.44</w:t>
            </w:r>
          </w:p>
        </w:tc>
      </w:tr>
      <w:tr w:rsidR="0051367C" w:rsidRPr="00AD667D" w14:paraId="41FC5366" w14:textId="77777777" w:rsidTr="00EE2B8A">
        <w:trPr>
          <w:trHeight w:val="340"/>
        </w:trPr>
        <w:tc>
          <w:tcPr>
            <w:tcW w:w="496" w:type="dxa"/>
          </w:tcPr>
          <w:p w14:paraId="75BC4B0E" w14:textId="77777777" w:rsidR="0051367C" w:rsidRPr="00AD667D" w:rsidRDefault="0051367C" w:rsidP="00EE2B8A">
            <w:pPr>
              <w:spacing w:line="240" w:lineRule="auto"/>
              <w:rPr>
                <w:rFonts w:ascii="Times New Roman" w:hAnsi="Times New Roman"/>
                <w:sz w:val="24"/>
              </w:rPr>
            </w:pPr>
          </w:p>
        </w:tc>
        <w:tc>
          <w:tcPr>
            <w:tcW w:w="938" w:type="dxa"/>
            <w:vAlign w:val="center"/>
          </w:tcPr>
          <w:p w14:paraId="53983CF0" w14:textId="77777777" w:rsidR="0051367C" w:rsidRPr="00AD667D" w:rsidRDefault="0051367C" w:rsidP="00EE2B8A">
            <w:pPr>
              <w:spacing w:line="240" w:lineRule="auto"/>
              <w:rPr>
                <w:rFonts w:ascii="Times New Roman" w:hAnsi="Times New Roman"/>
                <w:sz w:val="24"/>
              </w:rPr>
            </w:pPr>
            <w:r w:rsidRPr="00AD667D">
              <w:rPr>
                <w:rFonts w:ascii="Times New Roman" w:hAnsi="Times New Roman"/>
                <w:sz w:val="24"/>
              </w:rPr>
              <w:t>AO</w:t>
            </w:r>
          </w:p>
        </w:tc>
        <w:tc>
          <w:tcPr>
            <w:tcW w:w="677" w:type="dxa"/>
            <w:vAlign w:val="center"/>
          </w:tcPr>
          <w:p w14:paraId="1266AFE9"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2.85</w:t>
            </w:r>
          </w:p>
        </w:tc>
        <w:tc>
          <w:tcPr>
            <w:tcW w:w="0" w:type="auto"/>
            <w:vAlign w:val="center"/>
          </w:tcPr>
          <w:p w14:paraId="087746A1"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1.87-4.33</w:t>
            </w:r>
          </w:p>
        </w:tc>
        <w:tc>
          <w:tcPr>
            <w:tcW w:w="0" w:type="auto"/>
            <w:vAlign w:val="center"/>
          </w:tcPr>
          <w:p w14:paraId="62DD3ED1"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1.85</w:t>
            </w:r>
          </w:p>
        </w:tc>
        <w:tc>
          <w:tcPr>
            <w:tcW w:w="0" w:type="auto"/>
            <w:vAlign w:val="center"/>
          </w:tcPr>
          <w:p w14:paraId="5CBFB7D5"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1.00-3.42</w:t>
            </w:r>
          </w:p>
        </w:tc>
      </w:tr>
      <w:tr w:rsidR="0051367C" w:rsidRPr="00AD667D" w14:paraId="3F1FB1EE" w14:textId="77777777" w:rsidTr="00EE2B8A">
        <w:trPr>
          <w:trHeight w:val="340"/>
        </w:trPr>
        <w:tc>
          <w:tcPr>
            <w:tcW w:w="496" w:type="dxa"/>
          </w:tcPr>
          <w:p w14:paraId="081854E9" w14:textId="77777777" w:rsidR="0051367C" w:rsidRPr="00AD667D" w:rsidRDefault="0051367C" w:rsidP="00EE2B8A">
            <w:pPr>
              <w:spacing w:line="240" w:lineRule="auto"/>
              <w:rPr>
                <w:rFonts w:ascii="Times New Roman" w:hAnsi="Times New Roman"/>
                <w:sz w:val="24"/>
              </w:rPr>
            </w:pPr>
          </w:p>
        </w:tc>
        <w:tc>
          <w:tcPr>
            <w:tcW w:w="938" w:type="dxa"/>
            <w:vAlign w:val="center"/>
          </w:tcPr>
          <w:p w14:paraId="287E34DB" w14:textId="77777777" w:rsidR="0051367C" w:rsidRPr="00AD667D" w:rsidRDefault="0051367C" w:rsidP="00EE2B8A">
            <w:pPr>
              <w:spacing w:line="240" w:lineRule="auto"/>
              <w:rPr>
                <w:rFonts w:ascii="Times New Roman" w:hAnsi="Times New Roman"/>
                <w:sz w:val="24"/>
              </w:rPr>
            </w:pPr>
            <w:r w:rsidRPr="00AD667D">
              <w:rPr>
                <w:rFonts w:ascii="Times New Roman" w:hAnsi="Times New Roman"/>
                <w:sz w:val="24"/>
              </w:rPr>
              <w:t>EOP</w:t>
            </w:r>
          </w:p>
        </w:tc>
        <w:tc>
          <w:tcPr>
            <w:tcW w:w="677" w:type="dxa"/>
            <w:vAlign w:val="center"/>
          </w:tcPr>
          <w:p w14:paraId="0CBE709B"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2.56</w:t>
            </w:r>
          </w:p>
        </w:tc>
        <w:tc>
          <w:tcPr>
            <w:tcW w:w="0" w:type="auto"/>
            <w:vAlign w:val="center"/>
          </w:tcPr>
          <w:p w14:paraId="00F2A2E2"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1.77-3.69</w:t>
            </w:r>
          </w:p>
        </w:tc>
        <w:tc>
          <w:tcPr>
            <w:tcW w:w="0" w:type="auto"/>
            <w:vAlign w:val="center"/>
          </w:tcPr>
          <w:p w14:paraId="775F70E5"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1.89</w:t>
            </w:r>
          </w:p>
        </w:tc>
        <w:tc>
          <w:tcPr>
            <w:tcW w:w="0" w:type="auto"/>
            <w:vAlign w:val="center"/>
          </w:tcPr>
          <w:p w14:paraId="237AF542"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1.11-3.21</w:t>
            </w:r>
          </w:p>
        </w:tc>
      </w:tr>
      <w:tr w:rsidR="0051367C" w:rsidRPr="00AD667D" w14:paraId="1D9A6017" w14:textId="77777777" w:rsidTr="00EE2B8A">
        <w:trPr>
          <w:trHeight w:val="340"/>
        </w:trPr>
        <w:tc>
          <w:tcPr>
            <w:tcW w:w="1434" w:type="dxa"/>
            <w:gridSpan w:val="2"/>
            <w:vAlign w:val="center"/>
          </w:tcPr>
          <w:p w14:paraId="3DF9BFD8" w14:textId="77777777" w:rsidR="0051367C" w:rsidRPr="00AD667D" w:rsidRDefault="0051367C" w:rsidP="00EE2B8A">
            <w:pPr>
              <w:spacing w:line="240" w:lineRule="auto"/>
              <w:rPr>
                <w:rFonts w:ascii="Times New Roman" w:hAnsi="Times New Roman"/>
                <w:sz w:val="24"/>
              </w:rPr>
            </w:pPr>
            <w:r w:rsidRPr="00AD667D">
              <w:rPr>
                <w:rFonts w:ascii="Times New Roman" w:hAnsi="Times New Roman"/>
                <w:sz w:val="24"/>
              </w:rPr>
              <w:t>CL</w:t>
            </w:r>
            <w:r w:rsidRPr="00AD667D">
              <w:rPr>
                <w:rFonts w:ascii="Times New Roman" w:hAnsi="Times New Roman"/>
                <w:sz w:val="24"/>
                <w:vertAlign w:val="superscript"/>
              </w:rPr>
              <w:t>a</w:t>
            </w:r>
          </w:p>
        </w:tc>
        <w:tc>
          <w:tcPr>
            <w:tcW w:w="677" w:type="dxa"/>
            <w:vAlign w:val="center"/>
          </w:tcPr>
          <w:p w14:paraId="314186C7" w14:textId="77777777" w:rsidR="0051367C" w:rsidRPr="00AD667D" w:rsidRDefault="0051367C" w:rsidP="00EE2B8A">
            <w:pPr>
              <w:spacing w:line="240" w:lineRule="auto"/>
              <w:jc w:val="center"/>
              <w:rPr>
                <w:rFonts w:ascii="Times New Roman" w:hAnsi="Times New Roman"/>
                <w:sz w:val="24"/>
              </w:rPr>
            </w:pPr>
          </w:p>
        </w:tc>
        <w:tc>
          <w:tcPr>
            <w:tcW w:w="0" w:type="auto"/>
            <w:vAlign w:val="center"/>
          </w:tcPr>
          <w:p w14:paraId="39DC5ACF" w14:textId="77777777" w:rsidR="0051367C" w:rsidRPr="00AD667D" w:rsidRDefault="0051367C" w:rsidP="00EE2B8A">
            <w:pPr>
              <w:spacing w:line="240" w:lineRule="auto"/>
              <w:jc w:val="center"/>
              <w:rPr>
                <w:rFonts w:ascii="Times New Roman" w:hAnsi="Times New Roman"/>
                <w:sz w:val="24"/>
              </w:rPr>
            </w:pPr>
          </w:p>
        </w:tc>
        <w:tc>
          <w:tcPr>
            <w:tcW w:w="0" w:type="auto"/>
            <w:vAlign w:val="center"/>
          </w:tcPr>
          <w:p w14:paraId="55947ADC" w14:textId="77777777" w:rsidR="0051367C" w:rsidRPr="00AD667D" w:rsidRDefault="0051367C" w:rsidP="00EE2B8A">
            <w:pPr>
              <w:spacing w:line="240" w:lineRule="auto"/>
              <w:jc w:val="center"/>
              <w:rPr>
                <w:rFonts w:ascii="Times New Roman" w:hAnsi="Times New Roman"/>
                <w:sz w:val="24"/>
              </w:rPr>
            </w:pPr>
          </w:p>
        </w:tc>
        <w:tc>
          <w:tcPr>
            <w:tcW w:w="0" w:type="auto"/>
            <w:vAlign w:val="center"/>
          </w:tcPr>
          <w:p w14:paraId="3C3A2496" w14:textId="77777777" w:rsidR="0051367C" w:rsidRPr="00AD667D" w:rsidRDefault="0051367C" w:rsidP="00EE2B8A">
            <w:pPr>
              <w:spacing w:line="240" w:lineRule="auto"/>
              <w:jc w:val="center"/>
              <w:rPr>
                <w:rFonts w:ascii="Times New Roman" w:hAnsi="Times New Roman"/>
                <w:sz w:val="24"/>
              </w:rPr>
            </w:pPr>
          </w:p>
        </w:tc>
      </w:tr>
      <w:tr w:rsidR="0051367C" w:rsidRPr="00AD667D" w14:paraId="7490A9D6" w14:textId="77777777" w:rsidTr="00EE2B8A">
        <w:trPr>
          <w:trHeight w:val="340"/>
        </w:trPr>
        <w:tc>
          <w:tcPr>
            <w:tcW w:w="0" w:type="auto"/>
          </w:tcPr>
          <w:p w14:paraId="466524C7" w14:textId="77777777" w:rsidR="0051367C" w:rsidRPr="00AD667D" w:rsidRDefault="0051367C" w:rsidP="00EE2B8A">
            <w:pPr>
              <w:spacing w:line="240" w:lineRule="auto"/>
              <w:rPr>
                <w:rFonts w:ascii="Times New Roman" w:hAnsi="Times New Roman"/>
                <w:sz w:val="24"/>
              </w:rPr>
            </w:pPr>
          </w:p>
        </w:tc>
        <w:tc>
          <w:tcPr>
            <w:tcW w:w="938" w:type="dxa"/>
            <w:vAlign w:val="center"/>
          </w:tcPr>
          <w:p w14:paraId="3140B8A4" w14:textId="77777777" w:rsidR="0051367C" w:rsidRPr="00AD667D" w:rsidRDefault="0051367C" w:rsidP="00EE2B8A">
            <w:pPr>
              <w:spacing w:line="240" w:lineRule="auto"/>
              <w:rPr>
                <w:rFonts w:ascii="Times New Roman" w:hAnsi="Times New Roman"/>
                <w:sz w:val="24"/>
              </w:rPr>
            </w:pPr>
            <w:r w:rsidRPr="00AD667D">
              <w:rPr>
                <w:rFonts w:ascii="Times New Roman" w:hAnsi="Times New Roman"/>
                <w:sz w:val="24"/>
              </w:rPr>
              <w:t>AO</w:t>
            </w:r>
          </w:p>
        </w:tc>
        <w:tc>
          <w:tcPr>
            <w:tcW w:w="677" w:type="dxa"/>
            <w:vAlign w:val="center"/>
          </w:tcPr>
          <w:p w14:paraId="1AF836F5"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1.65</w:t>
            </w:r>
          </w:p>
        </w:tc>
        <w:tc>
          <w:tcPr>
            <w:tcW w:w="0" w:type="auto"/>
            <w:vAlign w:val="center"/>
          </w:tcPr>
          <w:p w14:paraId="3F612481"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1.03-2.66</w:t>
            </w:r>
          </w:p>
        </w:tc>
        <w:tc>
          <w:tcPr>
            <w:tcW w:w="0" w:type="auto"/>
            <w:vAlign w:val="center"/>
          </w:tcPr>
          <w:p w14:paraId="0CC237FE" w14:textId="77777777" w:rsidR="0051367C" w:rsidRPr="00AD667D" w:rsidRDefault="0051367C" w:rsidP="00EE2B8A">
            <w:pPr>
              <w:spacing w:line="240" w:lineRule="auto"/>
              <w:jc w:val="center"/>
              <w:rPr>
                <w:rFonts w:ascii="Times New Roman" w:hAnsi="Times New Roman"/>
                <w:sz w:val="24"/>
              </w:rPr>
            </w:pPr>
            <w:r w:rsidRPr="00AD667D">
              <w:rPr>
                <w:rFonts w:ascii="Times New Roman" w:hAnsi="Times New Roman"/>
                <w:sz w:val="24"/>
              </w:rPr>
              <w:t>1.17</w:t>
            </w:r>
          </w:p>
        </w:tc>
        <w:tc>
          <w:tcPr>
            <w:tcW w:w="0" w:type="auto"/>
            <w:vAlign w:val="center"/>
          </w:tcPr>
          <w:p w14:paraId="11EAB78F" w14:textId="77777777" w:rsidR="0051367C" w:rsidRPr="00AD667D" w:rsidRDefault="0051367C" w:rsidP="00EE2B8A">
            <w:pPr>
              <w:spacing w:line="240" w:lineRule="auto"/>
              <w:jc w:val="center"/>
              <w:rPr>
                <w:rFonts w:ascii="Times New Roman" w:hAnsi="Times New Roman"/>
                <w:sz w:val="24"/>
              </w:rPr>
            </w:pPr>
            <w:r w:rsidRPr="00AD667D">
              <w:rPr>
                <w:rFonts w:ascii="Times New Roman" w:hAnsi="Times New Roman"/>
                <w:sz w:val="24"/>
              </w:rPr>
              <w:t>0.51-2.67</w:t>
            </w:r>
          </w:p>
        </w:tc>
      </w:tr>
      <w:tr w:rsidR="0051367C" w:rsidRPr="00AD667D" w14:paraId="008FA8DD" w14:textId="77777777" w:rsidTr="00EE2B8A">
        <w:trPr>
          <w:trHeight w:val="340"/>
        </w:trPr>
        <w:tc>
          <w:tcPr>
            <w:tcW w:w="0" w:type="auto"/>
            <w:tcBorders>
              <w:bottom w:val="single" w:sz="4" w:space="0" w:color="auto"/>
            </w:tcBorders>
          </w:tcPr>
          <w:p w14:paraId="6CD05C1E" w14:textId="77777777" w:rsidR="0051367C" w:rsidRPr="00AD667D" w:rsidRDefault="0051367C" w:rsidP="00EE2B8A">
            <w:pPr>
              <w:spacing w:line="240" w:lineRule="auto"/>
              <w:rPr>
                <w:rFonts w:ascii="Times New Roman" w:hAnsi="Times New Roman"/>
                <w:sz w:val="24"/>
              </w:rPr>
            </w:pPr>
          </w:p>
        </w:tc>
        <w:tc>
          <w:tcPr>
            <w:tcW w:w="938" w:type="dxa"/>
            <w:tcBorders>
              <w:bottom w:val="single" w:sz="4" w:space="0" w:color="auto"/>
            </w:tcBorders>
            <w:vAlign w:val="center"/>
          </w:tcPr>
          <w:p w14:paraId="106AE1F6" w14:textId="77777777" w:rsidR="0051367C" w:rsidRPr="00AD667D" w:rsidRDefault="0051367C" w:rsidP="00EE2B8A">
            <w:pPr>
              <w:spacing w:line="240" w:lineRule="auto"/>
              <w:rPr>
                <w:rFonts w:ascii="Times New Roman" w:hAnsi="Times New Roman"/>
                <w:sz w:val="24"/>
              </w:rPr>
            </w:pPr>
            <w:r w:rsidRPr="00AD667D">
              <w:rPr>
                <w:rFonts w:ascii="Times New Roman" w:hAnsi="Times New Roman"/>
                <w:sz w:val="24"/>
              </w:rPr>
              <w:t>EOP</w:t>
            </w:r>
          </w:p>
        </w:tc>
        <w:tc>
          <w:tcPr>
            <w:tcW w:w="677" w:type="dxa"/>
            <w:tcBorders>
              <w:bottom w:val="single" w:sz="4" w:space="0" w:color="auto"/>
            </w:tcBorders>
            <w:vAlign w:val="center"/>
          </w:tcPr>
          <w:p w14:paraId="6F6B65F8"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1.84</w:t>
            </w:r>
          </w:p>
        </w:tc>
        <w:tc>
          <w:tcPr>
            <w:tcW w:w="0" w:type="auto"/>
            <w:tcBorders>
              <w:bottom w:val="single" w:sz="4" w:space="0" w:color="auto"/>
            </w:tcBorders>
            <w:vAlign w:val="center"/>
          </w:tcPr>
          <w:p w14:paraId="0633BF80" w14:textId="77777777" w:rsidR="0051367C" w:rsidRPr="00AD667D" w:rsidRDefault="0051367C" w:rsidP="00EE2B8A">
            <w:pPr>
              <w:spacing w:line="240" w:lineRule="auto"/>
              <w:jc w:val="center"/>
              <w:rPr>
                <w:rFonts w:ascii="Times New Roman" w:hAnsi="Times New Roman"/>
                <w:b/>
                <w:sz w:val="24"/>
              </w:rPr>
            </w:pPr>
            <w:r w:rsidRPr="00AD667D">
              <w:rPr>
                <w:rFonts w:ascii="Times New Roman" w:hAnsi="Times New Roman"/>
                <w:b/>
                <w:sz w:val="24"/>
              </w:rPr>
              <w:t>1.07-3.16</w:t>
            </w:r>
          </w:p>
        </w:tc>
        <w:tc>
          <w:tcPr>
            <w:tcW w:w="0" w:type="auto"/>
            <w:tcBorders>
              <w:bottom w:val="single" w:sz="4" w:space="0" w:color="auto"/>
            </w:tcBorders>
            <w:vAlign w:val="center"/>
          </w:tcPr>
          <w:p w14:paraId="0A465444" w14:textId="77777777" w:rsidR="0051367C" w:rsidRPr="00AD667D" w:rsidRDefault="0051367C" w:rsidP="00EE2B8A">
            <w:pPr>
              <w:spacing w:line="240" w:lineRule="auto"/>
              <w:jc w:val="center"/>
              <w:rPr>
                <w:rFonts w:ascii="Times New Roman" w:hAnsi="Times New Roman"/>
                <w:sz w:val="24"/>
              </w:rPr>
            </w:pPr>
            <w:r w:rsidRPr="00AD667D">
              <w:rPr>
                <w:rFonts w:ascii="Times New Roman" w:hAnsi="Times New Roman"/>
                <w:sz w:val="24"/>
              </w:rPr>
              <w:t>1.19</w:t>
            </w:r>
          </w:p>
        </w:tc>
        <w:tc>
          <w:tcPr>
            <w:tcW w:w="0" w:type="auto"/>
            <w:tcBorders>
              <w:bottom w:val="single" w:sz="4" w:space="0" w:color="auto"/>
            </w:tcBorders>
            <w:vAlign w:val="center"/>
          </w:tcPr>
          <w:p w14:paraId="471B621C" w14:textId="77777777" w:rsidR="0051367C" w:rsidRPr="00AD667D" w:rsidRDefault="0051367C" w:rsidP="00EE2B8A">
            <w:pPr>
              <w:spacing w:line="240" w:lineRule="auto"/>
              <w:jc w:val="center"/>
              <w:rPr>
                <w:rFonts w:ascii="Times New Roman" w:hAnsi="Times New Roman"/>
                <w:sz w:val="24"/>
              </w:rPr>
            </w:pPr>
            <w:r w:rsidRPr="00AD667D">
              <w:rPr>
                <w:rFonts w:ascii="Times New Roman" w:hAnsi="Times New Roman"/>
                <w:sz w:val="24"/>
              </w:rPr>
              <w:t>0.59-2.43</w:t>
            </w:r>
          </w:p>
        </w:tc>
      </w:tr>
      <w:tr w:rsidR="0051367C" w:rsidRPr="00AD667D" w14:paraId="1DDED414" w14:textId="77777777" w:rsidTr="00EE2B8A">
        <w:trPr>
          <w:trHeight w:val="312"/>
        </w:trPr>
        <w:tc>
          <w:tcPr>
            <w:tcW w:w="5186" w:type="dxa"/>
            <w:gridSpan w:val="6"/>
            <w:tcBorders>
              <w:top w:val="single" w:sz="4" w:space="0" w:color="auto"/>
            </w:tcBorders>
          </w:tcPr>
          <w:p w14:paraId="224DCDD9" w14:textId="77777777" w:rsidR="0051367C" w:rsidRPr="00176C12" w:rsidRDefault="0051367C" w:rsidP="0051367C">
            <w:pPr>
              <w:spacing w:line="240" w:lineRule="auto"/>
              <w:rPr>
                <w:rFonts w:ascii="Times New Roman" w:hAnsi="Times New Roman"/>
                <w:iCs/>
                <w:sz w:val="20"/>
                <w:szCs w:val="18"/>
              </w:rPr>
            </w:pPr>
            <w:r w:rsidRPr="00AD667D">
              <w:rPr>
                <w:rFonts w:ascii="Times New Roman" w:hAnsi="Times New Roman"/>
                <w:b/>
                <w:i/>
                <w:iCs/>
                <w:sz w:val="20"/>
                <w:szCs w:val="18"/>
              </w:rPr>
              <w:t>Note.</w:t>
            </w:r>
            <w:r w:rsidRPr="00AD667D">
              <w:rPr>
                <w:rFonts w:ascii="Times New Roman" w:hAnsi="Times New Roman"/>
                <w:iCs/>
                <w:sz w:val="20"/>
                <w:szCs w:val="18"/>
              </w:rPr>
              <w:t xml:space="preserve"> Bold values indicate statistically significant associations.</w:t>
            </w:r>
            <w:r>
              <w:rPr>
                <w:rFonts w:ascii="Times New Roman" w:hAnsi="Times New Roman"/>
                <w:iCs/>
                <w:sz w:val="20"/>
                <w:szCs w:val="18"/>
              </w:rPr>
              <w:t xml:space="preserve"> </w:t>
            </w:r>
            <w:r w:rsidRPr="00AD667D">
              <w:rPr>
                <w:rFonts w:ascii="Times New Roman" w:hAnsi="Times New Roman"/>
                <w:iCs/>
                <w:sz w:val="20"/>
                <w:szCs w:val="18"/>
                <w:vertAlign w:val="superscript"/>
              </w:rPr>
              <w:t>a</w:t>
            </w:r>
            <w:r w:rsidRPr="00AD667D">
              <w:rPr>
                <w:rFonts w:ascii="Times New Roman" w:hAnsi="Times New Roman"/>
                <w:iCs/>
                <w:sz w:val="20"/>
                <w:szCs w:val="18"/>
              </w:rPr>
              <w:t xml:space="preserve"> Reference group. Key: ESYTC = Edinburgh Study of Youth Transitions and Crime; AO = Adolescence-onset; CI = Confidence interval; CL = Childhood-limited; </w:t>
            </w:r>
            <w:r>
              <w:rPr>
                <w:rFonts w:ascii="Times New Roman" w:hAnsi="Times New Roman"/>
                <w:iCs/>
                <w:sz w:val="20"/>
                <w:szCs w:val="18"/>
              </w:rPr>
              <w:t>EOP = Early-onset persistent; OR = Multinomial odds ratio.</w:t>
            </w:r>
            <w:r w:rsidRPr="00AD667D">
              <w:rPr>
                <w:rFonts w:ascii="Times New Roman" w:hAnsi="Times New Roman"/>
                <w:iCs/>
                <w:sz w:val="20"/>
                <w:szCs w:val="18"/>
              </w:rPr>
              <w:t xml:space="preserve">                                                                                   </w:t>
            </w:r>
            <w:r w:rsidRPr="00AD667D">
              <w:rPr>
                <w:rFonts w:ascii="Times New Roman" w:hAnsi="Times New Roman"/>
                <w:iCs/>
                <w:sz w:val="20"/>
                <w:szCs w:val="18"/>
              </w:rPr>
              <w:br/>
            </w:r>
          </w:p>
        </w:tc>
      </w:tr>
    </w:tbl>
    <w:p w14:paraId="1852BDA2" w14:textId="0A91289C" w:rsidR="0051367C" w:rsidRDefault="0051367C"/>
    <w:p w14:paraId="25716735" w14:textId="77777777" w:rsidR="0051367C" w:rsidRPr="0051367C" w:rsidRDefault="0051367C"/>
    <w:sectPr w:rsidR="0051367C" w:rsidRPr="0051367C" w:rsidSect="005136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B68"/>
    <w:rsid w:val="0051367C"/>
    <w:rsid w:val="007226AA"/>
    <w:rsid w:val="007E6740"/>
    <w:rsid w:val="008D4B68"/>
    <w:rsid w:val="00AE600A"/>
    <w:rsid w:val="00D35C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B0842"/>
  <w15:chartTrackingRefBased/>
  <w15:docId w15:val="{9C8CD1B4-18F8-48A1-A6A4-712E4FF18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480" w:lineRule="auto"/>
        <w:ind w:left="714" w:hanging="35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67C"/>
    <w:pPr>
      <w:spacing w:line="259" w:lineRule="auto"/>
      <w:ind w:left="0" w:firstLine="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51367C"/>
    <w:pPr>
      <w:spacing w:after="200" w:line="240" w:lineRule="auto"/>
    </w:pPr>
    <w:rPr>
      <w:i/>
      <w:iCs/>
      <w:color w:val="44546A" w:themeColor="text2"/>
      <w:sz w:val="18"/>
      <w:szCs w:val="18"/>
    </w:rPr>
  </w:style>
  <w:style w:type="table" w:styleId="TableGrid">
    <w:name w:val="Table Grid"/>
    <w:basedOn w:val="TableNormal"/>
    <w:uiPriority w:val="39"/>
    <w:rsid w:val="0051367C"/>
    <w:pPr>
      <w:spacing w:after="0" w:line="240" w:lineRule="auto"/>
      <w:ind w:left="0"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667</Words>
  <Characters>3804</Characters>
  <Application>Microsoft Office Word</Application>
  <DocSecurity>0</DocSecurity>
  <Lines>31</Lines>
  <Paragraphs>8</Paragraphs>
  <ScaleCrop>false</ScaleCrop>
  <Company/>
  <LinksUpToDate>false</LinksUpToDate>
  <CharactersWithSpaces>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andreas.bauer.psychology@gmail.com</dc:creator>
  <cp:keywords/>
  <dc:description/>
  <cp:lastModifiedBy>andreas.bauer.psychology@gmail.com</cp:lastModifiedBy>
  <cp:revision>3</cp:revision>
  <dcterms:created xsi:type="dcterms:W3CDTF">2020-08-16T14:21:00Z</dcterms:created>
  <dcterms:modified xsi:type="dcterms:W3CDTF">2020-08-16T19:05:00Z</dcterms:modified>
</cp:coreProperties>
</file>