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E1D" w:rsidRDefault="00AC1000" w14:paraId="624518D6" w14:textId="77777777">
      <w:pPr>
        <w:spacing w:after="160" w:line="259" w:lineRule="auto"/>
        <w:rPr>
          <w:b/>
        </w:rPr>
      </w:pPr>
      <w:r>
        <w:rPr>
          <w:b/>
        </w:rPr>
        <w:t xml:space="preserve">Table S1. </w:t>
      </w:r>
      <w:r w:rsidRPr="00551053" w:rsidR="00AA2EAB">
        <w:rPr>
          <w:b/>
          <w:lang w:val="en-US"/>
        </w:rPr>
        <w:t>Characteristics of patients</w:t>
      </w:r>
    </w:p>
    <w:p w:rsidRPr="00551053" w:rsidR="004C3E1D" w:rsidP="004C3E1D" w:rsidRDefault="004C3E1D" w14:paraId="0FD6AF93" w14:textId="77777777">
      <w:pPr>
        <w:ind w:firstLine="708"/>
        <w:rPr>
          <w:b/>
          <w:lang w:val="en-US"/>
        </w:rPr>
      </w:pPr>
    </w:p>
    <w:tbl>
      <w:tblPr>
        <w:tblW w:w="14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"/>
        <w:gridCol w:w="3330"/>
        <w:gridCol w:w="819"/>
        <w:gridCol w:w="781"/>
        <w:gridCol w:w="1271"/>
        <w:gridCol w:w="2059"/>
        <w:gridCol w:w="1418"/>
        <w:gridCol w:w="1417"/>
        <w:gridCol w:w="1701"/>
      </w:tblGrid>
      <w:tr w:rsidRPr="009A36A3" w:rsidR="000E1342" w:rsidTr="492989E4" w14:paraId="19E1D071" w14:textId="77777777">
        <w:trPr>
          <w:trHeight w:val="299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A36A3" w:rsidR="000E1342" w:rsidP="0164F475" w:rsidRDefault="000E1342" w14:paraId="29A6B5A8" w14:textId="5D5C2079">
            <w:pPr>
              <w:jc w:val="center"/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164F475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  <w:lang w:eastAsia="it-IT"/>
              </w:rPr>
              <w:t>TIL-ID</w:t>
            </w: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A36A3" w:rsidR="000E1342" w:rsidP="0164F475" w:rsidRDefault="000E1342" w14:paraId="7B93B763" w14:textId="42CE4E50">
            <w:pPr>
              <w:jc w:val="center"/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164F475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  <w:lang w:eastAsia="it-IT"/>
              </w:rPr>
              <w:t>diagnosis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A36A3" w:rsidR="000E1342" w:rsidP="0164F475" w:rsidRDefault="000E1342" w14:paraId="6CEF3B23" w14:textId="16C9FFC4">
            <w:pPr>
              <w:jc w:val="center"/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164F475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  <w:lang w:eastAsia="it-IT"/>
              </w:rPr>
              <w:t>age at surgery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A36A3" w:rsidR="000E1342" w:rsidP="0164F475" w:rsidRDefault="000E1342" w14:paraId="30BC9664" w14:textId="0347743A">
            <w:pPr>
              <w:jc w:val="center"/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164F475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  <w:lang w:eastAsia="it-IT"/>
              </w:rPr>
              <w:t>gender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A36A3" w:rsidR="000E1342" w:rsidP="0164F475" w:rsidRDefault="000E1342" w14:paraId="4DE24ABA" w14:textId="7CFC05DC">
            <w:pPr>
              <w:jc w:val="center"/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164F475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  <w:lang w:eastAsia="it-IT"/>
              </w:rPr>
              <w:t>IDH status</w:t>
            </w:r>
          </w:p>
        </w:tc>
        <w:tc>
          <w:tcPr>
            <w:tcW w:w="2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A36A3" w:rsidR="000E1342" w:rsidP="0164F475" w:rsidRDefault="000E1342" w14:paraId="7D599796" w14:textId="3A0BC39C">
            <w:pPr>
              <w:jc w:val="center"/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164F475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  <w:lang w:eastAsia="it-IT"/>
              </w:rPr>
              <w:t>MGMT (Met≥0.1)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3A2233E1" w:rsidP="0164F475" w:rsidRDefault="3A2233E1" w14:paraId="5C655047" w14:textId="37C212FB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  <w:lang w:eastAsia="it-IT"/>
              </w:rPr>
            </w:pPr>
            <w:r w:rsidRPr="0164F475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  <w:lang w:eastAsia="it-IT"/>
              </w:rPr>
              <w:t>steroid treatment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3A2233E1" w:rsidP="0164F475" w:rsidRDefault="3A2233E1" w14:paraId="5C4CE53F" w14:textId="258A0C28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  <w:lang w:eastAsia="it-IT"/>
              </w:rPr>
            </w:pPr>
            <w:r w:rsidRPr="0164F475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  <w:lang w:eastAsia="it-IT"/>
              </w:rPr>
              <w:t>DEX mg</w:t>
            </w:r>
          </w:p>
          <w:p w:rsidR="0164F475" w:rsidP="0164F475" w:rsidRDefault="0164F475" w14:paraId="3DDD9206" w14:textId="63D57516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A36A3" w:rsidR="000E1342" w:rsidP="0164F475" w:rsidRDefault="000E1342" w14:paraId="25B13242" w14:textId="1199DC59">
            <w:pPr>
              <w:jc w:val="center"/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164F475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  <w:lang w:eastAsia="it-IT"/>
              </w:rPr>
              <w:t>duration</w:t>
            </w:r>
          </w:p>
        </w:tc>
      </w:tr>
      <w:tr w:rsidRPr="009A36A3" w:rsidR="00967A06" w:rsidTr="492989E4" w14:paraId="2DDA48A5" w14:textId="77777777">
        <w:trPr>
          <w:trHeight w:val="299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0C417C59" w14:textId="10ABBB7A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240</w:t>
            </w: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90A5CFC" w14:textId="36753777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484152D5" w14:textId="4ADFD612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781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0674978" w14:textId="0EA4EE19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60A8C0F4" w14:textId="5F766F4D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WT </w:t>
            </w:r>
          </w:p>
        </w:tc>
        <w:tc>
          <w:tcPr>
            <w:tcW w:w="2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7C43050C" w:rsidP="0164F475" w:rsidRDefault="7C43050C" w14:paraId="4E584307" w14:textId="778C3104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NMET (</w:t>
            </w:r>
            <w:r w:rsidRPr="0164F475" w:rsidR="4831436C">
              <w:rPr>
                <w:rFonts w:eastAsiaTheme="minorEastAsia"/>
                <w:color w:val="000000" w:themeColor="text1"/>
                <w:sz w:val="22"/>
                <w:szCs w:val="22"/>
              </w:rPr>
              <w:t>0.01)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5356E796" w14:textId="39AAAC43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4DEE76F7" w14:textId="0A2D777F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26A18CF" w14:textId="24E04147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32</w:t>
            </w:r>
          </w:p>
        </w:tc>
      </w:tr>
      <w:tr w:rsidRPr="009A36A3" w:rsidR="00967A06" w:rsidTr="492989E4" w14:paraId="4BAEF107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4882E94B" w14:textId="2A616AA7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247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CE97F70" w14:textId="3F9607FE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recurrent glioblastoma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0287E471" w14:textId="255FCEA2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51249FE" w14:textId="121B2199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21A735D4" w14:textId="7640279B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WT 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687E44CC" w14:textId="1F1EC1BF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NMET (0,03)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041A0910" w14:textId="27572C84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3CA23A0A" w14:textId="66476192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FE09D1B" w14:textId="450209F9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Pr="009A36A3" w:rsidR="00967A06" w:rsidTr="492989E4" w14:paraId="3747D46E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42209EA9" w14:textId="5129F345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254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E7EFCE5" w14:textId="4A97F840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recurrent 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2DBA1B4E" w14:textId="30E8B0B1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CCEFF30" w14:textId="0C24A36F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ECAE158" w14:textId="07A23AEB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WT 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38990770" w14:textId="32DEF868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MET (2,85)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74D55F70" w14:textId="38422A09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1FC1496B" w14:textId="54EFD787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6BB8052" w14:textId="499B448E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Pr="009A36A3" w:rsidR="00967A06" w:rsidTr="492989E4" w14:paraId="7BDC87CE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476B77A4" w14:textId="5F2EA1A3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262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E0A47C9" w14:textId="2687A329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40C46D40" w14:textId="5CDB8AB3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B0D0168" w14:textId="41A7FCB2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5276082" w14:textId="6A27B66F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3B5EEF68" w14:textId="0109FCC1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MET (0,11)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717A3148" w14:textId="44DC1C79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1448807B" w14:textId="58E9FB87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EAD65BF" w14:textId="3D437BC4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33</w:t>
            </w:r>
          </w:p>
        </w:tc>
      </w:tr>
      <w:tr w:rsidRPr="009A36A3" w:rsidR="00967A06" w:rsidTr="492989E4" w14:paraId="3B027AA2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0E4F71A0" w14:textId="22F808D8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264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82D5639" w14:textId="68691ECE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09BAE82A" w14:textId="0A01437F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43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2295796" w14:textId="53EC4386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F466D5A" w14:textId="3E13CC8C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 xml:space="preserve">WT 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2B619B43" w14:textId="6CF0B8A0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NMET (0,00)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53038871" w14:textId="2BD29EA6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62DEE8C8" w14:textId="6EEB9DC5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EA00176" w14:textId="7FD46AE0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47</w:t>
            </w:r>
          </w:p>
        </w:tc>
      </w:tr>
      <w:tr w:rsidRPr="009A36A3" w:rsidR="00967A06" w:rsidTr="492989E4" w14:paraId="5DBB96E3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15672129" w14:textId="057FF5C7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265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3548C05D" w14:textId="33C2208B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 xml:space="preserve">astrocytoma </w:t>
            </w:r>
            <w:proofErr w:type="spellStart"/>
            <w:r w:rsidRPr="0164F475">
              <w:rPr>
                <w:rFonts w:eastAsiaTheme="minorEastAsia"/>
                <w:color w:val="FF0000"/>
                <w:sz w:val="22"/>
                <w:szCs w:val="22"/>
              </w:rPr>
              <w:t>IDHmut</w:t>
            </w:r>
            <w:proofErr w:type="spellEnd"/>
            <w:r w:rsidRPr="0164F475">
              <w:rPr>
                <w:rFonts w:eastAsiaTheme="minorEastAsia"/>
                <w:color w:val="FF0000"/>
                <w:sz w:val="22"/>
                <w:szCs w:val="22"/>
              </w:rPr>
              <w:t>/G4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7CC65771" w14:textId="32D02978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38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1CA99BD1" w14:textId="5464D1AD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33C63C80" w14:textId="79BE1C15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MUT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39C1F80A" w14:textId="1BBF522A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MET (0,59)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tcMar/>
            <w:vAlign w:val="center"/>
          </w:tcPr>
          <w:p w:rsidR="0164F475" w:rsidP="0164F475" w:rsidRDefault="0164F475" w14:paraId="76BA1FE0" w14:textId="2EB2C458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tcMar/>
            <w:vAlign w:val="center"/>
          </w:tcPr>
          <w:p w:rsidR="0164F475" w:rsidP="0164F475" w:rsidRDefault="0164F475" w14:paraId="455B257B" w14:textId="2C25F9F4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456F2091" w14:textId="44B34C50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Pr="009A36A3" w:rsidR="00967A06" w:rsidTr="492989E4" w14:paraId="64FCD05E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75794C38" w14:textId="6F579AF7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266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0B0DA0F" w14:textId="5F0EF7B1">
            <w:pPr>
              <w:rPr>
                <w:rFonts w:eastAsiaTheme="minorEastAsia"/>
                <w:color w:val="FF0000"/>
                <w:sz w:val="22"/>
                <w:szCs w:val="22"/>
              </w:rPr>
            </w:pPr>
            <w:proofErr w:type="spellStart"/>
            <w:r w:rsidRPr="0164F475">
              <w:rPr>
                <w:rFonts w:eastAsiaTheme="minorEastAsia"/>
                <w:color w:val="FF0000"/>
                <w:sz w:val="22"/>
                <w:szCs w:val="22"/>
              </w:rPr>
              <w:t>gliosarcoma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23B7C919" w14:textId="7B6C79C5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76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F86E1FA" w14:textId="38664A7A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04F40A0" w14:textId="77BF02CC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0BC8A6A2" w14:textId="5BE78C2C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NMET (0,00)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1AF1946C" w14:textId="05A572E4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690CC615" w14:textId="4499B6A4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7DD0221" w14:textId="21807632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11</w:t>
            </w:r>
          </w:p>
        </w:tc>
      </w:tr>
      <w:tr w:rsidRPr="009A36A3" w:rsidR="00967A06" w:rsidTr="492989E4" w14:paraId="78F88B28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445BC011" w14:textId="28128643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268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3375BB8" w14:textId="77C95024">
            <w:pPr>
              <w:rPr>
                <w:rFonts w:eastAsiaTheme="minorEastAsia"/>
                <w:color w:val="FF0000"/>
                <w:sz w:val="22"/>
                <w:szCs w:val="22"/>
              </w:rPr>
            </w:pPr>
            <w:proofErr w:type="spellStart"/>
            <w:r w:rsidRPr="0164F475">
              <w:rPr>
                <w:rFonts w:eastAsiaTheme="minorEastAsia"/>
                <w:color w:val="FF0000"/>
                <w:sz w:val="22"/>
                <w:szCs w:val="22"/>
              </w:rPr>
              <w:t>gliosarcoma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7AB128AB" w14:textId="768AEE26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75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C204D58" w14:textId="67C67380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771D8C0" w14:textId="1AC74892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6698AE58" w14:textId="51659836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MET (1,10)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4F5B2FB8" w14:textId="3B3D9CF9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15F0ADE1" w14:textId="7111D3FA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AFD5399" w14:textId="3E9C68CA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16</w:t>
            </w:r>
          </w:p>
        </w:tc>
      </w:tr>
      <w:tr w:rsidRPr="009A36A3" w:rsidR="00967A06" w:rsidTr="492989E4" w14:paraId="68CE76D0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49D0B8A5" w14:textId="0EEB5AB8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269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3B4092F" w14:textId="2779AB24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6DA016D7" w14:textId="5455287A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526FCDB" w14:textId="371699DB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3E05596" w14:textId="645AE2A3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WT 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182BFFA9" w14:textId="419FDC3A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NMET (0,00)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5F37BB48" w14:textId="3D25AD3D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60BC2702" w14:textId="230B104B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EE303DA" w14:textId="458052B8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Pr="009A36A3" w:rsidR="00967A06" w:rsidTr="492989E4" w14:paraId="12CC9394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5DFB9EF7" w14:textId="68CEA9A0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270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49E9DF9" w14:textId="09F7A3A9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06E7EAB2" w14:textId="706163A4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BC8890F" w14:textId="27E31907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BF7F7E2" w14:textId="61EF4D87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WT 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406B9F70" w14:textId="60A000D5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MET (3,89)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35A7B4FD" w14:textId="1704CEEA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1D067A65" w14:textId="415347FD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C167E09" w14:textId="69F8A169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Pr="009A36A3" w:rsidR="00967A06" w:rsidTr="492989E4" w14:paraId="0B54F5B5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2D7F7EFB" w14:textId="72E6A6FA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271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7CDA0941" w14:textId="7A20554D">
            <w:pPr>
              <w:rPr>
                <w:rFonts w:eastAsiaTheme="minorEastAsia"/>
                <w:color w:val="FF0000"/>
                <w:sz w:val="22"/>
                <w:szCs w:val="22"/>
              </w:rPr>
            </w:pPr>
            <w:proofErr w:type="spellStart"/>
            <w:r w:rsidRPr="0164F475">
              <w:rPr>
                <w:rFonts w:eastAsiaTheme="minorEastAsia"/>
                <w:color w:val="FF0000"/>
                <w:sz w:val="22"/>
                <w:szCs w:val="22"/>
              </w:rPr>
              <w:t>Oligodendroglioma</w:t>
            </w:r>
            <w:proofErr w:type="spellEnd"/>
            <w:r w:rsidRPr="0164F475">
              <w:rPr>
                <w:rFonts w:eastAsiaTheme="minorEastAsia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164F475">
              <w:rPr>
                <w:rFonts w:eastAsiaTheme="minorEastAsia"/>
                <w:color w:val="FF0000"/>
                <w:sz w:val="22"/>
                <w:szCs w:val="22"/>
              </w:rPr>
              <w:t>IDHmut</w:t>
            </w:r>
            <w:proofErr w:type="spellEnd"/>
            <w:r w:rsidRPr="0164F475">
              <w:rPr>
                <w:rFonts w:eastAsiaTheme="minorEastAsia"/>
                <w:color w:val="FF0000"/>
                <w:sz w:val="22"/>
                <w:szCs w:val="22"/>
              </w:rPr>
              <w:t xml:space="preserve"> /G2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53966157" w14:textId="1705B6CB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57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37E4FEA2" w14:textId="58681F6F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4506C7AF" w14:textId="66DB1592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MUT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6439556E" w14:textId="77B0725E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MET (4,43)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tcMar/>
            <w:vAlign w:val="center"/>
          </w:tcPr>
          <w:p w:rsidR="0164F475" w:rsidP="0164F475" w:rsidRDefault="0164F475" w14:paraId="3CB41721" w14:textId="54C1EE23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tcMar/>
            <w:vAlign w:val="center"/>
          </w:tcPr>
          <w:p w:rsidR="0164F475" w:rsidP="0164F475" w:rsidRDefault="0164F475" w14:paraId="17882781" w14:textId="61983DE6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49B49EFD" w14:textId="18AF333F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53</w:t>
            </w:r>
          </w:p>
        </w:tc>
      </w:tr>
      <w:tr w:rsidRPr="009A36A3" w:rsidR="00967A06" w:rsidTr="492989E4" w14:paraId="00A05E0C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27C081C4" w14:textId="3A0FBC5D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273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9C69C6E" w14:textId="51B5AC0A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20BDA6B6" w14:textId="09416EB7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C3243B3" w14:textId="647232F6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15B2417" w14:textId="38D6C840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WT 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6C7E1CDA" w14:textId="01459E9F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MET (0,37)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48FBD89E" w14:textId="37324CBF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6FDF1140" w14:textId="3C350D72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626099B" w14:textId="140AA485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44</w:t>
            </w:r>
          </w:p>
        </w:tc>
      </w:tr>
      <w:tr w:rsidRPr="009A36A3" w:rsidR="00967A06" w:rsidTr="492989E4" w14:paraId="5BF51527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5B61BE3E" w14:textId="448B841D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274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CD93635" w14:textId="644DE01B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recurrent glioblastoma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12DF02EB" w14:textId="19BBF7E5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2938C50" w14:textId="398F67C9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F312618" w14:textId="12FBCDBE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7838EE2" w:rsidP="0164F475" w:rsidRDefault="47838EE2" w14:paraId="254771B5" w14:textId="3FF6E708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MET (</w:t>
            </w:r>
            <w:r w:rsidRPr="0164F475" w:rsidR="4831436C">
              <w:rPr>
                <w:rFonts w:eastAsiaTheme="minorEastAsia"/>
                <w:color w:val="000000" w:themeColor="text1"/>
                <w:sz w:val="22"/>
                <w:szCs w:val="22"/>
              </w:rPr>
              <w:t>1.36)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524FBDB4" w14:textId="731373EE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7CA0CF9E" w14:textId="1336DE66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F07E7DB" w14:textId="72A55A90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Pr="009A36A3" w:rsidR="00967A06" w:rsidTr="492989E4" w14:paraId="45EBA6D1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683028BE" w14:textId="11DD7CDF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275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D03D6BD" w14:textId="368F2267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recurrent glioblastoma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22DAEC1B" w14:textId="3F2D9C5A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2E14B7C" w14:textId="7A972314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7ED6341" w14:textId="73A77BB6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2DFAFE77" w14:textId="5C4C7180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NMET (0,01)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00806136" w14:textId="64299E16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2990AD5A" w14:textId="569C3C8E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A03F081" w14:textId="69D1482A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Pr="009A36A3" w:rsidR="00967A06" w:rsidTr="492989E4" w14:paraId="17DFFA52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1B32B6D4" w14:textId="6F3972F4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276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5EBD852" w14:textId="14EA7CB9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giant cell 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116BD3DD" w14:textId="7F7B9CA4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62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029A927" w14:textId="2A191A77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0435603" w14:textId="1476C0BD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3895924D" w14:textId="13FA4596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NMET (0,02)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67A7348D" w14:textId="46D39B5D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165D53A9" w14:textId="7CF8DE5E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E67E318" w14:textId="63A52DE7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31</w:t>
            </w:r>
          </w:p>
        </w:tc>
      </w:tr>
      <w:tr w:rsidRPr="009A36A3" w:rsidR="00967A06" w:rsidTr="492989E4" w14:paraId="1E83BA6E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4714C53A" w14:textId="4A2FA8EA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277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F4372D5" w14:textId="056305CF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epithelioid 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45733163" w14:textId="64E21CD9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F046951" w14:textId="58F8453D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C191FE1" w14:textId="4329E513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0035CC3E" w14:textId="71BA7B43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MET (1,42)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3E60A8AD" w14:textId="70F1F3FF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3DC89779" w14:textId="45569572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5B568FE" w14:textId="3F16F6B9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21</w:t>
            </w:r>
          </w:p>
        </w:tc>
      </w:tr>
      <w:tr w:rsidRPr="009A36A3" w:rsidR="00967A06" w:rsidTr="492989E4" w14:paraId="1728526D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474E056C" w14:textId="7BC5E4B0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278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0CFB854A" w14:textId="66FF7A45">
            <w:pPr>
              <w:rPr>
                <w:rFonts w:eastAsiaTheme="minorEastAsia"/>
                <w:color w:val="FF0000"/>
                <w:sz w:val="22"/>
                <w:szCs w:val="22"/>
              </w:rPr>
            </w:pPr>
            <w:proofErr w:type="spellStart"/>
            <w:r w:rsidRPr="0164F475">
              <w:rPr>
                <w:rFonts w:eastAsiaTheme="minorEastAsia"/>
                <w:color w:val="FF0000"/>
                <w:sz w:val="22"/>
                <w:szCs w:val="22"/>
              </w:rPr>
              <w:t>Oligodendroglioma</w:t>
            </w:r>
            <w:proofErr w:type="spellEnd"/>
            <w:r w:rsidRPr="0164F475">
              <w:rPr>
                <w:rFonts w:eastAsiaTheme="minorEastAsia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164F475">
              <w:rPr>
                <w:rFonts w:eastAsiaTheme="minorEastAsia"/>
                <w:color w:val="FF0000"/>
                <w:sz w:val="22"/>
                <w:szCs w:val="22"/>
              </w:rPr>
              <w:t>IDHmut</w:t>
            </w:r>
            <w:proofErr w:type="spellEnd"/>
            <w:r w:rsidRPr="0164F475">
              <w:rPr>
                <w:rFonts w:eastAsiaTheme="minorEastAsia"/>
                <w:color w:val="FF0000"/>
                <w:sz w:val="22"/>
                <w:szCs w:val="22"/>
              </w:rPr>
              <w:t xml:space="preserve"> /G2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04695DA7" w14:textId="49603698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36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62F578F3" w14:textId="3DFEA650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19623E42" w14:textId="677A363F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MUT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662DAE5A" w14:textId="49C357FC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MET (0,14)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tcMar/>
            <w:vAlign w:val="center"/>
          </w:tcPr>
          <w:p w:rsidR="0164F475" w:rsidP="0164F475" w:rsidRDefault="0164F475" w14:paraId="00D15E5F" w14:textId="763C08C6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tcMar/>
            <w:vAlign w:val="center"/>
          </w:tcPr>
          <w:p w:rsidR="0164F475" w:rsidP="0164F475" w:rsidRDefault="0164F475" w14:paraId="2FDBA11F" w14:textId="781E3FCC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0DB7F9C8" w14:textId="3342B35A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25</w:t>
            </w:r>
          </w:p>
        </w:tc>
      </w:tr>
      <w:tr w:rsidRPr="009A36A3" w:rsidR="00967A06" w:rsidTr="492989E4" w14:paraId="66C48E52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749F695C" w14:textId="62F0735C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279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9896EEF" w14:textId="540DDF09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51CE5771" w14:textId="286CA9B0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A75F73A" w14:textId="2B6BFC9C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4F75D5C" w14:textId="119F3392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WT 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0CD4C5E3" w14:textId="7F7B15AC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NMET (0,03)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4643F8EF" w:rsidP="0164F475" w:rsidRDefault="4643F8EF" w14:paraId="520511F4" w14:textId="3437A661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2ACCD7F3" w14:textId="70E87815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5A2F4E6" w14:textId="1EE1C6C6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Pr="009A36A3" w:rsidR="00967A06" w:rsidTr="492989E4" w14:paraId="66675526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2F918636" w14:textId="13446604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280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71BF654" w14:textId="1FD2E5AF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51D252A9" w14:textId="4FE4FA74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C4339DC" w14:textId="1E933941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DED56D9" w14:textId="24F4BFFD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WT 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4C363696" w14:textId="285B51C2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NMET (0,00)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0A2F77AC" w14:textId="45F7FE47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1B9078E2" w14:textId="552B2908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6891DE3" w14:textId="2D0A6D87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44</w:t>
            </w:r>
          </w:p>
        </w:tc>
      </w:tr>
      <w:tr w:rsidRPr="009A36A3" w:rsidR="00967A06" w:rsidTr="492989E4" w14:paraId="187FD493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4EDAD75D" w14:textId="04D20600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281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8F29D83" w14:textId="14A767C4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278D4FFA" w14:textId="7F385858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58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FCBB3D2" w14:textId="3F27318D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4148AAB" w14:textId="4D930343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 xml:space="preserve">WT 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24C82B43" w14:textId="7096DB72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NMET (0,01)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2CEB9B97" w14:textId="5B7B9DA1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4672569F" w14:textId="15B85B67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4C2379D" w14:textId="3E6026E7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25</w:t>
            </w:r>
          </w:p>
        </w:tc>
      </w:tr>
      <w:tr w:rsidRPr="009A36A3" w:rsidR="00967A06" w:rsidTr="492989E4" w14:paraId="5F6A7436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635C940D" w14:textId="0B708F3D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282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418BFAB" w14:textId="465D62BD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094BC00C" w14:textId="02C0AF9A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62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E30C918" w14:textId="4C92EEFF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FE70FA7" w14:textId="50952027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3DEE9FAC" w14:textId="3E9AF1FF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NMET (0,01)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503FF58E" w14:textId="4267FAB0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34571A66" w14:textId="4027CED9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C5D8B6D" w14:textId="2CBB50CA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63</w:t>
            </w:r>
          </w:p>
        </w:tc>
      </w:tr>
      <w:tr w:rsidRPr="009A36A3" w:rsidR="00967A06" w:rsidTr="492989E4" w14:paraId="20C062AF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737604DC" w14:textId="07BECEA3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283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C303CA4" w14:textId="05E4088D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 xml:space="preserve">giant cell glioblastoma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1FCFE460" w14:textId="27EE2250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47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AEBBDBD" w14:textId="7050DA4B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F3364C8" w14:textId="67297D9A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 xml:space="preserve">WT 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21266957" w14:textId="05A0F6C7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NMET (0,01)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7CA1EB8D" w14:textId="728CF290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081E9F4F" w14:textId="6EBB0F63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2468416" w14:textId="3A700359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Pr="009A36A3" w:rsidR="00967A06" w:rsidTr="492989E4" w14:paraId="54DA6910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09352593" w14:textId="203C84DB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284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2432D61" w14:textId="56A2750B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small cell 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53744C02" w14:textId="05F4B555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D6AB235" w14:textId="6DDEBC20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9BFB4F6" w14:textId="65328785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4543718C" w14:textId="078A8B15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MET (4,01)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3F88E59C" w14:textId="53A162D7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3A901AD5" w14:textId="7180DFD2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D9712E8" w14:textId="55865C8F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34</w:t>
            </w:r>
          </w:p>
        </w:tc>
      </w:tr>
      <w:tr w:rsidRPr="009A36A3" w:rsidR="00967A06" w:rsidTr="492989E4" w14:paraId="4572DEA9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72DA6B39" w14:textId="64F9C8A8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285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7D7C71B" w14:textId="51FE23F1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recurrent 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4B85F0A3" w14:textId="24A91D57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47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CFA35CB" w14:textId="4DACE59D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08759734" w14:textId="745485EB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68698B4A" w14:textId="173CE921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NMET (0,03)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75A8DDE1" w14:textId="36E6702E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7606FD29" w14:textId="3A1E8958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5AC1D28" w14:textId="137F5B84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Pr="009A36A3" w:rsidR="00967A06" w:rsidTr="492989E4" w14:paraId="13DFDCED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75F1C36A" w14:textId="2AA23426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286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99CA37E" w14:textId="025BB380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63290D91" w14:textId="538451CF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0A8095E" w14:textId="58F25E84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AF5C271" w14:textId="7FF4126E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18CD15F" w14:textId="69951D4C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NMET (0,01)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747B3ED6" w14:textId="444CCB1C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06BD613D" w14:textId="22752BA2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043252C" w14:textId="222C2477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47</w:t>
            </w:r>
          </w:p>
        </w:tc>
      </w:tr>
      <w:tr w:rsidRPr="009A36A3" w:rsidR="00967A06" w:rsidTr="492989E4" w14:paraId="208E3F7F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63B4EE22" w14:textId="05CAE577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287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A78D4D0" w14:textId="36216ED8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00B26FE8" w14:textId="75BFA0AF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844A723" w14:textId="1C668AC8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588D38A" w14:textId="1D5CD3A4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61F48BC0" w14:textId="69C0B20C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MET (2,10)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5F064CC2" w14:textId="0872C0E8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5D0F4D6A" w14:textId="64E12DAF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17D247E" w14:textId="4240E549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35</w:t>
            </w:r>
          </w:p>
        </w:tc>
      </w:tr>
      <w:tr w:rsidRPr="009A36A3" w:rsidR="00967A06" w:rsidTr="492989E4" w14:paraId="53E197E0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38C67267" w14:textId="47753184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lastRenderedPageBreak/>
              <w:t>TIL 288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E395D38" w14:textId="65CEC702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78B788C6" w14:textId="6C27A821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62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683494F" w14:textId="585F9007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BB9634D" w14:textId="1244CE08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39C2381D" w14:textId="3D657981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NMET (0,03)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57ADCD90" w14:textId="07E1E824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7169960A" w14:textId="41892DDD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3.2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ED45E12" w14:textId="6BA6506D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59</w:t>
            </w:r>
          </w:p>
        </w:tc>
      </w:tr>
      <w:tr w:rsidRPr="009A36A3" w:rsidR="00967A06" w:rsidTr="492989E4" w14:paraId="5F2B6856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0EC0AF5B" w14:textId="00126B51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289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E74045E" w14:textId="1ECB0BF9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706D2A24" w14:textId="30CFBCE6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56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31754A3" w14:textId="493F264C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46CF952" w14:textId="1020A8A7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 xml:space="preserve">WT 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4EA94CE9" w14:textId="62B31356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NMET (0,00)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468AF926" w14:textId="587C0991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284C794B" w14:textId="7424CEEC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070722D" w14:textId="4E02F89E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42</w:t>
            </w:r>
          </w:p>
        </w:tc>
      </w:tr>
      <w:tr w:rsidRPr="009A36A3" w:rsidR="00967A06" w:rsidTr="492989E4" w14:paraId="42063C95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14C04CC7" w14:textId="78B6D4AA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293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706EA98" w14:textId="1D62AF10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36D52993" w14:textId="47C9129C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77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EDABAB0" w14:textId="6C2C0201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4C34F07" w14:textId="640E0B67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1301C4CB" w14:textId="4E86C09F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NMET (0,01)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78F801D8" w14:textId="24931867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41C7E885" w14:textId="3563FAD0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BEFE673" w14:textId="5901705A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57</w:t>
            </w:r>
          </w:p>
        </w:tc>
      </w:tr>
      <w:tr w:rsidRPr="009A36A3" w:rsidR="00967A06" w:rsidTr="492989E4" w14:paraId="2829CF24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72EE6A02" w14:textId="3614ACBE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294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F23F5CC" w14:textId="5D9F5CBB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0D388CEC" w14:textId="41CF5AF6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AC782EF" w14:textId="2F353127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70E3E5FB" w14:textId="6B79280B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97F02FB" w14:textId="2A2A090C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NMET (0,00)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20057DE2" w14:textId="46B7B9B6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4BB19C82" w14:textId="4629F61F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58C0F79" w14:textId="0C9A54E4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16</w:t>
            </w:r>
          </w:p>
        </w:tc>
      </w:tr>
      <w:tr w:rsidRPr="009A36A3" w:rsidR="00967A06" w:rsidTr="492989E4" w14:paraId="176C9331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5E1FF556" w14:textId="0C781D61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295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23A30894" w14:textId="78824A39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 xml:space="preserve">astrocytoma </w:t>
            </w:r>
            <w:proofErr w:type="spellStart"/>
            <w:r w:rsidRPr="0164F475">
              <w:rPr>
                <w:rFonts w:eastAsiaTheme="minorEastAsia"/>
                <w:color w:val="FF0000"/>
                <w:sz w:val="22"/>
                <w:szCs w:val="22"/>
              </w:rPr>
              <w:t>IDHmut</w:t>
            </w:r>
            <w:proofErr w:type="spellEnd"/>
            <w:r w:rsidRPr="0164F475">
              <w:rPr>
                <w:rFonts w:eastAsiaTheme="minorEastAsia"/>
                <w:color w:val="FF0000"/>
                <w:sz w:val="22"/>
                <w:szCs w:val="22"/>
              </w:rPr>
              <w:t>/G4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5D84ABF1" w14:textId="58D5EB76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52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1D07A777" w14:textId="638F62AC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7F61D6A2" w14:textId="2347A882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MUT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21B511CE" w14:textId="195D7715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MET (2,46)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tcMar/>
            <w:vAlign w:val="center"/>
          </w:tcPr>
          <w:p w:rsidR="0164F475" w:rsidP="0164F475" w:rsidRDefault="0164F475" w14:paraId="2EEF7B6F" w14:textId="2602F653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tcMar/>
            <w:vAlign w:val="center"/>
          </w:tcPr>
          <w:p w:rsidR="0164F475" w:rsidP="0164F475" w:rsidRDefault="0164F475" w14:paraId="67FF2F22" w14:textId="6947D212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0FD29225" w14:textId="7AA4F78F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Pr="009A36A3" w:rsidR="00967A06" w:rsidTr="492989E4" w14:paraId="19AA9786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10EC6290" w14:textId="0A7261A8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296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752B469" w14:textId="31D61955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1BE40A9E" w14:textId="7BE16E36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0E6C52E" w14:textId="245B2E29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12D399DB" w14:textId="67A73B54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1B156C9E" w14:textId="0C879BCE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NMET (0,00)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4D22A8B2" w14:textId="59CABBAA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59521DB5" w14:textId="3B496EE4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A9B17B7" w14:textId="138B2A02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Pr="009A36A3" w:rsidR="00967A06" w:rsidTr="492989E4" w14:paraId="3D763B5B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014FDBD9" w14:textId="471A73BD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297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A17D197" w14:textId="7BC77788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317DB027" w14:textId="07C279F4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71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A3FCC26" w14:textId="71BA603D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2653795F" w14:textId="3B09BFA5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348429E9" w14:textId="2B165508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NMET (0,01)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74BC84B1" w14:textId="4FF57CFB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757489A2" w14:textId="707FED55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5C775D3" w14:textId="469D9424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45</w:t>
            </w:r>
          </w:p>
        </w:tc>
      </w:tr>
      <w:tr w:rsidRPr="009A36A3" w:rsidR="00967A06" w:rsidTr="492989E4" w14:paraId="77BE1E70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62DD386C" w14:textId="60ACBA76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298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64DC2C9" w14:textId="25B41CE7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718EA449" w14:textId="7107A49D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76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22E35FD" w14:textId="4040BF63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25BD392B" w14:textId="799AABD8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6CFB8EE0" w14:textId="4F8F3D9D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NMET (0,02)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6D561AFA" w14:textId="1EFE83C8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79FDD7DC" w14:textId="7EB10533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8382328" w14:textId="601A748F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37</w:t>
            </w:r>
          </w:p>
        </w:tc>
      </w:tr>
      <w:tr w:rsidRPr="009A36A3" w:rsidR="00967A06" w:rsidTr="492989E4" w14:paraId="4D5E1FD3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12A83F32" w14:textId="34059A8F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299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A7C5366" w14:textId="0B666FDE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recurrent 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2C791695" w14:textId="555E6B81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59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406A0DD" w14:textId="08211075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45B9499F" w14:textId="7DC61D22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1FE626E5" w14:textId="32E7BECE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NMET (0,00)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2E6C0860" w14:textId="57733F38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7FAB7E54" w14:textId="51087362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478B8FF" w14:textId="0D75CC72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Pr="009A36A3" w:rsidR="00967A06" w:rsidTr="492989E4" w14:paraId="246B79E1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4D5ABACE" w14:textId="63EB8ED0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300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45EB6EDB" w14:textId="28C56AF4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 xml:space="preserve">astrocytoma </w:t>
            </w:r>
            <w:proofErr w:type="spellStart"/>
            <w:r w:rsidRPr="0164F475">
              <w:rPr>
                <w:rFonts w:eastAsiaTheme="minorEastAsia"/>
                <w:color w:val="FF0000"/>
                <w:sz w:val="22"/>
                <w:szCs w:val="22"/>
              </w:rPr>
              <w:t>IDHmut</w:t>
            </w:r>
            <w:proofErr w:type="spellEnd"/>
            <w:r w:rsidRPr="0164F475">
              <w:rPr>
                <w:rFonts w:eastAsiaTheme="minorEastAsia"/>
                <w:color w:val="FF0000"/>
                <w:sz w:val="22"/>
                <w:szCs w:val="22"/>
              </w:rPr>
              <w:t>/G3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0BCD6A44" w14:textId="78120A01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58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1FB4069F" w14:textId="42FD21F6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5C72D69B" w14:textId="766F88F4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MUT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7784E133" w14:textId="24333A55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MET (1,92)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tcMar/>
            <w:vAlign w:val="center"/>
          </w:tcPr>
          <w:p w:rsidR="0164F475" w:rsidP="0164F475" w:rsidRDefault="0164F475" w14:paraId="53DAF10C" w14:textId="35BA99C4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tcMar/>
            <w:vAlign w:val="center"/>
          </w:tcPr>
          <w:p w:rsidR="0164F475" w:rsidP="0164F475" w:rsidRDefault="0164F475" w14:paraId="3E1FA4D2" w14:textId="1D541ED5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31BB5DDB" w14:textId="7D321D42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111</w:t>
            </w:r>
          </w:p>
        </w:tc>
      </w:tr>
      <w:tr w:rsidRPr="009A36A3" w:rsidR="00967A06" w:rsidTr="492989E4" w14:paraId="344E70D4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79A5B41C" w14:textId="6391A1B0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301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9922DA3" w14:textId="136AEF89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4BAD803B" w14:textId="0C07D88B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77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CC7D228" w14:textId="58963311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B66FDED" w14:textId="420CEE52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30369782" w14:textId="7000997D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NMET (0,01)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78B443D2" w14:textId="24BA85CD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380F6E49" w14:textId="4CACD051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727F8B4" w14:textId="620DB297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17</w:t>
            </w:r>
          </w:p>
        </w:tc>
      </w:tr>
      <w:tr w:rsidRPr="009A36A3" w:rsidR="00967A06" w:rsidTr="492989E4" w14:paraId="3485CAE0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0FC335C4" w14:textId="19218E80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302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C74E018" w14:textId="1B39BA45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recurrent 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65C0401A" w14:textId="1EEEC009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1A0D2AA" w14:textId="15A66561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83279A0" w14:textId="46497A7C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5123E5A" w14:textId="38954842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NMET (0,02)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771692A6" w14:textId="6F43C283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7B5FE227" w14:textId="27399BD8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F988A49" w14:textId="44ED616A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Pr="009A36A3" w:rsidR="00967A06" w:rsidTr="492989E4" w14:paraId="0EA6DBBF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2300584E" w14:textId="18A90102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303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1D3EA607" w14:textId="10FCE640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astrocytoma </w:t>
            </w:r>
            <w:proofErr w:type="spellStart"/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IDHmut</w:t>
            </w:r>
            <w:proofErr w:type="spellEnd"/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/G2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4773EFFF" w14:textId="4C10E2BB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76ED91F0" w14:textId="343F26AC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583D8038" w14:textId="09678ECC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MUT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43BB73B9" w14:textId="4F54D220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MET (0,75)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tcMar/>
            <w:vAlign w:val="center"/>
          </w:tcPr>
          <w:p w:rsidR="0164F475" w:rsidP="0164F475" w:rsidRDefault="0164F475" w14:paraId="318AD223" w14:textId="029CE157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tcMar/>
            <w:vAlign w:val="center"/>
          </w:tcPr>
          <w:p w:rsidR="0164F475" w:rsidP="0164F475" w:rsidRDefault="0164F475" w14:paraId="79E3C140" w14:textId="75231247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363B2E4B" w14:textId="4E4FE3DA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Pr="009A36A3" w:rsidR="00967A06" w:rsidTr="492989E4" w14:paraId="1126E7FE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41AEC45E" w14:textId="440285BE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304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22041B0" w14:textId="7E8A4246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recurrent 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08AB460C" w14:textId="59023EF1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76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BA1B492" w14:textId="0056C4FC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1B8A944A" w14:textId="694CECAD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22942038" w14:textId="01E77FA9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MET (2,48)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7C97558B" w14:textId="6DDD7FAD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235DE591" w14:textId="7239FF49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3F095EE" w14:textId="081D339F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Pr="009A36A3" w:rsidR="00967A06" w:rsidTr="492989E4" w14:paraId="1FD99F40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0D36C8F7" w14:textId="3E7765F0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305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AC813D6" w14:textId="6EB140AA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384D9304" w14:textId="78F63E82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51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2B5056B" w14:textId="139BE109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7C4A87D" w14:textId="5C6DA107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59D8A84B" w14:textId="0C7485B0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NMET (0,00)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3A3CB7F3" w14:textId="35B2F00F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7C6E9338" w14:textId="35E9D77E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E2B960C" w14:textId="38C4064A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3</w:t>
            </w:r>
          </w:p>
        </w:tc>
      </w:tr>
      <w:tr w:rsidRPr="009A36A3" w:rsidR="00967A06" w:rsidTr="492989E4" w14:paraId="3345ADBB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32E6B0B7" w14:textId="31209F36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307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8606BA9" w14:textId="1FD62F39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693ADFC9" w14:textId="633AD73D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77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5B2A2D9" w14:textId="19550A11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61F0F7E" w14:textId="7FA971DE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6DEA7620" w14:textId="4FA4D60E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NMET (0,00)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5A9F8EA3" w14:textId="146B523C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70A4A9A5" w14:textId="25D1A131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844EDFB" w14:textId="2646DB4A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47</w:t>
            </w:r>
          </w:p>
        </w:tc>
      </w:tr>
      <w:tr w:rsidRPr="009A36A3" w:rsidR="00967A06" w:rsidTr="492989E4" w14:paraId="4895F862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5E57192E" w14:textId="2A92CF56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308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ED10F73" w14:textId="22757FC1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41E050E7" w14:textId="5E9D132B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71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53A69F8" w14:textId="00A6CA7C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3E0DDA9" w14:textId="060490A7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8665D52" w14:textId="53CAE01C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NMET (0,01)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7091F48B" w14:textId="0FC11AC6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61888C76" w14:textId="270F3C40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6CC29FF" w14:textId="2A3A38F9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68</w:t>
            </w:r>
          </w:p>
        </w:tc>
      </w:tr>
      <w:tr w:rsidRPr="009A36A3" w:rsidR="00967A06" w:rsidTr="492989E4" w14:paraId="1F3D9314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600DB444" w14:textId="63AA05D5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309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8D670BB" w14:textId="0CC11429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 xml:space="preserve">recurrent glioblastoma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4C5F84D3" w14:textId="63CD665C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77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61AAAB3" w14:textId="15365368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2C767A28" w14:textId="4B183D83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1185A939" w14:textId="2B4F4DBC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MET (2,84)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11A09741" w14:textId="0D6FFB20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0911C5BD" w14:textId="1C498527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63B3FCD" w14:textId="0AEC56AA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Pr="009A36A3" w:rsidR="00967A06" w:rsidTr="492989E4" w14:paraId="18D8B02A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2A5D4BBB" w14:textId="0CB869CA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310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FAF38AD" w14:textId="0BFEB8CA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 xml:space="preserve">recurrent glioblastoma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5D63886A" w14:textId="11856185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54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6E343FA" w14:textId="4B6FE922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5BD6E37" w14:textId="3865F3E1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1A9388B1" w14:textId="29EE72E8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NMET (0,00)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6A293C96" w14:textId="4B2D679A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351E4ADB" w14:textId="047C386C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CE6CFF9" w14:textId="5837DE0E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39</w:t>
            </w:r>
          </w:p>
        </w:tc>
      </w:tr>
      <w:tr w:rsidRPr="009A36A3" w:rsidR="00967A06" w:rsidTr="492989E4" w14:paraId="355D8819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7EC9158E" w14:textId="37F505EF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311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B2A4326" w14:textId="707DEB8E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17A4859D" w14:textId="4AA22082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E37DEAA" w14:textId="5994264A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37C3A6B" w14:textId="622684A1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1A3978BC" w14:textId="56019C32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NMET (0,00)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1656F3FB" w14:textId="150056A1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44FCF0B6" w14:textId="590EE942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86A5502" w14:textId="34212BF9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Pr="009A36A3" w:rsidR="00967A06" w:rsidTr="492989E4" w14:paraId="145FA4FB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1CA07F0D" w14:textId="5CFEE4C8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312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B63FFD2" w14:textId="74E3A9EF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5E3FACC6" w14:textId="3C2C7CC1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61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EF5B6BE" w14:textId="09E01611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0810BB86" w14:textId="191789A8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58698011" w14:textId="4D9DAC35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NMET (0,00)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349B501A" w14:textId="460110E7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66489733" w14:textId="5B44B421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F6A27E8" w14:textId="4600E6CB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33</w:t>
            </w:r>
          </w:p>
        </w:tc>
      </w:tr>
      <w:tr w:rsidRPr="009A36A3" w:rsidR="00967A06" w:rsidTr="492989E4" w14:paraId="5EBE29BD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52DD1DA8" w14:textId="5EBBEED8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313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369DA89" w14:textId="3D8E464C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3561A20E" w14:textId="518EAF92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44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C01D60E" w14:textId="2C7CC3B6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60E0ED4" w14:textId="78640968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A0B8904" w14:textId="18555CC3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NMET (0,00)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4F09F9DB" w14:textId="2E50BDD8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654C83A3" w14:textId="2DBC291C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E3C83C1" w14:textId="2FB84FC2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91</w:t>
            </w:r>
          </w:p>
        </w:tc>
      </w:tr>
      <w:tr w:rsidRPr="009A36A3" w:rsidR="00967A06" w:rsidTr="492989E4" w14:paraId="71194304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4D2D2A71" w14:textId="1B9EACDB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314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34FB3AC" w14:textId="52636D8B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49B97032" w14:textId="5818811D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55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001B220" w14:textId="118C6893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6EF36B8E" w14:textId="6695904F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4E033106" w14:textId="31803665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NMET (0,00)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0161F40E" w14:textId="3BAC9E1F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34825129" w14:textId="1C22E512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1F24CB5" w14:textId="1B05CE49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75</w:t>
            </w:r>
          </w:p>
        </w:tc>
      </w:tr>
      <w:tr w:rsidRPr="009A36A3" w:rsidR="00967A06" w:rsidTr="492989E4" w14:paraId="39DE3A94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708EA245" w14:textId="61570562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315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22917454" w14:textId="0E333423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 xml:space="preserve">astrocytoma </w:t>
            </w:r>
            <w:proofErr w:type="spellStart"/>
            <w:r w:rsidRPr="0164F475">
              <w:rPr>
                <w:rFonts w:eastAsiaTheme="minorEastAsia"/>
                <w:color w:val="FF0000"/>
                <w:sz w:val="22"/>
                <w:szCs w:val="22"/>
              </w:rPr>
              <w:t>IDHmut</w:t>
            </w:r>
            <w:proofErr w:type="spellEnd"/>
            <w:r w:rsidRPr="0164F475">
              <w:rPr>
                <w:rFonts w:eastAsiaTheme="minorEastAsia"/>
                <w:color w:val="FF0000"/>
                <w:sz w:val="22"/>
                <w:szCs w:val="22"/>
              </w:rPr>
              <w:t>/G4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71F287CE" w14:textId="4AFE19D9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41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76FF16F4" w14:textId="2B069295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4E40C41C" w14:textId="4C3D0B72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MUT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0C69AFF8" w14:textId="26D56828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MET (0,50)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tcMar/>
            <w:vAlign w:val="center"/>
          </w:tcPr>
          <w:p w:rsidR="0164F475" w:rsidP="0164F475" w:rsidRDefault="0164F475" w14:paraId="3422D28A" w14:textId="434A9729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tcMar/>
            <w:vAlign w:val="center"/>
          </w:tcPr>
          <w:p w:rsidR="0164F475" w:rsidP="0164F475" w:rsidRDefault="0164F475" w14:paraId="0E76F5A5" w14:textId="098A4E82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52A33271" w14:textId="707F454C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30</w:t>
            </w:r>
          </w:p>
        </w:tc>
      </w:tr>
      <w:tr w:rsidRPr="009A36A3" w:rsidR="00967A06" w:rsidTr="492989E4" w14:paraId="0A9BCD1C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4DE2422D" w14:textId="1060FC04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316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0B8E34E8" w14:textId="0718EAF1">
            <w:pPr>
              <w:rPr>
                <w:rFonts w:eastAsiaTheme="minorEastAsia"/>
                <w:color w:val="FF0000"/>
                <w:sz w:val="22"/>
                <w:szCs w:val="22"/>
              </w:rPr>
            </w:pPr>
            <w:proofErr w:type="spellStart"/>
            <w:r w:rsidRPr="0164F475">
              <w:rPr>
                <w:rFonts w:eastAsiaTheme="minorEastAsia"/>
                <w:color w:val="FF0000"/>
                <w:sz w:val="22"/>
                <w:szCs w:val="22"/>
              </w:rPr>
              <w:t>oligodendroglioma</w:t>
            </w:r>
            <w:proofErr w:type="spellEnd"/>
            <w:r w:rsidRPr="0164F475">
              <w:rPr>
                <w:rFonts w:eastAsiaTheme="minorEastAsia"/>
                <w:color w:val="FF0000"/>
                <w:sz w:val="22"/>
                <w:szCs w:val="22"/>
              </w:rPr>
              <w:t xml:space="preserve"> IDH-</w:t>
            </w:r>
            <w:proofErr w:type="spellStart"/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mut</w:t>
            </w:r>
            <w:proofErr w:type="spellEnd"/>
            <w:r w:rsidRPr="0164F475">
              <w:rPr>
                <w:rFonts w:eastAsiaTheme="minorEastAsia"/>
                <w:color w:val="FF0000"/>
                <w:sz w:val="22"/>
                <w:szCs w:val="22"/>
              </w:rPr>
              <w:t>/G3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19F85E91" w14:textId="67494C60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74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112D93A4" w14:textId="57C45863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3BEDB0AA" w14:textId="683A004D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MUT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2797266E" w14:textId="2A8208D2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MET (3,42)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tcMar/>
            <w:vAlign w:val="bottom"/>
          </w:tcPr>
          <w:p w:rsidR="0164F475" w:rsidP="0164F475" w:rsidRDefault="0164F475" w14:paraId="0610C04F" w14:textId="77257A23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tcMar/>
            <w:vAlign w:val="center"/>
          </w:tcPr>
          <w:p w:rsidR="0164F475" w:rsidP="0164F475" w:rsidRDefault="0164F475" w14:paraId="777C0606" w14:textId="54024073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68B3220D" w14:textId="36D50E69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Pr="009A36A3" w:rsidR="00967A06" w:rsidTr="492989E4" w14:paraId="6FA39A1B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3B2DAE80" w14:textId="2868B139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317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F644BF0" w14:textId="5C0AE8CF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 xml:space="preserve">recurrent glioblastoma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2A31E7B8" w14:textId="565C3612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53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007A379" w14:textId="3AB3CB42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0B4BDF7C" w14:textId="54A1A4AE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36A75054" w14:textId="0096F19E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MET (0,41)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74B4C732" w14:textId="772449EF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07A32437" w14:textId="162B0243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21F7166" w14:textId="621C62F4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44</w:t>
            </w:r>
          </w:p>
        </w:tc>
      </w:tr>
      <w:tr w:rsidRPr="009A36A3" w:rsidR="00967A06" w:rsidTr="492989E4" w14:paraId="4F4AA49F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353EB49B" w14:textId="0281A99C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318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865D3C9" w14:textId="0B61296B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recurrent glioblastoma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51F35965" w14:textId="7717DA60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CFFCB68" w14:textId="5905C819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18AD5DBD" w14:textId="1F2207B6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2712BA5F" w14:textId="197DC4F3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MET (4,10)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652060EF" w14:textId="4F220016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08EB2AE4" w14:textId="55A608A4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1C98976" w14:textId="47973F38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Pr="009A36A3" w:rsidR="00967A06" w:rsidTr="492989E4" w14:paraId="49F140AF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3AF843ED" w14:textId="07B383D4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319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F59D898" w14:textId="70F2CBE4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1BF43733" w14:textId="5F2F0A28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49ED4FD" w14:textId="7269B6C5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3EDCFED8" w14:textId="1AB41439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5744F7DE" w14:textId="5ABA2FB8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NMET (0,00)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7CA5DF3F" w14:textId="30554487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5F915AB9" w14:textId="5AFB7744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C59A90E" w14:textId="4C10DB11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32</w:t>
            </w:r>
          </w:p>
        </w:tc>
      </w:tr>
      <w:tr w:rsidRPr="009A36A3" w:rsidR="00967A06" w:rsidTr="492989E4" w14:paraId="3613A695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71D4C492" w14:textId="73A982C6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320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43F38A72" w14:textId="0BC10DF3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proofErr w:type="spellStart"/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oligodendroglioma</w:t>
            </w:r>
            <w:proofErr w:type="spellEnd"/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IDH-</w:t>
            </w:r>
            <w:proofErr w:type="spellStart"/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mut</w:t>
            </w:r>
            <w:proofErr w:type="spellEnd"/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/G3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72148BC6" w14:textId="1EAA85C8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7FA03C7F" w14:textId="2DF7A1A5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14A89118" w14:textId="6E5298FA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MUT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533EB85E" w14:textId="2E64E548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MET (4,71)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tcMar/>
            <w:vAlign w:val="center"/>
          </w:tcPr>
          <w:p w:rsidR="0164F475" w:rsidP="0164F475" w:rsidRDefault="0164F475" w14:paraId="79C82722" w14:textId="23666840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tcMar/>
            <w:vAlign w:val="center"/>
          </w:tcPr>
          <w:p w:rsidR="0164F475" w:rsidP="0164F475" w:rsidRDefault="0164F475" w14:paraId="345CA050" w14:textId="0F83B4CB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3900CE84" w14:textId="36A33110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37</w:t>
            </w:r>
          </w:p>
        </w:tc>
      </w:tr>
      <w:tr w:rsidRPr="009A36A3" w:rsidR="00967A06" w:rsidTr="492989E4" w14:paraId="7587CC7E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5D4E69F1" w14:textId="2F428894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321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9379E2A" w14:textId="66388475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32DF3D41" w14:textId="686EF42D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3D072F6" w14:textId="6B518111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082E1627" w14:textId="65B06D9F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3212CD6A" w14:textId="6AB9F949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MET (4,92)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0CDE7FD8" w14:textId="74ECDB54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62B45047" w14:textId="503AD45E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8EA289E" w14:textId="73D9131E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22</w:t>
            </w:r>
          </w:p>
        </w:tc>
      </w:tr>
      <w:tr w:rsidRPr="009A36A3" w:rsidR="00967A06" w:rsidTr="492989E4" w14:paraId="5BAC6D4F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0230BB31" w14:textId="6FEDC4BA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322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7ACD40B" w14:textId="300257BF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529760F7" w14:textId="519B183A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76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51F861C" w14:textId="37C5007B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561ABAA8" w14:textId="61F7D0E0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25255E75" w14:textId="5BDC065A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MET (0,5)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2D1DF822" w14:textId="266ED707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255F6E41" w14:textId="53FD87A7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5B5ED3C" w14:textId="5400C33A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32</w:t>
            </w:r>
          </w:p>
        </w:tc>
      </w:tr>
      <w:tr w:rsidRPr="009A36A3" w:rsidR="00967A06" w:rsidTr="492989E4" w14:paraId="44087F9C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7F1C1FE6" w14:textId="4A28FFED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lastRenderedPageBreak/>
              <w:t>TIL 323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17A3A507" w14:textId="7839CB1B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proofErr w:type="spellStart"/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oligodendroglioma</w:t>
            </w:r>
            <w:proofErr w:type="spellEnd"/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IDH-</w:t>
            </w:r>
            <w:proofErr w:type="spellStart"/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mut</w:t>
            </w:r>
            <w:proofErr w:type="spellEnd"/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/G3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31F07D08" w14:textId="7DEEFBD0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0D9F0706" w14:textId="4C152D27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77AA35A5" w14:textId="62A89A56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MUT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089DBAA1" w14:textId="012995AF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MET (1,00)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tcMar/>
            <w:vAlign w:val="center"/>
          </w:tcPr>
          <w:p w:rsidR="0164F475" w:rsidP="0164F475" w:rsidRDefault="0164F475" w14:paraId="28C78C1D" w14:textId="569CF051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tcMar/>
            <w:vAlign w:val="center"/>
          </w:tcPr>
          <w:p w:rsidR="0164F475" w:rsidP="0164F475" w:rsidRDefault="0164F475" w14:paraId="310DBEDC" w14:textId="3E5AB42B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5C6E23FE" w14:textId="60E2CEF6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11</w:t>
            </w:r>
          </w:p>
        </w:tc>
      </w:tr>
      <w:tr w:rsidRPr="009A36A3" w:rsidR="00967A06" w:rsidTr="492989E4" w14:paraId="73CD6016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48C3D91F" w14:textId="56D66F36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324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73E743A" w14:textId="6C8F4DA1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5A559326" w14:textId="62F656D2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AEEE0A6" w14:textId="3C56CA46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08EE4645" w14:textId="58553558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09A8A104" w14:textId="22EB8A1C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NMET (0,00)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6D431D08" w14:textId="5D52FD59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1CAA0DF8" w14:textId="75CBB8AE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82C07C4" w14:textId="1614B7B4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Pr="009A36A3" w:rsidR="00967A06" w:rsidTr="492989E4" w14:paraId="60FC9E89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35295A3B" w14:textId="1147F537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325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8BA7097" w14:textId="33C0B8BA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350EAFFA" w14:textId="2B65AF53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136C7ED" w14:textId="1478B665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1052D36C" w14:textId="73DB38C0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03073828" w14:textId="23038732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MET (0,60)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5E0867D8" w14:textId="2E91EC55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5BED35DA" w14:textId="49C9B341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D88E8BC" w14:textId="6FFE3E49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30</w:t>
            </w:r>
          </w:p>
        </w:tc>
      </w:tr>
      <w:tr w:rsidRPr="009A36A3" w:rsidR="00967A06" w:rsidTr="492989E4" w14:paraId="64DFF0FB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6E99FE6F" w14:textId="1FB138B0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326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42EBD9F6" w14:textId="71DFC175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proofErr w:type="spellStart"/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oligodendroglioma</w:t>
            </w:r>
            <w:proofErr w:type="spellEnd"/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IDH-</w:t>
            </w:r>
            <w:proofErr w:type="spellStart"/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mut</w:t>
            </w:r>
            <w:proofErr w:type="spellEnd"/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/G3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68A6BD3B" w14:textId="49AFE937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23DE1D17" w14:textId="4853D668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549617DC" w14:textId="3EC91EED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MUT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00244400" w14:textId="610B3B7B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MET (0,36)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tcMar/>
            <w:vAlign w:val="center"/>
          </w:tcPr>
          <w:p w:rsidR="0164F475" w:rsidP="0164F475" w:rsidRDefault="0164F475" w14:paraId="0CF4CB06" w14:textId="63CAAF30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tcMar/>
            <w:vAlign w:val="center"/>
          </w:tcPr>
          <w:p w:rsidR="0164F475" w:rsidP="0164F475" w:rsidRDefault="0164F475" w14:paraId="79842D0B" w14:textId="0BEC424B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66C05373" w14:textId="14B2FB7B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Pr="009A36A3" w:rsidR="00967A06" w:rsidTr="492989E4" w14:paraId="4BB30FCC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79B22A9F" w14:textId="59128408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327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7D435918" w14:textId="5CC141D5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 xml:space="preserve">astrocytoma </w:t>
            </w:r>
            <w:proofErr w:type="spellStart"/>
            <w:r w:rsidRPr="0164F475">
              <w:rPr>
                <w:rFonts w:eastAsiaTheme="minorEastAsia"/>
                <w:color w:val="FF0000"/>
                <w:sz w:val="22"/>
                <w:szCs w:val="22"/>
              </w:rPr>
              <w:t>IDHmut</w:t>
            </w:r>
            <w:proofErr w:type="spellEnd"/>
            <w:r w:rsidRPr="0164F475">
              <w:rPr>
                <w:rFonts w:eastAsiaTheme="minorEastAsia"/>
                <w:color w:val="FF0000"/>
                <w:sz w:val="22"/>
                <w:szCs w:val="22"/>
              </w:rPr>
              <w:t>/G3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722042F0" w14:textId="5C7E66D8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35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6DEB265E" w14:textId="06191CF4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4037F87F" w14:textId="0671515A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MUT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206229D4" w14:textId="2F7A0C74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MET (0,59)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tcMar/>
            <w:vAlign w:val="center"/>
          </w:tcPr>
          <w:p w:rsidR="0164F475" w:rsidP="0164F475" w:rsidRDefault="0164F475" w14:paraId="05032D6E" w14:textId="3A298EB0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tcMar/>
            <w:vAlign w:val="center"/>
          </w:tcPr>
          <w:p w:rsidR="0164F475" w:rsidP="0164F475" w:rsidRDefault="0164F475" w14:paraId="3D817D7E" w14:textId="4B1AD34F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3B84C605" w14:textId="2838423C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52</w:t>
            </w:r>
          </w:p>
        </w:tc>
      </w:tr>
      <w:tr w:rsidRPr="009A36A3" w:rsidR="00967A06" w:rsidTr="492989E4" w14:paraId="0DD08F1B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438C4F9E" w14:textId="35EC924F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328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C835EF1" w14:textId="1D6DF8C5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51FF97D8" w14:textId="726EE5D3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6DA5618" w14:textId="7152370A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244A679D" w14:textId="3DF28477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355D8F9E" w14:textId="02CA3433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NMET (0,00)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6211FA5C" w14:textId="55A2FD34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3182A3FB" w14:textId="3B1B36EB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D1FAFAB" w14:textId="4FE72B85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28</w:t>
            </w:r>
          </w:p>
        </w:tc>
      </w:tr>
      <w:tr w:rsidRPr="009A36A3" w:rsidR="00967A06" w:rsidTr="492989E4" w14:paraId="39B88684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09138B7A" w14:textId="41124BD2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330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2F63FCA" w14:textId="6E915D8A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proofErr w:type="spellStart"/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gliosarcoma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488A899C" w14:textId="3FE08CE8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908416B" w14:textId="6E11CBE2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1041716" w14:textId="01C27DD2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2B2BCB8E" w14:textId="56086F4C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NMET (0,00)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34AF1BD2" w14:textId="7C7B6D0B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4E259607" w14:textId="0F1C2329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18F018A" w14:textId="5C52234D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54</w:t>
            </w:r>
          </w:p>
        </w:tc>
      </w:tr>
      <w:tr w:rsidRPr="009A36A3" w:rsidR="00967A06" w:rsidTr="492989E4" w14:paraId="3AC155D9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234842B9" w14:textId="4344EF56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331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279FD5B" w14:textId="27FD4177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proofErr w:type="spellStart"/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gliosarcoma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36C02B93" w14:textId="43235AF3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97D6B88" w14:textId="3FA71460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5EEFF0E" w14:textId="15833379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132AA0FA" w14:textId="63355EE3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NMET (0,00)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2FA2F80E" w14:textId="2AEE204C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2775C313" w14:textId="25C24E3A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B565D52" w14:textId="355E9528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33</w:t>
            </w:r>
          </w:p>
        </w:tc>
      </w:tr>
      <w:tr w:rsidRPr="009A36A3" w:rsidR="00967A06" w:rsidTr="492989E4" w14:paraId="746630C8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0184EC17" w14:textId="40E181A6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333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9C490B8" w14:textId="51E658A8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17BA09E4" w14:textId="0E1803DA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70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BC85169" w14:textId="79E10123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4998AC1" w14:textId="63929501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2B02A0F5" w14:textId="26F3ED59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NMET (0,00)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48A57B21" w14:textId="009F69E2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675F7B39" w14:textId="707495C4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26734C7" w14:textId="4A2A1E62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32</w:t>
            </w:r>
          </w:p>
        </w:tc>
      </w:tr>
      <w:tr w:rsidRPr="009A36A3" w:rsidR="00967A06" w:rsidTr="492989E4" w14:paraId="7C0D0704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5BFE1CCE" w14:textId="4DE1F7DB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334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CF43DEA" w14:textId="21FA9B95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196693FD" w14:textId="084F21E7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58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70D5EA2" w14:textId="552FB2C8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24A8DB2" w14:textId="4B566562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30964F63" w14:textId="159560F5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NMET (0,00)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41C54737" w14:textId="784F8415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0E82364D" w14:textId="6B4D111C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A97031A" w14:textId="02D1E3C3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43</w:t>
            </w:r>
          </w:p>
        </w:tc>
      </w:tr>
      <w:tr w:rsidRPr="009A36A3" w:rsidR="00967A06" w:rsidTr="492989E4" w14:paraId="52306D5F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6FB5B1C9" w14:textId="12C332D9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335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F0EED78" w14:textId="7AEF149A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56D52A5F" w14:textId="56E9BB02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50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A69EEEF" w14:textId="2AB1A07B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0FE040D" w14:textId="3FA4254D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7D0C3A8F" w14:textId="6EBE103A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NMET (0,00)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12EE7F7F" w14:textId="49977489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0A27FEDA" w14:textId="798B3332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708F32C" w14:textId="28ECD975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3</w:t>
            </w:r>
          </w:p>
        </w:tc>
      </w:tr>
      <w:tr w:rsidRPr="009A36A3" w:rsidR="00967A06" w:rsidTr="492989E4" w14:paraId="68B6BC8C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32D42B39" w14:textId="771924D1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336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3E0A778" w14:textId="0ECDE9AD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recurrent 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65ECF52A" w14:textId="51398D1D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76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48F56D2" w14:textId="633C40F5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53E370D" w14:textId="3B996383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7E899CAF" w:rsidP="0164F475" w:rsidRDefault="7E899CAF" w14:paraId="4965008B" w14:textId="31E72ADC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MET (</w:t>
            </w:r>
            <w:r w:rsidRPr="0164F475" w:rsidR="4831436C">
              <w:rPr>
                <w:rFonts w:eastAsiaTheme="minorEastAsia"/>
                <w:color w:val="FF0000"/>
                <w:sz w:val="22"/>
                <w:szCs w:val="22"/>
              </w:rPr>
              <w:t>2,71)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545A59DC" w14:textId="71A0DAD2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3183C59A" w14:textId="76C7EBE0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E82EAB2" w14:textId="1D653134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Pr="009A36A3" w:rsidR="00967A06" w:rsidTr="492989E4" w14:paraId="7272FEDE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5BBAACBC" w14:textId="094EC372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337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538F41C" w14:textId="7FC28B9C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2890A91D" w14:textId="25C243C6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56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466F0BE" w14:textId="192C343C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C6AC4AD" w14:textId="1AEB60CC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10FCFDC9" w:rsidP="0164F475" w:rsidRDefault="10FCFDC9" w14:paraId="0C0C1E58" w14:textId="4EE74FB7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MET (</w:t>
            </w:r>
            <w:r w:rsidRPr="0164F475" w:rsidR="4831436C">
              <w:rPr>
                <w:rFonts w:eastAsiaTheme="minorEastAsia"/>
                <w:color w:val="FF0000"/>
                <w:sz w:val="22"/>
                <w:szCs w:val="22"/>
              </w:rPr>
              <w:t>2,06)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2745BCC1" w14:textId="19A3B198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3B0B599D" w14:textId="1846CEAD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712F099" w14:textId="69C9AC67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29</w:t>
            </w:r>
          </w:p>
        </w:tc>
      </w:tr>
      <w:tr w:rsidRPr="009A36A3" w:rsidR="00967A06" w:rsidTr="492989E4" w14:paraId="36F48E76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737D655E" w14:textId="5561F326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338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64174D2" w14:textId="28C8DB84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recurrent 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5DAAFE87" w14:textId="32065AE6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71EAA03" w14:textId="6F36CC31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BA42585" w14:textId="01DB85C4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2DD2008D" w:rsidP="0164F475" w:rsidRDefault="2DD2008D" w14:paraId="4819AC62" w14:textId="6095981F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MET (</w:t>
            </w:r>
            <w:r w:rsidRPr="0164F475" w:rsidR="4831436C">
              <w:rPr>
                <w:rFonts w:eastAsiaTheme="minorEastAsia"/>
                <w:color w:val="000000" w:themeColor="text1"/>
                <w:sz w:val="22"/>
                <w:szCs w:val="22"/>
              </w:rPr>
              <w:t>2,66)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121AC7FA" w14:textId="7482BE93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0190F44D" w14:textId="145ECA7E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2C49053" w14:textId="6FAD4F78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Pr="009A36A3" w:rsidR="00967A06" w:rsidTr="492989E4" w14:paraId="2227009D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2453BEAC" w14:textId="623A77F3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339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8338E4E" w14:textId="135DFA94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56098672" w14:textId="5E6324F9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21FFFF6" w14:textId="25BBB2C3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9C22A4A" w14:textId="4C63AD83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19235875" w:rsidP="0164F475" w:rsidRDefault="19235875" w14:paraId="5A493881" w14:textId="0B15F915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MET (</w:t>
            </w:r>
            <w:r w:rsidRPr="0164F475" w:rsidR="4831436C">
              <w:rPr>
                <w:rFonts w:eastAsiaTheme="minorEastAsia"/>
                <w:color w:val="000000" w:themeColor="text1"/>
                <w:sz w:val="22"/>
                <w:szCs w:val="22"/>
              </w:rPr>
              <w:t>1,62)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0DA5AD01" w14:textId="465D8C1D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4EEE9458" w14:textId="1A05C807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2E0BCD1" w14:textId="2631EB80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55</w:t>
            </w:r>
          </w:p>
        </w:tc>
      </w:tr>
      <w:tr w:rsidRPr="009A36A3" w:rsidR="00967A06" w:rsidTr="492989E4" w14:paraId="2A3FE5FB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7E08B11E" w14:textId="77C36B23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340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CE5334B" w14:textId="48545A37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7E91FBBA" w14:textId="1D0B99DD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73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30C13BA" w14:textId="7F08E503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C3ADF36" w14:textId="709A07CB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1DEF4004" w14:textId="2DE99558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NMET (0,00)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6AE39DA9" w14:textId="5B6601F6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C8243A" w:rsidR="0164F475" w:rsidP="0164F475" w:rsidRDefault="0164F475" w14:paraId="52C9C781" w14:textId="2464E2AF">
            <w:pPr>
              <w:rPr>
                <w:rFonts w:eastAsiaTheme="minorEastAsia"/>
                <w:sz w:val="22"/>
                <w:szCs w:val="22"/>
              </w:rPr>
            </w:pPr>
            <w:r w:rsidRPr="00C8243A">
              <w:rPr>
                <w:rFonts w:eastAsiaTheme="minorEastAsia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C8243A" w:rsidR="4831436C" w:rsidP="0164F475" w:rsidRDefault="4831436C" w14:paraId="4CA339B8" w14:textId="1FFD8797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Pr="009A36A3" w:rsidR="00967A06" w:rsidTr="492989E4" w14:paraId="434CF28C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5C9E96CD" w14:textId="3C4FBF2F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TIL341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B024323" w14:textId="71AC24EB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recurrent 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6C19A361" w14:textId="6AC3324D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51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86E0E82" w14:textId="5847CFE9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BDE6773" w14:textId="35AA5616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76E54C32" w14:textId="5BE44028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NMET (0,00)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0379DC8E" w14:textId="3C68667D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111ABAC6" w14:textId="5A39C793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21A02E4" w14:textId="69BB47C5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4</w:t>
            </w:r>
          </w:p>
        </w:tc>
      </w:tr>
      <w:tr w:rsidRPr="009A36A3" w:rsidR="00967A06" w:rsidTr="492989E4" w14:paraId="0B5211B9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70A9C024" w14:textId="7E8AF1D9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342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6015D83" w14:textId="281A250A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giant cell 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3AC36886" w14:textId="74090C0A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0DE2249" w14:textId="55E9EDB2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EC64B46" w14:textId="6A752794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381B6499" w14:textId="762378DB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NMET (0,00)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4ED09B8E" w14:textId="3F8365CA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5BF5D102" w14:textId="0BD22C01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1457702" w14:textId="0F617A9D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8</w:t>
            </w:r>
          </w:p>
        </w:tc>
      </w:tr>
      <w:tr w:rsidRPr="009A36A3" w:rsidR="00967A06" w:rsidTr="492989E4" w14:paraId="52D36782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4539E543" w14:textId="62DE3445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343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B67F793" w14:textId="28710EC1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147DCF42" w14:textId="004AECCB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61D5EB8" w14:textId="4FEEAF59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0843D72C" w14:textId="47E6D781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29812074" w:rsidP="0164F475" w:rsidRDefault="29812074" w14:paraId="720CE392" w14:textId="11C476D7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NMET (</w:t>
            </w:r>
            <w:r w:rsidRPr="0164F475" w:rsidR="4831436C">
              <w:rPr>
                <w:rFonts w:eastAsiaTheme="minorEastAsia"/>
                <w:color w:val="000000" w:themeColor="text1"/>
                <w:sz w:val="22"/>
                <w:szCs w:val="22"/>
              </w:rPr>
              <w:t>0,00)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57681BB4" w14:textId="45637FA8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5F48BA06" w14:textId="75AC0C92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6539509" w14:textId="6747E7AB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29</w:t>
            </w:r>
          </w:p>
        </w:tc>
      </w:tr>
      <w:tr w:rsidRPr="009A36A3" w:rsidR="00967A06" w:rsidTr="492989E4" w14:paraId="51D020B4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34AEE34A" w14:textId="16D9640F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344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1F2F949" w14:textId="39A46828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3F9F54DD" w14:textId="52297D2B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48E4EBC" w14:textId="5CFF0328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50A4ECFC" w14:textId="2C5B050E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9E101D4" w:rsidP="0164F475" w:rsidRDefault="49E101D4" w14:paraId="51941E13" w14:textId="162F9143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NMET (</w:t>
            </w:r>
            <w:r w:rsidRPr="0164F475" w:rsidR="4831436C">
              <w:rPr>
                <w:rFonts w:eastAsiaTheme="minorEastAsia"/>
                <w:color w:val="000000" w:themeColor="text1"/>
                <w:sz w:val="22"/>
                <w:szCs w:val="22"/>
              </w:rPr>
              <w:t>0,00)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4EFED665" w14:textId="2005AF48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26CCDD2E" w14:textId="175B10CD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CCB41C2" w14:textId="5BFFAB80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31</w:t>
            </w:r>
          </w:p>
        </w:tc>
      </w:tr>
      <w:tr w:rsidRPr="009A36A3" w:rsidR="00967A06" w:rsidTr="492989E4" w14:paraId="73721484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1D3BC765" w14:textId="4A94E485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346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3C29CDA" w14:textId="7871BDAC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19878B7B" w14:textId="7474BC24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5EF70D2" w14:textId="0EA3EFB6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12E5D062" w14:textId="409F1E67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45F71FDC" w14:textId="0C9AB1AA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NMET (0,01)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6D8CB437" w14:textId="00EA8ACE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050B067A" w14:textId="06A1ABC6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1A33CA4" w14:textId="3F29FF1B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43</w:t>
            </w:r>
          </w:p>
        </w:tc>
      </w:tr>
      <w:tr w:rsidRPr="009A36A3" w:rsidR="00967A06" w:rsidTr="492989E4" w14:paraId="4D6688D1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24AD6698" w14:textId="31BDE6DA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348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BE544A3" w14:textId="7F141C1E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717EF721" w14:textId="5073124A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FD4CCD4" w14:textId="768FA91B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66BC133C" w14:textId="619308CE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63E46DDD" w14:textId="0BFFDCC2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NMET (0,06)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56A36E7E" w14:textId="4F779A71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0DFAA1BD" w14:textId="72833DC6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A4096D9" w14:textId="1D13C228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37</w:t>
            </w:r>
          </w:p>
        </w:tc>
      </w:tr>
      <w:tr w:rsidRPr="009A36A3" w:rsidR="00967A06" w:rsidTr="492989E4" w14:paraId="34CF3D55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6477B788" w14:textId="519E2B46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349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67C2721F" w14:textId="07CA7FE2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recurrent 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44DD6E15" w14:textId="667B7A3E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97358D0" w14:textId="1527D46F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7AAF2292" w14:textId="2BC8D469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2F41B042" w14:textId="7729D185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MET (0,22)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47EDE489" w14:textId="3EEE85C6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3A3CFCBA" w14:textId="08A27CB9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7EBBAEE" w14:textId="6C18E15E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Pr="009A36A3" w:rsidR="00967A06" w:rsidTr="492989E4" w14:paraId="55413D40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7CB9AED2" w14:textId="0F4D09F3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350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581BD6B9" w14:textId="47296BA4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1DBFD02F" w14:textId="25D5D467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8A061D1" w14:textId="26C79A45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2AFF3B26" w14:textId="29D4D937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66A9EEB3" w14:textId="6B26A293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NMET (0,05)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1364A4E9" w14:textId="2EA7E18A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4EC964B1" w14:textId="46D2A70D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D6B67B1" w14:textId="6CE40D23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34</w:t>
            </w:r>
          </w:p>
        </w:tc>
      </w:tr>
      <w:tr w:rsidRPr="009A36A3" w:rsidR="00967A06" w:rsidTr="492989E4" w14:paraId="14B00815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573E135C" w14:textId="6BABF4CD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351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03F6534" w14:textId="09BFC24A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2AC57C8F" w14:textId="5CFFB6A5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49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0828438" w14:textId="74E4A75B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34D23DD1" w14:textId="0D5D3FE8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181C394D" w14:textId="59CF5E14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MET (1,14)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078809F3" w14:textId="23C2DA5C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3B0F2042" w14:textId="7F5682B1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69BF450" w14:textId="60A8D3E1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Pr="009A36A3" w:rsidR="00967A06" w:rsidTr="492989E4" w14:paraId="7E88E3B4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31291CA0" w14:textId="62AB00B0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352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92B560E" w14:textId="110AA04C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1B173B09" w14:textId="3EBC24D3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59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E6EBFB0" w14:textId="183AD429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64BFD769" w14:textId="476CB522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4AF60D61" w14:textId="06447D67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NMET (0,06)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655C39C2" w14:textId="45C28866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080777E7" w14:textId="453426C9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D16DD81" w14:textId="5E9CADEF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80</w:t>
            </w:r>
          </w:p>
        </w:tc>
      </w:tr>
      <w:tr w:rsidRPr="009A36A3" w:rsidR="00967A06" w:rsidTr="492989E4" w14:paraId="585CCF8C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08F33E44" w14:textId="7E61A177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353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E344D06" w14:textId="163CE010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4CA3E880" w14:textId="08C23FE3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75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41E0697" w14:textId="30F94E16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499B77B4" w14:textId="3C28F264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496497E5" w14:textId="26ADB6EB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NMET (0,00)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7F2947E1" w14:textId="0C7969DB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61E247B0" w14:textId="62A96128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19C349A" w14:textId="1C94DAD7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44</w:t>
            </w:r>
          </w:p>
        </w:tc>
      </w:tr>
      <w:tr w:rsidRPr="009A36A3" w:rsidR="00967A06" w:rsidTr="492989E4" w14:paraId="56624269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5CFF1219" w14:textId="5C277B94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354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44B1498" w14:textId="313C0CAA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2F088517" w14:textId="400BC873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1001016" w14:textId="1A4FA62A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7D905B16" w14:textId="3FBA2466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3E0B6DD9" w14:textId="7A46B720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NMET (0,02)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405BF8D6" w14:textId="50445719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4ACCBE59" w14:textId="767F5F5A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D76FECB" w14:textId="646AED92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22</w:t>
            </w:r>
          </w:p>
        </w:tc>
      </w:tr>
      <w:tr w:rsidRPr="009A36A3" w:rsidR="00967A06" w:rsidTr="492989E4" w14:paraId="0AB014E1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6EFF34BC" w14:textId="7DA71AEA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356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AD831F5" w14:textId="1A4DCA9E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5D524652" w14:textId="756A44E9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67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3AC2A07" w14:textId="6CAA9CF8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37F4D841" w14:textId="7B8B7FF2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929C80A" w:rsidP="0164F475" w:rsidRDefault="4929C80A" w14:paraId="6580D07F" w14:textId="27EED653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MET (</w:t>
            </w:r>
            <w:r w:rsidRPr="0164F475" w:rsidR="4831436C">
              <w:rPr>
                <w:rFonts w:eastAsiaTheme="minorEastAsia"/>
                <w:color w:val="FF0000"/>
                <w:sz w:val="22"/>
                <w:szCs w:val="22"/>
              </w:rPr>
              <w:t>3,13)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302F6693" w14:textId="01A8900E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3EAB0328" w14:textId="32273774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DCD5B34" w14:textId="15313A82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81</w:t>
            </w:r>
          </w:p>
        </w:tc>
      </w:tr>
      <w:tr w:rsidRPr="009A36A3" w:rsidR="00967A06" w:rsidTr="492989E4" w14:paraId="7AD64B90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09548699" w14:textId="140C6843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358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256CA9D" w14:textId="682ADDA5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3D578B67" w14:textId="5D9DBBA9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49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B2657FF" w14:textId="1D222931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622F0A33" w14:textId="7390DF57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31C722A2" w14:textId="70CFC991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NMET (0,01)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3B793573" w14:textId="55390CEF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6AD5A638" w14:textId="6A3C0BC6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2186382" w14:textId="5DAEDAAC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Pr="009A36A3" w:rsidR="00967A06" w:rsidTr="492989E4" w14:paraId="2A1976BA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65C0DAD0" w14:textId="2F4A8D2B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359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025F259" w14:textId="1118BB61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recurrent 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70DF5AF7" w14:textId="436F803B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7F9B229" w14:textId="281B1E6B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349DAE94" w14:textId="7F4BE35F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0F94F550" w:rsidP="0164F475" w:rsidRDefault="0F94F550" w14:paraId="2A42FDD8" w14:textId="4649432C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NMET (</w:t>
            </w:r>
            <w:r w:rsidRPr="0164F475" w:rsidR="4831436C">
              <w:rPr>
                <w:rFonts w:eastAsiaTheme="minorEastAsia"/>
                <w:color w:val="000000" w:themeColor="text1"/>
                <w:sz w:val="22"/>
                <w:szCs w:val="22"/>
              </w:rPr>
              <w:t>0,04)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67F2E9B0" w14:textId="789C85F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164F475">
              <w:rPr>
                <w:rFonts w:eastAsiaTheme="minorEastAsia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2409387A" w14:textId="4D129E32">
            <w:pPr>
              <w:rPr>
                <w:rFonts w:eastAsiaTheme="minorEastAsia"/>
                <w:sz w:val="22"/>
                <w:szCs w:val="22"/>
              </w:rPr>
            </w:pPr>
            <w:r w:rsidRPr="0164F475">
              <w:rPr>
                <w:rFonts w:eastAsiaTheme="minorEastAsia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BC9F22B" w14:textId="6F12B1C1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Pr="009A36A3" w:rsidR="00967A06" w:rsidTr="492989E4" w14:paraId="06F33CCA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0EBB7DB0" w14:textId="16E4EB27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lastRenderedPageBreak/>
              <w:t>TIL 360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C795195" w14:textId="354964DB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giant cell 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7DC304E4" w14:textId="30BB48D4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96E396F" w14:textId="55BE978F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07813F05" w14:textId="1255483B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11AFFDAE" w14:textId="42ADD39A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NMET (0,01)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020FA9BE" w14:textId="23B40B07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3FC815B3" w14:textId="59545F52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DBB1AAC" w14:textId="6B0B47EE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4</w:t>
            </w:r>
          </w:p>
        </w:tc>
      </w:tr>
      <w:tr w:rsidRPr="009A36A3" w:rsidR="00967A06" w:rsidTr="492989E4" w14:paraId="7716841D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413FEB90" w14:textId="73B9ACE6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361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01046415" w14:textId="39CBAE3F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 xml:space="preserve">astrocytoma </w:t>
            </w:r>
            <w:proofErr w:type="spellStart"/>
            <w:r w:rsidRPr="0164F475">
              <w:rPr>
                <w:rFonts w:eastAsiaTheme="minorEastAsia"/>
                <w:color w:val="FF0000"/>
                <w:sz w:val="22"/>
                <w:szCs w:val="22"/>
              </w:rPr>
              <w:t>IDHmut</w:t>
            </w:r>
            <w:proofErr w:type="spellEnd"/>
            <w:r w:rsidRPr="0164F475">
              <w:rPr>
                <w:rFonts w:eastAsiaTheme="minorEastAsia"/>
                <w:color w:val="FF0000"/>
                <w:sz w:val="22"/>
                <w:szCs w:val="22"/>
              </w:rPr>
              <w:t>/G3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4749313A" w14:textId="71A61114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38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55488A11" w14:textId="720D9ABA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05C53A79" w14:textId="1C6BB43D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MUT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center"/>
            <w:hideMark/>
          </w:tcPr>
          <w:p w:rsidR="3FBEDE79" w:rsidP="0164F475" w:rsidRDefault="3FBEDE79" w14:paraId="6B028330" w14:textId="59025295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NMET (</w:t>
            </w:r>
            <w:r w:rsidRPr="0164F475" w:rsidR="4831436C">
              <w:rPr>
                <w:rFonts w:eastAsiaTheme="minorEastAsia"/>
                <w:color w:val="FF0000"/>
                <w:sz w:val="22"/>
                <w:szCs w:val="22"/>
              </w:rPr>
              <w:t>0,04)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tcMar/>
            <w:vAlign w:val="center"/>
          </w:tcPr>
          <w:p w:rsidR="0164F475" w:rsidP="0164F475" w:rsidRDefault="0164F475" w14:paraId="2AA563FA" w14:textId="0A7C09FB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tcMar/>
            <w:vAlign w:val="center"/>
          </w:tcPr>
          <w:p w:rsidR="0164F475" w:rsidP="0164F475" w:rsidRDefault="0164F475" w14:paraId="456C3467" w14:textId="1E3FD0F0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4886C6E9" w14:textId="3B473849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Pr="009A36A3" w:rsidR="00967A06" w:rsidTr="492989E4" w14:paraId="29598EAC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4E44DBCB" w14:textId="16076A6D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362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1EDCD7E" w14:textId="361CDC76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4997023D" w14:textId="660A3C13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7088706" w14:textId="0B1729B7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5ABBA1F3" w14:textId="2D373A64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18F05578" w:rsidP="0164F475" w:rsidRDefault="18F05578" w14:paraId="5A41474F" w14:textId="62CADAAC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NMET (</w:t>
            </w:r>
            <w:r w:rsidRPr="0164F475" w:rsidR="4831436C">
              <w:rPr>
                <w:rFonts w:eastAsiaTheme="minorEastAsia"/>
                <w:color w:val="000000" w:themeColor="text1"/>
                <w:sz w:val="22"/>
                <w:szCs w:val="22"/>
              </w:rPr>
              <w:t>0,03)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7060C333" w14:textId="509D5945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1D15D3FD" w14:textId="316B432F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6BF067A" w14:textId="1D594F6C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18</w:t>
            </w:r>
          </w:p>
        </w:tc>
      </w:tr>
      <w:tr w:rsidRPr="009A36A3" w:rsidR="00967A06" w:rsidTr="492989E4" w14:paraId="4000EEF6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7ECEE56D" w14:textId="4D0BF53E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363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04C6A09" w14:textId="09681C90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478416E5" w14:textId="018D7AB1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71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2D54165" w14:textId="32F08701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2E8EC2AC" w14:textId="31BC1486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549B8863" w:rsidP="0164F475" w:rsidRDefault="549B8863" w14:paraId="28B6CABE" w14:textId="5C20399E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NMET (</w:t>
            </w:r>
            <w:r w:rsidRPr="0164F475" w:rsidR="4831436C">
              <w:rPr>
                <w:rFonts w:eastAsiaTheme="minorEastAsia"/>
                <w:color w:val="000000" w:themeColor="text1"/>
                <w:sz w:val="22"/>
                <w:szCs w:val="22"/>
              </w:rPr>
              <w:t>0.02)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67409C46" w14:textId="11A2674C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060B6AC5" w14:textId="3B54E5EA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243AB2D" w14:textId="6C92A027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30</w:t>
            </w:r>
          </w:p>
        </w:tc>
      </w:tr>
      <w:tr w:rsidRPr="009A36A3" w:rsidR="00967A06" w:rsidTr="492989E4" w14:paraId="2E515AEA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6BFF1BDB" w14:textId="01BFE2B2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364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1CAD6F4" w14:textId="7B4AD19D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3CE29964" w14:textId="2F807543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49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8F7E726" w14:textId="23F3F15C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45B4A8BF" w14:textId="60F62C62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26EDB8DD" w14:textId="31604DA1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NMET (0,00)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47FCDD98" w14:textId="6DB4CD2D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350F8806" w14:textId="0A8EF89A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BD0085F" w14:textId="09CFF8EB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104</w:t>
            </w:r>
          </w:p>
        </w:tc>
      </w:tr>
      <w:tr w:rsidRPr="009A36A3" w:rsidR="00967A06" w:rsidTr="492989E4" w14:paraId="180DC4F7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5F25B7A1" w14:textId="0806C571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365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0F3DF0B" w14:textId="10F6613A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50F92B65" w14:textId="700BBC01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67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D05AC0D" w14:textId="652BA269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1A7C1DA6" w14:textId="3ED5C7B0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D0988C" w:rsidP="0164F475" w:rsidRDefault="48D0988C" w14:paraId="2B4950A5" w14:textId="1391555B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MET (</w:t>
            </w:r>
            <w:r w:rsidRPr="0164F475" w:rsidR="4831436C">
              <w:rPr>
                <w:rFonts w:eastAsiaTheme="minorEastAsia"/>
                <w:color w:val="FF0000"/>
                <w:sz w:val="22"/>
                <w:szCs w:val="22"/>
              </w:rPr>
              <w:t>2,69)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334E8893" w14:textId="285703B9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20DACBF9" w14:textId="242C5D94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D12B557" w14:textId="14AADA24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28</w:t>
            </w:r>
          </w:p>
        </w:tc>
      </w:tr>
      <w:tr w:rsidRPr="009A36A3" w:rsidR="00967A06" w:rsidTr="492989E4" w14:paraId="2F0673FE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4D069B46" w14:textId="32814D2F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366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51E1CF0" w14:textId="49B16FA4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0C0EF0BD" w14:textId="0AE9CAAF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69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35F9C8C" w14:textId="47BF19DE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48DB3D1" w14:textId="1AF31446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3151419" w:rsidP="0164F475" w:rsidRDefault="43151419" w14:paraId="38A03E7B" w14:textId="7273E5E6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NMET (</w:t>
            </w:r>
            <w:r w:rsidRPr="0164F475" w:rsidR="4831436C">
              <w:rPr>
                <w:rFonts w:eastAsiaTheme="minorEastAsia"/>
                <w:color w:val="FF0000"/>
                <w:sz w:val="22"/>
                <w:szCs w:val="22"/>
              </w:rPr>
              <w:t>0,04)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7DADE0DE" w14:textId="38D70A2B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7240FC6F" w14:textId="6086C3AC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D67FC7E" w14:textId="301286DE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40</w:t>
            </w:r>
          </w:p>
        </w:tc>
      </w:tr>
      <w:tr w:rsidRPr="009A36A3" w:rsidR="00967A06" w:rsidTr="492989E4" w14:paraId="69CE8DA9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4F489D49" w14:textId="79AD4F33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367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1349D2B" w14:textId="467E5945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recurrent 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67F24926" w14:textId="2A333477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61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AB4BDE7" w14:textId="4739ED27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6156008" w14:textId="119EB6FD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2F820CD1" w:rsidP="0164F475" w:rsidRDefault="2F820CD1" w14:paraId="106A2662" w14:textId="6665E0CA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MET (</w:t>
            </w:r>
            <w:r w:rsidRPr="0164F475" w:rsidR="4831436C">
              <w:rPr>
                <w:rFonts w:eastAsiaTheme="minorEastAsia"/>
                <w:color w:val="FF0000"/>
                <w:sz w:val="22"/>
                <w:szCs w:val="22"/>
              </w:rPr>
              <w:t>0,15))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188A28AC" w14:textId="7CF66183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712FE109" w14:textId="06D5F34A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F08927B" w14:textId="6139A7A6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5</w:t>
            </w:r>
          </w:p>
        </w:tc>
      </w:tr>
      <w:tr w:rsidRPr="009A36A3" w:rsidR="00967A06" w:rsidTr="492989E4" w14:paraId="5C31E128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6C35FF00" w14:textId="0BAAE6C2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368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010FE49" w14:textId="43FBE297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21148CDE" w14:textId="4737A40D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71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52906AA" w14:textId="520ACED8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80C5E4E" w14:textId="2A62F8EF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152BB02A" w:rsidP="0164F475" w:rsidRDefault="152BB02A" w14:paraId="7D308A2F" w14:textId="535FD849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NMET (</w:t>
            </w:r>
            <w:r w:rsidRPr="0164F475" w:rsidR="4831436C">
              <w:rPr>
                <w:rFonts w:eastAsiaTheme="minorEastAsia"/>
                <w:color w:val="000000" w:themeColor="text1"/>
                <w:sz w:val="22"/>
                <w:szCs w:val="22"/>
              </w:rPr>
              <w:t>0,03)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6FDFB803" w14:textId="14686BA0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7775A0D5" w14:textId="43C8BFBC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A7F4B70" w14:textId="03FE7059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14</w:t>
            </w:r>
          </w:p>
        </w:tc>
      </w:tr>
      <w:tr w:rsidRPr="009A36A3" w:rsidR="00967A06" w:rsidTr="492989E4" w14:paraId="704462AA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48E3279B" w14:textId="56A1FAFB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369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39F7D07" w14:textId="6B205D57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61D50CE5" w14:textId="7B818A46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61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2AAC98D" w14:textId="1108772A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F9CCE3F" w14:textId="14E8F149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FE00817" w14:textId="1E36E4BD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MET (3,66)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27D9C1AE" w14:textId="63D7EEB2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676329F3" w14:textId="361EC922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3B0DD09" w14:textId="15CF15BB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47</w:t>
            </w:r>
          </w:p>
        </w:tc>
      </w:tr>
      <w:tr w:rsidRPr="009A36A3" w:rsidR="00967A06" w:rsidTr="492989E4" w14:paraId="76CB0A8F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69FD6FCC" w14:textId="0E167E38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370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7F01A8A" w14:textId="2CC52AB5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recurrent 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687B15F8" w14:textId="5EE3FF44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45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09998F3" w14:textId="0E0C83DC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708A276" w14:textId="2D6759EE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191DE4A0" w:rsidP="0164F475" w:rsidRDefault="191DE4A0" w14:paraId="7F01BD93" w14:textId="7ADF59E6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NMET (</w:t>
            </w:r>
            <w:r w:rsidRPr="0164F475" w:rsidR="4831436C">
              <w:rPr>
                <w:rFonts w:eastAsiaTheme="minorEastAsia"/>
                <w:color w:val="FF0000"/>
                <w:sz w:val="22"/>
                <w:szCs w:val="22"/>
              </w:rPr>
              <w:t>0,03)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7F2CEB87" w14:textId="3B364D41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4BAD8C07" w14:textId="2638563A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5B7A0A8" w14:textId="6F547D0B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Pr="009A36A3" w:rsidR="00967A06" w:rsidTr="492989E4" w14:paraId="10003BA9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194DFA86" w14:textId="0D6C3E4B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371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1841691" w14:textId="40DA6952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04F085C7" w14:textId="2C06A816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76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05D739E" w14:textId="642FF883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3DF2355" w14:textId="446E7A9B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223D6461" w:rsidP="0164F475" w:rsidRDefault="223D6461" w14:paraId="1B81A52E" w14:textId="617B3BA5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NMET (</w:t>
            </w:r>
            <w:r w:rsidRPr="0164F475" w:rsidR="4831436C">
              <w:rPr>
                <w:rFonts w:eastAsiaTheme="minorEastAsia"/>
                <w:color w:val="FF0000"/>
                <w:sz w:val="22"/>
                <w:szCs w:val="22"/>
              </w:rPr>
              <w:t>0,04)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548A103C" w14:textId="67E3A64A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056F5245" w14:textId="28FFB9F7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B537E6C" w14:textId="4B31DD9A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Pr="009A36A3" w:rsidR="00967A06" w:rsidTr="492989E4" w14:paraId="171A21EB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5BC0642C" w14:textId="76AFBE1B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372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83B341A" w14:textId="4AFE6FB1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giant cell 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7A829014" w14:textId="163AED1F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="4831436C" w:rsidP="0164F475" w:rsidRDefault="4831436C" w14:paraId="6A145AB7" w14:textId="334DD05F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6C7829A" w14:textId="05EB20CE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318DEEA" w14:textId="614A822B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NMET (0,06)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78676B0C" w14:textId="2A7C9C0A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7D7C660A" w14:textId="4BFE7C26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FDB9B83" w14:textId="2D0656DD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21</w:t>
            </w:r>
          </w:p>
        </w:tc>
      </w:tr>
      <w:tr w:rsidRPr="009A36A3" w:rsidR="00967A06" w:rsidTr="492989E4" w14:paraId="6C8F5275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735914EC" w14:textId="30B584E6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373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0DC2819" w14:textId="391D9FB0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14A3F57F" w14:textId="3EDC5A01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CEB4ED0" w14:textId="5040EF33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DB18953" w14:textId="314F94FC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65A3A1EA" w:rsidP="0164F475" w:rsidRDefault="65A3A1EA" w14:paraId="7FF36B23" w14:textId="5F700B90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MET (</w:t>
            </w:r>
            <w:r w:rsidRPr="0164F475" w:rsidR="4831436C">
              <w:rPr>
                <w:rFonts w:eastAsiaTheme="minorEastAsia"/>
                <w:color w:val="000000" w:themeColor="text1"/>
                <w:sz w:val="22"/>
                <w:szCs w:val="22"/>
              </w:rPr>
              <w:t>2,98)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77227A85" w14:textId="196205A7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2EF6550D" w14:textId="250ED339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0580CCE" w14:textId="33CACCF6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Pr="009A36A3" w:rsidR="00967A06" w:rsidTr="492989E4" w14:paraId="6D4B20F3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5EDCF2BC" w14:textId="62C79719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374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BE33DF2" w14:textId="77A1067A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4A437365" w14:textId="5196DE1D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68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FFB0D92" w14:textId="4E58AFFB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4831436C" w:rsidP="0164F475" w:rsidRDefault="4831436C" w14:paraId="6483A59C" w14:textId="2DE96B1F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483DB079" w:rsidP="0164F475" w:rsidRDefault="483DB079" w14:paraId="597E213A" w14:textId="6808D791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MET (</w:t>
            </w:r>
            <w:r w:rsidRPr="0164F475" w:rsidR="4831436C">
              <w:rPr>
                <w:rFonts w:eastAsiaTheme="minorEastAsia"/>
                <w:color w:val="FF0000"/>
                <w:sz w:val="22"/>
                <w:szCs w:val="22"/>
              </w:rPr>
              <w:t>3,06)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278DBBEE" w14:textId="4A06BF32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2F94511B" w14:textId="76A260BE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6405BA0" w14:textId="318FF2F1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Pr="009A36A3" w:rsidR="00967A06" w:rsidTr="492989E4" w14:paraId="33BA8087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15855E93" w14:textId="37CA3756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377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04581A43" w14:textId="50A2CA13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5259DA94" w14:textId="12969237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B288EF5" w14:textId="35E9B84D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4831436C" w:rsidP="0164F475" w:rsidRDefault="4831436C" w14:paraId="2C839975" w14:textId="7B923C85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4831436C" w:rsidP="0164F475" w:rsidRDefault="4831436C" w14:paraId="19B5D5B7" w14:textId="13DD0438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NMET (0,00)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69818968" w14:textId="6B8C39C0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0BB159BB" w14:textId="5566524D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2115BA3" w14:textId="3DBD65A2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41</w:t>
            </w:r>
          </w:p>
        </w:tc>
      </w:tr>
      <w:tr w:rsidRPr="009A36A3" w:rsidR="00967A06" w:rsidTr="492989E4" w14:paraId="11AD133C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56B912E7" w14:textId="4CE33D44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378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5DC2C2BF" w14:textId="3D322BDD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recurrent 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3F48F511" w14:textId="40632A66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B7345EB" w14:textId="36B3DFB1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4831436C" w:rsidP="0164F475" w:rsidRDefault="4831436C" w14:paraId="08C4DED4" w14:textId="3B709B7D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4831436C" w:rsidP="0164F475" w:rsidRDefault="4831436C" w14:paraId="34D4CAF3" w14:textId="31630457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NMET (0,02)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65207FD7" w14:textId="4E0BE1FB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52B57151" w14:textId="51EC785C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9DFD17C" w14:textId="47758C94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9</w:t>
            </w:r>
          </w:p>
        </w:tc>
      </w:tr>
      <w:tr w:rsidRPr="009A36A3" w:rsidR="00967A06" w:rsidTr="492989E4" w14:paraId="14DE93D4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12EFC9E3" w14:textId="701E5F53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379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1A84F292" w14:textId="3E1C4A30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6CE40A97" w14:textId="4664704A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58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7D81E9C" w14:textId="463CC067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4831436C" w:rsidP="0164F475" w:rsidRDefault="4831436C" w14:paraId="083AC5F3" w14:textId="606DD23B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4831436C" w:rsidP="0164F475" w:rsidRDefault="4831436C" w14:paraId="20C39101" w14:textId="43DCAA53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MET (0,75)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28B61244" w14:textId="43EB108A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58023A83" w14:textId="29AD0DDA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F29F8ED" w14:textId="1D292BEB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12</w:t>
            </w:r>
          </w:p>
        </w:tc>
      </w:tr>
      <w:tr w:rsidRPr="009A36A3" w:rsidR="00967A06" w:rsidTr="492989E4" w14:paraId="17C36F75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5AB56323" w14:textId="2AB08303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381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5297F1F" w14:textId="72C18A4F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0F6A291E" w14:textId="1447E46A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03985CC" w14:textId="37762923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4831436C" w:rsidP="0164F475" w:rsidRDefault="4831436C" w14:paraId="4F498AC9" w14:textId="1B4FBD5D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4771A72E" w:rsidP="0164F475" w:rsidRDefault="4771A72E" w14:paraId="6FDA482C" w14:textId="06B52662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NMET (</w:t>
            </w:r>
            <w:r w:rsidRPr="0164F475" w:rsidR="4831436C">
              <w:rPr>
                <w:rFonts w:eastAsiaTheme="minorEastAsia"/>
                <w:color w:val="000000" w:themeColor="text1"/>
                <w:sz w:val="22"/>
                <w:szCs w:val="22"/>
              </w:rPr>
              <w:t>0,03)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760EFF9E" w14:textId="604C56A5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6599E36E" w14:textId="10B0738B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539ACA4" w14:textId="1737428D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31</w:t>
            </w:r>
          </w:p>
        </w:tc>
      </w:tr>
      <w:tr w:rsidRPr="009A36A3" w:rsidR="00967A06" w:rsidTr="492989E4" w14:paraId="6E79DADF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5CC5B2F2" w14:textId="786ECD16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382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5E94CA7" w14:textId="5A827258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7B878843" w14:textId="35638DEE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58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AF7B230" w14:textId="6BCE7165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4831436C" w:rsidP="0164F475" w:rsidRDefault="4831436C" w14:paraId="7C3ADBEC" w14:textId="1ED03F05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4831436C" w:rsidP="0164F475" w:rsidRDefault="4831436C" w14:paraId="0A23AF04" w14:textId="13CE1225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MET (3.33)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27F64B02" w14:textId="53003641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3A35F80E" w14:textId="5D21485A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44C521D" w14:textId="223E8CF1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29</w:t>
            </w:r>
          </w:p>
        </w:tc>
      </w:tr>
      <w:tr w:rsidRPr="009A36A3" w:rsidR="00967A06" w:rsidTr="492989E4" w14:paraId="76B56D6F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7D69BB2D" w14:textId="36C80A9D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383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44CB7280" w14:textId="47A2A57D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 xml:space="preserve">astrocytoma </w:t>
            </w:r>
            <w:proofErr w:type="spellStart"/>
            <w:r w:rsidRPr="0164F475">
              <w:rPr>
                <w:rFonts w:eastAsiaTheme="minorEastAsia"/>
                <w:color w:val="FF0000"/>
                <w:sz w:val="22"/>
                <w:szCs w:val="22"/>
              </w:rPr>
              <w:t>IDHmut</w:t>
            </w:r>
            <w:proofErr w:type="spellEnd"/>
            <w:r w:rsidRPr="0164F475">
              <w:rPr>
                <w:rFonts w:eastAsiaTheme="minorEastAsia"/>
                <w:color w:val="FF0000"/>
                <w:sz w:val="22"/>
                <w:szCs w:val="22"/>
              </w:rPr>
              <w:t>/G4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36AED226" w14:textId="52F72D4E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64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74F0CB49" w14:textId="11A65CD7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tcMar/>
            <w:vAlign w:val="center"/>
            <w:hideMark/>
          </w:tcPr>
          <w:p w:rsidR="4831436C" w:rsidP="0164F475" w:rsidRDefault="4831436C" w14:paraId="10A5D729" w14:textId="1BCC8195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MUT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tcMar/>
            <w:vAlign w:val="center"/>
            <w:hideMark/>
          </w:tcPr>
          <w:p w:rsidR="4831436C" w:rsidP="0164F475" w:rsidRDefault="4831436C" w14:paraId="7090EDA9" w14:textId="77897F50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NMET (0.04)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tcMar/>
            <w:vAlign w:val="center"/>
          </w:tcPr>
          <w:p w:rsidR="0164F475" w:rsidP="0164F475" w:rsidRDefault="0164F475" w14:paraId="63E88274" w14:textId="3BC21E05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tcMar/>
            <w:vAlign w:val="center"/>
          </w:tcPr>
          <w:p w:rsidR="0164F475" w:rsidP="0164F475" w:rsidRDefault="0164F475" w14:paraId="2E8684A3" w14:textId="334A7884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7D869957" w14:textId="4C9749F3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Pr="009A36A3" w:rsidR="00967A06" w:rsidTr="492989E4" w14:paraId="1891623C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0299A44C" w14:textId="3C28EBC1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384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CD465FF" w14:textId="5CF4BAA4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303938AF" w14:textId="3D65B8B2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DBCDA8B" w14:textId="12BF3754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4831436C" w:rsidP="0164F475" w:rsidRDefault="4831436C" w14:paraId="50666A6F" w14:textId="52E3499F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164F475">
              <w:rPr>
                <w:rFonts w:eastAsiaTheme="minorEastAsia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4831436C" w:rsidP="0164F475" w:rsidRDefault="4831436C" w14:paraId="63E03DFB" w14:textId="7BFE6CBA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164F475">
              <w:rPr>
                <w:rFonts w:eastAsiaTheme="minorEastAsia"/>
                <w:sz w:val="22"/>
                <w:szCs w:val="22"/>
              </w:rPr>
              <w:t>NMET (0.02)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0C15292B" w14:textId="4AD80B0B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15E1DF73" w14:textId="14F1943B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2354A6D" w14:textId="16D03CBB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21</w:t>
            </w:r>
          </w:p>
        </w:tc>
      </w:tr>
      <w:tr w:rsidRPr="009A36A3" w:rsidR="00967A06" w:rsidTr="492989E4" w14:paraId="4506CFA4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2ADC4A34" w14:textId="48E5CA29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385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7B989C6" w14:textId="55905BB9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01E10141" w14:textId="12FAE182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ED6DA39" w14:textId="7202654E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4831436C" w:rsidP="0164F475" w:rsidRDefault="4831436C" w14:paraId="4C237B4D" w14:textId="3A9ED9A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164F475">
              <w:rPr>
                <w:rFonts w:eastAsiaTheme="minorEastAsia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4831436C" w:rsidP="0164F475" w:rsidRDefault="4831436C" w14:paraId="7F888AE0" w14:textId="2A55EBC3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164F475">
              <w:rPr>
                <w:rFonts w:eastAsiaTheme="minorEastAsia"/>
                <w:sz w:val="22"/>
                <w:szCs w:val="22"/>
              </w:rPr>
              <w:t>NMET (0.02)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6243AEF8" w14:textId="73074386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75F5D7EA" w14:textId="52A8CD67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3E75330" w14:textId="3C0DF993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21</w:t>
            </w:r>
          </w:p>
        </w:tc>
      </w:tr>
      <w:tr w:rsidRPr="009A36A3" w:rsidR="00967A06" w:rsidTr="492989E4" w14:paraId="48D2B2BE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7E26BC25" w14:textId="0B9920E8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386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3BD2E255" w14:textId="598333AA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7CB08911" w14:textId="657D3AC7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71D4C74" w14:textId="54B8E13E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4831436C" w:rsidP="0164F475" w:rsidRDefault="4831436C" w14:paraId="69CFC8F0" w14:textId="3031BF2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164F475">
              <w:rPr>
                <w:rFonts w:eastAsiaTheme="minorEastAsia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4831436C" w:rsidP="0164F475" w:rsidRDefault="4831436C" w14:paraId="5985588E" w14:textId="486710D5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164F475">
              <w:rPr>
                <w:rFonts w:eastAsiaTheme="minorEastAsia"/>
                <w:sz w:val="22"/>
                <w:szCs w:val="22"/>
              </w:rPr>
              <w:t>MET (1.95)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5A7401AD" w14:textId="46AD6518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1DFF63E4" w14:textId="0D98E32B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E59D3B7" w14:textId="56C4BA62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36</w:t>
            </w:r>
          </w:p>
        </w:tc>
      </w:tr>
      <w:tr w:rsidRPr="009A36A3" w:rsidR="00967A06" w:rsidTr="492989E4" w14:paraId="4CD0A6AF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510F02DC" w14:textId="6CFDBFB4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388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558992BF" w14:textId="7D651142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 xml:space="preserve">astrocytoma </w:t>
            </w:r>
            <w:proofErr w:type="spellStart"/>
            <w:r w:rsidRPr="0164F475">
              <w:rPr>
                <w:rFonts w:eastAsiaTheme="minorEastAsia"/>
                <w:color w:val="FF0000"/>
                <w:sz w:val="22"/>
                <w:szCs w:val="22"/>
              </w:rPr>
              <w:t>IDHmut</w:t>
            </w:r>
            <w:proofErr w:type="spellEnd"/>
            <w:r w:rsidRPr="0164F475">
              <w:rPr>
                <w:rFonts w:eastAsiaTheme="minorEastAsia"/>
                <w:color w:val="FF0000"/>
                <w:sz w:val="22"/>
                <w:szCs w:val="22"/>
              </w:rPr>
              <w:t>/G3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tcMar/>
            <w:vAlign w:val="bottom"/>
            <w:hideMark/>
          </w:tcPr>
          <w:p w:rsidR="4831436C" w:rsidP="0164F475" w:rsidRDefault="4831436C" w14:paraId="5739F41B" w14:textId="2093D170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32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6C1BF149" w14:textId="00BBE553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23AEA8A8" w14:textId="7DAE5C7F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MUT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tcMar/>
            <w:vAlign w:val="bottom"/>
            <w:hideMark/>
          </w:tcPr>
          <w:p w:rsidR="4831436C" w:rsidP="0164F475" w:rsidRDefault="4831436C" w14:paraId="3F48C5A1" w14:textId="14843660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MET (1,89)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tcMar/>
            <w:vAlign w:val="bottom"/>
          </w:tcPr>
          <w:p w:rsidR="0164F475" w:rsidP="0164F475" w:rsidRDefault="0164F475" w14:paraId="302D9381" w14:textId="534B383D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tcMar/>
            <w:vAlign w:val="center"/>
          </w:tcPr>
          <w:p w:rsidR="0164F475" w:rsidP="0164F475" w:rsidRDefault="0164F475" w14:paraId="191032D3" w14:textId="5B3B8DCB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18622A16" w14:textId="0783CD4C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Pr="009A36A3" w:rsidR="00967A06" w:rsidTr="492989E4" w14:paraId="2603DDC6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3EC09BE9" w14:textId="4C5C24F5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389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9FA180B" w14:textId="43F5FB60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4831436C" w:rsidP="0164F475" w:rsidRDefault="4831436C" w14:paraId="7B8B30FE" w14:textId="254051DA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164F475">
              <w:rPr>
                <w:rFonts w:eastAsiaTheme="minorEastAsia"/>
                <w:sz w:val="22"/>
                <w:szCs w:val="22"/>
              </w:rPr>
              <w:t>64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1F548AA" w14:textId="44F3B14B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C194B18" w14:textId="390775D3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000000" w:themeColor="text1" w:sz="12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="4831436C" w:rsidP="0164F475" w:rsidRDefault="4831436C" w14:paraId="3442A63A" w14:textId="5D107F9F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164F475">
              <w:rPr>
                <w:rFonts w:eastAsiaTheme="minorEastAsia"/>
                <w:sz w:val="22"/>
                <w:szCs w:val="22"/>
              </w:rPr>
              <w:t>NMET (0,00)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themeColor="text1" w:sz="12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75E92B3F" w:rsidP="0164F475" w:rsidRDefault="75E92B3F" w14:paraId="20A1FF5A" w14:textId="10A7B1EF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30767137" w14:textId="78C436D5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C4E76BC" w14:textId="6B6E12CF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Pr="009A36A3" w:rsidR="00967A06" w:rsidTr="492989E4" w14:paraId="2A638500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1EE47F38" w14:textId="0FCE3FBB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390</w:t>
            </w:r>
          </w:p>
        </w:tc>
        <w:tc>
          <w:tcPr>
            <w:tcW w:w="33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97B6B1A" w14:textId="16E04D10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bottom"/>
            <w:hideMark/>
          </w:tcPr>
          <w:p w:rsidR="4831436C" w:rsidP="0164F475" w:rsidRDefault="4831436C" w14:paraId="09764677" w14:textId="052AFB3F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76</w:t>
            </w:r>
          </w:p>
        </w:tc>
        <w:tc>
          <w:tcPr>
            <w:tcW w:w="781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14C18BD" w14:textId="5BBC8944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000000" w:themeColor="text1" w:sz="12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2B6B367" w14:textId="02A31113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137F924" w14:textId="6D913702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MET (0,31)</w:t>
            </w:r>
          </w:p>
        </w:tc>
        <w:tc>
          <w:tcPr>
            <w:tcW w:w="141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auto"/>
            <w:tcMar/>
            <w:vAlign w:val="bottom"/>
          </w:tcPr>
          <w:p w:rsidR="0164F475" w:rsidP="0164F475" w:rsidRDefault="0164F475" w14:paraId="352B5B7A" w14:textId="5D5662A8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single" w:color="000000" w:themeColor="text1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5B14EB54" w14:textId="7E07DBEF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79B1F0A" w14:textId="6C4D3F0D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81</w:t>
            </w:r>
          </w:p>
        </w:tc>
      </w:tr>
      <w:tr w:rsidRPr="009A36A3" w:rsidR="00967A06" w:rsidTr="492989E4" w14:paraId="29070670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3DA91DC0" w14:textId="1020456F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391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70D42AD" w14:textId="106C0DA4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4831436C" w:rsidP="0164F475" w:rsidRDefault="4831436C" w14:paraId="01880120" w14:textId="024FAA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164F475">
              <w:rPr>
                <w:rFonts w:eastAsiaTheme="minorEastAsia"/>
                <w:sz w:val="22"/>
                <w:szCs w:val="22"/>
              </w:rPr>
              <w:t>71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0D8C2C4E" w14:textId="0714EF63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249DE8A7" w14:textId="49A3A533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single" w:color="000000" w:themeColor="text1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0B80AC5A" w14:textId="30CBBFFB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NMET (0,01)</w:t>
            </w:r>
          </w:p>
        </w:tc>
        <w:tc>
          <w:tcPr>
            <w:tcW w:w="1418" w:type="dxa"/>
            <w:tcBorders>
              <w:top w:val="single" w:color="000000" w:themeColor="text1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5A8DBFC1" w14:textId="0362C23C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55F283FF" w14:textId="38DCD80E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9.375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C9FDDF7" w14:textId="7DED01FF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21</w:t>
            </w:r>
          </w:p>
        </w:tc>
      </w:tr>
      <w:tr w:rsidRPr="009A36A3" w:rsidR="00967A06" w:rsidTr="492989E4" w14:paraId="5DCE5448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1DF5D9AE" w14:textId="1584294C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392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18FF6D2" w14:textId="3901BC02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4831436C" w:rsidP="0164F475" w:rsidRDefault="4831436C" w14:paraId="312E84F9" w14:textId="1098A73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164F475">
              <w:rPr>
                <w:rFonts w:eastAsiaTheme="minorEastAsia"/>
                <w:sz w:val="22"/>
                <w:szCs w:val="22"/>
              </w:rPr>
              <w:t>62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95D62F4" w14:textId="2F14B6D3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E4197C0" w14:textId="753414C7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2E33F48" w14:textId="2962D32C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NMET (0,3)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492989E4" w:rsidRDefault="0164F475" w14:paraId="67F7B651" w14:textId="2C91B3CC" w14:noSpellErr="1">
            <w:pPr>
              <w:jc w:val="center"/>
              <w:rPr>
                <w:rFonts w:eastAsia="" w:eastAsiaTheme="minorEastAsia"/>
                <w:color w:val="auto"/>
                <w:sz w:val="22"/>
                <w:szCs w:val="22"/>
              </w:rPr>
            </w:pPr>
            <w:r w:rsidRPr="492989E4" w:rsidR="0164F475">
              <w:rPr>
                <w:rFonts w:eastAsia="" w:eastAsiaTheme="minorEastAsia"/>
                <w:color w:val="auto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492989E4" w:rsidRDefault="0164F475" w14:paraId="5171D77F" w14:textId="752C90BF" w14:noSpellErr="1">
            <w:pPr>
              <w:rPr>
                <w:rFonts w:eastAsia="" w:eastAsiaTheme="minorEastAsia"/>
                <w:color w:val="auto"/>
                <w:sz w:val="22"/>
                <w:szCs w:val="22"/>
              </w:rPr>
            </w:pPr>
            <w:r w:rsidRPr="492989E4" w:rsidR="0164F475">
              <w:rPr>
                <w:rFonts w:eastAsia="" w:eastAsiaTheme="minorEastAsia"/>
                <w:color w:val="auto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0DA0650" w14:textId="62F30CB5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164F475">
              <w:rPr>
                <w:rFonts w:eastAsiaTheme="minorEastAsia"/>
                <w:sz w:val="22"/>
                <w:szCs w:val="22"/>
              </w:rPr>
              <w:t>45</w:t>
            </w:r>
          </w:p>
        </w:tc>
      </w:tr>
      <w:tr w:rsidRPr="009A36A3" w:rsidR="00967A06" w:rsidTr="492989E4" w14:paraId="3F7CA449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078F157E" w14:textId="1249F1E3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393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275D9CF" w14:textId="0246E42B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4831436C" w:rsidP="0164F475" w:rsidRDefault="4831436C" w14:paraId="3150BE5E" w14:textId="26EDDBD9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164F475">
              <w:rPr>
                <w:rFonts w:eastAsiaTheme="minorEastAsia"/>
                <w:sz w:val="22"/>
                <w:szCs w:val="22"/>
              </w:rPr>
              <w:t>61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6CD2AE2" w14:textId="62D06F18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2596BE1" w14:textId="33B19271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CC15CCA" w14:textId="00FA48DD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NMET (0,2)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61F28B47" w14:textId="23F99BAE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1A3E5C83" w14:textId="718C2993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18F9E3F" w14:textId="6B14E195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Pr="009A36A3" w:rsidR="00967A06" w:rsidTr="492989E4" w14:paraId="70BFC6F6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4658E280" w14:textId="33172F1E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394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D92B1F6" w14:textId="5C50AAD4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4831436C" w:rsidP="0164F475" w:rsidRDefault="4831436C" w14:paraId="3AC53B76" w14:textId="5400748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164F475">
              <w:rPr>
                <w:rFonts w:eastAsiaTheme="minorEastAsia"/>
                <w:sz w:val="22"/>
                <w:szCs w:val="22"/>
              </w:rPr>
              <w:t>55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F720AB6" w14:textId="490BCB17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1A1A9BA" w14:textId="7868C400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A520DA0" w14:textId="304967B6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NMET (0,0)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30E88708" w14:textId="6DA91A71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233C4C13" w14:textId="4D415BD7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EA5CFEE" w14:textId="71D742B8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46</w:t>
            </w:r>
          </w:p>
        </w:tc>
      </w:tr>
      <w:tr w:rsidRPr="009A36A3" w:rsidR="00967A06" w:rsidTr="492989E4" w14:paraId="1B5D061F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4B117521" w14:textId="3AB266DD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lastRenderedPageBreak/>
              <w:t>TIL 395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383B68A" w14:textId="1B774DA1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4831436C" w:rsidP="0164F475" w:rsidRDefault="4831436C" w14:paraId="2447E4A9" w14:textId="745FCFB9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164F475">
              <w:rPr>
                <w:rFonts w:eastAsiaTheme="minorEastAsia"/>
                <w:sz w:val="22"/>
                <w:szCs w:val="22"/>
              </w:rPr>
              <w:t>70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79E9812" w14:textId="40D89FF1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15DADF9" w14:textId="044DED7D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1CE9FB6" w14:textId="3E2DDA5B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NMET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1E56FB5C" w14:textId="0F8DA830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266E9B0E" w14:textId="72DF8359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7EBFC94" w14:textId="484526DD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37</w:t>
            </w:r>
          </w:p>
        </w:tc>
      </w:tr>
      <w:tr w:rsidRPr="009A36A3" w:rsidR="00967A06" w:rsidTr="492989E4" w14:paraId="18887225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70EBF091" w14:textId="4D14BACD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396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1952731" w14:textId="32C9780F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4831436C" w:rsidP="0164F475" w:rsidRDefault="4831436C" w14:paraId="1F741D28" w14:textId="397E0693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164F475">
              <w:rPr>
                <w:rFonts w:eastAsiaTheme="minorEastAsia"/>
                <w:sz w:val="22"/>
                <w:szCs w:val="22"/>
              </w:rPr>
              <w:t>49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7A24B5F" w14:textId="393936E7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1CAFC87" w14:textId="4B9C5128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083C8326" w:rsidP="0164F475" w:rsidRDefault="083C8326" w14:paraId="1D4C86D9" w14:textId="6422E47C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164F475">
              <w:rPr>
                <w:rFonts w:eastAsiaTheme="minorEastAsia"/>
                <w:sz w:val="22"/>
                <w:szCs w:val="22"/>
              </w:rPr>
              <w:t>NMET (</w:t>
            </w:r>
            <w:r w:rsidRPr="0164F475" w:rsidR="4831436C">
              <w:rPr>
                <w:rFonts w:eastAsiaTheme="minorEastAsia"/>
                <w:sz w:val="22"/>
                <w:szCs w:val="22"/>
              </w:rPr>
              <w:t>0,02)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3619E19C" w14:textId="500CDD55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30D2FAF2" w14:textId="4174237D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5F428DC" w14:textId="629CAE1C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46</w:t>
            </w:r>
          </w:p>
        </w:tc>
      </w:tr>
      <w:tr w:rsidRPr="009A36A3" w:rsidR="00967A06" w:rsidTr="492989E4" w14:paraId="19E5D33D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7A4D617E" w14:textId="5866B702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397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0BAD04F" w14:textId="1248FFB1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4831436C" w:rsidP="0164F475" w:rsidRDefault="4831436C" w14:paraId="58D8AEDF" w14:textId="3690621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164F475">
              <w:rPr>
                <w:rFonts w:eastAsiaTheme="minorEastAsia"/>
                <w:sz w:val="22"/>
                <w:szCs w:val="22"/>
              </w:rPr>
              <w:t>77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96DCAF5" w14:textId="0FDA4181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99CC7FD" w14:textId="55BD9605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5E20A7B" w14:textId="6A55CFFD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NMET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3CBF2832" w14:textId="172EA3E1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2A8A420E" w14:textId="3B6D91A7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E6ADC17" w14:textId="0FC2FEED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141</w:t>
            </w:r>
          </w:p>
        </w:tc>
      </w:tr>
      <w:tr w:rsidRPr="009A36A3" w:rsidR="00967A06" w:rsidTr="492989E4" w14:paraId="71605432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72B0AC68" w14:textId="02B1E13D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398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861404F" w14:textId="1C208B97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4831436C" w:rsidP="0164F475" w:rsidRDefault="4831436C" w14:paraId="399C8BC1" w14:textId="1D5CF50F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164F475">
              <w:rPr>
                <w:rFonts w:eastAsiaTheme="minorEastAsia"/>
                <w:sz w:val="22"/>
                <w:szCs w:val="22"/>
              </w:rPr>
              <w:t>75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DCBACE2" w14:textId="6CDC00A6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5C8496C" w14:textId="23BBB039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6E7ECB6" w14:textId="4E4DA77C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MET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29A520DE" w14:textId="09597978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70CDF495" w14:textId="17DF2B55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A18D100" w14:textId="20A82B01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32</w:t>
            </w:r>
          </w:p>
        </w:tc>
      </w:tr>
      <w:tr w:rsidRPr="009A36A3" w:rsidR="00967A06" w:rsidTr="492989E4" w14:paraId="3961C6DD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0D1A4A7B" w14:textId="573BB352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399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C869824" w14:textId="010CF591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4831436C" w:rsidP="0164F475" w:rsidRDefault="4831436C" w14:paraId="757F40C5" w14:textId="61347A2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164F475">
              <w:rPr>
                <w:rFonts w:eastAsiaTheme="minorEastAsia"/>
                <w:sz w:val="22"/>
                <w:szCs w:val="22"/>
              </w:rPr>
              <w:t>57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43937F9" w14:textId="4F9E6E97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839347E" w14:textId="09BA8C7E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115B61B" w14:textId="73080B6C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MET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2EF197EB" w14:textId="7AC852BD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693F7114" w14:textId="649087F8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7D1D3F3" w14:textId="542B084D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19</w:t>
            </w:r>
          </w:p>
        </w:tc>
      </w:tr>
      <w:tr w:rsidRPr="009A36A3" w:rsidR="00967A06" w:rsidTr="492989E4" w14:paraId="70A58AFB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0EC3BA7F" w14:textId="768B45A9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400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5216D01A" w14:textId="30B77D66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recurrent 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4831436C" w:rsidP="0164F475" w:rsidRDefault="4831436C" w14:paraId="70FB7E57" w14:textId="314D044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164F475">
              <w:rPr>
                <w:rFonts w:eastAsiaTheme="minorEastAsia"/>
                <w:sz w:val="22"/>
                <w:szCs w:val="22"/>
              </w:rPr>
              <w:t>60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649041D" w14:textId="3C5A7C90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1BD162A" w14:textId="2974A3E2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2A7FB19" w14:textId="35CA1B9F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NMET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7CCF5CD1" w14:textId="51074419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142120C4" w14:textId="687FF201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ACB9E97" w14:textId="108534B8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1</w:t>
            </w:r>
          </w:p>
        </w:tc>
      </w:tr>
      <w:tr w:rsidRPr="009A36A3" w:rsidR="00967A06" w:rsidTr="492989E4" w14:paraId="7CDC1A18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6D4F3FF6" w14:textId="7E8D6D24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401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000D839" w14:textId="467AEC35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4831436C" w:rsidP="0164F475" w:rsidRDefault="4831436C" w14:paraId="08BE27AC" w14:textId="3DF9C1D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164F475">
              <w:rPr>
                <w:rFonts w:eastAsiaTheme="minorEastAsia"/>
                <w:sz w:val="22"/>
                <w:szCs w:val="22"/>
              </w:rPr>
              <w:t>62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5238ABB" w14:textId="3EBB663B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FC543C2" w14:textId="43139B49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5BA9351" w14:textId="54EB7D2C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NMET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64FBDB16" w14:textId="3CAE511E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35B818ED" w14:textId="5BBE3F88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3E1B993" w14:textId="76F6F0C8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1</w:t>
            </w:r>
          </w:p>
        </w:tc>
      </w:tr>
      <w:tr w:rsidRPr="009A36A3" w:rsidR="00967A06" w:rsidTr="492989E4" w14:paraId="395304FF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276887A3" w14:textId="3836C67E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TIL 402 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5AE4BD1D" w14:textId="016D0F1E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recurrent 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4831436C" w:rsidP="0164F475" w:rsidRDefault="4831436C" w14:paraId="795D3D35" w14:textId="55BC7F4C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164F475">
              <w:rPr>
                <w:rFonts w:eastAsiaTheme="minorEastAsia"/>
                <w:sz w:val="22"/>
                <w:szCs w:val="22"/>
              </w:rPr>
              <w:t>42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5C22AD6" w14:textId="0D4F4B50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C328903" w14:textId="4DFEF8A2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MUT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4292A89" w14:textId="20A5543D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NMET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1B6C7730" w14:textId="747C2790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22AA74B4" w14:textId="7E74EC2D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32DC3EE" w14:textId="6E6D8FBC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34</w:t>
            </w:r>
          </w:p>
        </w:tc>
      </w:tr>
      <w:tr w:rsidRPr="009A36A3" w:rsidR="00967A06" w:rsidTr="492989E4" w14:paraId="41BC6815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5B355F49" w14:textId="0F7014E0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403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E301F70" w14:textId="5ED78C8F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4831436C" w:rsidP="0164F475" w:rsidRDefault="4831436C" w14:paraId="161AE1A3" w14:textId="2A6E7B61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164F475">
              <w:rPr>
                <w:rFonts w:eastAsiaTheme="minorEastAsia"/>
                <w:sz w:val="22"/>
                <w:szCs w:val="22"/>
              </w:rPr>
              <w:t>57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56B55FE" w14:textId="208DEDAD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8A1B9F3" w14:textId="6BAFD558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BB00BC1" w14:textId="079A9941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NMET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28181DEE" w14:textId="058E0040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684EDA66" w14:textId="37F324DB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D1427EB" w14:textId="2ADCE42A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50</w:t>
            </w:r>
          </w:p>
        </w:tc>
      </w:tr>
      <w:tr w:rsidRPr="009A36A3" w:rsidR="00967A06" w:rsidTr="492989E4" w14:paraId="4B14F995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446F4A1B" w14:textId="45C30E37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404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6BBF975" w14:textId="3E6BEF30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4831436C" w:rsidP="0164F475" w:rsidRDefault="4831436C" w14:paraId="356C38F4" w14:textId="30DA2BFA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164F475">
              <w:rPr>
                <w:rFonts w:eastAsiaTheme="minorEastAsia"/>
                <w:sz w:val="22"/>
                <w:szCs w:val="22"/>
              </w:rPr>
              <w:t>74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BC02B69" w14:textId="55D3D4C0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01E4AA5" w14:textId="703EF90F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D3E333E" w14:textId="10B7E969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NMET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4F240849" w14:textId="395C0BBB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1E39CD0D" w14:textId="05DAC45E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0364BC8" w14:textId="19AAD528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14</w:t>
            </w:r>
          </w:p>
        </w:tc>
      </w:tr>
      <w:tr w:rsidRPr="009A36A3" w:rsidR="00967A06" w:rsidTr="492989E4" w14:paraId="145373BB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40ACFBF5" w14:textId="3A0412FB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405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1A211EA" w14:textId="33BE991B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134498EA" w14:textId="71FADD90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71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4AF9E96" w14:textId="499A41CC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B10608D" w14:textId="2D1CD161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1AE3AE5" w14:textId="6894C812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MET (2,71)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0B36A86" w:rsidP="0164F475" w:rsidRDefault="00B36A86" w14:paraId="3FA04B89" w14:textId="59C82E64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164F475" w:rsidP="0164F475" w:rsidRDefault="0164F475" w14:paraId="4209848C" w14:textId="578066C2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="4831436C" w:rsidP="0164F475" w:rsidRDefault="4831436C" w14:paraId="6CD0C60E" w14:textId="5F9994DB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40</w:t>
            </w:r>
          </w:p>
        </w:tc>
      </w:tr>
      <w:tr w:rsidRPr="009A36A3" w:rsidR="00967A06" w:rsidTr="492989E4" w14:paraId="4DF8BF5D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6E7598C7" w14:textId="61A04D35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406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A3EFB0C" w14:textId="164B1260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5B8EE4F" w14:textId="27A9360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164F475">
              <w:rPr>
                <w:rFonts w:eastAsiaTheme="minorEastAsia"/>
                <w:sz w:val="22"/>
                <w:szCs w:val="22"/>
              </w:rPr>
              <w:t>59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C0FC590" w14:textId="191E4A4F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84D7480" w14:textId="7532F2D3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49C7FFE" w14:textId="5D6B6FC2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NMET (0,03)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60370784" w14:textId="45B6258B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65381A15" w14:textId="73347857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2893933" w14:textId="6FCC9042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28</w:t>
            </w:r>
          </w:p>
        </w:tc>
      </w:tr>
      <w:tr w:rsidRPr="009A36A3" w:rsidR="00967A06" w:rsidTr="492989E4" w14:paraId="7AC2BA96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5FF8DB14" w14:textId="1E057B7A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407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629BED01" w14:textId="42C1857F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 xml:space="preserve">astrocytoma </w:t>
            </w:r>
            <w:proofErr w:type="spellStart"/>
            <w:r w:rsidRPr="0164F475">
              <w:rPr>
                <w:rFonts w:eastAsiaTheme="minorEastAsia"/>
                <w:color w:val="FF0000"/>
                <w:sz w:val="22"/>
                <w:szCs w:val="22"/>
              </w:rPr>
              <w:t>IDHmut</w:t>
            </w:r>
            <w:proofErr w:type="spellEnd"/>
            <w:r w:rsidRPr="0164F475">
              <w:rPr>
                <w:rFonts w:eastAsiaTheme="minorEastAsia"/>
                <w:color w:val="FF0000"/>
                <w:sz w:val="22"/>
                <w:szCs w:val="22"/>
              </w:rPr>
              <w:t>/G4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074F9471" w14:textId="455F7D0A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49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7F1A33C9" w14:textId="14F2AA45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506C8F17" w14:textId="7036D8B2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MUT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7194CE3D" w14:textId="69F5EC58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NMET (0,03)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tcMar/>
            <w:vAlign w:val="bottom"/>
          </w:tcPr>
          <w:p w:rsidR="0164F475" w:rsidP="0164F475" w:rsidRDefault="0164F475" w14:paraId="6646F2AE" w14:textId="1119B427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tcMar/>
            <w:vAlign w:val="bottom"/>
          </w:tcPr>
          <w:p w:rsidR="0164F475" w:rsidP="0164F475" w:rsidRDefault="0164F475" w14:paraId="1CF7FC46" w14:textId="407F260D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11D1676E" w14:textId="2E309D35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Pr="009A36A3" w:rsidR="00967A06" w:rsidTr="492989E4" w14:paraId="5F9605A9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D931A9C" w14:textId="7829599D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408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7FE759F" w14:textId="4DF12936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BF4D63D" w14:textId="7FC5F178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F25B29B" w14:textId="78A19378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4663166" w14:textId="1FC1B37D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11EB09F" w14:textId="7AF55A9D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NMET (0,03)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3B6DC6C6" w14:textId="784BCF42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124E68D7" w14:textId="41FEB4D1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3B9C0F3" w14:textId="3C971D8A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18</w:t>
            </w:r>
          </w:p>
        </w:tc>
      </w:tr>
      <w:tr w:rsidRPr="009A36A3" w:rsidR="00967A06" w:rsidTr="492989E4" w14:paraId="2871EC29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122A76F" w14:textId="76B3AC99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409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66DC174" w14:textId="648B6692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6631D34" w14:textId="491E32DB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69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CA6B058" w14:textId="7BA53DF8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ECBC576" w14:textId="6CC12CCD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AFA7167" w14:textId="1A00F408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MET (8,85)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17AEE437" w14:textId="250D823A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445385D9" w14:textId="3B5295C4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E376ED7" w14:textId="3CFD5450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Pr="009A36A3" w:rsidR="00967A06" w:rsidTr="492989E4" w14:paraId="41BA7FE3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FACEF21" w14:textId="664804FA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410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E783E1A" w14:textId="11AE2678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00B7022" w14:textId="532DADAA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865D286" w14:textId="2B090787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89F54BA" w14:textId="5CD13E00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4956AF1" w14:textId="1E42B421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MET (5,9)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433B3C76" w14:textId="37807D1A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3A4CDD0B" w14:textId="513C60DE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1C529B6" w14:textId="0B27EE3C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40</w:t>
            </w:r>
          </w:p>
        </w:tc>
      </w:tr>
      <w:tr w:rsidRPr="009A36A3" w:rsidR="00967A06" w:rsidTr="492989E4" w14:paraId="21075991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8923DFA" w14:textId="1AEE7238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411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31C462D3" w14:textId="5E8471C1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recurrent 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87C3F6D" w14:textId="042FF3E3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C8A13B2" w14:textId="1FF3FB58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63832DE" w14:textId="2892BEFA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B6EBBE5" w14:textId="2A6DE014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NMET (0,02)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7536CC72" w14:textId="61982104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5F918ADA" w14:textId="59EB111A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90B9139" w14:textId="08055E5B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Pr="009A36A3" w:rsidR="00967A06" w:rsidTr="492989E4" w14:paraId="72B6A29A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025D723A" w14:textId="233A6A42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412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0A03DEF3" w14:textId="188F5757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 xml:space="preserve">astrocytoma </w:t>
            </w:r>
            <w:proofErr w:type="spellStart"/>
            <w:r w:rsidRPr="0164F475">
              <w:rPr>
                <w:rFonts w:eastAsiaTheme="minorEastAsia"/>
                <w:color w:val="FF0000"/>
                <w:sz w:val="22"/>
                <w:szCs w:val="22"/>
              </w:rPr>
              <w:t>IDHmut</w:t>
            </w:r>
            <w:proofErr w:type="spellEnd"/>
            <w:r w:rsidRPr="0164F475">
              <w:rPr>
                <w:rFonts w:eastAsiaTheme="minorEastAsia"/>
                <w:color w:val="FF0000"/>
                <w:sz w:val="22"/>
                <w:szCs w:val="22"/>
              </w:rPr>
              <w:t>/G3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2B2F1F4E" w14:textId="6C2927A8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34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02C456DC" w14:textId="433496A1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7384E867" w14:textId="274D011A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MUT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5A4A19A4" w14:textId="170675C8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NMET (0,02)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tcMar/>
            <w:vAlign w:val="bottom"/>
          </w:tcPr>
          <w:p w:rsidR="0164F475" w:rsidP="0164F475" w:rsidRDefault="0164F475" w14:paraId="4A184241" w14:textId="7FC32A4C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tcMar/>
            <w:vAlign w:val="bottom"/>
          </w:tcPr>
          <w:p w:rsidR="0164F475" w:rsidP="0164F475" w:rsidRDefault="0164F475" w14:paraId="143CB94D" w14:textId="29B9399F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4E80662C" w14:textId="6E21CC32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Pr="009A36A3" w:rsidR="00967A06" w:rsidTr="492989E4" w14:paraId="62E338FF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136CFF2B" w14:textId="193F4D7A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413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C9308AC" w14:textId="2563BF68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9A49FFC" w14:textId="3400A05E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76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CAB45E6" w14:textId="3A9A7E54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627253A" w14:textId="60470B98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90E5DDD" w14:textId="5322AEF1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MET (8,66)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1C7F5C58" w14:textId="01ACC15C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1ED964D3" w14:textId="09583B77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1AB3631" w14:textId="27AA5B1D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44</w:t>
            </w:r>
          </w:p>
        </w:tc>
      </w:tr>
      <w:tr w:rsidRPr="009A36A3" w:rsidR="00967A06" w:rsidTr="492989E4" w14:paraId="0D21CD0C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5770D7A8" w14:textId="09491C4B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414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2598070" w14:textId="6D644C71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DFD715A" w14:textId="39B6E06F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48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92969D2" w14:textId="4B9782E8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886F179" w14:textId="49F2D747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BB3BC3D" w14:textId="6FE82F00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NMET (0,00)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35AF8435" w14:textId="308BE1E9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26AE0768" w14:textId="7C8912C0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1.875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EA2A223" w14:textId="18A12D4B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46</w:t>
            </w:r>
          </w:p>
        </w:tc>
      </w:tr>
      <w:tr w:rsidRPr="009A36A3" w:rsidR="00967A06" w:rsidTr="492989E4" w14:paraId="59D13092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186D4648" w14:textId="69BD5018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415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48C334D" w14:textId="670F4F62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recurrent 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37D8BE0" w14:textId="417DBB3B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51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BE0AB70" w14:textId="725D1609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4D77EE0" w14:textId="09C9303D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A082DE4" w14:textId="6B871DA1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NMET (0,04)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3ABE6ADE" w14:textId="180CC91F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68E524CA" w14:textId="17185540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4703455" w14:textId="30105203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28</w:t>
            </w:r>
          </w:p>
        </w:tc>
      </w:tr>
      <w:tr w:rsidRPr="009A36A3" w:rsidR="00967A06" w:rsidTr="492989E4" w14:paraId="3C6BF4E2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61613A78" w14:textId="166EDFDC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416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5CD291A" w14:textId="711D9117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1521BE2" w14:textId="7E607E5E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65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8414CAA" w14:textId="3CF9AF15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3A4D200" w14:textId="24628C80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2597260" w14:textId="3CA976BA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NMET (0,01)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3EF144EE" w14:textId="54880276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470DED58" w14:textId="6009F00A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A7E64E0" w14:textId="00ED3874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84</w:t>
            </w:r>
          </w:p>
        </w:tc>
      </w:tr>
      <w:tr w:rsidRPr="009A36A3" w:rsidR="00967A06" w:rsidTr="492989E4" w14:paraId="6FE6FC7C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2E85D2BF" w14:textId="56DC06C1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417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2F0B51F7" w14:textId="17964695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 xml:space="preserve">astrocytoma </w:t>
            </w:r>
            <w:proofErr w:type="spellStart"/>
            <w:r w:rsidRPr="0164F475">
              <w:rPr>
                <w:rFonts w:eastAsiaTheme="minorEastAsia"/>
                <w:color w:val="FF0000"/>
                <w:sz w:val="22"/>
                <w:szCs w:val="22"/>
              </w:rPr>
              <w:t>IDHmut</w:t>
            </w:r>
            <w:proofErr w:type="spellEnd"/>
            <w:r w:rsidRPr="0164F475">
              <w:rPr>
                <w:rFonts w:eastAsiaTheme="minorEastAsia"/>
                <w:color w:val="FF0000"/>
                <w:sz w:val="22"/>
                <w:szCs w:val="22"/>
              </w:rPr>
              <w:t>/G3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42D5F22B" w14:textId="76FE7ED4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45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447D15B6" w14:textId="0E4F1EC3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0A47D25B" w14:textId="32B12046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MUT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0991C162" w14:textId="5306C06D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NMET (0,02)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tcMar/>
            <w:vAlign w:val="bottom"/>
          </w:tcPr>
          <w:p w:rsidR="0164F475" w:rsidP="0164F475" w:rsidRDefault="0164F475" w14:paraId="6B01F9B5" w14:textId="1D0F8CA9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tcMar/>
            <w:vAlign w:val="bottom"/>
          </w:tcPr>
          <w:p w:rsidR="0164F475" w:rsidP="0164F475" w:rsidRDefault="0164F475" w14:paraId="770D56D7" w14:textId="01170F89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3B97CF75" w14:textId="26422EEE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76</w:t>
            </w:r>
          </w:p>
        </w:tc>
      </w:tr>
      <w:tr w:rsidRPr="009A36A3" w:rsidR="00967A06" w:rsidTr="492989E4" w14:paraId="3F4780F6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7057544B" w14:textId="12193954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418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E3BBDA1" w14:textId="0402D690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recurrent 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6668CC0" w14:textId="52E8BDD4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59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9413464" w14:textId="5E1828FB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0A534DB" w14:textId="4C2EBF74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F807918" w14:textId="339416F3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MET (2,88)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6383F592" w14:textId="0548197B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44445E93" w14:textId="3D0CBEEE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FACCB1D" w14:textId="0C5A4EA9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82</w:t>
            </w:r>
          </w:p>
        </w:tc>
      </w:tr>
      <w:tr w:rsidRPr="009A36A3" w:rsidR="00967A06" w:rsidTr="492989E4" w14:paraId="70A622DE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46BDD696" w14:textId="6C2DFFD5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419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CE64036" w14:textId="00991CAD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979FAE5" w14:textId="29A44668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69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D6C491C" w14:textId="5012EE98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C97E88B" w14:textId="20EAA49D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0A2BF93" w14:textId="1C537E65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NMET (0,02)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2E4AB8E1" w14:textId="6AB4B41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164F475">
              <w:rPr>
                <w:rFonts w:eastAsiaTheme="minorEastAsia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56615116" w14:textId="33765647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28256EA" w14:textId="0C64334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164F475">
              <w:rPr>
                <w:rFonts w:eastAsiaTheme="minorEastAsia"/>
                <w:sz w:val="22"/>
                <w:szCs w:val="22"/>
              </w:rPr>
              <w:t>22</w:t>
            </w:r>
          </w:p>
        </w:tc>
      </w:tr>
      <w:tr w:rsidRPr="009A36A3" w:rsidR="00967A06" w:rsidTr="492989E4" w14:paraId="7277F88C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26C4EA75" w14:textId="48678B43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420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C1FF164" w14:textId="3DD58725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recurrent 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FFD9756" w14:textId="38E709D9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53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F744ABE" w14:textId="61EB6891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74FB06C" w14:textId="410492B7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7F83C35" w14:textId="2BE5315F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MET (3,12)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05441DB9" w14:textId="139EAE09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1C739365" w14:textId="5CE6A7FF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3.75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BEFAE00" w14:textId="440D1452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35</w:t>
            </w:r>
          </w:p>
        </w:tc>
      </w:tr>
      <w:tr w:rsidRPr="009A36A3" w:rsidR="00967A06" w:rsidTr="492989E4" w14:paraId="23F4F62B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0033BBA0" w14:textId="1B60B91F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421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A622363" w14:textId="73B4802D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giant cell 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728096F" w14:textId="44CDF0A4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61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F2EB3D2" w14:textId="72D1DB49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B0D7F98" w14:textId="78C633C0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15F9041" w14:textId="3F8F7B3C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NMET (0,02)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73BCC633" w14:textId="4A314C65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492989E4" w:rsidRDefault="0164F475" w14:paraId="61BC9BF5" w14:textId="50CEB4D5" w14:noSpellErr="1">
            <w:pPr>
              <w:rPr>
                <w:rFonts w:eastAsia="" w:eastAsiaTheme="minorEastAsia"/>
                <w:color w:val="FF0000" w:themeColor="text1"/>
                <w:sz w:val="22"/>
                <w:szCs w:val="22"/>
              </w:rPr>
            </w:pPr>
            <w:r w:rsidRPr="492989E4" w:rsidR="0164F475">
              <w:rPr>
                <w:rFonts w:eastAsia="" w:eastAsiaTheme="minorEastAsia"/>
                <w:color w:val="FF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036C03E" w14:textId="2A3B33D1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18</w:t>
            </w:r>
          </w:p>
        </w:tc>
      </w:tr>
      <w:tr w:rsidRPr="009A36A3" w:rsidR="00967A06" w:rsidTr="492989E4" w14:paraId="1C6907D1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53141A93" w14:textId="7602B1EF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422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5F3272C" w14:textId="3F597710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ED11C8D" w14:textId="5912A08E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60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515FB31" w14:textId="3B4E395E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050D5A3" w14:textId="072FD94A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1E9A73B" w14:textId="74E7ABD0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NMET (0,01)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4A3DA88B" w14:textId="2FBADD0E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0B339FF0" w14:textId="15A3A176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2F08059" w14:textId="3689D530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23</w:t>
            </w:r>
          </w:p>
        </w:tc>
      </w:tr>
      <w:tr w:rsidRPr="009A36A3" w:rsidR="00967A06" w:rsidTr="492989E4" w14:paraId="38B081E1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1BA5C828" w14:textId="7128AF5C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423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2F68D53E" w14:textId="4642C782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 xml:space="preserve">astrocytoma </w:t>
            </w:r>
            <w:proofErr w:type="spellStart"/>
            <w:r w:rsidRPr="0164F475">
              <w:rPr>
                <w:rFonts w:eastAsiaTheme="minorEastAsia"/>
                <w:color w:val="FF0000"/>
                <w:sz w:val="22"/>
                <w:szCs w:val="22"/>
              </w:rPr>
              <w:t>IDHmut</w:t>
            </w:r>
            <w:proofErr w:type="spellEnd"/>
            <w:r w:rsidRPr="0164F475">
              <w:rPr>
                <w:rFonts w:eastAsiaTheme="minorEastAsia"/>
                <w:color w:val="FF0000"/>
                <w:sz w:val="22"/>
                <w:szCs w:val="22"/>
              </w:rPr>
              <w:t>/G3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1CB41263" w14:textId="0817EE15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46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7D86DBE9" w14:textId="71ABC24E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3ADF20EE" w14:textId="31A92F81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MUT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353FF93A" w14:textId="08E4D509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MET (0,76)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tcMar/>
            <w:vAlign w:val="bottom"/>
          </w:tcPr>
          <w:p w:rsidR="0164F475" w:rsidP="0164F475" w:rsidRDefault="0164F475" w14:paraId="6A33EF38" w14:textId="5F013E67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tcMar/>
            <w:vAlign w:val="bottom"/>
          </w:tcPr>
          <w:p w:rsidR="0164F475" w:rsidP="0164F475" w:rsidRDefault="0164F475" w14:paraId="0CE275AC" w14:textId="4429962F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1AE9022F" w14:textId="359FCAF2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Pr="009A36A3" w:rsidR="00967A06" w:rsidTr="492989E4" w14:paraId="42FC5A28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059D640E" w14:textId="3FACE850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424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116C835B" w14:textId="5CE884C1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 xml:space="preserve">astrocytoma </w:t>
            </w:r>
            <w:proofErr w:type="spellStart"/>
            <w:r w:rsidRPr="0164F475">
              <w:rPr>
                <w:rFonts w:eastAsiaTheme="minorEastAsia"/>
                <w:color w:val="FF0000"/>
                <w:sz w:val="22"/>
                <w:szCs w:val="22"/>
              </w:rPr>
              <w:t>IDHmut</w:t>
            </w:r>
            <w:proofErr w:type="spellEnd"/>
            <w:r w:rsidRPr="0164F475">
              <w:rPr>
                <w:rFonts w:eastAsiaTheme="minorEastAsia"/>
                <w:color w:val="FF0000"/>
                <w:sz w:val="22"/>
                <w:szCs w:val="22"/>
              </w:rPr>
              <w:t>/G3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70D63C03" w14:textId="0644197F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48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2860BC91" w14:textId="5110DCCF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57CFB235" w14:textId="0FCC4CA5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MUT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311A3FDD" w14:textId="35361AEE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MET (0,22)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tcMar/>
            <w:vAlign w:val="bottom"/>
          </w:tcPr>
          <w:p w:rsidR="0164F475" w:rsidP="0164F475" w:rsidRDefault="0164F475" w14:paraId="02821C65" w14:textId="49B93910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tcMar/>
            <w:vAlign w:val="bottom"/>
          </w:tcPr>
          <w:p w:rsidR="0164F475" w:rsidP="0164F475" w:rsidRDefault="0164F475" w14:paraId="403018CD" w14:textId="61A06EF0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4ED0C554" w14:textId="2E62ED26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24</w:t>
            </w:r>
          </w:p>
        </w:tc>
      </w:tr>
      <w:tr w:rsidRPr="009A36A3" w:rsidR="00967A06" w:rsidTr="492989E4" w14:paraId="521B772E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7AE7139B" w14:textId="6000802D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425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495865DC" w14:textId="39DBE9DE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recurrent 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E0C4520" w14:textId="32E21EB8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DB94347" w14:textId="5F0899F9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B861BD2" w14:textId="17D7E95E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2D91024" w14:textId="718A5EC5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NMET (0,07)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599D363B" w14:textId="5E24218D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164F475" w:rsidP="0164F475" w:rsidRDefault="0164F475" w14:paraId="1AD8BC81" w14:textId="4DF2A233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8E7E924" w14:textId="2416856F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Pr="009A36A3" w:rsidR="00967A06" w:rsidTr="492989E4" w14:paraId="5BB41DE0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36820F90" w14:textId="008C3C89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lastRenderedPageBreak/>
              <w:t>TIL 426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68431D8A" w14:textId="6873FE0D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 xml:space="preserve">recurrent glioblastoma IDH </w:t>
            </w:r>
            <w:proofErr w:type="spellStart"/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mut</w:t>
            </w:r>
            <w:proofErr w:type="spellEnd"/>
            <w:r w:rsidRPr="0164F475">
              <w:rPr>
                <w:rFonts w:eastAsiaTheme="minorEastAsia"/>
                <w:color w:val="FF0000"/>
                <w:sz w:val="22"/>
                <w:szCs w:val="22"/>
              </w:rPr>
              <w:t xml:space="preserve"> G3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060930E2" w14:textId="4A603518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39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5DD5FB7C" w14:textId="44BF8CD6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154BDBCE" w14:textId="50FA2681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MUT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77BD9ABF" w14:textId="4652D452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MET (0,94)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tcMar/>
            <w:vAlign w:val="bottom"/>
          </w:tcPr>
          <w:p w:rsidR="0164F475" w:rsidP="0164F475" w:rsidRDefault="0164F475" w14:paraId="1F72017A" w14:textId="6F3E2A1F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164F475">
              <w:rPr>
                <w:rFonts w:eastAsiaTheme="minorEastAsia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tcMar/>
            <w:vAlign w:val="bottom"/>
          </w:tcPr>
          <w:p w:rsidR="0164F475" w:rsidP="0164F475" w:rsidRDefault="0164F475" w14:paraId="748A93A0" w14:textId="0294780D">
            <w:pPr>
              <w:rPr>
                <w:rFonts w:eastAsiaTheme="minorEastAsia"/>
                <w:sz w:val="22"/>
                <w:szCs w:val="22"/>
              </w:rPr>
            </w:pPr>
            <w:r w:rsidRPr="0164F475">
              <w:rPr>
                <w:rFonts w:eastAsiaTheme="minorEastAsia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50B368C3" w14:textId="1D0173CD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Pr="009A36A3" w:rsidR="00967A06" w:rsidTr="492989E4" w14:paraId="3DD49378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5BA6D51F" w14:textId="187B890D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427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13FB9DB" w14:textId="29C8566A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D584E62" w14:textId="5CF378D4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49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06572C3" w14:textId="4D48A3A0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3BED417" w14:textId="2BC044E8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9588C3C" w14:textId="6B7EFFAE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NMET (0,00)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3C41D495" w14:textId="4B7634DD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10F551CE" w14:textId="3D3E3C64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E5D0E7B" w14:textId="4722C210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37</w:t>
            </w:r>
          </w:p>
        </w:tc>
      </w:tr>
      <w:tr w:rsidRPr="009A36A3" w:rsidR="00967A06" w:rsidTr="492989E4" w14:paraId="0DDB4132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38CD2F3F" w14:textId="1C13FE68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164F475">
              <w:rPr>
                <w:rFonts w:eastAsiaTheme="minorEastAsia"/>
                <w:sz w:val="22"/>
                <w:szCs w:val="22"/>
              </w:rPr>
              <w:t>TIL 428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55648F8" w14:textId="3FAE4C75">
            <w:pPr>
              <w:rPr>
                <w:rFonts w:eastAsiaTheme="minorEastAsia"/>
                <w:sz w:val="22"/>
                <w:szCs w:val="22"/>
              </w:rPr>
            </w:pPr>
            <w:r w:rsidRPr="0164F475">
              <w:rPr>
                <w:rFonts w:eastAsiaTheme="minorEastAsia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9DD8FD7" w14:textId="7BFC929C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164F475">
              <w:rPr>
                <w:rFonts w:eastAsiaTheme="minorEastAsia"/>
                <w:sz w:val="22"/>
                <w:szCs w:val="22"/>
              </w:rPr>
              <w:t>65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D5E5039" w14:textId="345BFA7A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164F475">
              <w:rPr>
                <w:rFonts w:eastAsiaTheme="minorEastAsia"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BBE1A84" w14:textId="11383A5B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164F475">
              <w:rPr>
                <w:rFonts w:eastAsiaTheme="minorEastAsia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F7752A4" w14:textId="492B3D8A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164F475">
              <w:rPr>
                <w:rFonts w:eastAsiaTheme="minorEastAsia"/>
                <w:sz w:val="22"/>
                <w:szCs w:val="22"/>
              </w:rPr>
              <w:t>MET (3,21)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6D254770" w14:textId="51CD9F89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02CF2ED1" w14:textId="2D8DA4D3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70E2CAB" w14:textId="57636811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164F475">
              <w:rPr>
                <w:rFonts w:eastAsiaTheme="minorEastAsia"/>
                <w:sz w:val="22"/>
                <w:szCs w:val="22"/>
              </w:rPr>
              <w:t>39</w:t>
            </w:r>
          </w:p>
        </w:tc>
      </w:tr>
      <w:tr w:rsidRPr="009A36A3" w:rsidR="00967A06" w:rsidTr="492989E4" w14:paraId="45788DD8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0BF3D108" w14:textId="50866513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429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E27240E" w14:textId="36ACBDF0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1D459F3" w14:textId="3106CEBE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E571AC0" w14:textId="68209DA8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9A583A1" w14:textId="6B3F256F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34041B9" w14:textId="56E8A7D0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NMET (0,00)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05A7B34F" w14:textId="4C496D52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57E5253F" w14:textId="44E193C8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14DBCC5" w14:textId="467C8032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40</w:t>
            </w:r>
          </w:p>
        </w:tc>
      </w:tr>
      <w:tr w:rsidRPr="009A36A3" w:rsidR="00967A06" w:rsidTr="492989E4" w14:paraId="11B7D310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2F53C995" w14:textId="49650DEB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430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CAC9BE4" w14:textId="2184C10D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recurrent 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58913F9" w14:textId="4CB9E7A8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26789694" w14:textId="5F77A056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91C2C6A" w14:textId="108D2C04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80FDA4B" w14:textId="01ED724A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MET (3,22)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1DD6C274" w14:textId="40B5999B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5C6CA19A" w14:textId="36763E1A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B3683BE" w14:textId="3E0B95EB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45</w:t>
            </w:r>
          </w:p>
        </w:tc>
      </w:tr>
      <w:tr w:rsidRPr="009A36A3" w:rsidR="00967A06" w:rsidTr="492989E4" w14:paraId="1ABD39D9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7ACC0E11" w14:textId="57953641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431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2037EF61" w14:textId="5EFC582C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recurrent glioblastoma IDH </w:t>
            </w:r>
            <w:proofErr w:type="spellStart"/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mut</w:t>
            </w:r>
            <w:proofErr w:type="spellEnd"/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G4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0DFC87CA" w14:textId="242077F5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0717D242" w14:textId="1415EE59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1A467504" w14:textId="4E3F4847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MUT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3686E936" w14:textId="3185CD54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MET (2,27)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tcMar/>
            <w:vAlign w:val="bottom"/>
          </w:tcPr>
          <w:p w:rsidR="0164F475" w:rsidP="0164F475" w:rsidRDefault="0164F475" w14:paraId="128B3991" w14:textId="7F61988E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tcMar/>
            <w:vAlign w:val="bottom"/>
          </w:tcPr>
          <w:p w:rsidR="0164F475" w:rsidP="0164F475" w:rsidRDefault="0164F475" w14:paraId="31B9C8D3" w14:textId="195CB7C8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0DB5143B" w14:textId="7B431943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38</w:t>
            </w:r>
          </w:p>
        </w:tc>
      </w:tr>
      <w:tr w:rsidRPr="009A36A3" w:rsidR="00967A06" w:rsidTr="492989E4" w14:paraId="5145A68D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58A4BEFA" w14:textId="34AF8074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432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8442AA6" w14:textId="215C8B93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151FD4F" w14:textId="372009C7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54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80FCC1B" w14:textId="797D518B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DE44FCC" w14:textId="5E3812E1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5CD7A38" w14:textId="15D786F0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MET (0,23)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6E4B0739" w14:textId="16888BCC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05F8DAA8" w14:textId="6B1CB996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291B9B8" w14:textId="2CCF9D1C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19</w:t>
            </w:r>
          </w:p>
        </w:tc>
      </w:tr>
      <w:tr w:rsidRPr="009A36A3" w:rsidR="00967A06" w:rsidTr="492989E4" w14:paraId="46330281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3743A844" w14:textId="50039D84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433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445A229" w14:textId="21B519D2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C46F015" w14:textId="515938F5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77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29E71D1" w14:textId="543F38A8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BFFFCF5" w14:textId="3CB80CA7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DA70645" w14:textId="3DC1A727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NMET (0,02)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38486E8F" w14:textId="6F075103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0B3FCB8A" w14:textId="33FADD60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4A72E5A" w14:textId="11C473F2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16</w:t>
            </w:r>
          </w:p>
        </w:tc>
      </w:tr>
      <w:tr w:rsidRPr="009A36A3" w:rsidR="00967A06" w:rsidTr="492989E4" w14:paraId="18930164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6FC9D740" w14:textId="1A7DEB34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434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3BE8711" w14:textId="0771AEA4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4E65E712" w14:textId="7DE2D193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03F82894" w14:textId="2445BB13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93CB8FC" w14:textId="27349F85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C5AB8A7" w14:textId="1B72592B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NMET (0,06)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49F60C4B" w14:textId="73AB2C3F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0E1187A2" w14:textId="44BF3350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F32D1D7" w14:textId="7A2E0982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Pr="009A36A3" w:rsidR="00967A06" w:rsidTr="492989E4" w14:paraId="02723805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center"/>
            <w:hideMark/>
          </w:tcPr>
          <w:p w:rsidR="4831436C" w:rsidP="0164F475" w:rsidRDefault="4831436C" w14:paraId="4BA19CF5" w14:textId="773B1C2E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TIL 435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4F332BF1" w14:textId="1051B673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recurrent glioblastoma IDH </w:t>
            </w:r>
            <w:proofErr w:type="spellStart"/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mut</w:t>
            </w:r>
            <w:proofErr w:type="spellEnd"/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G4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341E9DAC" w14:textId="1E5749F6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6F6FC8D5" w14:textId="3232AB1E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39C16B2F" w14:textId="2161ADA8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4AABF211" w14:textId="615FF379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NMET (0,00)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tcMar/>
            <w:vAlign w:val="bottom"/>
          </w:tcPr>
          <w:p w:rsidR="0164F475" w:rsidP="0164F475" w:rsidRDefault="0164F475" w14:paraId="7EDB353C" w14:textId="5C4BE2D2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tcMar/>
            <w:vAlign w:val="bottom"/>
          </w:tcPr>
          <w:p w:rsidR="0164F475" w:rsidP="0164F475" w:rsidRDefault="0164F475" w14:paraId="1D409C06" w14:textId="482F3DD7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tcMar/>
            <w:vAlign w:val="bottom"/>
            <w:hideMark/>
          </w:tcPr>
          <w:p w:rsidR="4831436C" w:rsidP="0164F475" w:rsidRDefault="4831436C" w14:paraId="25B87BB7" w14:textId="4AD109F4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164F475">
              <w:rPr>
                <w:rFonts w:eastAsiaTheme="minorEastAsia"/>
                <w:color w:val="000000" w:themeColor="text1"/>
                <w:sz w:val="22"/>
                <w:szCs w:val="22"/>
              </w:rPr>
              <w:t>19</w:t>
            </w:r>
          </w:p>
        </w:tc>
      </w:tr>
      <w:tr w:rsidRPr="009A36A3" w:rsidR="00967A06" w:rsidTr="492989E4" w14:paraId="155B4058" w14:textId="77777777">
        <w:trPr>
          <w:trHeight w:val="299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831436C" w:rsidP="0164F475" w:rsidRDefault="4831436C" w14:paraId="50732F65" w14:textId="14D9BF8C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TIL 436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7020D61C" w14:textId="222D7973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glioblastoma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7465694" w14:textId="1B06D125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66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6AC3DA3E" w14:textId="68AED681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3910A39C" w14:textId="7D566E09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WT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1B153CAC" w14:textId="652811F2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MET (2,41)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0CB45411" w14:textId="7112FD45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164F475" w:rsidP="0164F475" w:rsidRDefault="0164F475" w14:paraId="275422CB" w14:textId="6F64A360">
            <w:pPr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831436C" w:rsidP="0164F475" w:rsidRDefault="4831436C" w14:paraId="556D427A" w14:textId="05D6D322">
            <w:pPr>
              <w:jc w:val="center"/>
              <w:rPr>
                <w:rFonts w:eastAsiaTheme="minorEastAsia"/>
                <w:color w:val="FF0000"/>
                <w:sz w:val="22"/>
                <w:szCs w:val="22"/>
              </w:rPr>
            </w:pPr>
            <w:r w:rsidRPr="0164F475">
              <w:rPr>
                <w:rFonts w:eastAsiaTheme="minorEastAsia"/>
                <w:color w:val="FF0000"/>
                <w:sz w:val="22"/>
                <w:szCs w:val="22"/>
              </w:rPr>
              <w:t>38</w:t>
            </w:r>
          </w:p>
        </w:tc>
      </w:tr>
    </w:tbl>
    <w:p w:rsidR="002875B5" w:rsidRDefault="002875B5" w14:paraId="6C39B47C" w14:textId="77777777">
      <w:pPr>
        <w:spacing w:after="160" w:line="259" w:lineRule="auto"/>
        <w:rPr>
          <w:lang w:val="en-US"/>
        </w:rPr>
      </w:pPr>
    </w:p>
    <w:p w:rsidR="002875B5" w:rsidRDefault="002875B5" w14:paraId="162638DF" w14:textId="77777777">
      <w:pPr>
        <w:spacing w:after="160" w:line="259" w:lineRule="auto"/>
        <w:rPr>
          <w:lang w:val="en-US"/>
        </w:rPr>
      </w:pPr>
    </w:p>
    <w:p w:rsidRPr="000A4FE5" w:rsidR="00C733F8" w:rsidP="26DE8E82" w:rsidRDefault="000A4FE5" w14:paraId="618C1019" w14:textId="28F77A49">
      <w:pPr>
        <w:spacing w:after="160" w:line="259" w:lineRule="auto"/>
        <w:rPr>
          <w:sz w:val="22"/>
          <w:szCs w:val="22"/>
          <w:lang w:val="en-US"/>
        </w:rPr>
      </w:pPr>
      <w:r w:rsidRPr="0164F475">
        <w:rPr>
          <w:lang w:val="en-US"/>
        </w:rPr>
        <w:t xml:space="preserve">Abbreviations: IDH = </w:t>
      </w:r>
      <w:proofErr w:type="spellStart"/>
      <w:r w:rsidRPr="0164F475">
        <w:rPr>
          <w:lang w:val="en-US"/>
        </w:rPr>
        <w:t>Isocitrate</w:t>
      </w:r>
      <w:proofErr w:type="spellEnd"/>
      <w:r w:rsidRPr="0164F475">
        <w:rPr>
          <w:lang w:val="en-US"/>
        </w:rPr>
        <w:t xml:space="preserve"> dehydrogenase; MGMT = </w:t>
      </w:r>
      <w:proofErr w:type="gramStart"/>
      <w:r w:rsidRPr="0164F475">
        <w:rPr>
          <w:lang w:val="en-US"/>
        </w:rPr>
        <w:t>O[</w:t>
      </w:r>
      <w:proofErr w:type="gramEnd"/>
      <w:r w:rsidRPr="0164F475">
        <w:rPr>
          <w:lang w:val="en-US"/>
        </w:rPr>
        <w:t>6]-</w:t>
      </w:r>
      <w:proofErr w:type="spellStart"/>
      <w:r w:rsidRPr="0164F475">
        <w:rPr>
          <w:lang w:val="en-US"/>
        </w:rPr>
        <w:t>methylguanine</w:t>
      </w:r>
      <w:proofErr w:type="spellEnd"/>
      <w:r w:rsidRPr="0164F475">
        <w:rPr>
          <w:lang w:val="en-US"/>
        </w:rPr>
        <w:t xml:space="preserve">-DNA </w:t>
      </w:r>
      <w:proofErr w:type="spellStart"/>
      <w:r w:rsidRPr="0164F475">
        <w:rPr>
          <w:lang w:val="en-US"/>
        </w:rPr>
        <w:t>methyltransferase</w:t>
      </w:r>
      <w:proofErr w:type="spellEnd"/>
      <w:r w:rsidRPr="0164F475">
        <w:rPr>
          <w:lang w:val="en-US"/>
        </w:rPr>
        <w:t xml:space="preserve">; G = grade; WT= wild-type; MUT = mutant; M = methylated; U = </w:t>
      </w:r>
      <w:proofErr w:type="spellStart"/>
      <w:r w:rsidRPr="0164F475" w:rsidR="2C7F0FBB">
        <w:rPr>
          <w:lang w:val="en-US"/>
        </w:rPr>
        <w:t>unmethylated</w:t>
      </w:r>
      <w:proofErr w:type="spellEnd"/>
      <w:r w:rsidRPr="0164F475" w:rsidR="2C7F0FBB">
        <w:rPr>
          <w:lang w:val="en-US"/>
        </w:rPr>
        <w:t>;</w:t>
      </w:r>
      <w:r w:rsidRPr="0164F475">
        <w:rPr>
          <w:lang w:val="en-US"/>
        </w:rPr>
        <w:t xml:space="preserve"> </w:t>
      </w:r>
      <w:r w:rsidRPr="0164F475" w:rsidR="43EC4304">
        <w:rPr>
          <w:lang w:val="en-US"/>
        </w:rPr>
        <w:t>DEX: dexamethasone</w:t>
      </w:r>
      <w:r w:rsidRPr="0164F475" w:rsidR="4A6881E9">
        <w:rPr>
          <w:lang w:val="en-US"/>
        </w:rPr>
        <w:t xml:space="preserve">. </w:t>
      </w:r>
      <w:r w:rsidRPr="0164F475" w:rsidR="4A6881E9">
        <w:rPr>
          <w:color w:val="FF0000"/>
          <w:sz w:val="22"/>
          <w:szCs w:val="22"/>
        </w:rPr>
        <w:t xml:space="preserve">In red not expanded </w:t>
      </w:r>
      <w:proofErr w:type="spellStart"/>
      <w:r w:rsidRPr="0164F475" w:rsidR="4A6881E9">
        <w:rPr>
          <w:color w:val="FF0000"/>
          <w:sz w:val="22"/>
          <w:szCs w:val="22"/>
        </w:rPr>
        <w:t>tr</w:t>
      </w:r>
      <w:proofErr w:type="spellEnd"/>
      <w:r w:rsidRPr="0164F475" w:rsidR="4A6881E9">
        <w:rPr>
          <w:color w:val="FF0000"/>
          <w:sz w:val="22"/>
          <w:szCs w:val="22"/>
        </w:rPr>
        <w:t xml:space="preserve">-TILs. </w:t>
      </w:r>
      <w:r w:rsidRPr="0164F475" w:rsidR="4A6881E9">
        <w:rPr>
          <w:sz w:val="22"/>
          <w:szCs w:val="22"/>
        </w:rPr>
        <w:t>Highlighted light blue IDH1 mutant samples.</w:t>
      </w:r>
    </w:p>
    <w:p w:rsidR="003D387F" w:rsidRDefault="003D387F" w14:paraId="7D320D9C" w14:textId="044120B2">
      <w:pPr>
        <w:spacing w:after="160" w:line="259" w:lineRule="auto"/>
        <w:rPr>
          <w:b/>
          <w:lang w:val="en-US"/>
        </w:rPr>
      </w:pPr>
    </w:p>
    <w:p w:rsidR="003D387F" w:rsidRDefault="003D387F" w14:paraId="51900C6D" w14:textId="24C88490">
      <w:pPr>
        <w:spacing w:after="160" w:line="259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:rsidR="003D387F" w:rsidRDefault="003D387F" w14:paraId="3B925D22" w14:textId="77777777">
      <w:pPr>
        <w:spacing w:after="160" w:line="259" w:lineRule="auto"/>
        <w:rPr>
          <w:b/>
          <w:lang w:val="en-US"/>
        </w:rPr>
      </w:pPr>
    </w:p>
    <w:p w:rsidR="00AC1000" w:rsidRDefault="00AA2EAB" w14:paraId="527E20F8" w14:textId="03BF6B82">
      <w:pPr>
        <w:spacing w:after="160" w:line="259" w:lineRule="auto"/>
        <w:rPr>
          <w:b/>
        </w:rPr>
      </w:pPr>
      <w:r>
        <w:rPr>
          <w:b/>
          <w:lang w:val="en-US"/>
        </w:rPr>
        <w:t xml:space="preserve">Table S2. </w:t>
      </w:r>
      <w:r w:rsidRPr="009809E4" w:rsidR="00AC1000">
        <w:rPr>
          <w:b/>
          <w:lang w:val="en-US"/>
        </w:rPr>
        <w:t xml:space="preserve">Recovery of immune cells from </w:t>
      </w:r>
      <w:r w:rsidR="00AC1000">
        <w:rPr>
          <w:b/>
          <w:lang w:val="en-US"/>
        </w:rPr>
        <w:t>CUSA material</w:t>
      </w:r>
    </w:p>
    <w:tbl>
      <w:tblPr>
        <w:tblW w:w="144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5"/>
        <w:gridCol w:w="1425"/>
        <w:gridCol w:w="2326"/>
        <w:gridCol w:w="2171"/>
        <w:gridCol w:w="2339"/>
        <w:gridCol w:w="2210"/>
        <w:gridCol w:w="2211"/>
      </w:tblGrid>
      <w:tr w:rsidRPr="008C19C2" w:rsidR="00576751" w:rsidTr="00576751" w14:paraId="5B3D823F" w14:textId="77777777">
        <w:trPr>
          <w:trHeight w:val="504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C19C2" w:rsidR="00576751" w:rsidP="009D2699" w:rsidRDefault="00576751" w14:paraId="4BC3B05F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C19C2" w:rsidR="00576751" w:rsidP="009D2699" w:rsidRDefault="00576751" w14:paraId="2D520408" w14:textId="265176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C19C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Pre-CD137 enrichment 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C19C2" w:rsidR="00576751" w:rsidP="1E4F1D90" w:rsidRDefault="00576751" w14:paraId="3D4ABD70" w14:textId="65B9D53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1E4F1D90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Post CD137 </w:t>
            </w:r>
          </w:p>
          <w:p w:rsidRPr="008C19C2" w:rsidR="00576751" w:rsidP="009D2699" w:rsidRDefault="00576751" w14:paraId="3E716060" w14:textId="464F74E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1E4F1D90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enrichment</w:t>
            </w:r>
          </w:p>
        </w:tc>
        <w:tc>
          <w:tcPr>
            <w:tcW w:w="2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C19C2" w:rsidR="00576751" w:rsidP="009D2699" w:rsidRDefault="00576751" w14:paraId="1E8B28EE" w14:textId="193849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C19C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Pre-CD137 enrichment </w:t>
            </w:r>
          </w:p>
        </w:tc>
        <w:tc>
          <w:tcPr>
            <w:tcW w:w="2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C19C2" w:rsidR="00576751" w:rsidP="009D2699" w:rsidRDefault="00576751" w14:paraId="5BADF512" w14:textId="389857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C19C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Post CD137 enrichment</w:t>
            </w: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8C19C2" w:rsidR="00576751" w:rsidP="009D2699" w:rsidRDefault="00576751" w14:paraId="3B9F9FBC" w14:textId="7E0C89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C19C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Pre-CD137 enrichment </w:t>
            </w:r>
          </w:p>
        </w:tc>
        <w:tc>
          <w:tcPr>
            <w:tcW w:w="2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8C19C2" w:rsidR="00576751" w:rsidP="009D2699" w:rsidRDefault="00576751" w14:paraId="75BFD439" w14:textId="53E630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C19C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Post CD137 enrichment</w:t>
            </w:r>
          </w:p>
        </w:tc>
      </w:tr>
      <w:tr w:rsidRPr="008C19C2" w:rsidR="00005A04" w:rsidTr="00161795" w14:paraId="1769E244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61BA8852" w14:textId="1AEBBB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TIL </w:t>
            </w:r>
          </w:p>
        </w:tc>
        <w:tc>
          <w:tcPr>
            <w:tcW w:w="3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C19C2" w:rsidR="00005A04" w:rsidP="00005A04" w:rsidRDefault="00005A04" w14:paraId="4C0C9F09" w14:textId="68B0F5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C19C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number of cells (X10</w:t>
            </w:r>
            <w:r w:rsidRPr="008C19C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perscript"/>
              </w:rPr>
              <w:t>6</w:t>
            </w:r>
            <w:r w:rsidRPr="008C19C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4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C19C2" w:rsidR="00005A04" w:rsidP="00005A04" w:rsidRDefault="00005A04" w14:paraId="1B3DEFAB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C19C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%CD45</w:t>
            </w:r>
            <w:r w:rsidRPr="008C19C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perscript"/>
              </w:rPr>
              <w:t xml:space="preserve"> bight</w:t>
            </w:r>
          </w:p>
        </w:tc>
        <w:tc>
          <w:tcPr>
            <w:tcW w:w="4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8C19C2" w:rsidR="00005A04" w:rsidP="00005A04" w:rsidRDefault="00005A04" w14:paraId="32202CF8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C19C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 CD137+ (on CD45</w:t>
            </w:r>
            <w:r w:rsidRPr="008C19C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perscript"/>
              </w:rPr>
              <w:t>bight</w:t>
            </w:r>
            <w:r w:rsidRPr="008C19C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CD3+)</w:t>
            </w:r>
          </w:p>
        </w:tc>
      </w:tr>
      <w:tr w:rsidRPr="008C19C2" w:rsidR="00005A04" w:rsidTr="00161795" w14:paraId="54C325F1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E710F" w:rsidR="00005A04" w:rsidP="00005A04" w:rsidRDefault="00005A04" w14:paraId="5419F8B5" w14:textId="72DE2FCC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TIL 240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E710F" w:rsidR="00005A04" w:rsidP="00005A04" w:rsidRDefault="00005A04" w14:paraId="036725D4" w14:textId="3A9F4CBE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6.1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3E710F" w:rsidR="00005A04" w:rsidP="00005A04" w:rsidRDefault="00005A04" w14:paraId="2722E2F9" w14:textId="710A0BC6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0.2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E710F" w:rsidR="00005A04" w:rsidP="00005A04" w:rsidRDefault="00005A04" w14:paraId="006A43B3" w14:textId="2E1674CB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16.3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3E710F" w:rsidR="00005A04" w:rsidP="00005A04" w:rsidRDefault="00005A04" w14:paraId="07B3EA52" w14:textId="3402A0D0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5.7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3E710F" w:rsidR="00005A04" w:rsidP="00005A04" w:rsidRDefault="00005A04" w14:paraId="1C30F96D" w14:textId="28F392FF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33.2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3E710F" w:rsidR="00005A04" w:rsidP="00005A04" w:rsidRDefault="00005A04" w14:paraId="1DDD7AF7" w14:textId="77953D30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79.6</w:t>
            </w:r>
          </w:p>
        </w:tc>
      </w:tr>
      <w:tr w:rsidRPr="008C19C2" w:rsidR="00005A04" w:rsidTr="00161795" w14:paraId="3328DD63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E710F" w:rsidR="00005A04" w:rsidP="00005A04" w:rsidRDefault="00005A04" w14:paraId="5D936654" w14:textId="078C6505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TIL 247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E710F" w:rsidR="00005A04" w:rsidP="00005A04" w:rsidRDefault="00005A04" w14:paraId="7AC98984" w14:textId="5BF04D64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12.5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3E710F" w:rsidR="00005A04" w:rsidP="00005A04" w:rsidRDefault="00005A04" w14:paraId="20AD8777" w14:textId="257028A5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0.6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E710F" w:rsidR="00005A04" w:rsidP="00005A04" w:rsidRDefault="00005A04" w14:paraId="3C32931B" w14:textId="10DF7705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13.2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3E710F" w:rsidR="00005A04" w:rsidP="00005A04" w:rsidRDefault="00005A04" w14:paraId="7B425975" w14:textId="72AC95C9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6.6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3E710F" w:rsidR="00005A04" w:rsidP="00005A04" w:rsidRDefault="00005A04" w14:paraId="3B6ED7DD" w14:textId="7B85E2EF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42.1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3E710F" w:rsidR="00005A04" w:rsidP="00005A04" w:rsidRDefault="00005A04" w14:paraId="265C0497" w14:textId="2E40CC6D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81.3</w:t>
            </w:r>
          </w:p>
        </w:tc>
      </w:tr>
      <w:tr w:rsidRPr="008C19C2" w:rsidR="00005A04" w:rsidTr="00161795" w14:paraId="323DB713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E710F" w:rsidR="00005A04" w:rsidP="00005A04" w:rsidRDefault="00005A04" w14:paraId="41C1F236" w14:textId="21092915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TIL 254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E710F" w:rsidR="00005A04" w:rsidP="00005A04" w:rsidRDefault="00005A04" w14:paraId="4875D3E3" w14:textId="181999F8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15.3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3E710F" w:rsidR="00005A04" w:rsidP="00005A04" w:rsidRDefault="00005A04" w14:paraId="6B4E963C" w14:textId="5F077B16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0.9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E710F" w:rsidR="00005A04" w:rsidP="00005A04" w:rsidRDefault="00005A04" w14:paraId="40E675C8" w14:textId="3D8CFD2C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10.3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3E710F" w:rsidR="00005A04" w:rsidP="00005A04" w:rsidRDefault="00005A04" w14:paraId="64414867" w14:textId="002531D9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6.1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3E710F" w:rsidR="00005A04" w:rsidP="00005A04" w:rsidRDefault="00005A04" w14:paraId="378393F3" w14:textId="51844164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41.7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3E710F" w:rsidR="00005A04" w:rsidP="00005A04" w:rsidRDefault="00005A04" w14:paraId="4DCFA6C5" w14:textId="39EA88BE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79.8</w:t>
            </w:r>
          </w:p>
        </w:tc>
      </w:tr>
      <w:tr w:rsidRPr="008C19C2" w:rsidR="00005A04" w:rsidTr="00161795" w14:paraId="2765A883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04A50FC6" w14:textId="312ED5E0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262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4B5AD76D" w14:textId="78284AB0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770748C9" w14:textId="1B96BFD4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6D803F34" w14:textId="0D16B8AD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6C059537" w14:textId="0A3C320F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8.2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2D3A4B67" w14:textId="71D10995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46.0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306B81F7" w14:textId="1C998A26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85.2</w:t>
            </w:r>
          </w:p>
        </w:tc>
      </w:tr>
      <w:tr w:rsidRPr="008C19C2" w:rsidR="00005A04" w:rsidTr="00161795" w14:paraId="18A03B41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01FE83E2" w14:textId="73E587C9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264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1C1623DC" w14:textId="0E6C50C0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7.2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186A6F97" w14:textId="19F8361A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0.2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4647B4F8" w14:textId="54095318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17.2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47F66203" w14:textId="2FBCE54A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7.9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521AF7B6" w14:textId="49F89D9B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43.2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6F9DED29" w14:textId="157B89E5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68.4</w:t>
            </w:r>
          </w:p>
        </w:tc>
      </w:tr>
      <w:tr w:rsidRPr="008C19C2" w:rsidR="00005A04" w:rsidTr="0061591F" w14:paraId="70CE521E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61591F" w:rsidR="00005A04" w:rsidP="00005A04" w:rsidRDefault="00005A04" w14:paraId="560DDBBE" w14:textId="3E0AC16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265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61591F" w:rsidR="00005A04" w:rsidP="00005A04" w:rsidRDefault="00005A04" w14:paraId="6CB3EB87" w14:textId="46371350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10.1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</w:tcPr>
          <w:p w:rsidRPr="0061591F" w:rsidR="00005A04" w:rsidP="00005A04" w:rsidRDefault="00005A04" w14:paraId="4D5F7C46" w14:textId="1B29CDFD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0.2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61591F" w:rsidR="00005A04" w:rsidP="00005A04" w:rsidRDefault="00005A04" w14:paraId="632F685D" w14:textId="240019B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12.7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</w:tcPr>
          <w:p w:rsidRPr="0061591F" w:rsidR="00005A04" w:rsidP="00005A04" w:rsidRDefault="00005A04" w14:paraId="2CC396F2" w14:textId="13C0D631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3.7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</w:tcPr>
          <w:p w:rsidRPr="0061591F" w:rsidR="00005A04" w:rsidP="00005A04" w:rsidRDefault="00005A04" w14:paraId="66828F9D" w14:textId="767B6E0C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46.6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</w:tcPr>
          <w:p w:rsidRPr="0061591F" w:rsidR="00005A04" w:rsidP="00005A04" w:rsidRDefault="00005A04" w14:paraId="39CC61BD" w14:textId="590CB587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75.7</w:t>
            </w:r>
          </w:p>
        </w:tc>
      </w:tr>
      <w:tr w:rsidRPr="008C19C2" w:rsidR="00005A04" w:rsidTr="00161795" w14:paraId="7B508D4F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36314D86" w14:textId="36CBD084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266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1C77D4A4" w14:textId="7B34996B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2.9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3C254B94" w14:textId="7908751E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0.2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7DD148D9" w14:textId="17343AAF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11.6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60E4B619" w14:textId="4F3F6459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8.7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412AD44B" w14:textId="779B45CD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38.1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231F1AB6" w14:textId="7BCB73D5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82.3</w:t>
            </w:r>
          </w:p>
        </w:tc>
      </w:tr>
      <w:tr w:rsidRPr="008C19C2" w:rsidR="00005A04" w:rsidTr="00161795" w14:paraId="798AA030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5C49FDB1" w14:textId="57B5FE90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268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1D966205" w14:textId="52248D61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11.2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2D3B10D1" w14:textId="32A8BB21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0.5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4E00E1D7" w14:textId="6F584AD4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22.3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12E4CCA0" w14:textId="6CCACC48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5.6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6E8ACF98" w14:textId="52D905DC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33.2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5E4AE045" w14:textId="49A870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78.1</w:t>
            </w:r>
          </w:p>
        </w:tc>
      </w:tr>
      <w:tr w:rsidRPr="008C19C2" w:rsidR="00005A04" w:rsidTr="00161795" w14:paraId="214C4566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56304B92" w14:textId="451050D6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269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15CFFCE1" w14:textId="1C885A08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5.5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6724F93C" w14:textId="3B1F677C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107A672A" w14:textId="11816395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7.6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42D46D1B" w14:textId="4D419EB6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6A6A7D26" w14:textId="696FFAD6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46.3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124FFA91" w14:textId="25516F90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68.5</w:t>
            </w:r>
          </w:p>
        </w:tc>
      </w:tr>
      <w:tr w:rsidRPr="008C19C2" w:rsidR="00005A04" w:rsidTr="00161795" w14:paraId="6518BABE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060F20CA" w14:textId="4CAF8AAA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270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0D69AAD8" w14:textId="6B9EB131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5.2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29CBE28F" w14:textId="2E20052D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0DBF435F" w14:textId="6FB6C6AF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20.8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7D88488F" w14:textId="2A733BC5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11.8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705486DD" w14:textId="2D78766A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28.6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75C6C24B" w14:textId="638A0C7F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82.7</w:t>
            </w:r>
          </w:p>
        </w:tc>
      </w:tr>
      <w:tr w:rsidRPr="008C19C2" w:rsidR="00005A04" w:rsidTr="0061591F" w14:paraId="442F32B0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8C19C2" w:rsidR="00005A04" w:rsidP="00005A04" w:rsidRDefault="00005A04" w14:paraId="00C102D7" w14:textId="396F05CF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271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8C19C2" w:rsidR="00005A04" w:rsidP="00005A04" w:rsidRDefault="00005A04" w14:paraId="0796903B" w14:textId="445F1F0D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2.0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8C19C2" w:rsidR="00005A04" w:rsidP="00005A04" w:rsidRDefault="00005A04" w14:paraId="3627DBA9" w14:textId="299C6D29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0.2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8C19C2" w:rsidR="00005A04" w:rsidP="00005A04" w:rsidRDefault="00005A04" w14:paraId="3222B887" w14:textId="3C9829C8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35.6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8C19C2" w:rsidR="00005A04" w:rsidP="00005A04" w:rsidRDefault="00005A04" w14:paraId="790DD1D4" w14:textId="555257E9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1.8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</w:tcPr>
          <w:p w:rsidRPr="008C19C2" w:rsidR="00005A04" w:rsidP="00005A04" w:rsidRDefault="00005A04" w14:paraId="2237BA76" w14:textId="46B4843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30.5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</w:tcPr>
          <w:p w:rsidRPr="008C19C2" w:rsidR="00005A04" w:rsidP="00005A04" w:rsidRDefault="00005A04" w14:paraId="4EF911DD" w14:textId="577DD3D3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65.4</w:t>
            </w:r>
          </w:p>
        </w:tc>
      </w:tr>
      <w:tr w:rsidRPr="008C19C2" w:rsidR="00005A04" w:rsidTr="00161795" w14:paraId="22BFBE88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E710F" w:rsidR="00005A04" w:rsidP="00005A04" w:rsidRDefault="00005A04" w14:paraId="61B856E3" w14:textId="17BA35AC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TIL 273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E710F" w:rsidR="00005A04" w:rsidP="00005A04" w:rsidRDefault="00005A04" w14:paraId="77EA3135" w14:textId="55702A4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6.2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E710F" w:rsidR="00005A04" w:rsidP="00005A04" w:rsidRDefault="00005A04" w14:paraId="6E6EA9EC" w14:textId="29C73618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0.8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E710F" w:rsidR="00005A04" w:rsidP="00005A04" w:rsidRDefault="00005A04" w14:paraId="2679C3B0" w14:textId="084CB249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55.5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E710F" w:rsidR="00005A04" w:rsidP="00005A04" w:rsidRDefault="00005A04" w14:paraId="285501A5" w14:textId="6555500D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25.5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3E710F" w:rsidR="00005A04" w:rsidP="00005A04" w:rsidRDefault="00005A04" w14:paraId="602CCE16" w14:textId="5F2F4DED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20.5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3E710F" w:rsidR="00005A04" w:rsidP="00005A04" w:rsidRDefault="00005A04" w14:paraId="31EB1635" w14:textId="49A8EC04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73.4</w:t>
            </w:r>
          </w:p>
        </w:tc>
      </w:tr>
      <w:tr w:rsidRPr="008C19C2" w:rsidR="00005A04" w:rsidTr="00161795" w14:paraId="63AF962C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30FD21A0" w14:textId="0E8DFA8D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274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79FFD622" w14:textId="40317B7E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9.9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66C6BC7A" w14:textId="60CAC70C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71398456" w14:textId="4CF7977D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60.5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4696C649" w14:textId="05B6AE23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39.7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2141BFDB" w14:textId="45250B99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37.8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7269E629" w14:textId="1D0F039A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82.1</w:t>
            </w:r>
          </w:p>
        </w:tc>
      </w:tr>
      <w:tr w:rsidRPr="008C19C2" w:rsidR="00005A04" w:rsidTr="00161795" w14:paraId="3A7D9547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622109BF" w14:textId="6AA95B44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275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287FD694" w14:textId="0BFB25F6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5.9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4B57BEB6" w14:textId="4737744F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003C28E2" w14:textId="067E2BC1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46.3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1EF914A2" w14:textId="7AB67802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24.7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54995CF9" w14:textId="7D9FAD6F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47.6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1A90A7AF" w14:textId="6FDB4050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88.7</w:t>
            </w:r>
          </w:p>
        </w:tc>
      </w:tr>
      <w:tr w:rsidRPr="008C19C2" w:rsidR="00005A04" w:rsidTr="00161795" w14:paraId="196A2628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7ED4A12D" w14:textId="169D53CD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276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3E383A20" w14:textId="4497388E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1.6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0E1AC45B" w14:textId="501CE984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33EB8BA9" w14:textId="66051000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7.8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6E599980" w14:textId="1F13AEF1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1.7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7E62ABCC" w14:textId="7AFE661C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40.0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2A65AB52" w14:textId="776E5BAD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77.8</w:t>
            </w:r>
          </w:p>
        </w:tc>
      </w:tr>
      <w:tr w:rsidRPr="008C19C2" w:rsidR="00005A04" w:rsidTr="00161795" w14:paraId="112A6882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18469D4F" w14:textId="60F94A21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277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680D8BD4" w14:textId="7C3BF780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6ABA43B1" w14:textId="5589D6A8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06C3CAED" w14:textId="35C871C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11.7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204C8F9C" w14:textId="4FF72C6B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17.6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342E1F47" w14:textId="54FC7218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47.6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6872A4D5" w14:textId="088F9553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77.5</w:t>
            </w:r>
          </w:p>
        </w:tc>
      </w:tr>
      <w:tr w:rsidRPr="008C19C2" w:rsidR="00005A04" w:rsidTr="0061591F" w14:paraId="0800132F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8C19C2" w:rsidR="00005A04" w:rsidP="00005A04" w:rsidRDefault="00005A04" w14:paraId="22F7F0A3" w14:textId="137AA30F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278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8C19C2" w:rsidR="00005A04" w:rsidP="00005A04" w:rsidRDefault="00005A04" w14:paraId="1CD7538A" w14:textId="1C86DF9D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1.2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8C19C2" w:rsidR="00005A04" w:rsidP="00005A04" w:rsidRDefault="00005A04" w14:paraId="0BACA310" w14:textId="33E5FFD0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2.5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8C19C2" w:rsidR="00005A04" w:rsidP="00005A04" w:rsidRDefault="00005A04" w14:paraId="78F84CB0" w14:textId="4D017382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6.5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8C19C2" w:rsidR="00005A04" w:rsidP="00005A04" w:rsidRDefault="00005A04" w14:paraId="68A2FEC3" w14:textId="18BE3B1B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en-US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5.2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</w:tcPr>
          <w:p w:rsidRPr="008C19C2" w:rsidR="00005A04" w:rsidP="00005A04" w:rsidRDefault="00005A04" w14:paraId="50145E5F" w14:textId="54B6C70C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en-US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20.5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</w:tcPr>
          <w:p w:rsidRPr="008C19C2" w:rsidR="00005A04" w:rsidP="00005A04" w:rsidRDefault="00005A04" w14:paraId="3875530E" w14:textId="0A6F3815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en-US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78.1</w:t>
            </w:r>
          </w:p>
        </w:tc>
      </w:tr>
      <w:tr w:rsidRPr="008C19C2" w:rsidR="00005A04" w:rsidTr="00161795" w14:paraId="31B740AC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05ECB66A" w14:textId="5E43D20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en-US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279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651EA6CB" w14:textId="432E4A6B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en-US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4.7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63F1B2FA" w14:textId="61E13821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en-US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4A6C1CFA" w14:textId="00BDE1FB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en-US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15.5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30A07BD6" w14:textId="15A87348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en-US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17BB927E" w14:textId="19D962CC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en-US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33.0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11EFA5C5" w14:textId="512660DD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en-US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76.7</w:t>
            </w:r>
          </w:p>
        </w:tc>
      </w:tr>
      <w:tr w:rsidRPr="008C19C2" w:rsidR="00005A04" w:rsidTr="00161795" w14:paraId="716BE47D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3E710F" w:rsidR="00005A04" w:rsidP="00005A04" w:rsidRDefault="00005A04" w14:paraId="5E38D29C" w14:textId="7CA3F21E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en-US"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TIL 280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3E710F" w:rsidR="00005A04" w:rsidP="00005A04" w:rsidRDefault="00005A04" w14:paraId="44F4997E" w14:textId="7C55AB73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en-US"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1.1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3E710F" w:rsidR="00005A04" w:rsidP="00005A04" w:rsidRDefault="00005A04" w14:paraId="76B1430C" w14:textId="648F0B12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en-US"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0.2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E710F" w:rsidR="00005A04" w:rsidP="00005A04" w:rsidRDefault="00005A04" w14:paraId="0966201E" w14:textId="05B53A5C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en-US"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32.9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E710F" w:rsidR="00005A04" w:rsidP="00005A04" w:rsidRDefault="00005A04" w14:paraId="2DEAE302" w14:textId="6E0B2DF8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en-US"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7.7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3E710F" w:rsidR="00005A04" w:rsidP="00005A04" w:rsidRDefault="00005A04" w14:paraId="2713A1D7" w14:textId="2425FF0E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en-US"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29.6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3E710F" w:rsidR="00005A04" w:rsidP="00005A04" w:rsidRDefault="00005A04" w14:paraId="37346DFA" w14:textId="537DC67D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en-US"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95.5</w:t>
            </w:r>
          </w:p>
        </w:tc>
      </w:tr>
      <w:tr w:rsidRPr="008C19C2" w:rsidR="00005A04" w:rsidTr="00161795" w14:paraId="70277004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532972FD" w14:textId="4C36B668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en-US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281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782D3D2E" w14:textId="352E5CF0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en-US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2.5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7A9115C7" w14:textId="5B165C39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en-US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2AFD6E1A" w14:textId="486785F9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en-US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5.3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5775AA32" w14:textId="6F0BCF88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en-US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2.5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580F1655" w14:textId="3FEEC298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en-US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29.7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55D8905F" w14:textId="767D0148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en-US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40.0</w:t>
            </w:r>
          </w:p>
        </w:tc>
      </w:tr>
      <w:tr w:rsidRPr="008C19C2" w:rsidR="00005A04" w:rsidTr="00161795" w14:paraId="725C9F19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34012BAF" w14:textId="0B5BA912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en-US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282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2BF5B783" w14:textId="6929ABBB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4.3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0C8DD564" w14:textId="785AF253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384004AB" w14:textId="6C6622AA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18.2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0AFFD576" w14:textId="0DE287E9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2.3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13ACD255" w14:textId="6ABD7768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33.8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680DBEC6" w14:textId="26E0B84E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46.3</w:t>
            </w:r>
          </w:p>
        </w:tc>
      </w:tr>
      <w:tr w:rsidRPr="008C19C2" w:rsidR="00005A04" w:rsidTr="00161795" w14:paraId="70497B28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665074DF" w14:textId="4A6C7BEE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283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37A07357" w14:textId="7BDFC06F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3.1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2175B2C4" w14:textId="0D3F33BA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3B57BABB" w14:textId="1A62B5DA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49.8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2FA3743F" w14:textId="5D7104B5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11.2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2CAF6656" w14:textId="35B31F53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43.9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5FF5B5BA" w14:textId="3CAA9EDA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81.7</w:t>
            </w:r>
          </w:p>
        </w:tc>
      </w:tr>
      <w:tr w:rsidRPr="008C19C2" w:rsidR="00005A04" w:rsidTr="00161795" w14:paraId="2E7CB4D4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4E069E86" w14:textId="35733B25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284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6EFC5138" w14:textId="36A50FAE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2.7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60C4C9AD" w14:textId="3285B5FC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7879E742" w14:textId="6A1E6804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18.1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77A9C104" w14:textId="4FE4822B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465EA1FA" w14:textId="3CB7B9BE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34.7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3778C079" w14:textId="7379AC36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55.9</w:t>
            </w:r>
          </w:p>
        </w:tc>
      </w:tr>
      <w:tr w:rsidRPr="008C19C2" w:rsidR="00005A04" w:rsidTr="00161795" w14:paraId="107FEAB8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0131FED0" w14:textId="6448421B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lastRenderedPageBreak/>
              <w:t>TIL 285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76092436" w14:textId="47BF3DD4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1.9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57BF23BA" w14:textId="20A55E24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0.2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5ACA828A" w14:textId="7BA9B1EF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16.6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25FEDE85" w14:textId="2948C05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5.8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3DAB6DDB" w14:textId="260B7828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40.3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74A246B8" w14:textId="1721D1CA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62.1</w:t>
            </w:r>
          </w:p>
        </w:tc>
      </w:tr>
      <w:tr w:rsidRPr="008C19C2" w:rsidR="00005A04" w:rsidTr="00161795" w14:paraId="16269183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165C61A6" w14:textId="6996A48D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286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711AD7BF" w14:textId="7D827948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2DD3AE4D" w14:textId="1EC93208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2CD299D0" w14:textId="07B4BD29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30.2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2663923C" w14:textId="3AB75F3B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54EDE12F" w14:textId="04476B08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48.4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44E4BCAA" w14:textId="6991FB74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</w:t>
            </w:r>
          </w:p>
        </w:tc>
      </w:tr>
      <w:tr w:rsidRPr="008C19C2" w:rsidR="00005A04" w:rsidTr="00161795" w14:paraId="6E834D6F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60A91A91" w14:textId="6466681E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287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526D0D8F" w14:textId="0B931A61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3CADFB78" w14:textId="1405A6E8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7995003C" w14:textId="484E2FC6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54.6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6436EF3D" w14:textId="581D32FD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30.9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2A84D14D" w14:textId="10FDE971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42.7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445E3E28" w14:textId="7F65CB4C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83.8</w:t>
            </w:r>
          </w:p>
        </w:tc>
      </w:tr>
      <w:tr w:rsidRPr="008C19C2" w:rsidR="00005A04" w:rsidTr="00161795" w14:paraId="1387B709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3E3E9169" w14:textId="32ADEC85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288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015D4D2E" w14:textId="183F522C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6.0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73667DA1" w14:textId="48E83A7B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3DEE71DD" w14:textId="147A7425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22.9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7F9311B5" w14:textId="2D4968FE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1.1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481B5892" w14:textId="634F58DC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39.7 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5C21B0C7" w14:textId="0209D69D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68.3</w:t>
            </w:r>
          </w:p>
        </w:tc>
      </w:tr>
      <w:tr w:rsidRPr="008C19C2" w:rsidR="00005A04" w:rsidTr="00161795" w14:paraId="3228E73B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58858798" w14:textId="5D0A1D5E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289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15AFBC52" w14:textId="1E6A0A12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9.3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11D8510F" w14:textId="5C55D1A1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0.8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32AA79ED" w14:textId="3F46A832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45.6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51144BE5" w14:textId="2631017A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1.4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12B05F05" w14:textId="7CAB04D0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39.5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1339F998" w14:textId="2ABD7DE9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61.9 </w:t>
            </w:r>
          </w:p>
        </w:tc>
      </w:tr>
      <w:tr w:rsidRPr="008C19C2" w:rsidR="00005A04" w:rsidTr="00161795" w14:paraId="25E84438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663B7FF3" w14:textId="4987E0E2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293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13A86BFD" w14:textId="16202D33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3F43932A" w14:textId="2CA3A684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1E718C53" w14:textId="03E62838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14.8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05210C5F" w14:textId="6512DD41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5FE43F2C" w14:textId="7BB7F126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40.2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525870B2" w14:textId="77C2344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75.2 </w:t>
            </w:r>
          </w:p>
        </w:tc>
      </w:tr>
      <w:tr w:rsidRPr="008C19C2" w:rsidR="00005A04" w:rsidTr="00161795" w14:paraId="2F53288F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3E710F" w:rsidR="00005A04" w:rsidP="00005A04" w:rsidRDefault="00005A04" w14:paraId="5A8DCCDE" w14:textId="2A13653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TIL 294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3E710F" w:rsidR="00005A04" w:rsidP="00005A04" w:rsidRDefault="00005A04" w14:paraId="0CF94727" w14:textId="44E9218E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1.0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3E710F" w:rsidR="00005A04" w:rsidP="00005A04" w:rsidRDefault="00005A04" w14:paraId="522B693A" w14:textId="5C0DED15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0.3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E710F" w:rsidR="00005A04" w:rsidP="00005A04" w:rsidRDefault="00005A04" w14:paraId="6670A98A" w14:textId="3411E9D9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30.9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E710F" w:rsidR="00005A04" w:rsidP="00005A04" w:rsidRDefault="00005A04" w14:paraId="0B24FA50" w14:textId="29E6E0EF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29.6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3E710F" w:rsidR="00005A04" w:rsidP="00005A04" w:rsidRDefault="00005A04" w14:paraId="24A3871C" w14:textId="29F32444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48.9 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3E710F" w:rsidR="00005A04" w:rsidP="00005A04" w:rsidRDefault="00005A04" w14:paraId="308311EB" w14:textId="28CB6AF3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78.3</w:t>
            </w:r>
          </w:p>
        </w:tc>
      </w:tr>
      <w:tr w:rsidRPr="008C19C2" w:rsidR="00005A04" w:rsidTr="0061591F" w14:paraId="1E69E02F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8C19C2" w:rsidR="00005A04" w:rsidP="00005A04" w:rsidRDefault="00005A04" w14:paraId="2447B4AB" w14:textId="1477DC0F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295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8C19C2" w:rsidR="00005A04" w:rsidP="00005A04" w:rsidRDefault="00005A04" w14:paraId="6DEAB8DE" w14:textId="5DD51BF4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3.7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8C19C2" w:rsidR="00005A04" w:rsidP="00005A04" w:rsidRDefault="00005A04" w14:paraId="60C3180E" w14:textId="7B4BD01B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8C19C2" w:rsidR="00005A04" w:rsidP="00005A04" w:rsidRDefault="00005A04" w14:paraId="377EB138" w14:textId="6F67AD79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22.3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8C19C2" w:rsidR="00005A04" w:rsidP="00005A04" w:rsidRDefault="00005A04" w14:paraId="12618CE9" w14:textId="26F92ED3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2.5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</w:tcPr>
          <w:p w:rsidRPr="008C19C2" w:rsidR="00005A04" w:rsidP="00005A04" w:rsidRDefault="00005A04" w14:paraId="436778C6" w14:textId="726E1A96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37.9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</w:tcPr>
          <w:p w:rsidRPr="008C19C2" w:rsidR="00005A04" w:rsidP="00005A04" w:rsidRDefault="00005A04" w14:paraId="73910B42" w14:textId="41B18716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58.6</w:t>
            </w:r>
          </w:p>
        </w:tc>
      </w:tr>
      <w:tr w:rsidRPr="008C19C2" w:rsidR="00005A04" w:rsidTr="00161795" w14:paraId="6FDB395D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5ECA32A1" w14:textId="31D8A119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296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0E05363D" w14:textId="15A70856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78FE7D47" w14:textId="07F913B4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5618F2B2" w14:textId="2C8036CD">
            <w:pPr>
              <w:jc w:val="center"/>
              <w:rPr>
                <w:rFonts w:ascii="Calibri" w:hAnsi="Calibri" w:eastAsia="Times New Roman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40.4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162371B4" w14:textId="4F41B6DC">
            <w:pPr>
              <w:jc w:val="center"/>
              <w:rPr>
                <w:rFonts w:ascii="Calibri" w:hAnsi="Calibri" w:eastAsia="Times New Roman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8.5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68CDD477" w14:textId="534BB529">
            <w:pPr>
              <w:jc w:val="center"/>
              <w:rPr>
                <w:rFonts w:ascii="Calibri" w:hAnsi="Calibri" w:eastAsia="Times New Roman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31.1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3B5CBD69" w14:textId="1B8D01AD">
            <w:pPr>
              <w:jc w:val="center"/>
              <w:rPr>
                <w:rFonts w:ascii="Calibri" w:hAnsi="Calibri" w:eastAsia="Times New Roman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68.8</w:t>
            </w:r>
          </w:p>
        </w:tc>
      </w:tr>
      <w:tr w:rsidRPr="008C19C2" w:rsidR="00005A04" w:rsidTr="00161795" w14:paraId="058B6E3B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483484EB" w14:textId="2E48AB58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297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21DC0703" w14:textId="5FEBC569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3.3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1105B730" w14:textId="0E416339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23516FA6" w14:textId="6D619E43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32.6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06350A86" w14:textId="2FF47C86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6.7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3BE17AA4" w14:textId="03BBB431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41.8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542AB5C0" w14:textId="3834B4C0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54.4</w:t>
            </w:r>
          </w:p>
        </w:tc>
      </w:tr>
      <w:tr w:rsidRPr="008C19C2" w:rsidR="00005A04" w:rsidTr="00161795" w14:paraId="2CF871AD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51107AFD" w14:textId="7E3E1CB8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298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004B268A" w14:textId="5E16499F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4.1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5E121B74" w14:textId="36AB0B89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77B40821" w14:textId="532EF12E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22.5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50A8E428" w14:textId="2669D079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18.9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7A45AA45" w14:textId="05364F9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33.6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5DA20DCE" w14:textId="54335282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69.0</w:t>
            </w:r>
          </w:p>
        </w:tc>
      </w:tr>
      <w:tr w:rsidRPr="008C19C2" w:rsidR="00005A04" w:rsidTr="00161795" w14:paraId="4E593A39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522DCB85" w14:textId="74665120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299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41E586B5" w14:textId="6E2AB9E6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4.5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1D6D9BFB" w14:textId="18E7782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1105B7F0" w14:textId="2E379BD1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41.9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236E3E2B" w14:textId="0350E9A9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6.3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5753B224" w14:textId="499C8520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45.8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40E5E399" w14:textId="26936874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61.9</w:t>
            </w:r>
          </w:p>
        </w:tc>
      </w:tr>
      <w:tr w:rsidRPr="008C19C2" w:rsidR="00005A04" w:rsidTr="0061591F" w14:paraId="7412C189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8C19C2" w:rsidR="00005A04" w:rsidP="00005A04" w:rsidRDefault="00005A04" w14:paraId="501B8E26" w14:textId="23BFF089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300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8C19C2" w:rsidR="00005A04" w:rsidP="00005A04" w:rsidRDefault="00005A04" w14:paraId="4C2921CB" w14:textId="3D5212FA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1.3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8C19C2" w:rsidR="00005A04" w:rsidP="00005A04" w:rsidRDefault="00005A04" w14:paraId="6102485A" w14:textId="1DE22443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0.2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8C19C2" w:rsidR="00005A04" w:rsidP="00005A04" w:rsidRDefault="00005A04" w14:paraId="2F9E9C35" w14:textId="194E9439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40.5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8C19C2" w:rsidR="00005A04" w:rsidP="00005A04" w:rsidRDefault="00005A04" w14:paraId="72DB6C3A" w14:textId="66EFD701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2.9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</w:tcPr>
          <w:p w:rsidRPr="008C19C2" w:rsidR="00005A04" w:rsidP="00005A04" w:rsidRDefault="00005A04" w14:paraId="66D3D824" w14:textId="2B035E1D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51.3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</w:tcPr>
          <w:p w:rsidRPr="008C19C2" w:rsidR="00005A04" w:rsidP="00005A04" w:rsidRDefault="00005A04" w14:paraId="6817CCA5" w14:textId="60C2F8B4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63.0</w:t>
            </w:r>
          </w:p>
        </w:tc>
      </w:tr>
      <w:tr w:rsidRPr="008C19C2" w:rsidR="00005A04" w:rsidTr="00161795" w14:paraId="0FB98F73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0E979EAE" w14:textId="548A826A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301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69AF4111" w14:textId="5AADB4AC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8.2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03600A70" w14:textId="73918E82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0.2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167D1553" w14:textId="697366EF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38.3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57A7D230" w14:textId="5231C74B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11.5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5C376EC0" w14:textId="48715535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58.5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55A0AA7E" w14:textId="7F2F49E1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74.3</w:t>
            </w:r>
          </w:p>
        </w:tc>
      </w:tr>
      <w:tr w:rsidRPr="008C19C2" w:rsidR="00005A04" w:rsidTr="00161795" w14:paraId="12706291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5CC0E2ED" w14:textId="25B4E2BF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302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6ECE881E" w14:textId="61F6AC87">
            <w:pPr>
              <w:jc w:val="center"/>
              <w:rPr>
                <w:rFonts w:ascii="Calibri" w:hAnsi="Calibri" w:eastAsia="Times New Roman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0448E7EE" w14:textId="3FEA2530">
            <w:pPr>
              <w:jc w:val="center"/>
              <w:rPr>
                <w:rFonts w:ascii="Calibri" w:hAnsi="Calibri" w:eastAsia="Times New Roman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7BF640D7" w14:textId="14098BDF">
            <w:pPr>
              <w:jc w:val="center"/>
              <w:rPr>
                <w:rFonts w:ascii="Calibri" w:hAnsi="Calibri" w:eastAsia="Times New Roman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44.3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31227ED4" w14:textId="4FB972D9">
            <w:pPr>
              <w:jc w:val="center"/>
              <w:rPr>
                <w:rFonts w:ascii="Calibri" w:hAnsi="Calibri" w:eastAsia="Times New Roman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14.7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13685546" w14:textId="4817CC1C">
            <w:pPr>
              <w:jc w:val="center"/>
              <w:rPr>
                <w:rFonts w:ascii="Calibri" w:hAnsi="Calibri" w:eastAsia="Times New Roman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47.5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249C1222" w14:textId="5A431663">
            <w:pPr>
              <w:jc w:val="center"/>
              <w:rPr>
                <w:rFonts w:ascii="Calibri" w:hAnsi="Calibri" w:eastAsia="Times New Roman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92.5</w:t>
            </w:r>
          </w:p>
        </w:tc>
      </w:tr>
      <w:tr w:rsidRPr="008C19C2" w:rsidR="00005A04" w:rsidTr="0061591F" w14:paraId="47E67B4A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75DE7" w:rsidR="00005A04" w:rsidP="00005A04" w:rsidRDefault="00005A04" w14:paraId="7C8221B3" w14:textId="62718EBC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303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75DE7" w:rsidR="00005A04" w:rsidP="00005A04" w:rsidRDefault="00005A04" w14:paraId="2753C5BE" w14:textId="272E6A99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5.4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75DE7" w:rsidR="00005A04" w:rsidP="00005A04" w:rsidRDefault="00005A04" w14:paraId="53D5CB49" w14:textId="623A3E59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475DE7" w:rsidR="00005A04" w:rsidP="00005A04" w:rsidRDefault="00005A04" w14:paraId="4BE49160" w14:textId="39E3D463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32.7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475DE7" w:rsidR="00005A04" w:rsidP="00005A04" w:rsidRDefault="00005A04" w14:paraId="1AA9F242" w14:textId="6382B88A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2.6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</w:tcPr>
          <w:p w:rsidRPr="00475DE7" w:rsidR="00005A04" w:rsidP="00005A04" w:rsidRDefault="00005A04" w14:paraId="04BF946A" w14:textId="60C9ECBE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34.1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</w:tcPr>
          <w:p w:rsidRPr="00475DE7" w:rsidR="00005A04" w:rsidP="00005A04" w:rsidRDefault="00005A04" w14:paraId="44AD5018" w14:textId="42033BDF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68.2</w:t>
            </w:r>
          </w:p>
        </w:tc>
      </w:tr>
      <w:tr w:rsidRPr="008C19C2" w:rsidR="00005A04" w:rsidTr="00161795" w14:paraId="1DAF75F9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7014A62A" w14:textId="12ED9DBC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304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633782C1" w14:textId="794E664D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6.5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63A01CB9" w14:textId="514A489C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107AD3A8" w14:textId="3DD2858F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38.9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53167D77" w14:textId="3EB2AE69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26.6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20D8293B" w14:textId="264B9890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20.4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1FB27E99" w14:textId="56BB0E8B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88.3</w:t>
            </w:r>
          </w:p>
        </w:tc>
      </w:tr>
      <w:tr w:rsidRPr="008C19C2" w:rsidR="00005A04" w:rsidTr="00161795" w14:paraId="2DBCDEA1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6F4D8262" w14:textId="1CD36C98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305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0B8FDAE6" w14:textId="0A8BDDB0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9.0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28CD4F3F" w14:textId="3527FD01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0.3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6765E55F" w14:textId="60A910D2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26.0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4B1D6446" w14:textId="37B671B1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2.7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419CA773" w14:textId="0C383330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50.1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31D0AE56" w14:textId="0A75A5C0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77.3</w:t>
            </w:r>
          </w:p>
        </w:tc>
      </w:tr>
      <w:tr w:rsidRPr="008C19C2" w:rsidR="00005A04" w:rsidTr="00161795" w14:paraId="37D62532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41B5819B" w14:textId="4C0FD2F8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307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6B39FD35" w14:textId="7C24286D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8.7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2AB3DBA8" w14:textId="4FD02511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0.2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50FE8A2E" w14:textId="297EE684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31.1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5007F1DC" w14:textId="28687DF1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3.3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5BD65505" w14:textId="60BD7B31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43.0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48888153" w14:textId="0E0548E0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80.7</w:t>
            </w:r>
          </w:p>
        </w:tc>
      </w:tr>
      <w:tr w:rsidRPr="008C19C2" w:rsidR="00005A04" w:rsidTr="00161795" w14:paraId="35CAC91D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2D5DB30D" w14:textId="795BF91F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308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7EAAC2ED" w14:textId="073C0B88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4.2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7804E9B1" w14:textId="166BB6E8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6F862535" w14:textId="718EDECF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7.3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084E507A" w14:textId="46551279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1.3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3F72134A" w14:textId="06A0B3CF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39.0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165AD5DA" w14:textId="5A591C4A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71.8</w:t>
            </w:r>
          </w:p>
        </w:tc>
      </w:tr>
      <w:tr w:rsidRPr="008C19C2" w:rsidR="00005A04" w:rsidTr="00161795" w14:paraId="4C17DA53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3F922ADD" w14:textId="1F684802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309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65832524" w14:textId="3E7C5A88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6.1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7334D381" w14:textId="69725662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4CA2FE9D" w14:textId="6CB19D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40.9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240EA587" w14:textId="5BB350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17.2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60F0F35F" w14:textId="36536343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54.9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16B580B8" w14:textId="692EAF06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77.8</w:t>
            </w:r>
          </w:p>
        </w:tc>
      </w:tr>
      <w:tr w:rsidRPr="008C19C2" w:rsidR="00005A04" w:rsidTr="00161795" w14:paraId="21B95A04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4A1F86EE" w14:textId="1AB99236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310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36883E11" w14:textId="73577EB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1.1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23C1D158" w14:textId="1F7CD904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5D88D52A" w14:textId="393FC2D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34.2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65668EF0" w14:textId="4B236A6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5.6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2A866F7F" w14:textId="6D35EB0B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48.3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02701A9B" w14:textId="7D191BB4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72.7</w:t>
            </w:r>
          </w:p>
        </w:tc>
      </w:tr>
      <w:tr w:rsidRPr="008C19C2" w:rsidR="00005A04" w:rsidTr="00161795" w14:paraId="7643EAF8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5EBF1DA6" w14:textId="4F161773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311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64E1641C" w14:textId="7D5AC55E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35CA7B36" w14:textId="63865DE4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33E595D1" w14:textId="3447D94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38.3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09B14C8B" w14:textId="55F7D59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22.3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71D22D43" w14:textId="2C38097B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60.4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271F4918" w14:textId="672886FB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78.3</w:t>
            </w:r>
          </w:p>
        </w:tc>
      </w:tr>
      <w:tr w:rsidRPr="008C19C2" w:rsidR="00005A04" w:rsidTr="00161795" w14:paraId="0FD57E5F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269A105A" w14:textId="5FAF1320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312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7F7201AB" w14:textId="1D2C46C9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3.7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53B6E712" w14:textId="27818BD8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2ACB7163" w14:textId="0AA48BF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22.3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59C9A041" w14:textId="033F28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4.7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2715CDC8" w14:textId="166D9C86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52.2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0A844847" w14:textId="427EF654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63.2</w:t>
            </w:r>
          </w:p>
        </w:tc>
      </w:tr>
      <w:tr w:rsidRPr="008C19C2" w:rsidR="00005A04" w:rsidTr="00161795" w14:paraId="7FA6512F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0C5DCD4B" w14:textId="36451F39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313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0599745E" w14:textId="609D3D6C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2.8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C19C2" w:rsidR="00005A04" w:rsidP="00005A04" w:rsidRDefault="00005A04" w14:paraId="6B11DD83" w14:textId="3B1915ED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276BE09B" w14:textId="3D0E4E0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38.6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70945114" w14:textId="306835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20.1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04F76401" w14:textId="3E7D3CBE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59.3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21C43808" w14:textId="61A15CA0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80.4</w:t>
            </w:r>
          </w:p>
        </w:tc>
      </w:tr>
      <w:tr w:rsidRPr="008C19C2" w:rsidR="00005A04" w:rsidTr="00161795" w14:paraId="69C30FAB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2A8586D0" w14:textId="5C1FD14A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314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5F91B473" w14:textId="4238AE94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3.0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73C48647" w14:textId="5079F08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55603E37" w14:textId="2457CC7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23.0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683F9786" w14:textId="6A90064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13.0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6AA4DDD2" w14:textId="095F7FB5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54.0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51DEC1F1" w14:textId="7E949300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71.5</w:t>
            </w:r>
          </w:p>
        </w:tc>
      </w:tr>
      <w:tr w:rsidRPr="008C19C2" w:rsidR="00005A04" w:rsidTr="0061591F" w14:paraId="47D6817A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E1F2"/>
            <w:noWrap/>
            <w:vAlign w:val="center"/>
          </w:tcPr>
          <w:p w:rsidRPr="008C19C2" w:rsidR="00005A04" w:rsidP="00005A04" w:rsidRDefault="00005A04" w14:paraId="7B3CFA25" w14:textId="1C3E502D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315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8C19C2" w:rsidR="00005A04" w:rsidP="00005A04" w:rsidRDefault="00005A04" w14:paraId="6D555446" w14:textId="337D9C20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7.6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8C19C2" w:rsidR="00005A04" w:rsidP="00005A04" w:rsidRDefault="00005A04" w14:paraId="7D8F04ED" w14:textId="1B1947B1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8C19C2" w:rsidR="00005A04" w:rsidP="00005A04" w:rsidRDefault="00005A04" w14:paraId="72BCEFE8" w14:textId="3696BB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3.3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8C19C2" w:rsidR="00005A04" w:rsidP="00005A04" w:rsidRDefault="00005A04" w14:paraId="554C8234" w14:textId="704A17B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3.5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</w:tcPr>
          <w:p w:rsidRPr="008C19C2" w:rsidR="00005A04" w:rsidP="00005A04" w:rsidRDefault="00005A04" w14:paraId="732BE685" w14:textId="54997EEA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43.5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</w:tcPr>
          <w:p w:rsidRPr="008C19C2" w:rsidR="00005A04" w:rsidP="00005A04" w:rsidRDefault="00005A04" w14:paraId="76377027" w14:textId="58E9A5DB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71.6</w:t>
            </w:r>
          </w:p>
        </w:tc>
      </w:tr>
      <w:tr w:rsidRPr="008C19C2" w:rsidR="00005A04" w:rsidTr="0061591F" w14:paraId="12BAC7B2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E1F2"/>
            <w:noWrap/>
            <w:vAlign w:val="center"/>
          </w:tcPr>
          <w:p w:rsidRPr="008C19C2" w:rsidR="00005A04" w:rsidP="00005A04" w:rsidRDefault="00005A04" w14:paraId="0B320229" w14:textId="2DF0C8DB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316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8C19C2" w:rsidR="00005A04" w:rsidP="00005A04" w:rsidRDefault="00005A04" w14:paraId="18899465" w14:textId="4B0A586E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2.6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8C19C2" w:rsidR="00005A04" w:rsidP="00005A04" w:rsidRDefault="00005A04" w14:paraId="710EB4B0" w14:textId="07FE06D3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8C19C2" w:rsidR="00005A04" w:rsidP="00005A04" w:rsidRDefault="00005A04" w14:paraId="5C36C783" w14:textId="5BE185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32.1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8C19C2" w:rsidR="00005A04" w:rsidP="00005A04" w:rsidRDefault="00005A04" w14:paraId="3C90C4EE" w14:textId="43DAC4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10.4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</w:tcPr>
          <w:p w:rsidRPr="008C19C2" w:rsidR="00005A04" w:rsidP="00005A04" w:rsidRDefault="00005A04" w14:paraId="18DFBE39" w14:textId="167FA041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35.8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</w:tcPr>
          <w:p w:rsidRPr="008C19C2" w:rsidR="00005A04" w:rsidP="00005A04" w:rsidRDefault="00005A04" w14:paraId="5A91496D" w14:textId="0E0C4618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69.2</w:t>
            </w:r>
          </w:p>
        </w:tc>
      </w:tr>
      <w:tr w:rsidRPr="008C19C2" w:rsidR="00005A04" w:rsidTr="00161795" w14:paraId="6C2DDACB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228BBD20" w14:textId="2E760C5F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317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65E336B6" w14:textId="09E6F03D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1.1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58B6C5E6" w14:textId="07C586C3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76D2E3F7" w14:textId="1865FDD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5.2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13806BA7" w14:textId="7E1663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3.6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40AE8EF4" w14:textId="13A14E8A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59.4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03AF03B5" w14:textId="1B965C7A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63.7</w:t>
            </w:r>
          </w:p>
        </w:tc>
      </w:tr>
      <w:tr w:rsidRPr="008C19C2" w:rsidR="00005A04" w:rsidTr="00161795" w14:paraId="340DB9AE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362F85BF" w14:textId="60DC09EC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TIL 318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582ACEB8" w14:textId="5C60CC3E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2.4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7D495CFB" w14:textId="70366924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0280F7DB" w14:textId="47D10B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8.4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28B14AFA" w14:textId="485C43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34961810" w14:textId="55EA4D26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47.7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7D25F3FA" w14:textId="1681268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67.7</w:t>
            </w:r>
          </w:p>
        </w:tc>
      </w:tr>
      <w:tr w:rsidRPr="008C19C2" w:rsidR="00005A04" w:rsidTr="00161795" w14:paraId="41673C9C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0D99056E" w14:textId="38BA8229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319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42720FCC" w14:textId="7C306159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8.0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2CD4DFD9" w14:textId="71D9A580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7D9C6065" w14:textId="69C1F52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2.4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732AF75A" w14:textId="5F543E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4.3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526030DB" w14:textId="2E241ECB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52.6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4F3F1075" w14:textId="29B82C6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91.6</w:t>
            </w:r>
          </w:p>
        </w:tc>
      </w:tr>
      <w:tr w:rsidRPr="008C19C2" w:rsidR="00005A04" w:rsidTr="0061591F" w14:paraId="54BAB392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E1F2"/>
            <w:noWrap/>
            <w:vAlign w:val="center"/>
          </w:tcPr>
          <w:p w:rsidRPr="008C19C2" w:rsidR="00005A04" w:rsidP="00005A04" w:rsidRDefault="00005A04" w14:paraId="308CF9ED" w14:textId="32F6C16C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320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8C19C2" w:rsidR="00005A04" w:rsidP="00005A04" w:rsidRDefault="00005A04" w14:paraId="2B5CB6FD" w14:textId="6EB74BEA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8C19C2" w:rsidR="00005A04" w:rsidP="00005A04" w:rsidRDefault="00005A04" w14:paraId="1EE4E31A" w14:textId="51407179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8C19C2" w:rsidR="00005A04" w:rsidP="00005A04" w:rsidRDefault="00005A04" w14:paraId="4DE91218" w14:textId="3D2466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7.5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8C19C2" w:rsidR="00005A04" w:rsidP="00005A04" w:rsidRDefault="00005A04" w14:paraId="0167FEA9" w14:textId="0F56FF7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4.9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</w:tcPr>
          <w:p w:rsidRPr="008C19C2" w:rsidR="00005A04" w:rsidP="00005A04" w:rsidRDefault="00005A04" w14:paraId="0DA14801" w14:textId="324C1B3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48.5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</w:tcPr>
          <w:p w:rsidRPr="008C19C2" w:rsidR="00005A04" w:rsidP="00005A04" w:rsidRDefault="00005A04" w14:paraId="7F540116" w14:textId="66713224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</w:t>
            </w:r>
          </w:p>
        </w:tc>
      </w:tr>
      <w:tr w:rsidRPr="008C19C2" w:rsidR="00005A04" w:rsidTr="00161795" w14:paraId="2A5D8655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1987D2F7" w14:textId="75B1E6D3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321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0AB508ED" w14:textId="7075A035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5E24329B" w14:textId="0D6B5053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2DB63B3A" w14:textId="24205E4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8.4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430AEE85" w14:textId="3B012FE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5.8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156D44FA" w14:textId="65CB5998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57.0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1BFBEA70" w14:textId="3738989F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65.3</w:t>
            </w:r>
          </w:p>
        </w:tc>
      </w:tr>
      <w:tr w:rsidRPr="008C19C2" w:rsidR="00005A04" w:rsidTr="00161795" w14:paraId="35BBAE90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60F734D5" w14:textId="70C1452C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322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06B2B3F0" w14:textId="0A7E3EB1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8.0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10ADA886" w14:textId="7CF8F025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7126E834" w14:textId="27F2343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7CA716B0" w14:textId="3243C98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311E4B42" w14:textId="5C665B21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37.3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7239FD6A" w14:textId="199C2E4F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76.0</w:t>
            </w:r>
          </w:p>
        </w:tc>
      </w:tr>
      <w:tr w:rsidRPr="008C19C2" w:rsidR="00005A04" w:rsidTr="0061591F" w14:paraId="2B102244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E1F2"/>
            <w:noWrap/>
            <w:vAlign w:val="center"/>
          </w:tcPr>
          <w:p w:rsidRPr="008C19C2" w:rsidR="00005A04" w:rsidP="00005A04" w:rsidRDefault="00005A04" w14:paraId="7C24A93E" w14:textId="537D0B1B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323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8C19C2" w:rsidR="00005A04" w:rsidP="00005A04" w:rsidRDefault="00005A04" w14:paraId="257DB50C" w14:textId="05098C30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8C19C2" w:rsidR="00005A04" w:rsidP="00005A04" w:rsidRDefault="00005A04" w14:paraId="62975B35" w14:textId="5AF718D9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8C19C2" w:rsidR="00005A04" w:rsidP="00005A04" w:rsidRDefault="00005A04" w14:paraId="6392F5E4" w14:textId="7C0C9F9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8.0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8C19C2" w:rsidR="00005A04" w:rsidP="00005A04" w:rsidRDefault="00005A04" w14:paraId="17F00C6A" w14:textId="05F942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21.3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</w:tcPr>
          <w:p w:rsidRPr="008C19C2" w:rsidR="00005A04" w:rsidP="00005A04" w:rsidRDefault="00005A04" w14:paraId="6F18F727" w14:textId="4144F6A6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30.3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</w:tcPr>
          <w:p w:rsidRPr="008C19C2" w:rsidR="00005A04" w:rsidP="00005A04" w:rsidRDefault="00005A04" w14:paraId="2BCE794C" w14:textId="42FE026F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79.2</w:t>
            </w:r>
          </w:p>
        </w:tc>
      </w:tr>
      <w:tr w:rsidRPr="008C19C2" w:rsidR="00005A04" w:rsidTr="00161795" w14:paraId="1664A26C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24FF5363" w14:textId="7468576F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324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722EB7C8" w14:textId="32998FE5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054D640D" w14:textId="469A005C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05040BE3" w14:textId="0BC2D1C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0748A9AF" w14:textId="4ACE480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10.4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09A2441E" w14:textId="332778FD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24.1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311BE673" w14:textId="5997D823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72.3</w:t>
            </w:r>
          </w:p>
        </w:tc>
      </w:tr>
      <w:tr w:rsidRPr="008C19C2" w:rsidR="00005A04" w:rsidTr="00161795" w14:paraId="6ECEEE3A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2DB7B824" w14:textId="3F031A92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325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7C200BAD" w14:textId="493D1792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746CDA70" w14:textId="6534498F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0F04FECA" w14:textId="1826048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5.8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4DAF47D9" w14:textId="35CBD48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58644013" w14:textId="5855FA54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40.9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18FAF67E" w14:textId="196C7C4C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77.2</w:t>
            </w:r>
          </w:p>
        </w:tc>
      </w:tr>
      <w:tr w:rsidRPr="008C19C2" w:rsidR="00005A04" w:rsidTr="0061591F" w14:paraId="20B0824F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E1F2"/>
            <w:noWrap/>
            <w:vAlign w:val="center"/>
          </w:tcPr>
          <w:p w:rsidRPr="008C19C2" w:rsidR="00005A04" w:rsidP="00005A04" w:rsidRDefault="00005A04" w14:paraId="13961897" w14:textId="187DCE76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326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8C19C2" w:rsidR="00005A04" w:rsidP="00005A04" w:rsidRDefault="00005A04" w14:paraId="003A1387" w14:textId="449AE481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8C19C2" w:rsidR="00005A04" w:rsidP="00005A04" w:rsidRDefault="00005A04" w14:paraId="4F0BDE23" w14:textId="10AEC44A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8C19C2" w:rsidR="00005A04" w:rsidP="00005A04" w:rsidRDefault="00005A04" w14:paraId="1555B21F" w14:textId="58A0CA5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7.3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8C19C2" w:rsidR="00005A04" w:rsidP="00005A04" w:rsidRDefault="00005A04" w14:paraId="139F031D" w14:textId="419137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</w:tcPr>
          <w:p w:rsidRPr="008C19C2" w:rsidR="00005A04" w:rsidP="00005A04" w:rsidRDefault="00005A04" w14:paraId="56473DAF" w14:textId="0C24FFB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</w:tcPr>
          <w:p w:rsidRPr="008C19C2" w:rsidR="00005A04" w:rsidP="00005A04" w:rsidRDefault="00005A04" w14:paraId="06164DBA" w14:textId="066C112A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82.1</w:t>
            </w:r>
          </w:p>
        </w:tc>
      </w:tr>
      <w:tr w:rsidRPr="008C19C2" w:rsidR="00005A04" w:rsidTr="0061591F" w14:paraId="383C4641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E1F2"/>
            <w:noWrap/>
            <w:vAlign w:val="center"/>
          </w:tcPr>
          <w:p w:rsidRPr="008C19C2" w:rsidR="00005A04" w:rsidP="00005A04" w:rsidRDefault="00005A04" w14:paraId="2E83CAD8" w14:textId="454672AB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327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8C19C2" w:rsidR="00005A04" w:rsidP="00005A04" w:rsidRDefault="00005A04" w14:paraId="11099883" w14:textId="2439136B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1.6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8C19C2" w:rsidR="00005A04" w:rsidP="00005A04" w:rsidRDefault="00005A04" w14:paraId="382C9D7A" w14:textId="7C45FC9A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0.3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8C19C2" w:rsidR="00005A04" w:rsidP="00005A04" w:rsidRDefault="00005A04" w14:paraId="22A21A87" w14:textId="10C64A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12.5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8C19C2" w:rsidR="00005A04" w:rsidP="00005A04" w:rsidRDefault="00005A04" w14:paraId="3FE07247" w14:textId="1F50796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10.0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</w:tcPr>
          <w:p w:rsidRPr="008C19C2" w:rsidR="00005A04" w:rsidP="00005A04" w:rsidRDefault="00005A04" w14:paraId="208CE157" w14:textId="6EC28F9E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30.9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</w:tcPr>
          <w:p w:rsidRPr="008C19C2" w:rsidR="00005A04" w:rsidP="00005A04" w:rsidRDefault="00005A04" w14:paraId="57AD8E63" w14:textId="347A05B1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57.7</w:t>
            </w:r>
          </w:p>
        </w:tc>
      </w:tr>
      <w:tr w:rsidRPr="008C19C2" w:rsidR="00005A04" w:rsidTr="00161795" w14:paraId="380A20C0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7B6000BB" w14:textId="5619187F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328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2D08ECF6" w14:textId="3D4A92F2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4A7769EA" w14:textId="5F9DA031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622719F6" w14:textId="4521F58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7.3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111BD80C" w14:textId="15C380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10.8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743C0A7D" w14:textId="760CFF0F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19.5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3E6B5E36" w14:textId="3CA370DD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70.8</w:t>
            </w:r>
          </w:p>
        </w:tc>
      </w:tr>
      <w:tr w:rsidRPr="008C19C2" w:rsidR="00005A04" w:rsidTr="00161795" w14:paraId="1EE1A637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77972523" w14:textId="22EB2D0F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330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7C78A32D" w14:textId="47E7B80F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2.7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3B18F21B" w14:textId="7DE06C3D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470CB9EB" w14:textId="55E450B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43.3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4E454A7B" w14:textId="295EE9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32.4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53472FEB" w14:textId="10FF4850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39.6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6D061F0A" w14:textId="25C85832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76.1 </w:t>
            </w:r>
          </w:p>
        </w:tc>
      </w:tr>
      <w:tr w:rsidRPr="008C19C2" w:rsidR="00005A04" w:rsidTr="00161795" w14:paraId="73DA4F2E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51B24EE4" w14:textId="2DCF55B0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331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40896289" w14:textId="3EE3FC0B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7195F636" w14:textId="4C8E7FF5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21136AA8" w14:textId="67E59AA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12.5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00EF7E62" w14:textId="75B809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5.9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7ED036C9" w14:textId="54C1E572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37.6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14D2BE46" w14:textId="7365134B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70.1</w:t>
            </w:r>
          </w:p>
        </w:tc>
      </w:tr>
      <w:tr w:rsidRPr="008C19C2" w:rsidR="00005A04" w:rsidTr="00161795" w14:paraId="704111DF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191C8A0E" w14:textId="6E71EEBB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333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76E8F5C0" w14:textId="751E4702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8.9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6228CF91" w14:textId="30CB73CB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0.5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52AFE197" w14:textId="3395EC8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34.0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406E379F" w14:textId="019EA18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16.5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5F589977" w14:textId="0588532B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50.0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650447BD" w14:textId="31747C88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71.0</w:t>
            </w:r>
          </w:p>
        </w:tc>
      </w:tr>
      <w:tr w:rsidRPr="008C19C2" w:rsidR="00005A04" w:rsidTr="00161795" w14:paraId="591FE511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0B578DA7" w14:textId="3D76075A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334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38E1FA0A" w14:textId="7955E18F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1.1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50421837" w14:textId="1EC0B9EA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0.4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12A7D3DE" w14:textId="0B8E2CA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52.8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4B77B5FA" w14:textId="681904D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31.6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4A8D18DA" w14:textId="4AB11EBF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32.4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21FF45A7" w14:textId="6B13C896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75.8</w:t>
            </w:r>
          </w:p>
        </w:tc>
      </w:tr>
      <w:tr w:rsidRPr="008C19C2" w:rsidR="00005A04" w:rsidTr="00161795" w14:paraId="56DC54BE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37A3AF5E" w14:textId="1C9C8359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335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1D8B7C19" w14:textId="165F3F86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1.7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0B24817C" w14:textId="37082E6E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0.3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12882095" w14:textId="5D0DB49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3.2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0B569FE4" w14:textId="40C55A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3.8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1540A44E" w14:textId="45D19D3A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40.8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6BEBF9D5" w14:textId="58BA31CD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71.3</w:t>
            </w:r>
          </w:p>
        </w:tc>
      </w:tr>
      <w:tr w:rsidRPr="008C19C2" w:rsidR="00005A04" w:rsidTr="00161795" w14:paraId="4EF15CD5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5DABDA4F" w14:textId="21131071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336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24E2E803" w14:textId="5AF9BA30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3.1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2FEB705D" w14:textId="01884EE1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0.3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76427F3E" w14:textId="635010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3.9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70185718" w14:textId="58AFAD8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9.5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70D2315F" w14:textId="39B27FF5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37.1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4ABCFAE1" w14:textId="2AF633FB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80.0</w:t>
            </w:r>
          </w:p>
        </w:tc>
      </w:tr>
      <w:tr w:rsidRPr="008C19C2" w:rsidR="00005A04" w:rsidTr="00161795" w14:paraId="2378FD38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1C834214" w14:textId="05AEA19B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337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728AC5EA" w14:textId="4EF7CBD6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1.6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50D79B3E" w14:textId="0D75F44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0.4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7A6B6F77" w14:textId="1AE6472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30.8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06A00F30" w14:textId="2DADCF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7.9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457347BB" w14:textId="4E68A43C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41.0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7293999C" w14:textId="5C83262A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84.3</w:t>
            </w:r>
          </w:p>
        </w:tc>
      </w:tr>
      <w:tr w:rsidRPr="008C19C2" w:rsidR="00005A04" w:rsidTr="00161795" w14:paraId="7458754C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73971772" w14:textId="17C0A0CF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338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066B62E9" w14:textId="36A194E5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60BE26BC" w14:textId="170A13B3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79E0ECEF" w14:textId="0EB68CD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44EE8994" w14:textId="7119B65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19.9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0E20DD3E" w14:textId="6603253C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28.2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1DD44B46" w14:textId="37A1C88D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61.6</w:t>
            </w:r>
          </w:p>
        </w:tc>
      </w:tr>
      <w:tr w:rsidRPr="008C19C2" w:rsidR="00005A04" w:rsidTr="00161795" w14:paraId="5A15F5D3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0098DFA5" w14:textId="587FACAC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339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03C87A50" w14:textId="48E44DC0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3D08F979" w14:textId="63F55381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1C5774F4" w14:textId="488DF2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5.5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622E6EA2" w14:textId="58AFA22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10.8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2A572D52" w14:textId="558C871B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39.6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6D726EEA" w14:textId="157EAB08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70.8</w:t>
            </w:r>
          </w:p>
        </w:tc>
      </w:tr>
      <w:tr w:rsidRPr="008C19C2" w:rsidR="00005A04" w:rsidTr="00161795" w14:paraId="6EA608F3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1784925F" w14:textId="7BEAB0A5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340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53EFFD82" w14:textId="70ED5B4E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8.8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38DD4A81" w14:textId="687A263D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0.2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1C800E62" w14:textId="4B3D0DE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23.3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77B47F12" w14:textId="7104AB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9.8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627BBB97" w14:textId="58FCB844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32.1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3FD878FB" w14:textId="19015781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70.6</w:t>
            </w:r>
          </w:p>
        </w:tc>
      </w:tr>
      <w:tr w:rsidRPr="008C19C2" w:rsidR="00005A04" w:rsidTr="00161795" w14:paraId="225394A3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72B25553" w14:textId="43C41DC5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TIL341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3E804584" w14:textId="6726969F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2.6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59F7B63D" w14:textId="4F452C90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0F172179" w14:textId="35BFAB5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8.4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056BD43C" w14:textId="7B6B072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8.7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14B9BAE5" w14:textId="79BCEACF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38.4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3443A667" w14:textId="2467095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72.0</w:t>
            </w:r>
          </w:p>
        </w:tc>
      </w:tr>
      <w:tr w:rsidRPr="008C19C2" w:rsidR="00005A04" w:rsidTr="00161795" w14:paraId="5C47AFD2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7B79F52C" w14:textId="26022EC6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342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10BF8F86" w14:textId="0B0A542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1FF1C8F2" w14:textId="29591678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19B6A769" w14:textId="2AA42E9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0F41232A" w14:textId="48A713D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50EEC8B1" w14:textId="604ACEF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26.4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7395FE3F" w14:textId="6D499265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77.2</w:t>
            </w:r>
          </w:p>
        </w:tc>
      </w:tr>
      <w:tr w:rsidRPr="008C19C2" w:rsidR="00005A04" w:rsidTr="00161795" w14:paraId="3D27885F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4530EBB9" w14:textId="2B2A0B2B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343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00CFE949" w14:textId="70DD489D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4335372A" w14:textId="1781268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6B920F16" w14:textId="02ABF7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5D59B993" w14:textId="6234F2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56311C89" w14:textId="49417176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47.5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35208F55" w14:textId="2157F144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74.0</w:t>
            </w:r>
          </w:p>
        </w:tc>
      </w:tr>
      <w:tr w:rsidRPr="008C19C2" w:rsidR="00005A04" w:rsidTr="00161795" w14:paraId="328B78C9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30A76BD8" w14:textId="425841D5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344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21E11450" w14:textId="5C2423EE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52D5088B" w14:textId="5594A778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51B5A146" w14:textId="11A3830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13.8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3FF8E008" w14:textId="21FC1E4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6.4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49B7786F" w14:textId="75F50E9E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45.5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1E9418E3" w14:textId="611F9C81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91.3</w:t>
            </w:r>
          </w:p>
        </w:tc>
      </w:tr>
      <w:tr w:rsidRPr="008C19C2" w:rsidR="00005A04" w:rsidTr="00161795" w14:paraId="32CA6F23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E710F" w:rsidR="00005A04" w:rsidP="00005A04" w:rsidRDefault="00005A04" w14:paraId="2BA572F7" w14:textId="3C16B59E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TIL 346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E710F" w:rsidR="00005A04" w:rsidP="00005A04" w:rsidRDefault="00005A04" w14:paraId="05382D33" w14:textId="6124AEF5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1.7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E710F" w:rsidR="00005A04" w:rsidP="00005A04" w:rsidRDefault="00005A04" w14:paraId="572AAB3C" w14:textId="0777541D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0.5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E710F" w:rsidR="00005A04" w:rsidP="00005A04" w:rsidRDefault="00005A04" w14:paraId="1AF7EEFF" w14:textId="1A2BAFB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13.8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E710F" w:rsidR="00005A04" w:rsidP="00005A04" w:rsidRDefault="00005A04" w14:paraId="34986A14" w14:textId="55359B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6.4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3E710F" w:rsidR="00005A04" w:rsidP="00005A04" w:rsidRDefault="00005A04" w14:paraId="562A5901" w14:textId="387BAD22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46.3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3E710F" w:rsidR="00005A04" w:rsidP="00005A04" w:rsidRDefault="00005A04" w14:paraId="31A5701A" w14:textId="55DA42A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74.6</w:t>
            </w:r>
          </w:p>
        </w:tc>
      </w:tr>
      <w:tr w:rsidRPr="008C19C2" w:rsidR="00005A04" w:rsidTr="00161795" w14:paraId="03E78DBE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1B165574" w14:textId="6120748D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348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42D8FE69" w14:textId="480D205C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7.0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19A4CFA0" w14:textId="0C8D9FE0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62BDD98E" w14:textId="642D41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7.1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285011C7" w14:textId="2DDB1C3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5.7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22C6B611" w14:textId="10525786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23.4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3C437B8C" w14:textId="5A052AC0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71.0</w:t>
            </w:r>
          </w:p>
        </w:tc>
      </w:tr>
      <w:tr w:rsidRPr="008C19C2" w:rsidR="00005A04" w:rsidTr="00161795" w14:paraId="73EB391C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65356A5E" w14:textId="7CF757FD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349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4D3E88C4" w14:textId="2A7EA088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7311A144" w14:textId="1954ACAA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06649449" w14:textId="5D8F0F2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8.6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5B995B42" w14:textId="1044421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15.2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254EC94C" w14:textId="3D1968B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38.5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5A8D25AD" w14:textId="46EA452D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88.5</w:t>
            </w:r>
          </w:p>
        </w:tc>
      </w:tr>
      <w:tr w:rsidRPr="008C19C2" w:rsidR="00005A04" w:rsidTr="00161795" w14:paraId="421F186D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21FACA28" w14:textId="76645676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350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2D2A120F" w14:textId="34F3432E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4203A5C3" w14:textId="0909BE9D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20FAFB4A" w14:textId="66F68F0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4.4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57870A5E" w14:textId="316F8EE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6.8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72A592BC" w14:textId="53151016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37.9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54FB274A" w14:textId="0D0D07A0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69.4</w:t>
            </w:r>
          </w:p>
        </w:tc>
      </w:tr>
      <w:tr w:rsidRPr="008C19C2" w:rsidR="00005A04" w:rsidTr="00161795" w14:paraId="1D58CCAC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3DF8DF92" w14:textId="7F2E41C1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lastRenderedPageBreak/>
              <w:t>TIL 351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0FA5B2F1" w14:textId="2F5CA032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1.0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62CE854A" w14:textId="66ED8075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27DC5B80" w14:textId="234991D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7.3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4BAEFB64" w14:textId="08D098D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5.8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12EF0685" w14:textId="56BD8B41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41.3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76D9D1F6" w14:textId="0BEC14CA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74.9</w:t>
            </w:r>
          </w:p>
        </w:tc>
      </w:tr>
      <w:tr w:rsidRPr="008C19C2" w:rsidR="00005A04" w:rsidTr="00161795" w14:paraId="753586B0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72B09129" w14:textId="705D1733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352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7ABDD850" w14:textId="1C9CCB7F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1.0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6020702B" w14:textId="5A2E01C8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0.2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577C0C3E" w14:textId="5C05E6A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6.5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4CEE9292" w14:textId="5409CCE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3.9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7779C207" w14:textId="6A0D4AFA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21.7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15158254" w14:textId="41BF8824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67.2</w:t>
            </w:r>
          </w:p>
        </w:tc>
      </w:tr>
      <w:tr w:rsidRPr="008C19C2" w:rsidR="00005A04" w:rsidTr="00161795" w14:paraId="5498E859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217CF44B" w14:textId="22D18DF0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353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51B49984" w14:textId="73B6822B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3.7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1872469B" w14:textId="68FB1E66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0.2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730B6021" w14:textId="5964811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14.6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1673B831" w14:textId="7F1A81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5.6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706E0059" w14:textId="349DA7BC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30.8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47103A49" w14:textId="5D1B7B72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60.2</w:t>
            </w:r>
          </w:p>
        </w:tc>
      </w:tr>
      <w:tr w:rsidRPr="008C19C2" w:rsidR="00005A04" w:rsidTr="00161795" w14:paraId="162699F0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E710F" w:rsidR="00005A04" w:rsidP="00005A04" w:rsidRDefault="00005A04" w14:paraId="09167268" w14:textId="11FDBC54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TIL 354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E710F" w:rsidR="00005A04" w:rsidP="00005A04" w:rsidRDefault="00005A04" w14:paraId="3D2FAB9D" w14:textId="6DB5A901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5.7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E710F" w:rsidR="00005A04" w:rsidP="00005A04" w:rsidRDefault="00005A04" w14:paraId="68D789D6" w14:textId="391CA0A2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0.5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E710F" w:rsidR="00005A04" w:rsidP="00005A04" w:rsidRDefault="00005A04" w14:paraId="2FCFD4D9" w14:textId="52C725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10.7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E710F" w:rsidR="00005A04" w:rsidP="00005A04" w:rsidRDefault="00005A04" w14:paraId="53255735" w14:textId="5DE0F1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9.0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3E710F" w:rsidR="00005A04" w:rsidP="00005A04" w:rsidRDefault="00005A04" w14:paraId="5A8F65F1" w14:textId="56B29AF9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47.8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3E710F" w:rsidR="00005A04" w:rsidP="00005A04" w:rsidRDefault="00005A04" w14:paraId="4A46B8A6" w14:textId="41F6273B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79.4</w:t>
            </w:r>
          </w:p>
        </w:tc>
      </w:tr>
      <w:tr w:rsidRPr="008C19C2" w:rsidR="00005A04" w:rsidTr="00161795" w14:paraId="1A8290E0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61EC59A9" w14:textId="47E6BFC2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356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4338A18E" w14:textId="01B5F1AC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1.3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6E9A9368" w14:textId="278CE12E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1.0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3B160048" w14:textId="4E6100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15.0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56159B9A" w14:textId="380FDF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21.4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15FF4DCC" w14:textId="252F2832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52.1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7E583F55" w14:textId="4F65EB2D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70.8</w:t>
            </w:r>
          </w:p>
        </w:tc>
      </w:tr>
      <w:tr w:rsidRPr="008C19C2" w:rsidR="00005A04" w:rsidTr="00161795" w14:paraId="3886C80B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1DFC918E" w14:textId="43A0059C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358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7D68C68E" w14:textId="507C63C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1.8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37962AD9" w14:textId="32A1A39C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16F6AB04" w14:textId="0BEEB7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11.1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100B6650" w14:textId="2EFAB9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5.6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2060C4D6" w14:textId="62178ABB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65.3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3B6BFAF1" w14:textId="68F032C4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85.7</w:t>
            </w:r>
          </w:p>
        </w:tc>
      </w:tr>
      <w:tr w:rsidRPr="008C19C2" w:rsidR="00005A04" w:rsidTr="00161795" w14:paraId="1DF7A3F5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015494" w:rsidR="00005A04" w:rsidP="00005A04" w:rsidRDefault="00005A04" w14:paraId="25B51554" w14:textId="4A8C72EB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359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015494" w:rsidR="00005A04" w:rsidP="00005A04" w:rsidRDefault="00005A04" w14:paraId="2F000E5C" w14:textId="6691807E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6.0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015494" w:rsidR="00005A04" w:rsidP="00005A04" w:rsidRDefault="00005A04" w14:paraId="3033A6E8" w14:textId="207278F7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015494" w:rsidR="00005A04" w:rsidP="00005A04" w:rsidRDefault="00005A04" w14:paraId="4896D0B2" w14:textId="660AC4C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39.0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015494" w:rsidR="00005A04" w:rsidP="00005A04" w:rsidRDefault="00005A04" w14:paraId="5CD12244" w14:textId="22F93CB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31.2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015494" w:rsidR="00005A04" w:rsidP="00005A04" w:rsidRDefault="00005A04" w14:paraId="5E1C703B" w14:textId="046C8586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45.3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015494" w:rsidR="00005A04" w:rsidP="00005A04" w:rsidRDefault="00005A04" w14:paraId="040A65FF" w14:textId="248FB689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85.0</w:t>
            </w:r>
          </w:p>
        </w:tc>
      </w:tr>
      <w:tr w:rsidRPr="008C19C2" w:rsidR="00005A04" w:rsidTr="00161795" w14:paraId="5C8AB5CE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E710F" w:rsidR="00005A04" w:rsidP="00005A04" w:rsidRDefault="00005A04" w14:paraId="4059A9F2" w14:textId="7F51FE35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TIL 360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E710F" w:rsidR="00005A04" w:rsidP="00005A04" w:rsidRDefault="00005A04" w14:paraId="4AD98EBE" w14:textId="0F0499A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1.2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E710F" w:rsidR="00005A04" w:rsidP="00005A04" w:rsidRDefault="00005A04" w14:paraId="1745E319" w14:textId="66EE7BE1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0.5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E710F" w:rsidR="00005A04" w:rsidP="00005A04" w:rsidRDefault="00005A04" w14:paraId="6F25E1EA" w14:textId="10052CE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21.2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E710F" w:rsidR="00005A04" w:rsidP="00005A04" w:rsidRDefault="00005A04" w14:paraId="1B58B1D1" w14:textId="128B9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19.2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3E710F" w:rsidR="00005A04" w:rsidP="00005A04" w:rsidRDefault="00005A04" w14:paraId="34AA504E" w14:textId="0D639E71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56.7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3E710F" w:rsidR="00005A04" w:rsidP="00005A04" w:rsidRDefault="00005A04" w14:paraId="04D78EB7" w14:textId="4D63427B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73.1</w:t>
            </w:r>
          </w:p>
        </w:tc>
      </w:tr>
      <w:tr w:rsidRPr="008C19C2" w:rsidR="00005A04" w:rsidTr="0061591F" w14:paraId="6A8D701C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E1F2"/>
            <w:noWrap/>
            <w:vAlign w:val="center"/>
          </w:tcPr>
          <w:p w:rsidRPr="008C19C2" w:rsidR="00005A04" w:rsidP="00005A04" w:rsidRDefault="00005A04" w14:paraId="506D89EF" w14:textId="61EE0AD3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361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8C19C2" w:rsidR="00005A04" w:rsidP="00005A04" w:rsidRDefault="00005A04" w14:paraId="15517775" w14:textId="2F58B7AA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1.2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8C19C2" w:rsidR="00005A04" w:rsidP="00005A04" w:rsidRDefault="00005A04" w14:paraId="716090FA" w14:textId="5CEB17D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8C19C2" w:rsidR="00005A04" w:rsidP="00005A04" w:rsidRDefault="00005A04" w14:paraId="20A6BFFB" w14:textId="597548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12.3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8C19C2" w:rsidR="00005A04" w:rsidP="00005A04" w:rsidRDefault="00005A04" w14:paraId="381FCF15" w14:textId="762EFAE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8.2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</w:tcPr>
          <w:p w:rsidRPr="008C19C2" w:rsidR="00005A04" w:rsidP="00005A04" w:rsidRDefault="00005A04" w14:paraId="37583CBC" w14:textId="29275A62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62.3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</w:tcPr>
          <w:p w:rsidRPr="008C19C2" w:rsidR="00005A04" w:rsidP="00005A04" w:rsidRDefault="00005A04" w14:paraId="4F1EC58C" w14:textId="0D1CD79D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68.3</w:t>
            </w:r>
          </w:p>
        </w:tc>
      </w:tr>
      <w:tr w:rsidRPr="008C19C2" w:rsidR="00005A04" w:rsidTr="00161795" w14:paraId="6FB8F1C9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E710F" w:rsidR="00005A04" w:rsidP="00005A04" w:rsidRDefault="00005A04" w14:paraId="4F12E3B9" w14:textId="5A619070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TIL 362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E710F" w:rsidR="00005A04" w:rsidP="00005A04" w:rsidRDefault="00005A04" w14:paraId="22B70C39" w14:textId="4A310753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7.6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E710F" w:rsidR="00005A04" w:rsidP="00005A04" w:rsidRDefault="00005A04" w14:paraId="635C9C47" w14:textId="6112983C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0.3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E710F" w:rsidR="00005A04" w:rsidP="00005A04" w:rsidRDefault="00005A04" w14:paraId="72E44B1F" w14:textId="0D450A0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27.3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E710F" w:rsidR="00005A04" w:rsidP="00005A04" w:rsidRDefault="00005A04" w14:paraId="3B22E3B7" w14:textId="0091603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11.8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3E710F" w:rsidR="00005A04" w:rsidP="00005A04" w:rsidRDefault="00005A04" w14:paraId="4486BC45" w14:textId="1813A218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49.2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3E710F" w:rsidR="00005A04" w:rsidP="00005A04" w:rsidRDefault="00005A04" w14:paraId="7FF18645" w14:textId="224B9B4F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62.7</w:t>
            </w:r>
          </w:p>
        </w:tc>
      </w:tr>
      <w:tr w:rsidRPr="008C19C2" w:rsidR="00005A04" w:rsidTr="00161795" w14:paraId="12E30534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25209B71" w14:textId="7D08B0B6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363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6EF7F56C" w14:textId="5995D176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398F12FE" w14:textId="61B8EBC1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40D85D56" w14:textId="464A9C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17.9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47817586" w14:textId="62ECFE9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16.3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4C8661E2" w14:textId="6B00A842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44.4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5A65EA86" w14:textId="2F47185B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61.8</w:t>
            </w:r>
          </w:p>
        </w:tc>
      </w:tr>
      <w:tr w:rsidRPr="008C19C2" w:rsidR="00005A04" w:rsidTr="00161795" w14:paraId="47190045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2A4B4C4C" w14:textId="6111832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364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25BAC020" w14:textId="1D3B4F8B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4.4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08694E2A" w14:textId="1DCFB9D2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0.7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4AE8601F" w14:textId="5761218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17.9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4FBC6E50" w14:textId="63E6E9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16.3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0AE0BFDE" w14:textId="4769223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52.3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6B2D6217" w14:textId="2135D358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72.2</w:t>
            </w:r>
          </w:p>
        </w:tc>
      </w:tr>
      <w:tr w:rsidRPr="008C19C2" w:rsidR="00005A04" w:rsidTr="00161795" w14:paraId="25A7C870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252C30E8" w14:textId="08244A62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365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2B5D05F4" w14:textId="6A30DDCC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1.0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2ABA3B08" w14:textId="458FFB38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45777022" w14:textId="4B2355A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12.5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1215941B" w14:textId="355FC7C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12.7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60DF9BC9" w14:textId="0DB35E51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31.2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7D684EE6" w14:textId="74E32830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68.5</w:t>
            </w:r>
          </w:p>
        </w:tc>
      </w:tr>
      <w:tr w:rsidRPr="008C19C2" w:rsidR="00005A04" w:rsidTr="00161795" w14:paraId="6EB35DFA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30C14655" w14:textId="42EBA29A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366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01B3F5F6" w14:textId="2C4458B8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2.8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6FEF91FD" w14:textId="54B95F30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54C09CE2" w14:textId="2FAF88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26.9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7C4F7253" w14:textId="370D21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12.7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0EE1CD65" w14:textId="196978A1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45.3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07915D42" w14:textId="48F26CE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71.8</w:t>
            </w:r>
          </w:p>
        </w:tc>
      </w:tr>
      <w:tr w:rsidRPr="008C19C2" w:rsidR="00005A04" w:rsidTr="00161795" w14:paraId="1A11B130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72293814" w14:textId="59C07B2F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367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325945A3" w14:textId="3EF7753F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6.5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25D1471F" w14:textId="2E006F35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68A23FFC" w14:textId="49C807D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16.3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337D8A94" w14:textId="15B83F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7.0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723A160C" w14:textId="04A9B10D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40.7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396CB2BC" w14:textId="1E49A24D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75.8</w:t>
            </w:r>
          </w:p>
        </w:tc>
      </w:tr>
      <w:tr w:rsidRPr="008C19C2" w:rsidR="00005A04" w:rsidTr="00161795" w14:paraId="1B495259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33C73E94" w14:textId="121EBD84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368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7DB879D2" w14:textId="38B48C2A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29266720" w14:textId="0E86E369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414EF797" w14:textId="09B6E4D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37.3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0D7D21D8" w14:textId="43DF4BF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23.3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1488019C" w14:textId="60D20058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50.4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40B2829B" w14:textId="60B0B22C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61.4</w:t>
            </w:r>
          </w:p>
        </w:tc>
      </w:tr>
      <w:tr w:rsidRPr="008C19C2" w:rsidR="00005A04" w:rsidTr="00161795" w14:paraId="0A9D3F01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66E8D23B" w14:textId="7FC683B8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369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0CD62097" w14:textId="1B20F7E8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1.8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0DACFDB3" w14:textId="72F31249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0.3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408D8263" w14:textId="2050C2F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13.9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0FCFD8F3" w14:textId="2F85575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4.4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33C2929B" w14:textId="14E4BF5B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46.5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4A7F2437" w14:textId="2738C141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72.2</w:t>
            </w:r>
          </w:p>
        </w:tc>
      </w:tr>
      <w:tr w:rsidRPr="008C19C2" w:rsidR="00005A04" w:rsidTr="00161795" w14:paraId="3EC44FBD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4D86C7DA" w14:textId="7837D7F4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370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46ADE2C4" w14:textId="5FADFD5E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1.7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17E15A9D" w14:textId="4BD6FCB1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3B5DF19B" w14:textId="1852946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10.6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1E0AA678" w14:textId="4DC1E5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2.9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19A1174C" w14:textId="3B6F9C8D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53.6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54077FF2" w14:textId="73DEE05B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76.1</w:t>
            </w:r>
          </w:p>
        </w:tc>
      </w:tr>
      <w:tr w:rsidRPr="008C19C2" w:rsidR="00005A04" w:rsidTr="00161795" w14:paraId="68C6DD5E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0C33E3EC" w14:textId="0C31A03A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371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3DBB9B8B" w14:textId="35FDD336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5.4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614AEFEC" w14:textId="43217738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0.2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12E31511" w14:textId="4D2665F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46.1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2CABE8F8" w14:textId="3C3FB3D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23.3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5A1549FC" w14:textId="0E3DC235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38.3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7DC424DB" w14:textId="09D119EA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74.1</w:t>
            </w:r>
          </w:p>
        </w:tc>
      </w:tr>
      <w:tr w:rsidRPr="008C19C2" w:rsidR="00005A04" w:rsidTr="00161795" w14:paraId="4BD7A6DE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30274A13" w14:textId="502D24F5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372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6E517618" w14:textId="7B0C7EB5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5.5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462C6397" w14:textId="42315C69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2FF56ED9" w14:textId="402394E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7.7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75AA503F" w14:textId="42AD712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7.8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21D583CA" w14:textId="52BAAE78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56.6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172D9C73" w14:textId="22592E9A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73.9</w:t>
            </w:r>
          </w:p>
        </w:tc>
      </w:tr>
      <w:tr w:rsidRPr="008C19C2" w:rsidR="00005A04" w:rsidTr="00161795" w14:paraId="07A80E1F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2B296A3E" w14:textId="698FD3A9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373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6EDD8CF6" w14:textId="2346F196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44759B4C" w14:textId="162155E6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6ED39C08" w14:textId="65DDB9C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40.9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4715CE8D" w14:textId="0726B4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17.2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2AA1C394" w14:textId="32386058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56.5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1AD8BBC4" w14:textId="7D2906BB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74.1</w:t>
            </w:r>
          </w:p>
        </w:tc>
      </w:tr>
      <w:tr w:rsidRPr="008C19C2" w:rsidR="00005A04" w:rsidTr="00161795" w14:paraId="7725F57E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55326C6A" w14:textId="189233B0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374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0A75FE58" w14:textId="0F96E365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3.4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6BAB35A8" w14:textId="168A5638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22365702" w14:textId="11020EF9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55.0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19B4ADA3" w14:textId="3B95426B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31.0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43760BC0" w14:textId="731D8651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38.7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22AD8DCF" w14:textId="54AF152A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68.2</w:t>
            </w:r>
          </w:p>
        </w:tc>
      </w:tr>
      <w:tr w:rsidRPr="008C19C2" w:rsidR="00005A04" w:rsidTr="00161795" w14:paraId="2E8D4212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0647E4ED" w14:textId="3663FD42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377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0F261F35" w14:textId="1CBBC69B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6.3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4487F631" w14:textId="3BF066EB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2EFC89A6" w14:textId="4225178A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57.4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29396299" w14:textId="6C6FC603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30.5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19885164" w14:textId="4ECCC523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40.4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1DA71996" w14:textId="271DA28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65.4</w:t>
            </w:r>
          </w:p>
        </w:tc>
      </w:tr>
      <w:tr w:rsidRPr="008C19C2" w:rsidR="00005A04" w:rsidTr="00161795" w14:paraId="59A69FB9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7C2C7750" w14:textId="515A24AE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378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50EA42E7" w14:textId="0B89958E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6.9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46158816" w14:textId="51FA9D9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43128A9C" w14:textId="44C91353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13.7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395C5B9D" w14:textId="549B436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273360D1" w14:textId="3566350F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38.7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7915F00A" w14:textId="1A31DFFD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56.2</w:t>
            </w:r>
          </w:p>
        </w:tc>
      </w:tr>
      <w:tr w:rsidRPr="008C19C2" w:rsidR="00005A04" w:rsidTr="00161795" w14:paraId="6FAC3393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684A7238" w14:textId="4677A68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379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0B0CAB69" w14:textId="6578E971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00187F30" w14:textId="28680CB5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46D41613" w14:textId="645ACED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62.0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515FB53D" w14:textId="34B6E6B9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30.3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5FB8C092" w14:textId="012C7BE2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39.2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4DC091F5" w14:textId="6DE1AD55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59.3</w:t>
            </w:r>
          </w:p>
        </w:tc>
      </w:tr>
      <w:tr w:rsidRPr="008C19C2" w:rsidR="00005A04" w:rsidTr="00161795" w14:paraId="1701AF1F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E710F" w:rsidR="00005A04" w:rsidP="00005A04" w:rsidRDefault="00005A04" w14:paraId="3C438ADC" w14:textId="37103724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TIL 381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E710F" w:rsidR="00005A04" w:rsidP="00005A04" w:rsidRDefault="00005A04" w14:paraId="0632E887" w14:textId="60D9BAE2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5.1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E710F" w:rsidR="00005A04" w:rsidP="00005A04" w:rsidRDefault="00005A04" w14:paraId="6A0F24E9" w14:textId="794517F8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0.3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E710F" w:rsidR="00005A04" w:rsidP="00005A04" w:rsidRDefault="00005A04" w14:paraId="6207DC61" w14:textId="515FDF6D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34.6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E710F" w:rsidR="00005A04" w:rsidP="00005A04" w:rsidRDefault="00005A04" w14:paraId="629E57FE" w14:textId="584CD0D4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17.3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3E710F" w:rsidR="00005A04" w:rsidP="00005A04" w:rsidRDefault="00005A04" w14:paraId="6FA2948C" w14:textId="5820066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42.8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3E710F" w:rsidR="00005A04" w:rsidP="00005A04" w:rsidRDefault="00005A04" w14:paraId="4B29A091" w14:textId="7B355D90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82.8</w:t>
            </w:r>
          </w:p>
        </w:tc>
      </w:tr>
      <w:tr w:rsidRPr="008C19C2" w:rsidR="00005A04" w:rsidTr="00161795" w14:paraId="16BCDDC8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36A806F0" w14:textId="1BAADFFC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382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671EF462" w14:textId="3CFE112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5.9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29925395" w14:textId="59412472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0.2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6D9D37E5" w14:textId="6EBF1F8F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12.0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437631F2" w14:textId="3E6B5E7D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4.8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2866DE2B" w14:textId="0E9CB536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41.6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0D65D584" w14:textId="3BE1781C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57.7</w:t>
            </w:r>
          </w:p>
        </w:tc>
      </w:tr>
      <w:tr w:rsidRPr="008C19C2" w:rsidR="00005A04" w:rsidTr="0061591F" w14:paraId="4CD8EC93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E1F2"/>
            <w:noWrap/>
            <w:vAlign w:val="center"/>
          </w:tcPr>
          <w:p w:rsidRPr="008C19C2" w:rsidR="00005A04" w:rsidP="00005A04" w:rsidRDefault="00005A04" w14:paraId="6694F74E" w14:textId="77F3CC49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383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8C19C2" w:rsidR="00005A04" w:rsidP="00005A04" w:rsidRDefault="00005A04" w14:paraId="7BE04745" w14:textId="61B57930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1.5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8C19C2" w:rsidR="00005A04" w:rsidP="00005A04" w:rsidRDefault="00005A04" w14:paraId="661B1D65" w14:textId="68C05CB0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8C19C2" w:rsidR="00005A04" w:rsidP="00005A04" w:rsidRDefault="00005A04" w14:paraId="3943AB4C" w14:textId="369A3E01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10.8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8C19C2" w:rsidR="00005A04" w:rsidP="00005A04" w:rsidRDefault="00005A04" w14:paraId="740F42E5" w14:textId="59DA16A9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7.4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</w:tcPr>
          <w:p w:rsidRPr="008C19C2" w:rsidR="00005A04" w:rsidP="00005A04" w:rsidRDefault="00005A04" w14:paraId="0886458E" w14:textId="1EAAA57A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51.5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</w:tcPr>
          <w:p w:rsidRPr="008C19C2" w:rsidR="00005A04" w:rsidP="00005A04" w:rsidRDefault="00005A04" w14:paraId="2226FD87" w14:textId="391C440D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62.5</w:t>
            </w:r>
          </w:p>
        </w:tc>
      </w:tr>
      <w:tr w:rsidRPr="008C19C2" w:rsidR="00005A04" w:rsidTr="00161795" w14:paraId="7E7D83FF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38F896A6" w14:textId="1080E4E5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384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33B83094" w14:textId="33285DF4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8.0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3C2C622D" w14:textId="29B343AE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0DBF2BF9" w14:textId="4FCBB899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11.6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7A0697D7" w14:textId="1AEDB55E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6.5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69FC0FA2" w14:textId="1ECB6D5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38.8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05F0B5DD" w14:textId="75CE939E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56.7</w:t>
            </w:r>
          </w:p>
        </w:tc>
      </w:tr>
      <w:tr w:rsidRPr="008C19C2" w:rsidR="00005A04" w:rsidTr="00161795" w14:paraId="5087D33F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303DCDFD" w14:textId="15874498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TIL 385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4E144298" w14:textId="3E833253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7A4B9955" w14:textId="71A0A5DE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41464319" w14:textId="40E4ED89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C19C2" w:rsidR="00005A04" w:rsidP="00005A04" w:rsidRDefault="00005A04" w14:paraId="3F88DB3E" w14:textId="32A9B822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004FA61B" w14:textId="734E919F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38.9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C19C2" w:rsidR="00005A04" w:rsidP="00005A04" w:rsidRDefault="00005A04" w14:paraId="0AA3FF5A" w14:textId="25C70AE5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65.8</w:t>
            </w:r>
          </w:p>
        </w:tc>
      </w:tr>
      <w:tr w:rsidRPr="008C19C2" w:rsidR="00005A04" w:rsidTr="00161795" w14:paraId="68848C74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E710F" w:rsidR="00005A04" w:rsidP="00005A04" w:rsidRDefault="00005A04" w14:paraId="05BFFEE8" w14:textId="07EBDAC1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TIL 386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E710F" w:rsidR="00005A04" w:rsidP="00005A04" w:rsidRDefault="00005A04" w14:paraId="31A2CB78" w14:textId="23D44CDA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2.0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E710F" w:rsidR="00005A04" w:rsidP="00005A04" w:rsidRDefault="00005A04" w14:paraId="4D64957B" w14:textId="48B1E689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0.1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E710F" w:rsidR="00005A04" w:rsidP="00005A04" w:rsidRDefault="00005A04" w14:paraId="26C77630" w14:textId="6F0946A2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23.4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E710F" w:rsidR="00005A04" w:rsidP="00005A04" w:rsidRDefault="00005A04" w14:paraId="4D0DD57F" w14:textId="4175A7B2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8.5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3E710F" w:rsidR="00005A04" w:rsidP="00005A04" w:rsidRDefault="00005A04" w14:paraId="26C43C9C" w14:textId="2F812541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43.1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3E710F" w:rsidR="00005A04" w:rsidP="00005A04" w:rsidRDefault="00005A04" w14:paraId="5155ED7C" w14:textId="0AC20F58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72.9</w:t>
            </w:r>
          </w:p>
        </w:tc>
      </w:tr>
      <w:tr w:rsidRPr="008C19C2" w:rsidR="00005A04" w:rsidTr="0061591F" w14:paraId="74503DBA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E1F2"/>
            <w:noWrap/>
            <w:vAlign w:val="center"/>
          </w:tcPr>
          <w:p w:rsidRPr="003D387F" w:rsidR="00005A04" w:rsidP="00005A04" w:rsidRDefault="00005A04" w14:paraId="0F5E9268" w14:textId="34DBB740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388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CF1607" w:rsidR="00005A04" w:rsidP="00005A04" w:rsidRDefault="00005A04" w14:paraId="3A2364A4" w14:textId="03B2818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31.0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CF1607" w:rsidR="00005A04" w:rsidP="00005A04" w:rsidRDefault="00005A04" w14:paraId="7AD8BEA4" w14:textId="47BB8B6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1.3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CF1607" w:rsidR="00005A04" w:rsidP="00005A04" w:rsidRDefault="00005A04" w14:paraId="68169C53" w14:textId="25D2C97A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14.9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CF1607" w:rsidR="00005A04" w:rsidP="00005A04" w:rsidRDefault="00005A04" w14:paraId="46781B02" w14:textId="57E6A005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9.5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</w:tcPr>
          <w:p w:rsidRPr="00CF1607" w:rsidR="00005A04" w:rsidP="00005A04" w:rsidRDefault="00005A04" w14:paraId="08B0E310" w14:textId="1FFE15C4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39.2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</w:tcPr>
          <w:p w:rsidRPr="00CF1607" w:rsidR="00005A04" w:rsidP="00005A04" w:rsidRDefault="00005A04" w14:paraId="05038D4C" w14:textId="1C39B0EA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80.1</w:t>
            </w:r>
          </w:p>
        </w:tc>
      </w:tr>
      <w:tr w:rsidRPr="008C19C2" w:rsidR="00005A04" w:rsidTr="00161795" w14:paraId="5307A0A2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337A1DC8" w14:textId="22D84A34">
            <w:pPr>
              <w:jc w:val="center"/>
              <w:rPr>
                <w:rFonts w:ascii="Calibri" w:hAnsi="Calibri" w:eastAsia="Times New Roman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389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6ED5416B" w14:textId="3FF0A293">
            <w:pPr>
              <w:jc w:val="center"/>
              <w:rPr>
                <w:rFonts w:eastAsia="Times New Roman" w:cstheme="minorHAns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063B95D1" w14:textId="5DFBC7D5">
            <w:pPr>
              <w:jc w:val="center"/>
              <w:rPr>
                <w:rFonts w:eastAsia="Times New Roman" w:cstheme="minorHAns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36EF34CA" w14:textId="4650791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14.9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11C8F643" w14:textId="36B6A0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192E26" w:rsidR="00005A04" w:rsidP="00005A04" w:rsidRDefault="00005A04" w14:paraId="659C29C0" w14:textId="14EC3B7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45.7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192E26" w:rsidR="00005A04" w:rsidP="00005A04" w:rsidRDefault="00005A04" w14:paraId="32FA9A8B" w14:textId="05D8565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86.6</w:t>
            </w:r>
          </w:p>
        </w:tc>
      </w:tr>
      <w:tr w:rsidRPr="008C19C2" w:rsidR="00005A04" w:rsidTr="00161795" w14:paraId="4F6EA594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776DB5AB" w14:textId="17815F90">
            <w:pPr>
              <w:jc w:val="center"/>
              <w:rPr>
                <w:rFonts w:ascii="Calibri" w:hAnsi="Calibri" w:eastAsia="Times New Roman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390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46DF5722" w14:textId="68D0972B">
            <w:pPr>
              <w:jc w:val="center"/>
              <w:rPr>
                <w:rFonts w:eastAsia="Times New Roman" w:cstheme="minorHAns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7.7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011E907E" w14:textId="475E16AC">
            <w:pPr>
              <w:jc w:val="center"/>
              <w:rPr>
                <w:rFonts w:eastAsia="Times New Roman" w:cstheme="minorHAns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0C99DCC9" w14:textId="1A97838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41.3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05B7C88A" w14:textId="30771FD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192E26" w:rsidR="00005A04" w:rsidP="00005A04" w:rsidRDefault="00005A04" w14:paraId="769519FA" w14:textId="3BD98DD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42.1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192E26" w:rsidR="00005A04" w:rsidP="00005A04" w:rsidRDefault="00005A04" w14:paraId="51128B16" w14:textId="1FB639AC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78.2</w:t>
            </w:r>
          </w:p>
        </w:tc>
      </w:tr>
      <w:tr w:rsidRPr="008C19C2" w:rsidR="00005A04" w:rsidTr="00161795" w14:paraId="69FC4A7D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3A902A4A" w14:textId="26B8FD78">
            <w:pPr>
              <w:jc w:val="center"/>
              <w:rPr>
                <w:rFonts w:ascii="Calibri" w:hAnsi="Calibri" w:eastAsia="Times New Roman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391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47B31D84" w14:textId="40E33474">
            <w:pPr>
              <w:jc w:val="center"/>
              <w:rPr>
                <w:rFonts w:eastAsia="Times New Roman" w:cstheme="minorHAns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6.9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3D80397B" w14:textId="6B17101E">
            <w:pPr>
              <w:jc w:val="center"/>
              <w:rPr>
                <w:rFonts w:eastAsia="Times New Roman" w:cstheme="minorHAns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7B29E611" w14:textId="1029A42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17.2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116C17D5" w14:textId="6140060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192E26" w:rsidR="00005A04" w:rsidP="00005A04" w:rsidRDefault="00005A04" w14:paraId="7ADB1161" w14:textId="1CCA599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56.9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192E26" w:rsidR="00005A04" w:rsidP="00005A04" w:rsidRDefault="00005A04" w14:paraId="4136AF9F" w14:textId="76A6160C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68.1</w:t>
            </w:r>
          </w:p>
        </w:tc>
      </w:tr>
      <w:tr w:rsidRPr="008C19C2" w:rsidR="00005A04" w:rsidTr="00161795" w14:paraId="5FD10F23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7D75DD35" w14:textId="502B222F">
            <w:pPr>
              <w:jc w:val="center"/>
              <w:rPr>
                <w:rFonts w:ascii="Calibri" w:hAnsi="Calibri" w:eastAsia="Times New Roman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392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2DB434C3" w14:textId="0C78D159">
            <w:pPr>
              <w:jc w:val="center"/>
              <w:rPr>
                <w:rFonts w:eastAsia="Times New Roman" w:cstheme="minorHAns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7558F614" w14:textId="3E314896">
            <w:pPr>
              <w:jc w:val="center"/>
              <w:rPr>
                <w:rFonts w:eastAsia="Times New Roman" w:cstheme="minorHAns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70E543EA" w14:textId="230188E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7.0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266B6284" w14:textId="21EC4AC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20.3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F31664" w:rsidR="00005A04" w:rsidP="00005A04" w:rsidRDefault="00005A04" w14:paraId="00AF3B32" w14:textId="76BE791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33.3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F31664" w:rsidR="00005A04" w:rsidP="00005A04" w:rsidRDefault="00005A04" w14:paraId="5D7EAD73" w14:textId="704EAC73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89.2</w:t>
            </w:r>
          </w:p>
        </w:tc>
      </w:tr>
      <w:tr w:rsidRPr="008C19C2" w:rsidR="00005A04" w:rsidTr="00161795" w14:paraId="2472938F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0073EA" w:rsidR="00005A04" w:rsidP="00005A04" w:rsidRDefault="00005A04" w14:paraId="1B19D10C" w14:textId="08748C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393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60216E45" w14:textId="7A475FF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6.5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7D902D59" w14:textId="1F3A2B0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1F2898D5" w14:textId="1591755A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7.9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737BF3A0" w14:textId="084FADF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6.9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192E26" w:rsidR="00005A04" w:rsidP="00005A04" w:rsidRDefault="00005A04" w14:paraId="753E2F91" w14:textId="73D11C3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56.7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192E26" w:rsidR="00005A04" w:rsidP="00005A04" w:rsidRDefault="00005A04" w14:paraId="6DB3C3FC" w14:textId="38345B1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76.9</w:t>
            </w:r>
          </w:p>
        </w:tc>
      </w:tr>
      <w:tr w:rsidRPr="008C19C2" w:rsidR="00005A04" w:rsidTr="00161795" w14:paraId="33ECDC11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0073EA" w:rsidR="00005A04" w:rsidP="00005A04" w:rsidRDefault="00005A04" w14:paraId="2558E065" w14:textId="382E3A7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394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28A2A432" w14:textId="6086E18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4.4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0281E50A" w14:textId="31876F4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4C3C6010" w14:textId="33C5ED1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5.7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433E1ED4" w14:textId="4B243D9A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192E26" w:rsidR="00005A04" w:rsidP="00005A04" w:rsidRDefault="00005A04" w14:paraId="413193C4" w14:textId="485C1F0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40.7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192E26" w:rsidR="00005A04" w:rsidP="00005A04" w:rsidRDefault="00005A04" w14:paraId="25FE9D7F" w14:textId="111F207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77.3</w:t>
            </w:r>
          </w:p>
        </w:tc>
      </w:tr>
      <w:tr w:rsidRPr="008C19C2" w:rsidR="00005A04" w:rsidTr="00161795" w14:paraId="35576C63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0073EA" w:rsidR="00005A04" w:rsidP="00005A04" w:rsidRDefault="00005A04" w14:paraId="1F537B40" w14:textId="503C2B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395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44EDB453" w14:textId="2F6A528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8.8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6E2B9BB5" w14:textId="1CED288A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1A015A81" w14:textId="5138F6A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16.4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40F9C222" w14:textId="115B00D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192E26" w:rsidR="00005A04" w:rsidP="00005A04" w:rsidRDefault="00005A04" w14:paraId="48995FD4" w14:textId="6B3C1D5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39.6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192E26" w:rsidR="00005A04" w:rsidP="00005A04" w:rsidRDefault="00005A04" w14:paraId="3EFE1AD0" w14:textId="7C3E2EE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82.6</w:t>
            </w:r>
          </w:p>
        </w:tc>
      </w:tr>
      <w:tr w:rsidRPr="008C19C2" w:rsidR="00005A04" w:rsidTr="00161795" w14:paraId="6A79D019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0073EA" w:rsidR="00005A04" w:rsidP="00005A04" w:rsidRDefault="00005A04" w14:paraId="7A34A020" w14:textId="742A03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396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420BD7A1" w14:textId="0AE6E716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12.5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5B5C05F7" w14:textId="573BEE1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745DC3B2" w14:textId="3128C90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7.5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4C29843E" w14:textId="04B617D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4.9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192E26" w:rsidR="00005A04" w:rsidP="00005A04" w:rsidRDefault="00005A04" w14:paraId="6FC30CAC" w14:textId="58BD99A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45.8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192E26" w:rsidR="00005A04" w:rsidP="00005A04" w:rsidRDefault="00005A04" w14:paraId="28CA0DA2" w14:textId="7CBD646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66.6</w:t>
            </w:r>
          </w:p>
        </w:tc>
      </w:tr>
      <w:tr w:rsidRPr="008C19C2" w:rsidR="00005A04" w:rsidTr="00161795" w14:paraId="2302C42D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0073EA" w:rsidR="00005A04" w:rsidP="00005A04" w:rsidRDefault="00005A04" w14:paraId="10CF11E3" w14:textId="636A75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397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2B2A0696" w14:textId="062B9D4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064B79F1" w14:textId="523E63F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1891D70A" w14:textId="3E8E087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11.4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2DF34EDC" w14:textId="69E8BD16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9.6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192E26" w:rsidR="00005A04" w:rsidP="00005A04" w:rsidRDefault="00005A04" w14:paraId="6A25188C" w14:textId="20AAE3B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50.7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192E26" w:rsidR="00005A04" w:rsidP="00005A04" w:rsidRDefault="00005A04" w14:paraId="2C2BAFC4" w14:textId="56EF8EF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85.3</w:t>
            </w:r>
          </w:p>
        </w:tc>
      </w:tr>
      <w:tr w:rsidRPr="008C19C2" w:rsidR="00005A04" w:rsidTr="00161795" w14:paraId="691B1B6A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:rsidRPr="000073EA" w:rsidR="00005A04" w:rsidP="00005A04" w:rsidRDefault="00005A04" w14:paraId="45CD2EA4" w14:textId="78D416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398</w:t>
            </w:r>
          </w:p>
        </w:tc>
        <w:tc>
          <w:tcPr>
            <w:tcW w:w="14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223A42CD" w14:textId="1C9AC73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3021826C" w14:textId="6FEC0913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10953BCF" w14:textId="215A621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9.8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48242E1E" w14:textId="4F99642A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4.8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192E26" w:rsidR="00005A04" w:rsidP="00005A04" w:rsidRDefault="00005A04" w14:paraId="2F0A1E66" w14:textId="2489D17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47.3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192E26" w:rsidR="00005A04" w:rsidP="00005A04" w:rsidRDefault="00005A04" w14:paraId="323CFF4E" w14:textId="4B6750E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79.7</w:t>
            </w:r>
          </w:p>
        </w:tc>
      </w:tr>
      <w:tr w:rsidRPr="008C19C2" w:rsidR="00005A04" w:rsidTr="00161795" w14:paraId="77873C80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:rsidRPr="003A1986" w:rsidR="00005A04" w:rsidP="00005A04" w:rsidRDefault="00005A04" w14:paraId="671FFDF3" w14:textId="4F437576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399</w:t>
            </w:r>
          </w:p>
        </w:tc>
        <w:tc>
          <w:tcPr>
            <w:tcW w:w="14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515E429F" w14:textId="69FE03E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282EA475" w14:textId="50E9E06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2067D60D" w14:textId="3751F36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8.3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4A8B7761" w14:textId="5DF3B48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</w:t>
            </w:r>
          </w:p>
        </w:tc>
        <w:tc>
          <w:tcPr>
            <w:tcW w:w="2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F31664" w:rsidR="00005A04" w:rsidP="00005A04" w:rsidRDefault="00005A04" w14:paraId="636FA917" w14:textId="6961470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51.3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192E26" w:rsidR="00005A04" w:rsidP="00005A04" w:rsidRDefault="00005A04" w14:paraId="4DB6C3ED" w14:textId="53EFBDC6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72.9</w:t>
            </w:r>
          </w:p>
        </w:tc>
      </w:tr>
      <w:tr w:rsidRPr="008C19C2" w:rsidR="00005A04" w:rsidTr="00161795" w14:paraId="5E346CC7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:rsidRPr="003A1986" w:rsidR="00005A04" w:rsidP="00005A04" w:rsidRDefault="00005A04" w14:paraId="0D625E00" w14:textId="348ED12D">
            <w:pPr>
              <w:jc w:val="center"/>
              <w:rPr>
                <w:rFonts w:eastAsia="Times New Roman" w:cstheme="minorHAns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400</w:t>
            </w:r>
          </w:p>
        </w:tc>
        <w:tc>
          <w:tcPr>
            <w:tcW w:w="14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A1986" w:rsidR="00005A04" w:rsidP="00005A04" w:rsidRDefault="00005A04" w14:paraId="11BCE4E8" w14:textId="65FB78D2">
            <w:pPr>
              <w:jc w:val="center"/>
              <w:rPr>
                <w:rFonts w:eastAsia="Times New Roman" w:cstheme="minorHAns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8.2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A1986" w:rsidR="00005A04" w:rsidP="00005A04" w:rsidRDefault="00005A04" w14:paraId="16A64B46" w14:textId="7B570972">
            <w:pPr>
              <w:jc w:val="center"/>
              <w:rPr>
                <w:rFonts w:eastAsia="Times New Roman" w:cstheme="minorHAns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3A1986" w:rsidR="00005A04" w:rsidP="00005A04" w:rsidRDefault="00005A04" w14:paraId="04A273FE" w14:textId="55124F9A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:rsidRPr="003A1986" w:rsidR="00005A04" w:rsidP="00005A04" w:rsidRDefault="00005A04" w14:paraId="674891E7" w14:textId="3A84A415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2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3A1986" w:rsidR="00005A04" w:rsidP="00005A04" w:rsidRDefault="00005A04" w14:paraId="66123D12" w14:textId="0D978B01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40.3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3A1986" w:rsidR="00005A04" w:rsidP="00005A04" w:rsidRDefault="00005A04" w14:paraId="64BDBE25" w14:textId="09BC62E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77.6</w:t>
            </w:r>
          </w:p>
        </w:tc>
      </w:tr>
      <w:tr w:rsidRPr="008C19C2" w:rsidR="00005A04" w:rsidTr="00161795" w14:paraId="15DB6344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75389F93" w14:textId="3C91760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401</w:t>
            </w:r>
          </w:p>
        </w:tc>
        <w:tc>
          <w:tcPr>
            <w:tcW w:w="14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184EBBFF" w14:textId="016812A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8.8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1F8EE734" w14:textId="0FF5F9F1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484866E5" w14:textId="268C90B3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1CA03117" w14:textId="5303EDE7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</w:t>
            </w:r>
          </w:p>
        </w:tc>
        <w:tc>
          <w:tcPr>
            <w:tcW w:w="2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192E26" w:rsidR="00005A04" w:rsidP="00005A04" w:rsidRDefault="00005A04" w14:paraId="48880749" w14:textId="6F39E779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39.8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192E26" w:rsidR="00005A04" w:rsidP="00005A04" w:rsidRDefault="00005A04" w14:paraId="258C63BF" w14:textId="7E56535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80.1</w:t>
            </w:r>
          </w:p>
        </w:tc>
      </w:tr>
      <w:tr w:rsidRPr="008C19C2" w:rsidR="00005A04" w:rsidTr="00161795" w14:paraId="43379CD2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3E57AEC7" w14:textId="1E7A777B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TIL 402 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44D8D23F" w14:textId="3767C8EF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4D069F71" w14:textId="0D4AE8E3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121F82C0" w14:textId="42B00C97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20.2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5DE7CB47" w14:textId="02ACAE51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192E26" w:rsidR="00005A04" w:rsidP="00005A04" w:rsidRDefault="00005A04" w14:paraId="206E403B" w14:textId="0A90D0C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51.3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192E26" w:rsidR="00005A04" w:rsidP="00005A04" w:rsidRDefault="00005A04" w14:paraId="40A2DE51" w14:textId="2274E44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79.1</w:t>
            </w:r>
          </w:p>
        </w:tc>
      </w:tr>
      <w:tr w:rsidRPr="008C19C2" w:rsidR="00005A04" w:rsidTr="00161795" w14:paraId="20ACECC5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3D1B3F9B" w14:textId="03F824B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403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5963FFB0" w14:textId="2AB5CCA7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6C54EFBB" w14:textId="0B761929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117DCF40" w14:textId="155D19BD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40.4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22847689" w14:textId="375CAB8B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24.1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192E26" w:rsidR="00005A04" w:rsidP="00005A04" w:rsidRDefault="00005A04" w14:paraId="4EC426A8" w14:textId="6DA9A839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47.0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192E26" w:rsidR="00005A04" w:rsidP="00005A04" w:rsidRDefault="00005A04" w14:paraId="560BE069" w14:textId="5382F704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75.6</w:t>
            </w:r>
          </w:p>
        </w:tc>
      </w:tr>
      <w:tr w:rsidRPr="008C19C2" w:rsidR="00005A04" w:rsidTr="00161795" w14:paraId="2080B012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5B782377" w14:textId="7C74BFCC">
            <w:pPr>
              <w:jc w:val="center"/>
              <w:rPr>
                <w:rFonts w:ascii="Calibri" w:hAnsi="Calibri" w:eastAsia="Times New Roman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404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2AF56DDD" w14:textId="5C2EA54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19.8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248484C3" w14:textId="3F93E69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0AE5FFA4" w14:textId="6C76FB7D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22.8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348CDF0A" w14:textId="6C33B3E3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24.2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192E26" w:rsidR="00005A04" w:rsidP="00005A04" w:rsidRDefault="00005A04" w14:paraId="1B555FC5" w14:textId="20FC232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40.3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192E26" w:rsidR="00005A04" w:rsidP="00005A04" w:rsidRDefault="00005A04" w14:paraId="3547D9F1" w14:textId="056DB523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63.4</w:t>
            </w:r>
          </w:p>
        </w:tc>
      </w:tr>
      <w:tr w:rsidRPr="008C19C2" w:rsidR="00005A04" w:rsidTr="00161795" w14:paraId="4B24B45C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3A0D5526" w14:textId="64F62B3E">
            <w:pPr>
              <w:jc w:val="center"/>
              <w:rPr>
                <w:rFonts w:ascii="Calibri" w:hAnsi="Calibri" w:eastAsia="Times New Roman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405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2C886CA5" w14:textId="54CF2995">
            <w:pPr>
              <w:jc w:val="center"/>
              <w:rPr>
                <w:rFonts w:eastAsia="Times New Roman" w:cstheme="minorHAns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10.0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08BCC79E" w14:textId="5239BBBC">
            <w:pPr>
              <w:jc w:val="center"/>
              <w:rPr>
                <w:rFonts w:eastAsia="Times New Roman" w:cstheme="minorHAns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0.6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4D42AB6D" w14:textId="43B02C5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33.8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11B742D3" w14:textId="599D953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19.7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F31664" w:rsidR="00005A04" w:rsidP="00005A04" w:rsidRDefault="00005A04" w14:paraId="3E8B6468" w14:textId="4FC9CBC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57.1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F31664" w:rsidR="00005A04" w:rsidP="00005A04" w:rsidRDefault="00005A04" w14:paraId="0497B5C3" w14:textId="482C6E47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76.9</w:t>
            </w:r>
          </w:p>
        </w:tc>
      </w:tr>
      <w:tr w:rsidRPr="008C19C2" w:rsidR="00005A04" w:rsidTr="00161795" w14:paraId="64F44C79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3BB640F9" w14:textId="7A36F54E">
            <w:pPr>
              <w:jc w:val="center"/>
              <w:rPr>
                <w:rFonts w:ascii="Calibri" w:hAnsi="Calibri" w:eastAsia="Times New Roman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406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59E75C22" w14:textId="6D66ADBA">
            <w:pPr>
              <w:jc w:val="center"/>
              <w:rPr>
                <w:rFonts w:eastAsia="Times New Roman" w:cstheme="minorHAns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5.5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1BC66FBA" w14:textId="4D5259AF">
            <w:pPr>
              <w:jc w:val="center"/>
              <w:rPr>
                <w:rFonts w:eastAsia="Times New Roman" w:cstheme="minorHAns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26B8F136" w14:textId="2D411EE6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21.6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200A78C4" w14:textId="7A43614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F31664" w:rsidR="00005A04" w:rsidP="00005A04" w:rsidRDefault="00005A04" w14:paraId="4CC7AA01" w14:textId="141A4A6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56.5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F31664" w:rsidR="00005A04" w:rsidP="00005A04" w:rsidRDefault="00005A04" w14:paraId="22D1C80C" w14:textId="6D67F183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69.8</w:t>
            </w:r>
          </w:p>
        </w:tc>
      </w:tr>
      <w:tr w:rsidRPr="008C19C2" w:rsidR="00005A04" w:rsidTr="0061591F" w14:paraId="5FC195E1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E1F2"/>
            <w:noWrap/>
            <w:vAlign w:val="center"/>
          </w:tcPr>
          <w:p w:rsidR="00005A04" w:rsidP="00005A04" w:rsidRDefault="00005A04" w14:paraId="0CCF70BC" w14:textId="3CB1FEB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407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CF1607" w:rsidR="00005A04" w:rsidP="00005A04" w:rsidRDefault="00005A04" w14:paraId="51DFABBE" w14:textId="138697E4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7.1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CF1607" w:rsidR="00005A04" w:rsidP="00005A04" w:rsidRDefault="00005A04" w14:paraId="0CCC802D" w14:textId="2D7DC9A4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0.4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="00005A04" w:rsidP="00005A04" w:rsidRDefault="00005A04" w14:paraId="1C5E0442" w14:textId="4DAD5AD0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19.9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="00005A04" w:rsidP="00005A04" w:rsidRDefault="00005A04" w14:paraId="5DD61D82" w14:textId="0E81CD4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9.9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</w:tcPr>
          <w:p w:rsidR="00005A04" w:rsidP="00005A04" w:rsidRDefault="00005A04" w14:paraId="7A36F3A4" w14:textId="24AD1654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52.0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</w:tcPr>
          <w:p w:rsidR="00005A04" w:rsidP="00005A04" w:rsidRDefault="00005A04" w14:paraId="292DDE9A" w14:textId="1F3E5FD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72.8</w:t>
            </w:r>
          </w:p>
        </w:tc>
      </w:tr>
      <w:tr w:rsidRPr="008C19C2" w:rsidR="00005A04" w:rsidTr="00161795" w14:paraId="6261A8B2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="00005A04" w:rsidP="00005A04" w:rsidRDefault="00005A04" w14:paraId="08DCEA8B" w14:textId="00DB228A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408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CF1607" w:rsidR="00005A04" w:rsidP="00005A04" w:rsidRDefault="00005A04" w14:paraId="1363B55C" w14:textId="71C8B40A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CF1607" w:rsidR="00005A04" w:rsidP="00005A04" w:rsidRDefault="00005A04" w14:paraId="73313667" w14:textId="3BAFCE68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="00005A04" w:rsidP="00005A04" w:rsidRDefault="00005A04" w14:paraId="4200FF29" w14:textId="628E4B03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8.5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="00005A04" w:rsidP="00005A04" w:rsidRDefault="00005A04" w14:paraId="3B49978B" w14:textId="07E0AD20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10.1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="00005A04" w:rsidP="00005A04" w:rsidRDefault="00005A04" w14:paraId="11478C8F" w14:textId="515E61D7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46.4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="00005A04" w:rsidP="00005A04" w:rsidRDefault="00005A04" w14:paraId="00E8145B" w14:textId="2CDC5E4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87.2</w:t>
            </w:r>
          </w:p>
        </w:tc>
      </w:tr>
      <w:tr w:rsidRPr="008C19C2" w:rsidR="00005A04" w:rsidTr="00161795" w14:paraId="3355D5BC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="00005A04" w:rsidP="00005A04" w:rsidRDefault="00005A04" w14:paraId="7391BFCC" w14:textId="2407FE78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409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CF1607" w:rsidR="00005A04" w:rsidP="00005A04" w:rsidRDefault="00005A04" w14:paraId="479DEBBE" w14:textId="61BA0FE4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CF1607" w:rsidR="00005A04" w:rsidP="00005A04" w:rsidRDefault="00005A04" w14:paraId="1069C02D" w14:textId="3A0096EA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="00005A04" w:rsidP="00005A04" w:rsidRDefault="00005A04" w14:paraId="43FE4441" w14:textId="43AA56DD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="00005A04" w:rsidP="00005A04" w:rsidRDefault="00005A04" w14:paraId="0C8D5D83" w14:textId="78D33D8A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9.1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="00005A04" w:rsidP="00005A04" w:rsidRDefault="00005A04" w14:paraId="264933A6" w14:textId="5AECCE7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37.5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="00005A04" w:rsidP="00005A04" w:rsidRDefault="00005A04" w14:paraId="614F1E9A" w14:textId="49BA9F40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77.1</w:t>
            </w:r>
          </w:p>
        </w:tc>
      </w:tr>
      <w:tr w:rsidRPr="008C19C2" w:rsidR="00005A04" w:rsidTr="00161795" w14:paraId="2C055125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="00005A04" w:rsidP="00005A04" w:rsidRDefault="00005A04" w14:paraId="2AA447F2" w14:textId="1204123F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410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CF1607" w:rsidR="00005A04" w:rsidP="00005A04" w:rsidRDefault="00005A04" w14:paraId="0190D2FB" w14:textId="413CC092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CF1607" w:rsidR="00005A04" w:rsidP="00005A04" w:rsidRDefault="00005A04" w14:paraId="2BFA9890" w14:textId="52B47808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="00005A04" w:rsidP="00005A04" w:rsidRDefault="00005A04" w14:paraId="47BB9AB0" w14:textId="706DA05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7.8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="00005A04" w:rsidP="00005A04" w:rsidRDefault="00005A04" w14:paraId="032A3722" w14:textId="38AC6CB1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="00005A04" w:rsidP="00005A04" w:rsidRDefault="00005A04" w14:paraId="0591BF6A" w14:textId="49D2825D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41.5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="00005A04" w:rsidP="00005A04" w:rsidRDefault="00005A04" w14:paraId="4368F17E" w14:textId="2BE00F3D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90.3</w:t>
            </w:r>
          </w:p>
        </w:tc>
      </w:tr>
      <w:tr w:rsidRPr="008C19C2" w:rsidR="00005A04" w:rsidTr="00161795" w14:paraId="6F6A99C1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0828FECB" w14:textId="4466A28D">
            <w:pPr>
              <w:jc w:val="center"/>
              <w:rPr>
                <w:rFonts w:ascii="Calibri" w:hAnsi="Calibri" w:eastAsia="Times New Roman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411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27C35530" w14:textId="5B0F0A84">
            <w:pPr>
              <w:jc w:val="center"/>
              <w:rPr>
                <w:rFonts w:eastAsia="Times New Roman" w:cstheme="minorHAns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20.3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0BA7E90F" w14:textId="5F55BACF">
            <w:pPr>
              <w:jc w:val="center"/>
              <w:rPr>
                <w:rFonts w:eastAsia="Times New Roman" w:cstheme="minorHAns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43A49707" w14:textId="6BDB2EB6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10.3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1C42B253" w14:textId="42124B3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6.7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F31664" w:rsidR="00005A04" w:rsidP="00005A04" w:rsidRDefault="00005A04" w14:paraId="45BFD845" w14:textId="7FEF2B2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40.9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F31664" w:rsidR="00005A04" w:rsidP="00005A04" w:rsidRDefault="00005A04" w14:paraId="6BD898CB" w14:textId="2F2D7A1D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88.2</w:t>
            </w:r>
          </w:p>
        </w:tc>
      </w:tr>
      <w:tr w:rsidRPr="008C19C2" w:rsidR="00005A04" w:rsidTr="0061591F" w14:paraId="687FDB55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E1F2"/>
            <w:noWrap/>
            <w:vAlign w:val="center"/>
          </w:tcPr>
          <w:p w:rsidRPr="00F31664" w:rsidR="00005A04" w:rsidP="00005A04" w:rsidRDefault="00005A04" w14:paraId="1F7FB2D7" w14:textId="1CC77F83">
            <w:pPr>
              <w:jc w:val="center"/>
              <w:rPr>
                <w:rFonts w:ascii="Calibri" w:hAnsi="Calibri" w:eastAsia="Times New Roman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412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192E26" w:rsidR="00005A04" w:rsidP="00005A04" w:rsidRDefault="00005A04" w14:paraId="00FCA924" w14:textId="68868B2B">
            <w:pPr>
              <w:jc w:val="center"/>
              <w:rPr>
                <w:rFonts w:eastAsia="Times New Roman" w:cstheme="minorHAns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2.5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192E26" w:rsidR="00005A04" w:rsidP="00005A04" w:rsidRDefault="00005A04" w14:paraId="77F1850B" w14:textId="6C9E3ED8">
            <w:pPr>
              <w:jc w:val="center"/>
              <w:rPr>
                <w:rFonts w:eastAsia="Times New Roman" w:cstheme="minorHAns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0.2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192E26" w:rsidR="00005A04" w:rsidP="00005A04" w:rsidRDefault="00005A04" w14:paraId="0789F555" w14:textId="10CED7F2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10.1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192E26" w:rsidR="00005A04" w:rsidP="00005A04" w:rsidRDefault="00005A04" w14:paraId="52955FF8" w14:textId="13719851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11.2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</w:tcPr>
          <w:p w:rsidRPr="00192E26" w:rsidR="00005A04" w:rsidP="00005A04" w:rsidRDefault="00005A04" w14:paraId="478F9FBC" w14:textId="303B793B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53.9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</w:tcPr>
          <w:p w:rsidRPr="00192E26" w:rsidR="00005A04" w:rsidP="00005A04" w:rsidRDefault="00005A04" w14:paraId="6BEFC5B0" w14:textId="391773A9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70.8</w:t>
            </w:r>
          </w:p>
        </w:tc>
      </w:tr>
      <w:tr w:rsidRPr="008C19C2" w:rsidR="00005A04" w:rsidTr="00161795" w14:paraId="6C147605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2875B5" w:rsidR="00005A04" w:rsidP="00005A04" w:rsidRDefault="00005A04" w14:paraId="25174CE5" w14:textId="13CCE9A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413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09EDC190" w14:textId="2FC8B02F">
            <w:pPr>
              <w:jc w:val="center"/>
              <w:rPr>
                <w:rFonts w:eastAsia="Times New Roman" w:cstheme="minorHAns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2.5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01277906" w14:textId="61C9FD70">
            <w:pPr>
              <w:jc w:val="center"/>
              <w:rPr>
                <w:rFonts w:eastAsia="Times New Roman" w:cstheme="minorHAns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0.2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625A8823" w14:textId="0A76107D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10.1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46257FF5" w14:textId="6F39EA1A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11.2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192E26" w:rsidR="00005A04" w:rsidP="00005A04" w:rsidRDefault="00005A04" w14:paraId="27AAA5C2" w14:textId="1C2BB7F4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53.9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192E26" w:rsidR="00005A04" w:rsidP="00005A04" w:rsidRDefault="00005A04" w14:paraId="58A5CF74" w14:textId="3C70B18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70.8</w:t>
            </w:r>
          </w:p>
        </w:tc>
      </w:tr>
      <w:tr w:rsidRPr="008C19C2" w:rsidR="00005A04" w:rsidTr="00161795" w14:paraId="5B5AA0F6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11B0C893" w14:textId="41CCCC84">
            <w:pPr>
              <w:jc w:val="center"/>
              <w:rPr>
                <w:rFonts w:ascii="Calibri" w:hAnsi="Calibri" w:eastAsia="Times New Roman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414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460B72C3" w14:textId="5B65A82C">
            <w:pPr>
              <w:jc w:val="center"/>
              <w:rPr>
                <w:rFonts w:eastAsia="Times New Roman" w:cstheme="minorHAns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12.8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403E87FE" w14:textId="7C00C3A4">
            <w:pPr>
              <w:jc w:val="center"/>
              <w:rPr>
                <w:rFonts w:eastAsia="Times New Roman" w:cstheme="minorHAns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0.6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39F3FD5B" w14:textId="72DA8781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14.8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604B5CFB" w14:textId="7D88EB0E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6.1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192E26" w:rsidR="00005A04" w:rsidP="00005A04" w:rsidRDefault="00005A04" w14:paraId="463AE99E" w14:textId="29719363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50.5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192E26" w:rsidR="00005A04" w:rsidP="00005A04" w:rsidRDefault="00005A04" w14:paraId="5D212378" w14:textId="1CCE7DB7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70.8</w:t>
            </w:r>
          </w:p>
        </w:tc>
      </w:tr>
      <w:tr w:rsidRPr="008C19C2" w:rsidR="00005A04" w:rsidTr="00161795" w14:paraId="10D2E9CB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6E86029C" w14:textId="41EA439D">
            <w:pPr>
              <w:jc w:val="center"/>
              <w:rPr>
                <w:rFonts w:ascii="Calibri" w:hAnsi="Calibri" w:eastAsia="Times New Roman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lastRenderedPageBreak/>
              <w:t>TIL 415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261F1A47" w14:textId="0FD6F4DE">
            <w:pPr>
              <w:jc w:val="center"/>
              <w:rPr>
                <w:rFonts w:eastAsia="Times New Roman" w:cstheme="minorHAns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7.0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123FD629" w14:textId="7D92115E">
            <w:pPr>
              <w:jc w:val="center"/>
              <w:rPr>
                <w:rFonts w:eastAsia="Times New Roman" w:cstheme="minorHAns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0.2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3607977F" w14:textId="171B3DE4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11.3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92E26" w:rsidR="00005A04" w:rsidP="00005A04" w:rsidRDefault="00005A04" w14:paraId="5C4BAA3E" w14:textId="33932C1B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8.1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192E26" w:rsidR="00005A04" w:rsidP="00005A04" w:rsidRDefault="00005A04" w14:paraId="5DCEF4D2" w14:textId="67EC818A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45.8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192E26" w:rsidR="00005A04" w:rsidP="00005A04" w:rsidRDefault="00005A04" w14:paraId="6793167F" w14:textId="6909D48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69.5</w:t>
            </w:r>
          </w:p>
        </w:tc>
      </w:tr>
      <w:tr w:rsidRPr="008C19C2" w:rsidR="00005A04" w:rsidTr="00161795" w14:paraId="5F808B63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2B051F99" w14:textId="766C7322">
            <w:pPr>
              <w:jc w:val="center"/>
              <w:rPr>
                <w:rFonts w:ascii="Calibri" w:hAnsi="Calibri" w:eastAsia="Times New Roman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416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7E9A01E0" w14:textId="793B1D5D">
            <w:pPr>
              <w:jc w:val="center"/>
              <w:rPr>
                <w:rFonts w:eastAsia="Times New Roman" w:cstheme="minorHAns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14.5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7546F1A5" w14:textId="6A7371CA">
            <w:pPr>
              <w:jc w:val="center"/>
              <w:rPr>
                <w:rFonts w:eastAsia="Times New Roman" w:cstheme="minorHAns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0.4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3DB15023" w14:textId="02AEA7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11.5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565C18AB" w14:textId="5661ADC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8.5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F31664" w:rsidR="00005A04" w:rsidP="00005A04" w:rsidRDefault="00005A04" w14:paraId="262B3CAD" w14:textId="4247510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47.5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F31664" w:rsidR="00005A04" w:rsidP="00005A04" w:rsidRDefault="00005A04" w14:paraId="63C3898B" w14:textId="3E65BFB7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91.0</w:t>
            </w:r>
          </w:p>
        </w:tc>
      </w:tr>
      <w:tr w:rsidRPr="008C19C2" w:rsidR="00005A04" w:rsidTr="0061591F" w14:paraId="2A9CA63B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E1F2"/>
            <w:noWrap/>
            <w:vAlign w:val="center"/>
          </w:tcPr>
          <w:p w:rsidRPr="00F31664" w:rsidR="00005A04" w:rsidP="00005A04" w:rsidRDefault="00005A04" w14:paraId="621FDF2F" w14:textId="0D1EE1D5">
            <w:pPr>
              <w:jc w:val="center"/>
              <w:rPr>
                <w:rFonts w:ascii="Calibri" w:hAnsi="Calibri" w:eastAsia="Times New Roman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417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F31664" w:rsidR="00005A04" w:rsidP="00005A04" w:rsidRDefault="00005A04" w14:paraId="7BC20B93" w14:textId="107DC5E4">
            <w:pPr>
              <w:jc w:val="center"/>
              <w:rPr>
                <w:rFonts w:eastAsia="Times New Roman" w:cstheme="minorHAns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40.8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F31664" w:rsidR="00005A04" w:rsidP="00005A04" w:rsidRDefault="00005A04" w14:paraId="5E43101E" w14:textId="3A1B3FCD">
            <w:pPr>
              <w:jc w:val="center"/>
              <w:rPr>
                <w:rFonts w:eastAsia="Times New Roman" w:cstheme="minorHAns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1.0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F31664" w:rsidR="00005A04" w:rsidP="00005A04" w:rsidRDefault="00005A04" w14:paraId="4DCE49B5" w14:textId="2BE2B96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7.9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F31664" w:rsidR="00005A04" w:rsidP="00005A04" w:rsidRDefault="00005A04" w14:paraId="7DEE736D" w14:textId="60E024D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0.5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</w:tcPr>
          <w:p w:rsidRPr="00F31664" w:rsidR="00005A04" w:rsidP="00005A04" w:rsidRDefault="00005A04" w14:paraId="3FCF1229" w14:textId="40BE283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51.2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</w:tcPr>
          <w:p w:rsidRPr="00F31664" w:rsidR="00005A04" w:rsidP="00005A04" w:rsidRDefault="00005A04" w14:paraId="05F88896" w14:textId="043CFBBC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70.7</w:t>
            </w:r>
          </w:p>
        </w:tc>
      </w:tr>
      <w:tr w:rsidRPr="008C19C2" w:rsidR="00005A04" w:rsidTr="00161795" w14:paraId="528C4AAF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4F0C1C47" w14:textId="2636EBA8">
            <w:pPr>
              <w:jc w:val="center"/>
              <w:rPr>
                <w:rFonts w:ascii="Calibri" w:hAnsi="Calibri" w:eastAsia="Times New Roman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418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1EA5AC42" w14:textId="7E51EFC0">
            <w:pPr>
              <w:jc w:val="center"/>
              <w:rPr>
                <w:rFonts w:eastAsia="Times New Roman" w:cstheme="minorHAns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16.1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54CE18FF" w14:textId="27B46DCA">
            <w:pPr>
              <w:jc w:val="center"/>
              <w:rPr>
                <w:rFonts w:eastAsia="Times New Roman" w:cstheme="minorHAns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0.4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01A1D13F" w14:textId="105D43D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19.2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37E512DD" w14:textId="5E25624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16.0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F31664" w:rsidR="00005A04" w:rsidP="00005A04" w:rsidRDefault="00005A04" w14:paraId="6A116BDF" w14:textId="3088731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52.1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F31664" w:rsidR="00005A04" w:rsidP="00005A04" w:rsidRDefault="00005A04" w14:paraId="3964292C" w14:textId="1E93FA4E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88.9</w:t>
            </w:r>
          </w:p>
        </w:tc>
      </w:tr>
      <w:tr w:rsidRPr="008C19C2" w:rsidR="00005A04" w:rsidTr="00161795" w14:paraId="6F8DC05B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261BC255" w14:textId="5C49DDE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419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11FAFC6A" w14:textId="68FD1B5A">
            <w:pPr>
              <w:jc w:val="center"/>
              <w:rPr>
                <w:rFonts w:eastAsia="Times New Roman" w:cstheme="minorHAns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64B23790" w14:textId="510DDD2D">
            <w:pPr>
              <w:jc w:val="center"/>
              <w:rPr>
                <w:rFonts w:eastAsia="Times New Roman" w:cstheme="minorHAns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240A6CFA" w14:textId="1F0CA63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37.1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3F03683F" w14:textId="4FDFCA1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23.8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F31664" w:rsidR="00005A04" w:rsidP="00005A04" w:rsidRDefault="00005A04" w14:paraId="00C2FFEC" w14:textId="01B1F3B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55.5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F31664" w:rsidR="00005A04" w:rsidP="00005A04" w:rsidRDefault="00005A04" w14:paraId="53E0BBB4" w14:textId="0BF18EF8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71.5</w:t>
            </w:r>
          </w:p>
        </w:tc>
      </w:tr>
      <w:tr w:rsidRPr="008C19C2" w:rsidR="00005A04" w:rsidTr="00161795" w14:paraId="0D699843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5F487FA0" w14:textId="0DBD007F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420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7B550040" w14:textId="7E0EA4FD">
            <w:pPr>
              <w:jc w:val="center"/>
              <w:rPr>
                <w:rFonts w:eastAsia="Times New Roman" w:cstheme="minorHAns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12.5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06F7A35F" w14:textId="2E552213">
            <w:pPr>
              <w:jc w:val="center"/>
              <w:rPr>
                <w:rFonts w:eastAsia="Times New Roman" w:cstheme="minorHAns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0.3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65431A66" w14:textId="5D9F422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8.4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5A589F4F" w14:textId="2357E26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15.6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F31664" w:rsidR="00005A04" w:rsidP="00005A04" w:rsidRDefault="00005A04" w14:paraId="14E474E4" w14:textId="6F376EA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67.5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F31664" w:rsidR="00005A04" w:rsidP="00005A04" w:rsidRDefault="00005A04" w14:paraId="1B65047B" w14:textId="44C45F3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75.6</w:t>
            </w:r>
          </w:p>
        </w:tc>
      </w:tr>
      <w:tr w:rsidRPr="008C19C2" w:rsidR="00005A04" w:rsidTr="00161795" w14:paraId="0295C4B3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1A2A640B" w14:textId="1A640C2F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421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674CC0CD" w14:textId="6C5DDD30">
            <w:pPr>
              <w:jc w:val="center"/>
              <w:rPr>
                <w:rFonts w:eastAsia="Times New Roman" w:cstheme="minorHAns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14.8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068D6B44" w14:textId="35AB169B">
            <w:pPr>
              <w:jc w:val="center"/>
              <w:rPr>
                <w:rFonts w:eastAsia="Times New Roman" w:cstheme="minorHAns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1.2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7A58CDAA" w14:textId="2B9051D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11.4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3BD6FB47" w14:textId="38B71D3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9.1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F31664" w:rsidR="00005A04" w:rsidP="00005A04" w:rsidRDefault="00005A04" w14:paraId="4172AAD5" w14:textId="0D0489A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58.7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F31664" w:rsidR="00005A04" w:rsidP="00005A04" w:rsidRDefault="00005A04" w14:paraId="671097A0" w14:textId="0477D80B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88.8</w:t>
            </w:r>
          </w:p>
        </w:tc>
      </w:tr>
      <w:tr w:rsidRPr="008C19C2" w:rsidR="00005A04" w:rsidTr="00161795" w14:paraId="7B5001EB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4C7C85C5" w14:textId="32AF138F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422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6024A850" w14:textId="441A5E5F">
            <w:pPr>
              <w:jc w:val="center"/>
              <w:rPr>
                <w:rFonts w:eastAsia="Times New Roman" w:cstheme="minorHAns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6.0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7959E56B" w14:textId="0D5A4E4C">
            <w:pPr>
              <w:jc w:val="center"/>
              <w:rPr>
                <w:rFonts w:eastAsia="Times New Roman" w:cstheme="minorHAns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08C32A58" w14:textId="6108078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3.4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423C17CF" w14:textId="3CCD34C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4.2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F31664" w:rsidR="00005A04" w:rsidP="00005A04" w:rsidRDefault="00005A04" w14:paraId="166A2FA0" w14:textId="347FAE6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47.9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F31664" w:rsidR="00005A04" w:rsidP="00005A04" w:rsidRDefault="00005A04" w14:paraId="02B1D549" w14:textId="16CEF237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75.5</w:t>
            </w:r>
          </w:p>
        </w:tc>
      </w:tr>
      <w:tr w:rsidRPr="008C19C2" w:rsidR="00005A04" w:rsidTr="0061591F" w14:paraId="562A0752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E1F2"/>
            <w:noWrap/>
            <w:vAlign w:val="center"/>
          </w:tcPr>
          <w:p w:rsidRPr="00F31664" w:rsidR="00005A04" w:rsidP="00005A04" w:rsidRDefault="00005A04" w14:paraId="71D2312D" w14:textId="50911C0A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423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F31664" w:rsidR="00005A04" w:rsidP="00005A04" w:rsidRDefault="00005A04" w14:paraId="27B5815D" w14:textId="5B0343A6">
            <w:pPr>
              <w:jc w:val="center"/>
              <w:rPr>
                <w:rFonts w:eastAsia="Times New Roman" w:cstheme="minorHAns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14.4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F31664" w:rsidR="00005A04" w:rsidP="00005A04" w:rsidRDefault="00005A04" w14:paraId="7930838E" w14:textId="6FD642AB">
            <w:pPr>
              <w:jc w:val="center"/>
              <w:rPr>
                <w:rFonts w:eastAsia="Times New Roman" w:cstheme="minorHAns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0.3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F31664" w:rsidR="00005A04" w:rsidP="00005A04" w:rsidRDefault="00005A04" w14:paraId="5533D652" w14:textId="6B60075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4.4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F31664" w:rsidR="00005A04" w:rsidP="00005A04" w:rsidRDefault="00005A04" w14:paraId="40B1EBD2" w14:textId="15468AA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2.9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</w:tcPr>
          <w:p w:rsidRPr="00F31664" w:rsidR="00005A04" w:rsidP="00005A04" w:rsidRDefault="00005A04" w14:paraId="04B09D93" w14:textId="580A888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49.2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</w:tcPr>
          <w:p w:rsidRPr="00F31664" w:rsidR="00005A04" w:rsidP="00005A04" w:rsidRDefault="00005A04" w14:paraId="0699D26B" w14:textId="1FA077CB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61.7</w:t>
            </w:r>
          </w:p>
        </w:tc>
      </w:tr>
      <w:tr w:rsidRPr="008C19C2" w:rsidR="00005A04" w:rsidTr="0061591F" w14:paraId="4E8B6EBA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E1F2"/>
            <w:noWrap/>
            <w:vAlign w:val="center"/>
          </w:tcPr>
          <w:p w:rsidRPr="00E84522" w:rsidR="00005A04" w:rsidP="00005A04" w:rsidRDefault="00005A04" w14:paraId="5F3C0725" w14:textId="768B2A5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424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="00005A04" w:rsidP="00005A04" w:rsidRDefault="00005A04" w14:paraId="1CEAF059" w14:textId="53E54B3D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11.6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="00005A04" w:rsidP="00005A04" w:rsidRDefault="00005A04" w14:paraId="7C134FAF" w14:textId="1E843D00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0.2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="00005A04" w:rsidP="00005A04" w:rsidRDefault="00005A04" w14:paraId="0BE4E61D" w14:textId="5224FAAC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9.4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="00005A04" w:rsidP="00005A04" w:rsidRDefault="00005A04" w14:paraId="675C8B9F" w14:textId="6FB171D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6.0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</w:tcPr>
          <w:p w:rsidR="00005A04" w:rsidP="00005A04" w:rsidRDefault="00005A04" w14:paraId="64654F97" w14:textId="056A6C9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52.9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</w:tcPr>
          <w:p w:rsidR="00005A04" w:rsidP="00005A04" w:rsidRDefault="00005A04" w14:paraId="1DAB4539" w14:textId="5ED51BB2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73.8</w:t>
            </w:r>
          </w:p>
        </w:tc>
      </w:tr>
      <w:tr w:rsidRPr="008C19C2" w:rsidR="00005A04" w:rsidTr="00161795" w14:paraId="0BE9E52C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45CF8700" w14:textId="494CFD3F">
            <w:pPr>
              <w:jc w:val="center"/>
              <w:rPr>
                <w:rFonts w:ascii="Calibri" w:hAnsi="Calibri" w:eastAsia="Times New Roman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425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457AEE81" w14:textId="67AD216C">
            <w:pPr>
              <w:jc w:val="center"/>
              <w:rPr>
                <w:rFonts w:eastAsia="Times New Roman" w:cstheme="minorHAns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9.9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181CAD19" w14:textId="1EC74FD7">
            <w:pPr>
              <w:jc w:val="center"/>
              <w:rPr>
                <w:rFonts w:eastAsia="Times New Roman" w:cstheme="minorHAns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1F295095" w14:textId="6706C1B6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8.6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0F0515F6" w14:textId="50AA2C53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F31664" w:rsidR="00005A04" w:rsidP="00005A04" w:rsidRDefault="00005A04" w14:paraId="512829D3" w14:textId="030893A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45.2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F31664" w:rsidR="00005A04" w:rsidP="00005A04" w:rsidRDefault="00005A04" w14:paraId="0CD96AFB" w14:textId="7499DAA1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88.2</w:t>
            </w:r>
          </w:p>
        </w:tc>
      </w:tr>
      <w:tr w:rsidRPr="008C19C2" w:rsidR="00005A04" w:rsidTr="0061591F" w14:paraId="27F483F2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E1F2"/>
            <w:noWrap/>
            <w:vAlign w:val="center"/>
          </w:tcPr>
          <w:p w:rsidRPr="00F31664" w:rsidR="00005A04" w:rsidP="00005A04" w:rsidRDefault="00005A04" w14:paraId="4E80B151" w14:textId="433EE0C1">
            <w:pPr>
              <w:jc w:val="center"/>
              <w:rPr>
                <w:rFonts w:ascii="Calibri" w:hAnsi="Calibri" w:eastAsia="Times New Roman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426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F31664" w:rsidR="00005A04" w:rsidP="00005A04" w:rsidRDefault="00005A04" w14:paraId="3A1F47DE" w14:textId="04E6ACFB">
            <w:pPr>
              <w:jc w:val="center"/>
              <w:rPr>
                <w:rFonts w:eastAsia="Times New Roman" w:cstheme="minorHAns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8.1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F31664" w:rsidR="00005A04" w:rsidP="00005A04" w:rsidRDefault="00005A04" w14:paraId="5D14E883" w14:textId="6CD0F34D">
            <w:pPr>
              <w:jc w:val="center"/>
              <w:rPr>
                <w:rFonts w:eastAsia="Times New Roman" w:cstheme="minorHAns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0.3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F31664" w:rsidR="00005A04" w:rsidP="00005A04" w:rsidRDefault="00005A04" w14:paraId="0628D3C4" w14:textId="12F6165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6.0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F31664" w:rsidR="00005A04" w:rsidP="00005A04" w:rsidRDefault="00005A04" w14:paraId="6750C870" w14:textId="1BFEAFA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3.7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</w:tcPr>
          <w:p w:rsidRPr="00F31664" w:rsidR="00005A04" w:rsidP="00005A04" w:rsidRDefault="00005A04" w14:paraId="21266068" w14:textId="2C04E01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55.3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</w:tcPr>
          <w:p w:rsidRPr="00F31664" w:rsidR="00005A04" w:rsidP="00005A04" w:rsidRDefault="00005A04" w14:paraId="584D48F3" w14:textId="4467FC2A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65.0</w:t>
            </w:r>
          </w:p>
        </w:tc>
      </w:tr>
      <w:tr w:rsidRPr="008C19C2" w:rsidR="00005A04" w:rsidTr="00161795" w14:paraId="28B0CB04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02765FED" w14:textId="44D5590B">
            <w:pPr>
              <w:jc w:val="center"/>
              <w:rPr>
                <w:rFonts w:ascii="Calibri" w:hAnsi="Calibri" w:eastAsia="Times New Roman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427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124AC478" w14:textId="09861E4F">
            <w:pPr>
              <w:jc w:val="center"/>
              <w:rPr>
                <w:rFonts w:eastAsia="Times New Roman" w:cstheme="minorHAns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3.1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595FDA01" w14:textId="77F01FE3">
            <w:pPr>
              <w:jc w:val="center"/>
              <w:rPr>
                <w:rFonts w:eastAsia="Times New Roman" w:cstheme="minorHAns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4D3B41DD" w14:textId="0891C4A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28.4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755A8B88" w14:textId="0694D7A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11.4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F31664" w:rsidR="00005A04" w:rsidP="00005A04" w:rsidRDefault="00005A04" w14:paraId="2DA7CEDA" w14:textId="1FD70B4C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59.9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F31664" w:rsidR="00005A04" w:rsidP="00005A04" w:rsidRDefault="00005A04" w14:paraId="19B75125" w14:textId="02500C35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74.9</w:t>
            </w:r>
          </w:p>
        </w:tc>
      </w:tr>
      <w:tr w:rsidRPr="008C19C2" w:rsidR="00005A04" w:rsidTr="00161795" w14:paraId="509A2F1D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59587EE0" w14:textId="5D34D472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428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33084020" w14:textId="448DF255">
            <w:pPr>
              <w:jc w:val="center"/>
              <w:rPr>
                <w:rFonts w:eastAsia="Times New Roman" w:cstheme="minorHAns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8.2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5E90E2EA" w14:textId="6D8CDC3C">
            <w:pPr>
              <w:jc w:val="center"/>
              <w:rPr>
                <w:rFonts w:eastAsia="Times New Roman" w:cstheme="minorHAns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775E1C4C" w14:textId="5C698C3F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15.5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70708206" w14:textId="301F6341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F31664" w:rsidR="00005A04" w:rsidP="00005A04" w:rsidRDefault="00005A04" w14:paraId="2739081B" w14:textId="1A8D96F3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63.5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F31664" w:rsidR="00005A04" w:rsidP="00005A04" w:rsidRDefault="00005A04" w14:paraId="51F8CB40" w14:textId="13F84D1A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69.0</w:t>
            </w:r>
          </w:p>
        </w:tc>
      </w:tr>
      <w:tr w:rsidRPr="008C19C2" w:rsidR="00005A04" w:rsidTr="00161795" w14:paraId="0F468361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414403A3" w14:textId="5C6ED00C">
            <w:pPr>
              <w:jc w:val="center"/>
              <w:rPr>
                <w:rFonts w:ascii="Calibri" w:hAnsi="Calibri" w:eastAsia="Times New Roman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429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694C5429" w14:textId="2F6DEAC2">
            <w:pPr>
              <w:jc w:val="center"/>
              <w:rPr>
                <w:rFonts w:eastAsia="Times New Roman" w:cstheme="minorHAns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3045A1D4" w14:textId="2C420166">
            <w:pPr>
              <w:jc w:val="center"/>
              <w:rPr>
                <w:rFonts w:eastAsia="Times New Roman" w:cstheme="minorHAns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7A5E224C" w14:textId="5A9EAA63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0856A71D" w14:textId="34998BD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19.7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F31664" w:rsidR="00005A04" w:rsidP="00005A04" w:rsidRDefault="00005A04" w14:paraId="7F55AD6B" w14:textId="1241B27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53.2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F31664" w:rsidR="00005A04" w:rsidP="00005A04" w:rsidRDefault="00005A04" w14:paraId="14EAD052" w14:textId="4620004A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75.6</w:t>
            </w:r>
          </w:p>
        </w:tc>
      </w:tr>
      <w:tr w:rsidRPr="008C19C2" w:rsidR="00005A04" w:rsidTr="00161795" w14:paraId="40FA79E8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74B9C9B5" w14:textId="316C65EE">
            <w:pPr>
              <w:jc w:val="center"/>
              <w:rPr>
                <w:rFonts w:ascii="Calibri" w:hAnsi="Calibri" w:eastAsia="Times New Roman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430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167C24E2" w14:textId="5C9B380F">
            <w:pPr>
              <w:jc w:val="center"/>
              <w:rPr>
                <w:rFonts w:eastAsia="Times New Roman" w:cstheme="minorHAns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15.2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339FBCF5" w14:textId="47E2031E">
            <w:pPr>
              <w:jc w:val="center"/>
              <w:rPr>
                <w:rFonts w:eastAsia="Times New Roman" w:cstheme="minorHAns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1220C817" w14:textId="0DBB712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23.4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0EA8DFF8" w14:textId="07A71C0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15.2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F31664" w:rsidR="00005A04" w:rsidP="00005A04" w:rsidRDefault="00005A04" w14:paraId="7FA4D6C0" w14:textId="40BABE7D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47.0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F31664" w:rsidR="00005A04" w:rsidP="00005A04" w:rsidRDefault="00005A04" w14:paraId="71CF83A6" w14:textId="15DB1739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80.5</w:t>
            </w:r>
          </w:p>
        </w:tc>
      </w:tr>
      <w:tr w:rsidRPr="008C19C2" w:rsidR="00005A04" w:rsidTr="0061591F" w14:paraId="37AC77D4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E1F2"/>
            <w:noWrap/>
            <w:vAlign w:val="center"/>
          </w:tcPr>
          <w:p w:rsidRPr="00F31664" w:rsidR="00005A04" w:rsidP="00005A04" w:rsidRDefault="00005A04" w14:paraId="3A8D6D55" w14:textId="2AE872C8">
            <w:pPr>
              <w:jc w:val="center"/>
              <w:rPr>
                <w:rFonts w:ascii="Calibri" w:hAnsi="Calibri" w:eastAsia="Times New Roman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431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F31664" w:rsidR="00005A04" w:rsidP="00005A04" w:rsidRDefault="00005A04" w14:paraId="5EA82334" w14:textId="2EA56FE6">
            <w:pPr>
              <w:jc w:val="center"/>
              <w:rPr>
                <w:rFonts w:eastAsia="Times New Roman" w:cstheme="minorHAns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F31664" w:rsidR="00005A04" w:rsidP="00005A04" w:rsidRDefault="00005A04" w14:paraId="735B6D1C" w14:textId="11863245">
            <w:pPr>
              <w:jc w:val="center"/>
              <w:rPr>
                <w:rFonts w:eastAsia="Times New Roman" w:cstheme="minorHAns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F31664" w:rsidR="00005A04" w:rsidP="00005A04" w:rsidRDefault="00005A04" w14:paraId="1575C89B" w14:textId="0012D7E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30.9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F31664" w:rsidR="00005A04" w:rsidP="00005A04" w:rsidRDefault="00005A04" w14:paraId="629D987B" w14:textId="4181A4D3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9.3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</w:tcPr>
          <w:p w:rsidRPr="00F31664" w:rsidR="00005A04" w:rsidP="00005A04" w:rsidRDefault="00005A04" w14:paraId="52EF8D09" w14:textId="135CE1D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39.7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</w:tcPr>
          <w:p w:rsidRPr="00F31664" w:rsidR="00005A04" w:rsidP="00005A04" w:rsidRDefault="00005A04" w14:paraId="4B0270C1" w14:textId="23866D45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87.3</w:t>
            </w:r>
          </w:p>
        </w:tc>
      </w:tr>
      <w:tr w:rsidRPr="008C19C2" w:rsidR="00005A04" w:rsidTr="00161795" w14:paraId="27A4E3FA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="00005A04" w:rsidP="00005A04" w:rsidRDefault="00005A04" w14:paraId="71452E9F" w14:textId="57DDB0A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432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="00005A04" w:rsidP="00005A04" w:rsidRDefault="00005A04" w14:paraId="061A8207" w14:textId="6ECFDE8C">
            <w:pPr>
              <w:jc w:val="center"/>
              <w:rPr>
                <w:rFonts w:eastAsia="Times New Roman" w:cstheme="minorHAns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9.2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="00005A04" w:rsidP="00005A04" w:rsidRDefault="00005A04" w14:paraId="41FAE830" w14:textId="37998ACF">
            <w:pPr>
              <w:jc w:val="center"/>
              <w:rPr>
                <w:rFonts w:eastAsia="Times New Roman" w:cstheme="minorHAns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0.2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="00005A04" w:rsidP="00005A04" w:rsidRDefault="00005A04" w14:paraId="51AA4244" w14:textId="186EFB0C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8.9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="00005A04" w:rsidP="00005A04" w:rsidRDefault="00005A04" w14:paraId="0BBD19D3" w14:textId="74A1B8A6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8.4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="00005A04" w:rsidP="00005A04" w:rsidRDefault="00005A04" w14:paraId="70947570" w14:textId="7B35A878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48.2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="00005A04" w:rsidP="00005A04" w:rsidRDefault="00005A04" w14:paraId="0A6A35F6" w14:textId="548D00A6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73.6</w:t>
            </w:r>
          </w:p>
        </w:tc>
      </w:tr>
      <w:tr w:rsidRPr="008C19C2" w:rsidR="00005A04" w:rsidTr="00161795" w14:paraId="32B7E97B" w14:textId="77777777">
        <w:trPr>
          <w:trHeight w:val="310"/>
        </w:trPr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="00005A04" w:rsidP="00005A04" w:rsidRDefault="00005A04" w14:paraId="279421DF" w14:textId="0E03A483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433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="00005A04" w:rsidP="00005A04" w:rsidRDefault="00005A04" w14:paraId="78E42AC5" w14:textId="3CCAEFF6">
            <w:pPr>
              <w:jc w:val="center"/>
              <w:rPr>
                <w:rFonts w:eastAsia="Times New Roman" w:cstheme="minorHAns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6.3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="00005A04" w:rsidP="00005A04" w:rsidRDefault="00005A04" w14:paraId="6449C1B3" w14:textId="506476F3">
            <w:pPr>
              <w:jc w:val="center"/>
              <w:rPr>
                <w:rFonts w:eastAsia="Times New Roman" w:cstheme="minorHAns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="00005A04" w:rsidP="00005A04" w:rsidRDefault="00005A04" w14:paraId="7C98CCDC" w14:textId="3934262A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18.2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="00005A04" w:rsidP="00005A04" w:rsidRDefault="00005A04" w14:paraId="0CF81627" w14:textId="20A8E397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9.1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="00005A04" w:rsidP="00005A04" w:rsidRDefault="00005A04" w14:paraId="24767DF5" w14:textId="0A2FD287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41.3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="00005A04" w:rsidP="00005A04" w:rsidRDefault="00005A04" w14:paraId="70CAE4C9" w14:textId="67AC4122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80.2</w:t>
            </w:r>
          </w:p>
        </w:tc>
      </w:tr>
      <w:tr w:rsidRPr="008C19C2" w:rsidR="00005A04" w:rsidTr="00161795" w14:paraId="6EBAF9EE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6A1D0A65" w14:textId="2FA3AFBA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434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7724C14B" w14:textId="540CB5B7">
            <w:pPr>
              <w:jc w:val="center"/>
              <w:rPr>
                <w:rFonts w:eastAsia="Times New Roman" w:cstheme="minorHAns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58185D12" w14:textId="5CFBEEFF">
            <w:pPr>
              <w:jc w:val="center"/>
              <w:rPr>
                <w:rFonts w:eastAsia="Times New Roman" w:cstheme="minorHAnsi"/>
                <w:color w:val="FF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39B75B13" w14:textId="2402C2D2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19.1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F31664" w:rsidR="00005A04" w:rsidP="00005A04" w:rsidRDefault="00005A04" w14:paraId="4A2DB215" w14:textId="19F5B419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6.4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F31664" w:rsidR="00005A04" w:rsidP="00005A04" w:rsidRDefault="00005A04" w14:paraId="5615A2B9" w14:textId="749C8034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41.6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F31664" w:rsidR="00005A04" w:rsidP="00005A04" w:rsidRDefault="00005A04" w14:paraId="17107DE8" w14:textId="21E9F758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81.7</w:t>
            </w:r>
          </w:p>
        </w:tc>
      </w:tr>
      <w:tr w:rsidRPr="001F057F" w:rsidR="00005A04" w:rsidTr="0061591F" w14:paraId="523C9F30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E1F2"/>
            <w:noWrap/>
            <w:vAlign w:val="center"/>
          </w:tcPr>
          <w:p w:rsidRPr="001F057F" w:rsidR="00005A04" w:rsidP="00005A04" w:rsidRDefault="00005A04" w14:paraId="298D96A6" w14:textId="719B5DB2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435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1F057F" w:rsidR="00005A04" w:rsidP="00005A04" w:rsidRDefault="00005A04" w14:paraId="37D91E98" w14:textId="2132ABF5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1F057F" w:rsidR="00005A04" w:rsidP="00005A04" w:rsidRDefault="00005A04" w14:paraId="1F778137" w14:textId="63EC5647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1F057F" w:rsidR="00005A04" w:rsidP="00005A04" w:rsidRDefault="00005A04" w14:paraId="46A4E635" w14:textId="0E620CD0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39.6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</w:tcPr>
          <w:p w:rsidRPr="001F057F" w:rsidR="00005A04" w:rsidP="00005A04" w:rsidRDefault="00005A04" w14:paraId="3F20672E" w14:textId="2031B1D3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23.9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</w:tcPr>
          <w:p w:rsidRPr="001F057F" w:rsidR="00005A04" w:rsidP="00005A04" w:rsidRDefault="00005A04" w14:paraId="59232713" w14:textId="13C94982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52.8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</w:tcPr>
          <w:p w:rsidRPr="001F057F" w:rsidR="00005A04" w:rsidP="00005A04" w:rsidRDefault="00005A04" w14:paraId="349EFC2A" w14:textId="59A13AC8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84.2</w:t>
            </w:r>
          </w:p>
        </w:tc>
      </w:tr>
      <w:tr w:rsidRPr="008C19C2" w:rsidR="00005A04" w:rsidTr="00161795" w14:paraId="79DC38E0" w14:textId="77777777">
        <w:trPr>
          <w:trHeight w:val="310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F057F" w:rsidR="00005A04" w:rsidP="00005A04" w:rsidRDefault="00005A04" w14:paraId="12446854" w14:textId="0602C29E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436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F057F" w:rsidR="00005A04" w:rsidP="00005A04" w:rsidRDefault="00005A04" w14:paraId="6563192F" w14:textId="5DAA8DCE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10.1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F057F" w:rsidR="00005A04" w:rsidP="00005A04" w:rsidRDefault="00005A04" w14:paraId="25CA0288" w14:textId="1F320D55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0.2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F057F" w:rsidR="00005A04" w:rsidP="00005A04" w:rsidRDefault="00005A04" w14:paraId="51CFE8CE" w14:textId="61B1B923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15.6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1F057F" w:rsidR="00005A04" w:rsidP="00005A04" w:rsidRDefault="00005A04" w14:paraId="30231907" w14:textId="16AB157A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6.5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1F057F" w:rsidR="00005A04" w:rsidP="00005A04" w:rsidRDefault="00005A04" w14:paraId="4D83F47D" w14:textId="5762EEAC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55.6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1F057F" w:rsidR="00005A04" w:rsidP="00005A04" w:rsidRDefault="00005A04" w14:paraId="5A473C2C" w14:textId="6F12DF7D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81.6</w:t>
            </w:r>
          </w:p>
        </w:tc>
      </w:tr>
    </w:tbl>
    <w:p w:rsidRPr="008C19C2" w:rsidR="00CD3DB8" w:rsidP="0544ACF4" w:rsidRDefault="00CD3DB8" w14:paraId="400D3940" w14:textId="558E3231">
      <w:pPr>
        <w:spacing w:after="160" w:line="259" w:lineRule="auto"/>
        <w:rPr>
          <w:sz w:val="22"/>
          <w:szCs w:val="22"/>
        </w:rPr>
      </w:pPr>
      <w:r w:rsidRPr="26DE8E82">
        <w:rPr>
          <w:sz w:val="22"/>
          <w:szCs w:val="22"/>
        </w:rPr>
        <w:t>pre-enrichment: after removal of debris using debris removal solution; post-enrichment: after CD137 magnetic enrichment</w:t>
      </w:r>
      <w:r w:rsidRPr="26DE8E82" w:rsidR="00E15BC6">
        <w:rPr>
          <w:sz w:val="22"/>
          <w:szCs w:val="22"/>
        </w:rPr>
        <w:t xml:space="preserve">. </w:t>
      </w:r>
      <w:r w:rsidRPr="26DE8E82" w:rsidR="34F7BE4B">
        <w:rPr>
          <w:rFonts w:eastAsiaTheme="minorEastAsia"/>
          <w:color w:val="000000" w:themeColor="text1"/>
          <w:sz w:val="20"/>
          <w:szCs w:val="20"/>
        </w:rPr>
        <w:t>M±SD: mean</w:t>
      </w:r>
      <w:r w:rsidRPr="26DE8E82" w:rsidR="48DDC827">
        <w:rPr>
          <w:rFonts w:eastAsiaTheme="minorEastAsia"/>
          <w:color w:val="000000" w:themeColor="text1"/>
          <w:sz w:val="20"/>
          <w:szCs w:val="20"/>
        </w:rPr>
        <w:t xml:space="preserve"> ±standard deviation;</w:t>
      </w:r>
      <w:r w:rsidRPr="26DE8E82" w:rsidR="34F7BE4B">
        <w:rPr>
          <w:sz w:val="22"/>
          <w:szCs w:val="22"/>
        </w:rPr>
        <w:t xml:space="preserve"> </w:t>
      </w:r>
      <w:r w:rsidRPr="26DE8E82" w:rsidR="4A28858E">
        <w:rPr>
          <w:sz w:val="22"/>
          <w:szCs w:val="22"/>
        </w:rPr>
        <w:t>P value</w:t>
      </w:r>
      <w:r w:rsidRPr="26DE8E82" w:rsidR="067C6A92">
        <w:rPr>
          <w:sz w:val="22"/>
          <w:szCs w:val="22"/>
        </w:rPr>
        <w:t xml:space="preserve"> </w:t>
      </w:r>
      <w:r w:rsidRPr="26DE8E82" w:rsidR="0DDA6EF7">
        <w:rPr>
          <w:sz w:val="22"/>
          <w:szCs w:val="22"/>
        </w:rPr>
        <w:t xml:space="preserve">ns: </w:t>
      </w:r>
      <w:r w:rsidRPr="26DE8E82" w:rsidR="067C6A92">
        <w:rPr>
          <w:sz w:val="22"/>
          <w:szCs w:val="22"/>
        </w:rPr>
        <w:t>not significan</w:t>
      </w:r>
      <w:r w:rsidRPr="26DE8E82" w:rsidR="322C230A">
        <w:rPr>
          <w:sz w:val="22"/>
          <w:szCs w:val="22"/>
        </w:rPr>
        <w:t xml:space="preserve">t </w:t>
      </w:r>
      <w:r w:rsidRPr="26DE8E82" w:rsidR="096EB1A0">
        <w:rPr>
          <w:sz w:val="22"/>
          <w:szCs w:val="22"/>
        </w:rPr>
        <w:t>(Mann-</w:t>
      </w:r>
      <w:proofErr w:type="spellStart"/>
      <w:r w:rsidRPr="26DE8E82" w:rsidR="096EB1A0">
        <w:rPr>
          <w:sz w:val="22"/>
          <w:szCs w:val="22"/>
        </w:rPr>
        <w:t>Withney</w:t>
      </w:r>
      <w:proofErr w:type="spellEnd"/>
      <w:r w:rsidRPr="26DE8E82" w:rsidR="096EB1A0">
        <w:rPr>
          <w:sz w:val="22"/>
          <w:szCs w:val="22"/>
        </w:rPr>
        <w:t xml:space="preserve"> test)</w:t>
      </w:r>
      <w:r w:rsidRPr="26DE8E82" w:rsidR="3F24EC60">
        <w:rPr>
          <w:sz w:val="22"/>
          <w:szCs w:val="22"/>
        </w:rPr>
        <w:t>.</w:t>
      </w:r>
      <w:r w:rsidRPr="26DE8E82" w:rsidR="003E710F">
        <w:rPr>
          <w:sz w:val="22"/>
          <w:szCs w:val="22"/>
        </w:rPr>
        <w:t xml:space="preserve"> </w:t>
      </w:r>
      <w:r w:rsidRPr="26DE8E82" w:rsidR="0004491A">
        <w:rPr>
          <w:color w:val="FF0000"/>
          <w:sz w:val="22"/>
          <w:szCs w:val="22"/>
        </w:rPr>
        <w:t xml:space="preserve">In red not expanded </w:t>
      </w:r>
      <w:proofErr w:type="spellStart"/>
      <w:r w:rsidRPr="26DE8E82" w:rsidR="0004491A">
        <w:rPr>
          <w:color w:val="FF0000"/>
          <w:sz w:val="22"/>
          <w:szCs w:val="22"/>
        </w:rPr>
        <w:t>tr</w:t>
      </w:r>
      <w:proofErr w:type="spellEnd"/>
      <w:r w:rsidRPr="26DE8E82" w:rsidR="0004491A">
        <w:rPr>
          <w:color w:val="FF0000"/>
          <w:sz w:val="22"/>
          <w:szCs w:val="22"/>
        </w:rPr>
        <w:t>-TILs.</w:t>
      </w:r>
      <w:r w:rsidRPr="26DE8E82" w:rsidR="0004491A">
        <w:rPr>
          <w:sz w:val="22"/>
          <w:szCs w:val="22"/>
        </w:rPr>
        <w:t xml:space="preserve"> </w:t>
      </w:r>
      <w:r w:rsidRPr="26DE8E82" w:rsidR="003E710F">
        <w:rPr>
          <w:color w:val="0000CC"/>
          <w:sz w:val="22"/>
          <w:szCs w:val="22"/>
        </w:rPr>
        <w:t xml:space="preserve">In blue </w:t>
      </w:r>
      <w:proofErr w:type="spellStart"/>
      <w:r w:rsidRPr="26DE8E82" w:rsidR="003E710F">
        <w:rPr>
          <w:color w:val="0000CC"/>
          <w:sz w:val="22"/>
          <w:szCs w:val="22"/>
        </w:rPr>
        <w:t>tr</w:t>
      </w:r>
      <w:proofErr w:type="spellEnd"/>
      <w:r w:rsidRPr="26DE8E82" w:rsidR="003E710F">
        <w:rPr>
          <w:color w:val="0000CC"/>
          <w:sz w:val="22"/>
          <w:szCs w:val="22"/>
        </w:rPr>
        <w:t>-TIL samples subjected to in vitro functional</w:t>
      </w:r>
      <w:r w:rsidRPr="26DE8E82" w:rsidR="663611EA">
        <w:rPr>
          <w:color w:val="0000CC"/>
          <w:sz w:val="22"/>
          <w:szCs w:val="22"/>
        </w:rPr>
        <w:t xml:space="preserve"> molecular characterization</w:t>
      </w:r>
      <w:r w:rsidRPr="26DE8E82" w:rsidR="003E710F">
        <w:rPr>
          <w:sz w:val="22"/>
          <w:szCs w:val="22"/>
        </w:rPr>
        <w:t>.</w:t>
      </w:r>
      <w:r w:rsidRPr="26DE8E82" w:rsidR="1641F520">
        <w:rPr>
          <w:sz w:val="22"/>
          <w:szCs w:val="22"/>
        </w:rPr>
        <w:t xml:space="preserve"> Highlighted light blue IDH1 mutant samples</w:t>
      </w:r>
      <w:r w:rsidRPr="26DE8E82" w:rsidR="5B8F0E34">
        <w:rPr>
          <w:sz w:val="22"/>
          <w:szCs w:val="22"/>
        </w:rPr>
        <w:t>.</w:t>
      </w:r>
    </w:p>
    <w:p w:rsidR="000A4FE5" w:rsidRDefault="000A4FE5" w14:paraId="565A106F" w14:textId="3B7B7D92">
      <w:pPr>
        <w:spacing w:after="160" w:line="259" w:lineRule="auto"/>
        <w:rPr>
          <w:b/>
          <w:bCs/>
        </w:rPr>
      </w:pPr>
      <w:r w:rsidRPr="0544ACF4">
        <w:rPr>
          <w:b/>
          <w:bCs/>
        </w:rPr>
        <w:br w:type="page"/>
      </w:r>
    </w:p>
    <w:p w:rsidR="004C38E5" w:rsidRDefault="004C38E5" w14:paraId="0B8D2ED2" w14:textId="4249ED87">
      <w:pPr>
        <w:spacing w:after="160" w:line="259" w:lineRule="auto"/>
        <w:rPr>
          <w:b/>
          <w:bCs/>
        </w:rPr>
      </w:pPr>
    </w:p>
    <w:p w:rsidR="004C38E5" w:rsidP="004C38E5" w:rsidRDefault="004C38E5" w14:paraId="7E0465C4" w14:textId="77777777">
      <w:pPr>
        <w:spacing w:after="160" w:line="259" w:lineRule="auto"/>
        <w:rPr>
          <w:b/>
        </w:rPr>
      </w:pPr>
      <w:r>
        <w:rPr>
          <w:b/>
        </w:rPr>
        <w:t xml:space="preserve">Table S3. </w:t>
      </w:r>
      <w:r>
        <w:rPr>
          <w:b/>
          <w:lang w:val="en-US"/>
        </w:rPr>
        <w:t>Characterization of T cell proportion and expansion ability</w:t>
      </w:r>
    </w:p>
    <w:p w:rsidR="004C38E5" w:rsidRDefault="004C38E5" w14:paraId="292A3993" w14:textId="53EF7499">
      <w:pPr>
        <w:spacing w:after="160" w:line="259" w:lineRule="auto"/>
        <w:rPr>
          <w:b/>
          <w:bCs/>
        </w:rPr>
      </w:pPr>
    </w:p>
    <w:tbl>
      <w:tblPr>
        <w:tblW w:w="147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4"/>
        <w:gridCol w:w="1400"/>
        <w:gridCol w:w="1961"/>
        <w:gridCol w:w="1831"/>
        <w:gridCol w:w="1701"/>
        <w:gridCol w:w="1830"/>
        <w:gridCol w:w="1701"/>
        <w:gridCol w:w="1062"/>
        <w:gridCol w:w="1382"/>
      </w:tblGrid>
      <w:tr w:rsidRPr="004C38E5" w:rsidR="004C38E5" w:rsidTr="0061591F" w14:paraId="1D4E5521" w14:textId="77777777">
        <w:trPr>
          <w:trHeight w:val="600"/>
        </w:trPr>
        <w:tc>
          <w:tcPr>
            <w:tcW w:w="186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4C38E5" w:rsidP="004C38E5" w:rsidRDefault="004C38E5" w14:paraId="43E6430C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en-US" w:eastAsia="it-IT"/>
              </w:rPr>
            </w:pPr>
            <w:r w:rsidRPr="004C38E5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en-US" w:eastAsia="it-IT"/>
              </w:rPr>
              <w:t> </w:t>
            </w:r>
          </w:p>
        </w:tc>
        <w:tc>
          <w:tcPr>
            <w:tcW w:w="14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4C38E5" w:rsidP="004C38E5" w:rsidRDefault="004C38E5" w14:paraId="73A70882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 xml:space="preserve">Pre-CD137 enrichment %CD4 </w:t>
            </w:r>
          </w:p>
        </w:tc>
        <w:tc>
          <w:tcPr>
            <w:tcW w:w="196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4C38E5" w:rsidP="004C38E5" w:rsidRDefault="004C38E5" w14:paraId="69FE6BAB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Post CD137 enrichment</w:t>
            </w:r>
          </w:p>
        </w:tc>
        <w:tc>
          <w:tcPr>
            <w:tcW w:w="183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4C38E5" w:rsidP="004C38E5" w:rsidRDefault="004C38E5" w14:paraId="6075767B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End of culture</w:t>
            </w:r>
          </w:p>
        </w:tc>
        <w:tc>
          <w:tcPr>
            <w:tcW w:w="170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4C38E5" w:rsidP="004C38E5" w:rsidRDefault="004C38E5" w14:paraId="154F3416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 xml:space="preserve">Pre-CD137 enrichment %CD8 </w:t>
            </w:r>
          </w:p>
        </w:tc>
        <w:tc>
          <w:tcPr>
            <w:tcW w:w="183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4C38E5" w:rsidP="004C38E5" w:rsidRDefault="004C38E5" w14:paraId="1A8DFCF2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Post CD137 enrichment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4C38E5" w:rsidP="004C38E5" w:rsidRDefault="004C38E5" w14:paraId="542D984B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End of culture</w:t>
            </w:r>
          </w:p>
        </w:tc>
        <w:tc>
          <w:tcPr>
            <w:tcW w:w="106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4C38E5" w:rsidP="004C38E5" w:rsidRDefault="004C38E5" w14:paraId="743860EA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proofErr w:type="spellStart"/>
            <w:r w:rsidRPr="004C38E5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Tr-TILs</w:t>
            </w:r>
            <w:proofErr w:type="spellEnd"/>
            <w:r w:rsidRPr="004C38E5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 xml:space="preserve"> </w:t>
            </w:r>
            <w:proofErr w:type="spellStart"/>
            <w:r w:rsidRPr="004C38E5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recovered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4C38E5" w:rsidP="004C38E5" w:rsidRDefault="004C38E5" w14:paraId="31EAF1E3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Expansion rate</w:t>
            </w:r>
          </w:p>
        </w:tc>
      </w:tr>
      <w:tr w:rsidRPr="004C38E5" w:rsidR="004C38E5" w:rsidTr="0061591F" w14:paraId="3EFFB0EB" w14:textId="77777777">
        <w:trPr>
          <w:trHeight w:val="300"/>
        </w:trPr>
        <w:tc>
          <w:tcPr>
            <w:tcW w:w="1864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4C38E5" w:rsidR="004C38E5" w:rsidP="004C38E5" w:rsidRDefault="004C38E5" w14:paraId="61248749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1400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4C38E5" w:rsidR="004C38E5" w:rsidP="004C38E5" w:rsidRDefault="004C38E5" w14:paraId="5166F37B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4C38E5" w:rsidP="004C38E5" w:rsidRDefault="004C38E5" w14:paraId="7597881A" w14:textId="40B45B25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4C38E5" w:rsidP="004C38E5" w:rsidRDefault="004C38E5" w14:paraId="514D4627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1701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4C38E5" w:rsidR="004C38E5" w:rsidP="004C38E5" w:rsidRDefault="004C38E5" w14:paraId="1C8937FD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4C38E5" w:rsidP="004C38E5" w:rsidRDefault="004C38E5" w14:paraId="57359503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4C38E5" w:rsidP="004C38E5" w:rsidRDefault="004C38E5" w14:paraId="3DA28575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106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4C38E5" w:rsidR="004C38E5" w:rsidP="004C38E5" w:rsidRDefault="004C38E5" w14:paraId="1EE6AC87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138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4C38E5" w:rsidR="004C38E5" w:rsidP="004C38E5" w:rsidRDefault="004C38E5" w14:paraId="1275746A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</w:p>
        </w:tc>
      </w:tr>
      <w:tr w:rsidRPr="004C38E5" w:rsidR="004C38E5" w:rsidTr="0061591F" w14:paraId="7B6BB586" w14:textId="77777777">
        <w:trPr>
          <w:trHeight w:val="315"/>
        </w:trPr>
        <w:tc>
          <w:tcPr>
            <w:tcW w:w="1864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4C38E5" w:rsidR="004C38E5" w:rsidP="004C38E5" w:rsidRDefault="004C38E5" w14:paraId="7232F9DD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1400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4C38E5" w:rsidR="004C38E5" w:rsidP="004C38E5" w:rsidRDefault="004C38E5" w14:paraId="28A892F7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4C38E5" w:rsidP="004C38E5" w:rsidRDefault="004C38E5" w14:paraId="661AD4FC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 xml:space="preserve">%CD4 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4C38E5" w:rsidP="004C38E5" w:rsidRDefault="004C38E5" w14:paraId="2E69BDC9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 xml:space="preserve">CD4% </w:t>
            </w:r>
          </w:p>
        </w:tc>
        <w:tc>
          <w:tcPr>
            <w:tcW w:w="1701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4C38E5" w:rsidR="004C38E5" w:rsidP="004C38E5" w:rsidRDefault="004C38E5" w14:paraId="29A293A0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4C38E5" w:rsidP="004C38E5" w:rsidRDefault="004C38E5" w14:paraId="5D061F2A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 xml:space="preserve">%CD8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4C38E5" w:rsidP="004C38E5" w:rsidRDefault="004C38E5" w14:paraId="4EE67762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 xml:space="preserve">CD8% </w:t>
            </w:r>
          </w:p>
        </w:tc>
        <w:tc>
          <w:tcPr>
            <w:tcW w:w="106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4C38E5" w:rsidR="004C38E5" w:rsidP="004C38E5" w:rsidRDefault="004C38E5" w14:paraId="7A7EBE5E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1382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4C38E5" w:rsidR="004C38E5" w:rsidP="004C38E5" w:rsidRDefault="004C38E5" w14:paraId="6B5A1F32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</w:p>
        </w:tc>
      </w:tr>
      <w:tr w:rsidRPr="004C38E5" w:rsidR="004C38E5" w:rsidTr="0061591F" w14:paraId="6DE22CB2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4C38E5" w:rsidP="004C38E5" w:rsidRDefault="004C38E5" w14:paraId="6E1FD954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TIL #</w:t>
            </w:r>
          </w:p>
        </w:tc>
        <w:tc>
          <w:tcPr>
            <w:tcW w:w="33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  <w:hideMark/>
          </w:tcPr>
          <w:p w:rsidRPr="004C38E5" w:rsidR="004C38E5" w:rsidP="004C38E5" w:rsidRDefault="004C38E5" w14:paraId="56E14AE6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353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  <w:hideMark/>
          </w:tcPr>
          <w:p w:rsidRPr="004C38E5" w:rsidR="004C38E5" w:rsidP="004C38E5" w:rsidRDefault="004C38E5" w14:paraId="1C033C3D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353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4C38E5" w:rsidR="004C38E5" w:rsidP="004C38E5" w:rsidRDefault="004C38E5" w14:paraId="432AAC1A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4C38E5" w:rsidP="004C38E5" w:rsidRDefault="004C38E5" w14:paraId="57194746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4C38E5" w:rsidP="004C38E5" w:rsidRDefault="004C38E5" w14:paraId="7FD01C7F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  <w:tr w:rsidRPr="004C38E5" w:rsidR="0061591F" w:rsidTr="0061591F" w14:paraId="0884932C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8D98C8C" w14:textId="658ACAD9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TIL 240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CF18F47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27.7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A128E62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41.8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4ECF52F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74.4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186CCAA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47.1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B665F42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35.3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1616E73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20.3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1D6F4D7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1.70E+07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E7BA563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340.0</w:t>
            </w:r>
          </w:p>
        </w:tc>
      </w:tr>
      <w:tr w:rsidRPr="004C38E5" w:rsidR="0061591F" w:rsidTr="0061591F" w14:paraId="542B0EE1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10EA80B" w14:textId="1F0C2883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TIL 247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A519C85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43.2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7EE4AB8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36.4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BB55BB9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78C8AD1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36.7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5B6601F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53.4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0926A30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94.8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C00A70D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7.00E+07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015820E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1400.0</w:t>
            </w:r>
          </w:p>
        </w:tc>
      </w:tr>
      <w:tr w:rsidRPr="004C38E5" w:rsidR="0061591F" w:rsidTr="0061591F" w14:paraId="6052A2DC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2E6A5A2" w14:textId="7471477E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TIL 254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56CFB70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41.7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0F6CB62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37.7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6E54453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6.8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47ACFD6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51.7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6841A9D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46.7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4FDB2A7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88.0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3BBA4A7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8.80E+07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0A8A1C5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1760.0</w:t>
            </w:r>
          </w:p>
        </w:tc>
      </w:tr>
      <w:tr w:rsidRPr="004C38E5" w:rsidR="0061591F" w:rsidTr="0061591F" w14:paraId="32C8880F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D3EB6C6" w14:textId="35CE43EB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262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9F6C1F7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42.7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A7BFA1F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32.4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137457D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1.8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0719829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41.2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0E74F3D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36.9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4D791AE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91.8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CFC94BC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6.30E+07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0E2AB0B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1260.0</w:t>
            </w:r>
          </w:p>
        </w:tc>
      </w:tr>
      <w:tr w:rsidRPr="004C38E5" w:rsidR="0061591F" w:rsidTr="0061591F" w14:paraId="5BCAC09D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21870BA" w14:textId="2201CB36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264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EA98224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35.6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7F24824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41.2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4C6553C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77.5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7C0B591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31.2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7023C31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21.1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BCBE655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16.3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8505678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1.70E+06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D1222B8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34.0</w:t>
            </w:r>
          </w:p>
        </w:tc>
      </w:tr>
      <w:tr w:rsidRPr="004C38E5" w:rsidR="0061591F" w:rsidTr="0061591F" w14:paraId="37DC41EE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0C4C23BA" w14:textId="086E2E30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265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60033E21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46.2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77737497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39.2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234CC7AF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68.3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53953DBE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51.3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1F6E9291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49.3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6FF997C5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21.3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55404B43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2.20E+06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1E943C5B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44.0</w:t>
            </w:r>
          </w:p>
        </w:tc>
      </w:tr>
      <w:tr w:rsidRPr="004C38E5" w:rsidR="0061591F" w:rsidTr="0061591F" w14:paraId="541DED57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7DA1D42" w14:textId="2F8E5F9A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266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5A11FA1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37.6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147353C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46.2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3D21F28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77.2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F020BA2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58.1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C853858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59.0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DCF506C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29.0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54D31E0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1.20E+06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D7F34EB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24.0</w:t>
            </w:r>
          </w:p>
        </w:tc>
      </w:tr>
      <w:tr w:rsidRPr="004C38E5" w:rsidR="0061591F" w:rsidTr="0061591F" w14:paraId="749CC5E9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B2717DF" w14:textId="1D522339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268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5CB83C1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45.3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B8A505E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36.5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439E409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18.3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BEE2ED1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46.8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B870A61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52.1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6A5E7DA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79.9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5BC9460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1.40E+06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E94FC38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28.0</w:t>
            </w:r>
          </w:p>
        </w:tc>
      </w:tr>
      <w:tr w:rsidRPr="004C38E5" w:rsidR="0061591F" w:rsidTr="0061591F" w14:paraId="07B5C970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D61661E" w14:textId="632DD163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269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C976B15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48.7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7F3EAD5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47.8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384BDEE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11.4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677110E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53.2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0D60567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55.2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D9A068C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72.6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8FA29AA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2.10E+07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01D1B86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420.0</w:t>
            </w:r>
          </w:p>
        </w:tc>
      </w:tr>
      <w:tr w:rsidRPr="004C38E5" w:rsidR="0061591F" w:rsidTr="0061591F" w14:paraId="7B027D10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1A6515" w:rsidR="0061591F" w:rsidP="0061591F" w:rsidRDefault="0061591F" w14:paraId="63FD746C" w14:textId="324F12F0">
            <w:pPr>
              <w:jc w:val="center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1A6515">
              <w:rPr>
                <w:rFonts w:ascii="Calibri" w:hAnsi="Calibri" w:cs="Calibri"/>
                <w:color w:val="0000CC"/>
                <w:sz w:val="22"/>
                <w:szCs w:val="22"/>
              </w:rPr>
              <w:t>TIL 270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1A6515" w:rsidR="0061591F" w:rsidP="0061591F" w:rsidRDefault="0061591F" w14:paraId="0D684FEB" w14:textId="77777777">
            <w:pPr>
              <w:jc w:val="center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1A6515">
              <w:rPr>
                <w:rFonts w:ascii="Calibri" w:hAnsi="Calibri" w:cs="Calibri"/>
                <w:color w:val="0000CC"/>
                <w:sz w:val="22"/>
                <w:szCs w:val="22"/>
              </w:rPr>
              <w:t>32.7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1A6515" w:rsidR="0061591F" w:rsidP="0061591F" w:rsidRDefault="0061591F" w14:paraId="75CEA76F" w14:textId="77777777">
            <w:pPr>
              <w:jc w:val="center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1A6515">
              <w:rPr>
                <w:rFonts w:ascii="Calibri" w:hAnsi="Calibri" w:cs="Calibri"/>
                <w:color w:val="0000CC"/>
                <w:sz w:val="22"/>
                <w:szCs w:val="22"/>
              </w:rPr>
              <w:t>42.3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1A6515" w:rsidR="0061591F" w:rsidP="0061591F" w:rsidRDefault="0061591F" w14:paraId="13FA4EF4" w14:textId="77777777">
            <w:pPr>
              <w:jc w:val="center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1A6515">
              <w:rPr>
                <w:rFonts w:ascii="Calibri" w:hAnsi="Calibri" w:cs="Calibri"/>
                <w:color w:val="0000CC"/>
                <w:sz w:val="22"/>
                <w:szCs w:val="22"/>
              </w:rPr>
              <w:t>53.0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1A6515" w:rsidR="0061591F" w:rsidP="0061591F" w:rsidRDefault="0061591F" w14:paraId="04B3A369" w14:textId="77777777">
            <w:pPr>
              <w:jc w:val="center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1A6515">
              <w:rPr>
                <w:rFonts w:ascii="Calibri" w:hAnsi="Calibri" w:cs="Calibri"/>
                <w:color w:val="0000CC"/>
                <w:sz w:val="22"/>
                <w:szCs w:val="22"/>
              </w:rPr>
              <w:t>41.2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A6515" w:rsidR="0061591F" w:rsidP="0061591F" w:rsidRDefault="0061591F" w14:paraId="7A90B288" w14:textId="77777777">
            <w:pPr>
              <w:jc w:val="center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1A6515">
              <w:rPr>
                <w:rFonts w:ascii="Calibri" w:hAnsi="Calibri" w:cs="Calibri"/>
                <w:color w:val="0000CC"/>
                <w:sz w:val="22"/>
                <w:szCs w:val="22"/>
              </w:rPr>
              <w:t>36.9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A6515" w:rsidR="0061591F" w:rsidP="0061591F" w:rsidRDefault="0061591F" w14:paraId="1C1DFEE0" w14:textId="77777777">
            <w:pPr>
              <w:jc w:val="center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1A6515">
              <w:rPr>
                <w:rFonts w:ascii="Calibri" w:hAnsi="Calibri" w:cs="Calibri"/>
                <w:color w:val="0000CC"/>
                <w:sz w:val="22"/>
                <w:szCs w:val="22"/>
              </w:rPr>
              <w:t>42.1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A6515" w:rsidR="0061591F" w:rsidP="0061591F" w:rsidRDefault="0061591F" w14:paraId="45C78767" w14:textId="77777777">
            <w:pPr>
              <w:jc w:val="center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1A6515">
              <w:rPr>
                <w:rFonts w:ascii="Calibri" w:hAnsi="Calibri" w:cs="Calibri"/>
                <w:color w:val="0000CC"/>
                <w:sz w:val="22"/>
                <w:szCs w:val="22"/>
              </w:rPr>
              <w:t>1.50E+07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A6515" w:rsidR="0061591F" w:rsidP="0061591F" w:rsidRDefault="0061591F" w14:paraId="12A264D2" w14:textId="77777777">
            <w:pPr>
              <w:jc w:val="center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1A6515">
              <w:rPr>
                <w:rFonts w:ascii="Calibri" w:hAnsi="Calibri" w:cs="Calibri"/>
                <w:color w:val="0000CC"/>
                <w:sz w:val="22"/>
                <w:szCs w:val="22"/>
              </w:rPr>
              <w:t>300.0</w:t>
            </w:r>
          </w:p>
        </w:tc>
      </w:tr>
      <w:tr w:rsidRPr="004C38E5" w:rsidR="0061591F" w:rsidTr="0061591F" w14:paraId="55D4E579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2984D888" w14:textId="09686AA2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271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6873ADD9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48.2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38E152DF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50.0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37350436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97.0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07EF653C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46.9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060B6B91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42.3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7F2A5910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1.0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16A7AE48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1.20E+06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39D5B030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24.0</w:t>
            </w:r>
          </w:p>
        </w:tc>
      </w:tr>
      <w:tr w:rsidRPr="004C38E5" w:rsidR="0061591F" w:rsidTr="0061591F" w14:paraId="1A615354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3742A19" w14:textId="02F5BECC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TIL 273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A7FE46F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66.5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76B70FC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51.8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FDA345D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75.0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1178BD5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27.1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F5C3F20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37.4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0EE72CF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12.3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6B75447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4.70E+07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22902E8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940.0</w:t>
            </w:r>
          </w:p>
        </w:tc>
      </w:tr>
      <w:tr w:rsidRPr="004C38E5" w:rsidR="0061591F" w:rsidTr="0061591F" w14:paraId="4713EC70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2C67736" w14:textId="6726989D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274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2D82736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49.8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9651F3B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77.7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76BE164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19.1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0B293B0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38.2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DD8C964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9.2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0B2BDF2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54.9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42DC4BA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1.00E+07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AE10F48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200.0</w:t>
            </w:r>
          </w:p>
        </w:tc>
      </w:tr>
      <w:tr w:rsidRPr="004C38E5" w:rsidR="0061591F" w:rsidTr="0061591F" w14:paraId="6D57FB1C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2624FC4" w14:textId="4588C8BD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275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09AEC30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41.2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263F36A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31.4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F7DD44B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67.6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9461039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51.1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FE9366A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63.0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0D98D4D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20.3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50E8224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4.30E+07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8A35746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860.0</w:t>
            </w:r>
          </w:p>
        </w:tc>
      </w:tr>
      <w:tr w:rsidRPr="004C38E5" w:rsidR="0061591F" w:rsidTr="0061591F" w14:paraId="6E502EDC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349437A" w14:textId="62D216D9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276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CAE8527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32.5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E36D6E0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51.4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8DE2192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95.7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CBAC1D8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62.1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3AB5335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42.2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EA40CFE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2.4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69345F7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2.00E+05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AEFD877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4.0</w:t>
            </w:r>
          </w:p>
        </w:tc>
      </w:tr>
      <w:tr w:rsidRPr="004C38E5" w:rsidR="0061591F" w:rsidTr="0061591F" w14:paraId="1D6F1EAC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1A6515" w:rsidR="0061591F" w:rsidP="0061591F" w:rsidRDefault="0061591F" w14:paraId="1522A1C4" w14:textId="5716A6FC">
            <w:pPr>
              <w:jc w:val="center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1A6515">
              <w:rPr>
                <w:rFonts w:ascii="Calibri" w:hAnsi="Calibri" w:cs="Calibri"/>
                <w:color w:val="0000CC"/>
                <w:sz w:val="22"/>
                <w:szCs w:val="22"/>
              </w:rPr>
              <w:t>TIL 277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1A6515" w:rsidR="0061591F" w:rsidP="0061591F" w:rsidRDefault="0061591F" w14:paraId="6CA488C8" w14:textId="77777777">
            <w:pPr>
              <w:jc w:val="center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1A6515">
              <w:rPr>
                <w:rFonts w:ascii="Calibri" w:hAnsi="Calibri" w:cs="Calibri"/>
                <w:color w:val="0000CC"/>
                <w:sz w:val="22"/>
                <w:szCs w:val="22"/>
              </w:rPr>
              <w:t>58.9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1A6515" w:rsidR="0061591F" w:rsidP="0061591F" w:rsidRDefault="0061591F" w14:paraId="7F2063C7" w14:textId="77777777">
            <w:pPr>
              <w:jc w:val="center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1A6515">
              <w:rPr>
                <w:rFonts w:ascii="Calibri" w:hAnsi="Calibri" w:cs="Calibri"/>
                <w:color w:val="0000CC"/>
                <w:sz w:val="22"/>
                <w:szCs w:val="22"/>
              </w:rPr>
              <w:t>67.6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1A6515" w:rsidR="0061591F" w:rsidP="0061591F" w:rsidRDefault="0061591F" w14:paraId="18A0C4B4" w14:textId="77777777">
            <w:pPr>
              <w:jc w:val="center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1A6515">
              <w:rPr>
                <w:rFonts w:ascii="Calibri" w:hAnsi="Calibri" w:cs="Calibri"/>
                <w:color w:val="0000CC"/>
                <w:sz w:val="22"/>
                <w:szCs w:val="22"/>
              </w:rPr>
              <w:t>15.8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1A6515" w:rsidR="0061591F" w:rsidP="0061591F" w:rsidRDefault="0061591F" w14:paraId="6AA6E728" w14:textId="77777777">
            <w:pPr>
              <w:jc w:val="center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1A6515">
              <w:rPr>
                <w:rFonts w:ascii="Calibri" w:hAnsi="Calibri" w:cs="Calibri"/>
                <w:color w:val="0000CC"/>
                <w:sz w:val="22"/>
                <w:szCs w:val="22"/>
              </w:rPr>
              <w:t>31.4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A6515" w:rsidR="0061591F" w:rsidP="0061591F" w:rsidRDefault="0061591F" w14:paraId="1FFEEB76" w14:textId="77777777">
            <w:pPr>
              <w:jc w:val="center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1A6515">
              <w:rPr>
                <w:rFonts w:ascii="Calibri" w:hAnsi="Calibri" w:cs="Calibri"/>
                <w:color w:val="0000CC"/>
                <w:sz w:val="22"/>
                <w:szCs w:val="22"/>
              </w:rPr>
              <w:t>27.0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A6515" w:rsidR="0061591F" w:rsidP="0061591F" w:rsidRDefault="0061591F" w14:paraId="119BBFFF" w14:textId="77777777">
            <w:pPr>
              <w:jc w:val="center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1A6515">
              <w:rPr>
                <w:rFonts w:ascii="Calibri" w:hAnsi="Calibri" w:cs="Calibri"/>
                <w:color w:val="0000CC"/>
                <w:sz w:val="22"/>
                <w:szCs w:val="22"/>
              </w:rPr>
              <w:t>83.8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A6515" w:rsidR="0061591F" w:rsidP="0061591F" w:rsidRDefault="0061591F" w14:paraId="1F2160F9" w14:textId="77777777">
            <w:pPr>
              <w:jc w:val="center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1A6515">
              <w:rPr>
                <w:rFonts w:ascii="Calibri" w:hAnsi="Calibri" w:cs="Calibri"/>
                <w:color w:val="0000CC"/>
                <w:sz w:val="22"/>
                <w:szCs w:val="22"/>
              </w:rPr>
              <w:t>1.20E+07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A6515" w:rsidR="0061591F" w:rsidP="0061591F" w:rsidRDefault="0061591F" w14:paraId="5E91E0EF" w14:textId="77777777">
            <w:pPr>
              <w:jc w:val="center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1A6515">
              <w:rPr>
                <w:rFonts w:ascii="Calibri" w:hAnsi="Calibri" w:cs="Calibri"/>
                <w:color w:val="0000CC"/>
                <w:sz w:val="22"/>
                <w:szCs w:val="22"/>
              </w:rPr>
              <w:t>240.0</w:t>
            </w:r>
          </w:p>
        </w:tc>
      </w:tr>
      <w:tr w:rsidRPr="004C38E5" w:rsidR="0061591F" w:rsidTr="0061591F" w14:paraId="13CBDD35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4AF86AE6" w14:textId="74289ADD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278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3729DF29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40.5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5C62E70F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52.3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59470902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16.3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15317469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50.7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254B9C17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42.1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60AFDDD1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83.1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55DD955C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9.60E+05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30B7BC9F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19.2</w:t>
            </w:r>
          </w:p>
        </w:tc>
      </w:tr>
      <w:tr w:rsidRPr="004C38E5" w:rsidR="0061591F" w:rsidTr="0061591F" w14:paraId="3146A79C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EF1EBA3" w14:textId="6820AEFC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279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1E97439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18.2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41CAEC3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10.9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B6932A6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92.4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DC8F2E8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67.6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11B77A2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63.8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5C97B63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7.3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D8F506B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3.40E+08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E0CEF56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6800.0</w:t>
            </w:r>
          </w:p>
        </w:tc>
      </w:tr>
      <w:tr w:rsidRPr="004C38E5" w:rsidR="0061591F" w:rsidTr="0061591F" w14:paraId="7CDB2B4C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E98DEB0" w14:textId="35865C25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TIL 280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9A41008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39.1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607D3C1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32.6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5536C93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22.3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C793EF5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56.4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2712AFF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62.2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A8B6B5B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77.5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1A2390E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1.10E+07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773B45E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220.0</w:t>
            </w:r>
          </w:p>
        </w:tc>
      </w:tr>
      <w:tr w:rsidRPr="004C38E5" w:rsidR="0061591F" w:rsidTr="0061591F" w14:paraId="35216D4C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F1908CD" w14:textId="06098188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lastRenderedPageBreak/>
              <w:t>TIL 281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E73ACF6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34.1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6BF4963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35.7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36F23B8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78.3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9BA31FF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51.6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71CC98C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41.3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66CC564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20.9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5DD7CBE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1.00E+06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D07890C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20.0</w:t>
            </w:r>
          </w:p>
        </w:tc>
      </w:tr>
      <w:tr w:rsidRPr="004C38E5" w:rsidR="0061591F" w:rsidTr="0061591F" w14:paraId="5243F689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E6AD194" w14:textId="62C99B26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282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2F6F3DB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43.8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6F5F147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15.0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435E6AA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99.5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2DEF899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42.4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EF3F4B3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43.3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FFF5F2D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0.4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2F32DA0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6.00E+05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629F25F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12.0</w:t>
            </w:r>
          </w:p>
        </w:tc>
      </w:tr>
      <w:tr w:rsidRPr="004C38E5" w:rsidR="0061591F" w:rsidTr="0061591F" w14:paraId="26E8D81A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455D651" w14:textId="3E93F9BC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283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C0B8E29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43.5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2597F3B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78.2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E72C715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99.8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44C69DC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52.6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2861914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16.7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D7CED5B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0.1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CAA94C7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2.90E+05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71A4C2A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5.8</w:t>
            </w:r>
          </w:p>
        </w:tc>
      </w:tr>
      <w:tr w:rsidRPr="004C38E5" w:rsidR="0061591F" w:rsidTr="0061591F" w14:paraId="381A3FBD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DB7260D" w14:textId="3687CEE8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284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63B9AF1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52.7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7B3B757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62.6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48D4965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99.7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B45516D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42.0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D51A31A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26.5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FEB1AD9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0.3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971E128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1.50E+07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0D78BC8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300.0</w:t>
            </w:r>
          </w:p>
        </w:tc>
      </w:tr>
      <w:tr w:rsidRPr="004C38E5" w:rsidR="0061591F" w:rsidTr="0061591F" w14:paraId="0F4B1AC0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20C0575" w14:textId="51D662F3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285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23A4481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30.5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062CB07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31.3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9138DEF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13.2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E38D1C1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61.2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4D3C157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56.3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AACF37B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86.2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8059D77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2.20E+05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A76814C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4.4</w:t>
            </w:r>
          </w:p>
        </w:tc>
      </w:tr>
      <w:tr w:rsidRPr="004C38E5" w:rsidR="0061591F" w:rsidTr="0061591F" w14:paraId="64346B1F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F4DFEEE" w14:textId="75764BA2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286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E39DFBA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46.8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D48D8A9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38.1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EAC8910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99.5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C12F118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47.5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DB80E17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45.2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901899C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0.1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B08E5E2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8.40E+07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F68027E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1680.0</w:t>
            </w:r>
          </w:p>
        </w:tc>
      </w:tr>
      <w:tr w:rsidRPr="004C38E5" w:rsidR="0061591F" w:rsidTr="0061591F" w14:paraId="61EEE25F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9FE6BD0" w14:textId="00810595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287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07AE573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47.2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5C15347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34.6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4A4B737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71.5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E158C73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46.7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BB9FEF3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51.4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976B50D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28.1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A0C8877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3.40E+07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DDC27C7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680.0</w:t>
            </w:r>
          </w:p>
        </w:tc>
      </w:tr>
      <w:tr w:rsidRPr="004C38E5" w:rsidR="0061591F" w:rsidTr="0061591F" w14:paraId="4014F4B4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46F31A0" w14:textId="0CD6CD9D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288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8CF9C2B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31.9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FA6FDAE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36.7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45ED0CE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92.9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47D4B73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49.6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5C441BC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40.5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51AA3AA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6.9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A05667B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5.30E+05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C395F96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10.6</w:t>
            </w:r>
          </w:p>
        </w:tc>
      </w:tr>
      <w:tr w:rsidRPr="004C38E5" w:rsidR="0061591F" w:rsidTr="0061591F" w14:paraId="4BA8BC6E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EFC76ED" w14:textId="73364DA8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289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66B64A0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45.5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10011C9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43.2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AB726B0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93.1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F53D92C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48.8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EBF3F68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23.9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9F04B21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6.6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27EFC5E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1.20E+06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CA471A5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24.0</w:t>
            </w:r>
          </w:p>
        </w:tc>
      </w:tr>
      <w:tr w:rsidRPr="004C38E5" w:rsidR="0061591F" w:rsidTr="0061591F" w14:paraId="652E6022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3519A9C" w14:textId="22B316D2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293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  <w:hideMark/>
          </w:tcPr>
          <w:p w:rsidRPr="004C38E5" w:rsidR="0061591F" w:rsidP="0061591F" w:rsidRDefault="0061591F" w14:paraId="0CA51390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30.6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  <w:hideMark/>
          </w:tcPr>
          <w:p w:rsidRPr="004C38E5" w:rsidR="0061591F" w:rsidP="0061591F" w:rsidRDefault="0061591F" w14:paraId="33EC3A54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57.6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  <w:hideMark/>
          </w:tcPr>
          <w:p w:rsidRPr="004C38E5" w:rsidR="0061591F" w:rsidP="0061591F" w:rsidRDefault="0061591F" w14:paraId="08867924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0.2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  <w:hideMark/>
          </w:tcPr>
          <w:p w:rsidRPr="004C38E5" w:rsidR="0061591F" w:rsidP="0061591F" w:rsidRDefault="0061591F" w14:paraId="29E21EA4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48.1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4C38E5" w:rsidR="0061591F" w:rsidP="0061591F" w:rsidRDefault="0061591F" w14:paraId="62BE34C5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21.4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4C38E5" w:rsidR="0061591F" w:rsidP="0061591F" w:rsidRDefault="0061591F" w14:paraId="35FB5670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98.9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4C38E5" w:rsidR="0061591F" w:rsidP="0061591F" w:rsidRDefault="0061591F" w14:paraId="062FDD9C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6.00E+06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4C38E5" w:rsidR="0061591F" w:rsidP="0061591F" w:rsidRDefault="0061591F" w14:paraId="755551C1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120.0</w:t>
            </w:r>
          </w:p>
        </w:tc>
      </w:tr>
      <w:tr w:rsidRPr="004C38E5" w:rsidR="0061591F" w:rsidTr="0061591F" w14:paraId="6FC47675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F2ADE7B" w14:textId="6BCD8F34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TIL 294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  <w:hideMark/>
          </w:tcPr>
          <w:p w:rsidRPr="004C38E5" w:rsidR="0061591F" w:rsidP="0061591F" w:rsidRDefault="0061591F" w14:paraId="6AA5DE43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56.2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  <w:hideMark/>
          </w:tcPr>
          <w:p w:rsidRPr="004C38E5" w:rsidR="0061591F" w:rsidP="0061591F" w:rsidRDefault="0061591F" w14:paraId="784C986A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45.6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  <w:hideMark/>
          </w:tcPr>
          <w:p w:rsidRPr="004C38E5" w:rsidR="0061591F" w:rsidP="0061591F" w:rsidRDefault="0061591F" w14:paraId="2D7FFFD0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93.7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  <w:hideMark/>
          </w:tcPr>
          <w:p w:rsidRPr="004C38E5" w:rsidR="0061591F" w:rsidP="0061591F" w:rsidRDefault="0061591F" w14:paraId="22859838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36.7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4C38E5" w:rsidR="0061591F" w:rsidP="0061591F" w:rsidRDefault="0061591F" w14:paraId="7A2D6505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43.5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4C38E5" w:rsidR="0061591F" w:rsidP="0061591F" w:rsidRDefault="0061591F" w14:paraId="3A89785D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3.4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4C38E5" w:rsidR="0061591F" w:rsidP="0061591F" w:rsidRDefault="0061591F" w14:paraId="46DB51E4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1.10E+08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4C38E5" w:rsidR="0061591F" w:rsidP="0061591F" w:rsidRDefault="0061591F" w14:paraId="66E163F4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2200.0</w:t>
            </w:r>
          </w:p>
        </w:tc>
      </w:tr>
      <w:tr w:rsidRPr="004C38E5" w:rsidR="0061591F" w:rsidTr="0061591F" w14:paraId="582F0062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5F015925" w14:textId="1EF7D90F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295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51C5B6FC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28.6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2909B385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25.8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7438C437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1.8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40CC5616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56.1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7A0F573D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51.6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3992C9C7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82.6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4F53B2A1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61591F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4.90E+06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58F8B470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98.0</w:t>
            </w:r>
          </w:p>
        </w:tc>
      </w:tr>
      <w:tr w:rsidRPr="004C38E5" w:rsidR="0061591F" w:rsidTr="0061591F" w14:paraId="3C645DFF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E2E8552" w14:textId="5B69B47B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296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9BD6CD5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45.0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305239B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40.9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733F7CF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45.0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FB6757A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46.1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5C5826A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52.3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5290614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54.7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1DB2AD8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9.00E+07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0078ACC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1800.0</w:t>
            </w:r>
          </w:p>
        </w:tc>
      </w:tr>
      <w:tr w:rsidRPr="004C38E5" w:rsidR="0061591F" w:rsidTr="0061591F" w14:paraId="29B87502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176C7B7" w14:textId="3A910E7E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297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4D8BB47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36.2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995801D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29.2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760B2F9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3BEDD84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57.9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C44C960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55.2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5EE391A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91.8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F114A06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2.10E+06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551AF23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42.0</w:t>
            </w:r>
          </w:p>
        </w:tc>
      </w:tr>
      <w:tr w:rsidRPr="004C38E5" w:rsidR="0061591F" w:rsidTr="0061591F" w14:paraId="2884559C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46D9669" w14:textId="3025F6FE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298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B2FF4F7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50.7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9D571C3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30.3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C7A0B00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55.3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104CB93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38.5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002B8AC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53.0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3735209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10.3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A1EFBEA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6.50E+05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1B2EEE9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13.0</w:t>
            </w:r>
          </w:p>
        </w:tc>
      </w:tr>
      <w:tr w:rsidRPr="004C38E5" w:rsidR="0061591F" w:rsidTr="0061591F" w14:paraId="1C4F5C5D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7D509E6" w14:textId="677F2BD0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299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2E9C0A7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32.4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C90A980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33.2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4C35D60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28.8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5E22FD4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60.6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151868C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54.0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FA37AFB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69.2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DB1CC04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9.00E+05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8ECB7AE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18.0</w:t>
            </w:r>
          </w:p>
        </w:tc>
      </w:tr>
      <w:tr w:rsidRPr="004C38E5" w:rsidR="0061591F" w:rsidTr="0061591F" w14:paraId="08671237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2B972092" w14:textId="3EEB4405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300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5FC95123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40.5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493A8C39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39.0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66223EBF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12.6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4ACE0FA2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49.8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5E3AA96B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48.0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0B825979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79.8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22AF2424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5.00E+04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340A40DC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1.0</w:t>
            </w:r>
          </w:p>
        </w:tc>
      </w:tr>
      <w:tr w:rsidRPr="004C38E5" w:rsidR="0061591F" w:rsidTr="0061591F" w14:paraId="52724725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53276BC" w14:textId="469F4460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301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C01F153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56.6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193CDB3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64.1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E472FFA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72.2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C0895DD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36.5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06A057E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29.5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E61942E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10.7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07E87A5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3.00E+05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126A41A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6.0</w:t>
            </w:r>
          </w:p>
        </w:tc>
      </w:tr>
      <w:tr w:rsidRPr="004C38E5" w:rsidR="0061591F" w:rsidTr="0061591F" w14:paraId="09BBBBFD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5203E25" w14:textId="462C4C03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302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0FCD3E7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40.1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E5A232E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70.1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3046285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3.5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A4454BD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51.6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A73E15B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26.2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A991BED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83.9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ED131F6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6.30E+06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A765C31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126.0</w:t>
            </w:r>
          </w:p>
        </w:tc>
      </w:tr>
      <w:tr w:rsidRPr="004C38E5" w:rsidR="0061591F" w:rsidTr="0061591F" w14:paraId="370B4890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022799E1" w14:textId="670E9CB4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303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4446EC5C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25.1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6FE651EC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30.9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71E1CD08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53.9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7E83A74F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66.6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1BB68833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38.2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4493C1CD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43.7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737EB4EE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1.60E+07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5EEFF809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320.0</w:t>
            </w:r>
          </w:p>
        </w:tc>
      </w:tr>
      <w:tr w:rsidRPr="004C38E5" w:rsidR="0061591F" w:rsidTr="0061591F" w14:paraId="1061BAFC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6EB873E" w14:textId="7BCE31B8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304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4B02193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77.2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404EC42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96.4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BE84A03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78.0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96C2B1C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18.9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5BE98BB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BF60351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21.4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7EA1BE8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2.70E+06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B3D7942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54.0</w:t>
            </w:r>
          </w:p>
        </w:tc>
      </w:tr>
      <w:tr w:rsidRPr="004C38E5" w:rsidR="0061591F" w:rsidTr="0061591F" w14:paraId="1DC0FEC9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04F1F81" w14:textId="7D1CB930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305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678560E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62.8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18A27C9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72.5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C25158B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5B8794C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32.6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1121F92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18.6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F51D80A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91.2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1D9D3B8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5.30E+05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C9C2840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10.6</w:t>
            </w:r>
          </w:p>
        </w:tc>
      </w:tr>
      <w:tr w:rsidRPr="004C38E5" w:rsidR="0061591F" w:rsidTr="0061591F" w14:paraId="3720B6BD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FFB2F34" w14:textId="6864CD6E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307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24E8AA0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41.7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A28E077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23.7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D37DB84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13.1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2ED5030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50.6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52A173B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57.6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ACA0B72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88.1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4260C87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4.90E+05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2BB510A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9.8</w:t>
            </w:r>
          </w:p>
        </w:tc>
      </w:tr>
      <w:tr w:rsidRPr="004C38E5" w:rsidR="0061591F" w:rsidTr="0061591F" w14:paraId="0F42371A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D0F3CC9" w14:textId="25D275EE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308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C9BD9D7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66.7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200D976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57.9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5A33ADD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0.9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2161690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30.2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46C69D4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38.6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E24C9DA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99.3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4606FE3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3.50E+05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2B11A13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7.0</w:t>
            </w:r>
          </w:p>
        </w:tc>
      </w:tr>
      <w:tr w:rsidRPr="004C38E5" w:rsidR="0061591F" w:rsidTr="0061591F" w14:paraId="24B83F32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A489F02" w14:textId="0A150D7F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309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F090344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29.9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7CF2524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51.7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0D09CF6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12.1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E225CC3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64.2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74D850C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43.3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3F5FFE4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78.1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F66A232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8.00E+05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F69463C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16.0</w:t>
            </w:r>
          </w:p>
        </w:tc>
      </w:tr>
      <w:tr w:rsidRPr="004C38E5" w:rsidR="0061591F" w:rsidTr="0061591F" w14:paraId="513FF012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B5D1B02" w14:textId="551FEA9A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DE1FE42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19.8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1E3FE58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27.3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2A1640A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97.6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487A708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53.8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31F97C1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45.4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E0D8347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0.5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7723586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3.80E+05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37C43C1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7.6</w:t>
            </w:r>
          </w:p>
        </w:tc>
      </w:tr>
      <w:tr w:rsidRPr="004C38E5" w:rsidR="0061591F" w:rsidTr="0061591F" w14:paraId="6F25843C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CE9BBC8" w14:textId="47EC070E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311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DD5A7F2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42.3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898C2E9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53.6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77A2FE0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42.9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58B65EF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49.6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FD27F8E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38.1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9743C7C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47.8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B4128FB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1.90E+07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DCDE70C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380.0</w:t>
            </w:r>
          </w:p>
        </w:tc>
      </w:tr>
      <w:tr w:rsidRPr="004C38E5" w:rsidR="0061591F" w:rsidTr="0061591F" w14:paraId="4B9F8402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D4ED993" w14:textId="18C4CD42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312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4FDA5E9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53.3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1D29664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57.1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6E03D63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54.2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39FEE9C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32.4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991A305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24.5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327FA8A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41.1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FC36690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6.00E+05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6426167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12.0</w:t>
            </w:r>
          </w:p>
        </w:tc>
      </w:tr>
      <w:tr w:rsidRPr="004C38E5" w:rsidR="0061591F" w:rsidTr="0061591F" w14:paraId="1AAD93BA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1982787" w14:textId="7DB7C284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lastRenderedPageBreak/>
              <w:t>TIL 313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53147FA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66.5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EA304CE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66.0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EFC3B82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19.1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D83E0EB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28.0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758400F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32.0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F9E4B21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59.5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6B4F5FF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3.00E+05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74E1CA4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6.0</w:t>
            </w:r>
          </w:p>
        </w:tc>
      </w:tr>
      <w:tr w:rsidRPr="004C38E5" w:rsidR="0061591F" w:rsidTr="0061591F" w14:paraId="04F70A2D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008F960" w14:textId="70AE4FF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314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3539132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38.5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7F60347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30.0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3E8AC03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61.9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01BB441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51.3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1DEC7D4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60.0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AA4DBEC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4.4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195AEAC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1.10E+06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65AD055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22.0</w:t>
            </w:r>
          </w:p>
        </w:tc>
      </w:tr>
      <w:tr w:rsidRPr="004C38E5" w:rsidR="0061591F" w:rsidTr="0061591F" w14:paraId="2D975CF7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E1F2"/>
            <w:noWrap/>
            <w:vAlign w:val="center"/>
            <w:hideMark/>
          </w:tcPr>
          <w:p w:rsidRPr="004C38E5" w:rsidR="0061591F" w:rsidP="0061591F" w:rsidRDefault="0061591F" w14:paraId="144E03CB" w14:textId="02646781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315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0FF43301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29.4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26555FF1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48.2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344E6B55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9.4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3F7859FF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59.7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0721555F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42.8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24D4C6CD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74.1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11DB5D2C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3.50E+05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27922B64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7.0</w:t>
            </w:r>
          </w:p>
        </w:tc>
      </w:tr>
      <w:tr w:rsidRPr="004C38E5" w:rsidR="0061591F" w:rsidTr="0061591F" w14:paraId="5D6168AB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E1F2"/>
            <w:noWrap/>
            <w:vAlign w:val="center"/>
            <w:hideMark/>
          </w:tcPr>
          <w:p w:rsidRPr="004C38E5" w:rsidR="0061591F" w:rsidP="0061591F" w:rsidRDefault="0061591F" w14:paraId="22D64E11" w14:textId="110EBF4F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316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127DAFF4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22.2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7AD3EBF1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22.7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2F0F879E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72.2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01D29709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45.3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06F8F78F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36.4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183DE0C7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12.3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18E4E2C4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1.80E+06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1FDC3170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36.0</w:t>
            </w:r>
          </w:p>
        </w:tc>
      </w:tr>
      <w:tr w:rsidRPr="004C38E5" w:rsidR="0061591F" w:rsidTr="0061591F" w14:paraId="7F12AAE3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CF95B8B" w14:textId="60BD2142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317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  <w:hideMark/>
          </w:tcPr>
          <w:p w:rsidRPr="004C38E5" w:rsidR="0061591F" w:rsidP="0061591F" w:rsidRDefault="0061591F" w14:paraId="0539EFEA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51.6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  <w:hideMark/>
          </w:tcPr>
          <w:p w:rsidRPr="004C38E5" w:rsidR="0061591F" w:rsidP="0061591F" w:rsidRDefault="0061591F" w14:paraId="1AB5A6C6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26.3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  <w:hideMark/>
          </w:tcPr>
          <w:p w:rsidRPr="004C38E5" w:rsidR="0061591F" w:rsidP="0061591F" w:rsidRDefault="0061591F" w14:paraId="45CBA756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8.1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  <w:hideMark/>
          </w:tcPr>
          <w:p w:rsidRPr="004C38E5" w:rsidR="0061591F" w:rsidP="0061591F" w:rsidRDefault="0061591F" w14:paraId="30DF6AEE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41.0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4C38E5" w:rsidR="0061591F" w:rsidP="0061591F" w:rsidRDefault="0061591F" w14:paraId="0615FA64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66.7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4C38E5" w:rsidR="0061591F" w:rsidP="0061591F" w:rsidRDefault="0061591F" w14:paraId="14337E36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85.5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4C38E5" w:rsidR="0061591F" w:rsidP="0061591F" w:rsidRDefault="0061591F" w14:paraId="167D93B8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7.00E+05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4C38E5" w:rsidR="0061591F" w:rsidP="0061591F" w:rsidRDefault="0061591F" w14:paraId="6A98B2DD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14.0</w:t>
            </w:r>
          </w:p>
        </w:tc>
      </w:tr>
      <w:tr w:rsidRPr="004C38E5" w:rsidR="0061591F" w:rsidTr="0061591F" w14:paraId="43E303C2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A32C82B" w14:textId="0A7D9164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318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935DD48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47.0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276EDD3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56.9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78E62E3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98.4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C7470E4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47.0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A1B9DD1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27.8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0821D3D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1.6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AA87D7C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1.20E+07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CE2CD19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240.0</w:t>
            </w:r>
          </w:p>
        </w:tc>
      </w:tr>
      <w:tr w:rsidRPr="004C38E5" w:rsidR="0061591F" w:rsidTr="0061591F" w14:paraId="36CC7849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71414D9" w14:textId="2F53E275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319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870ADD6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42.7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5C9BEE2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45.9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7ACE3A1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95.9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EA57753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46.8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CDF6AD7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42.9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212A315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1.5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0072277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9.50E+07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CC1EDCB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1900.0</w:t>
            </w:r>
          </w:p>
        </w:tc>
      </w:tr>
      <w:tr w:rsidRPr="004C38E5" w:rsidR="0061591F" w:rsidTr="0061591F" w14:paraId="7FE71291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E1F2"/>
            <w:noWrap/>
            <w:vAlign w:val="center"/>
            <w:hideMark/>
          </w:tcPr>
          <w:p w:rsidRPr="004C38E5" w:rsidR="0061591F" w:rsidP="0061591F" w:rsidRDefault="0061591F" w14:paraId="5D2F65F4" w14:textId="2BFE924C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320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7E672EE2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29.2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577E8DDC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35.7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2D151135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47.4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1C41E164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51.3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26708994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57.1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465ABAD9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62.8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21BEE6A2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3.80E+07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33A2997D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760.0</w:t>
            </w:r>
          </w:p>
        </w:tc>
      </w:tr>
      <w:tr w:rsidRPr="004C38E5" w:rsidR="0061591F" w:rsidTr="0061591F" w14:paraId="62E92C9C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EC053CA" w14:textId="75D02204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321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35B43D4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38.2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F45CE85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40.8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4108821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90.5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9431C3A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57.2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E9EA66E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57.1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76376C4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9.5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DD02EDF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7.00E+07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6A2E99D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1400.0</w:t>
            </w:r>
          </w:p>
        </w:tc>
      </w:tr>
      <w:tr w:rsidRPr="004C38E5" w:rsidR="0061591F" w:rsidTr="0061591F" w14:paraId="6191D40A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6615130" w14:textId="7AF549EA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322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E746338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55.0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20F51CE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69.9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0C22C6B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42EE3E2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40.9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5E914DE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25.9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9D2523A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97.6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4A96326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5.60E+07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14D67BF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1120.0</w:t>
            </w:r>
          </w:p>
        </w:tc>
      </w:tr>
      <w:tr w:rsidRPr="004C38E5" w:rsidR="0061591F" w:rsidTr="0061591F" w14:paraId="4F7E69E8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E1F2"/>
            <w:noWrap/>
            <w:vAlign w:val="center"/>
            <w:hideMark/>
          </w:tcPr>
          <w:p w:rsidRPr="004C38E5" w:rsidR="0061591F" w:rsidP="0061591F" w:rsidRDefault="0061591F" w14:paraId="328072AD" w14:textId="344AA16F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323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04BC3809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32.9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43BE54EF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27.3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77CD4058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97.8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182A62E9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60.5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2D2150B3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65.8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7221A483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20.7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0FB12C5B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3.80E+07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1AFF4ECA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760.0</w:t>
            </w:r>
          </w:p>
        </w:tc>
      </w:tr>
      <w:tr w:rsidRPr="004C38E5" w:rsidR="0061591F" w:rsidTr="0061591F" w14:paraId="3A54FA4A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FB1D0E8" w14:textId="1B5335AF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324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3A83624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41.5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731BF19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41.2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A7CE884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57.1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4F0DFE7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51.8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7CA737D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56.6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CBD62B1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32.7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88009CC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7.20E+07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304CDB9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1440.0</w:t>
            </w:r>
          </w:p>
        </w:tc>
      </w:tr>
      <w:tr w:rsidRPr="004C38E5" w:rsidR="0061591F" w:rsidTr="0061591F" w14:paraId="7B2C10AB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912B8AE" w14:textId="2D6ED38B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325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E43D636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35.1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B7D97C7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33.9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C34960A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40.1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86CFB4B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54.9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7F110E3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56.5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621A77C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58.8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42323C6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5.70E+07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3205A11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1140.0</w:t>
            </w:r>
          </w:p>
        </w:tc>
      </w:tr>
      <w:tr w:rsidRPr="004C38E5" w:rsidR="0061591F" w:rsidTr="0061591F" w14:paraId="593FBDBF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E1F2"/>
            <w:noWrap/>
            <w:vAlign w:val="center"/>
            <w:hideMark/>
          </w:tcPr>
          <w:p w:rsidRPr="004C38E5" w:rsidR="0061591F" w:rsidP="0061591F" w:rsidRDefault="0061591F" w14:paraId="64886FCC" w14:textId="5CE6E499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326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6135D2BA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43.1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68E21FCE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20.3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45EB13CD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70.1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666383E0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48.2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12C71181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65.6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79F72F44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27.8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1ADD46C1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1.80E+07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35F0281D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360.0</w:t>
            </w:r>
          </w:p>
        </w:tc>
      </w:tr>
      <w:tr w:rsidRPr="004C38E5" w:rsidR="0061591F" w:rsidTr="0061591F" w14:paraId="38D5DB56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E1F2"/>
            <w:noWrap/>
            <w:vAlign w:val="center"/>
            <w:hideMark/>
          </w:tcPr>
          <w:p w:rsidRPr="004C38E5" w:rsidR="0061591F" w:rsidP="0061591F" w:rsidRDefault="0061591F" w14:paraId="7D5F20B9" w14:textId="4EACFD15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327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45775F54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48.4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0F90F8C1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43.1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47A3B26B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85.4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6E009673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44.5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2798A2FA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51.4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25B12B8F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3.8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18E0E584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4.10E+05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06D1C742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8.2</w:t>
            </w:r>
          </w:p>
        </w:tc>
      </w:tr>
      <w:tr w:rsidRPr="004C38E5" w:rsidR="0061591F" w:rsidTr="0061591F" w14:paraId="0B8904B9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F4C3A18" w14:textId="0E13C466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328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A5DB257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50.1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78F84C0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41.8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7E4AF17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25.2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B1DCA10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43.5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0DDB74E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49.8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4CE0FF8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67.9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0474E78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3.80E+07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A9A4654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760.0</w:t>
            </w:r>
          </w:p>
        </w:tc>
      </w:tr>
      <w:tr w:rsidRPr="004C38E5" w:rsidR="0061591F" w:rsidTr="0061591F" w14:paraId="0EB318AD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286D898" w14:textId="001FDE39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330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A2FF937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24.0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D787D17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26.4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263811E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32.6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E5D4AB8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67.3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C08411E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62.9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3B718A7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64.5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239A925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2.50E+07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91AA82F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500.0</w:t>
            </w:r>
          </w:p>
        </w:tc>
      </w:tr>
      <w:tr w:rsidRPr="004C38E5" w:rsidR="0061591F" w:rsidTr="0061591F" w14:paraId="1991D66E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7C66A29" w14:textId="5D0FB80B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331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1E35B0B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66.1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A289F04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50.0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3695D7B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37.0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C340947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31.6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354E194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38.3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A5EBD1E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61.5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F89CCE9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6.00E+06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486FC82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120.0</w:t>
            </w:r>
          </w:p>
        </w:tc>
      </w:tr>
      <w:tr w:rsidRPr="004C38E5" w:rsidR="0061591F" w:rsidTr="0061591F" w14:paraId="5CB85EF0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ADBED37" w14:textId="0F57266B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333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22813C0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39.6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68A6C24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44.6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7636E2E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4.8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C86B107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48.9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6423CF9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47.3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629F7B9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91.2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31130D2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3.50E+05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58AE678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7.0</w:t>
            </w:r>
          </w:p>
        </w:tc>
      </w:tr>
      <w:tr w:rsidRPr="004C38E5" w:rsidR="0061591F" w:rsidTr="0061591F" w14:paraId="1209C23F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81EF2C2" w14:textId="77A7CA93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334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653C096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35.7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610189B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47.8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28CAB2F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24.0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98FD861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61.4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E6CE4D2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44.0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2932621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73.5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22A91AA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4.00E+05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622D9C8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8.0</w:t>
            </w:r>
          </w:p>
        </w:tc>
      </w:tr>
      <w:tr w:rsidRPr="004C38E5" w:rsidR="0061591F" w:rsidTr="0061591F" w14:paraId="5399AA1F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B6DB6A4" w14:textId="321D989D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B047D8E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36.3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6519178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59.2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2467D1E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2.1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53A972E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58.9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3C68ACB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37.4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2C74160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93.8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123B920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6.00E+05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281AB69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12.0</w:t>
            </w:r>
          </w:p>
        </w:tc>
      </w:tr>
      <w:tr w:rsidRPr="004C38E5" w:rsidR="0061591F" w:rsidTr="0061591F" w14:paraId="6161850B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920376F" w14:textId="743CC788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336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3FB84CC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47.1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3228065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50.0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DA466F4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92.1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70E6454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45.3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E2B9B25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37.5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9EBAFDD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4.2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1C66776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3.00E+05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37BD9DC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6.0</w:t>
            </w:r>
          </w:p>
        </w:tc>
      </w:tr>
      <w:tr w:rsidRPr="004C38E5" w:rsidR="0061591F" w:rsidTr="0061591F" w14:paraId="4A9101FA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539D2B5" w14:textId="05F7724D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337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655502E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37.2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1F1DA3D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60.3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64E34B8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22.6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1495986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59.6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5FC4BFD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38.4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AFBE860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79.8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D0E7EF2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6.00E+05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028DC1C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12.0</w:t>
            </w:r>
          </w:p>
        </w:tc>
      </w:tr>
      <w:tr w:rsidRPr="004C38E5" w:rsidR="0061591F" w:rsidTr="0061591F" w14:paraId="403F84C6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805AB90" w14:textId="7AAE7E74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338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C9381B0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34.7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1E316A0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35.4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FE7E23A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53.4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DDE8657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57.3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CD48514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56.5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002496D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42.5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2C7A97F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2.40E+07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0BE513E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480.0</w:t>
            </w:r>
          </w:p>
        </w:tc>
      </w:tr>
      <w:tr w:rsidRPr="004C38E5" w:rsidR="0061591F" w:rsidTr="0061591F" w14:paraId="0FC9820C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FD5842F" w14:textId="1C3E5D25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339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D3CDA44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38.6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28E185A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36.7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04910A1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0.7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E0FEBD1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55.6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3D6B060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57.1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E395208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99.2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80CB9D3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1.10E+07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B41A0FB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220.0</w:t>
            </w:r>
          </w:p>
        </w:tc>
      </w:tr>
      <w:tr w:rsidRPr="004C38E5" w:rsidR="0061591F" w:rsidTr="0061591F" w14:paraId="04849104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08EB710" w14:textId="4187A9D4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340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E11BD33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34.6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99425F1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42.4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3807547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45.7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21FFFC3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58.6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0A37C96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54.1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AEF486F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50.6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8BA8ED0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1.90E+06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80575C9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38.0</w:t>
            </w:r>
          </w:p>
        </w:tc>
      </w:tr>
      <w:tr w:rsidRPr="004C38E5" w:rsidR="0061591F" w:rsidTr="0061591F" w14:paraId="2B8DF306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CBBF6A1" w14:textId="4942BB35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TIL341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1F176D4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30.8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7684BB4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30.5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72D0412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3.6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502028D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63.5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928B728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62.3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A0774DD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98.0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B1B1B85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6.00E+05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9FBCA55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12.0</w:t>
            </w:r>
          </w:p>
        </w:tc>
      </w:tr>
      <w:tr w:rsidRPr="004C38E5" w:rsidR="0061591F" w:rsidTr="0061591F" w14:paraId="5A0636C3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FB10657" w14:textId="5864832C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342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54D3DA7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48.9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F4307DC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71.8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99154BF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51.6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76CE45A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44.7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78116AE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25.4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E4FDDB6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47.0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8F97A6A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6.50E+07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5DA128B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1300.0</w:t>
            </w:r>
          </w:p>
        </w:tc>
      </w:tr>
      <w:tr w:rsidRPr="004C38E5" w:rsidR="0061591F" w:rsidTr="0061591F" w14:paraId="66897AB8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B6FAFA1" w14:textId="2CE0B59C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TIL 343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6B196B1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44.7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5EEF106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42.9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AA13C29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14.3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68DC795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49.5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82EA567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54.2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08C2713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82.7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BC3E8C1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1.70E+08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5C520D6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3400.0</w:t>
            </w:r>
          </w:p>
        </w:tc>
      </w:tr>
      <w:tr w:rsidRPr="004C38E5" w:rsidR="0061591F" w:rsidTr="0061591F" w14:paraId="7AAF4561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335E1E6" w14:textId="036AD3FC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344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5281478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34.0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DA5DFE3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60.2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F8AEC52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4.1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F98CC25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62.3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3DC96CA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35.9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09173B6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95.9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710ED07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2.80E+07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F61EC33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560.0</w:t>
            </w:r>
          </w:p>
        </w:tc>
      </w:tr>
      <w:tr w:rsidRPr="004C38E5" w:rsidR="0061591F" w:rsidTr="0061591F" w14:paraId="77927717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10586D0" w14:textId="72019161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TIL 346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C1194AE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47.4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981BD1E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50.4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140DC93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0.1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05AC17A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46.3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4BD497F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42.6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CB987B9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94.9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4987DFB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2.00E+07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925BB62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400.0</w:t>
            </w:r>
          </w:p>
        </w:tc>
      </w:tr>
      <w:tr w:rsidRPr="004C38E5" w:rsidR="0061591F" w:rsidTr="0061591F" w14:paraId="40EBF4FB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8EF9B0D" w14:textId="6030333F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348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B1C1891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54.8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FE73A28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62.0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4AEF550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0.4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705BD61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35.5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23EF85F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30.2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4CB2EF3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97.6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1D50356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8.80E+07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3EDB2AA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1760.0</w:t>
            </w:r>
          </w:p>
        </w:tc>
      </w:tr>
      <w:tr w:rsidRPr="004C38E5" w:rsidR="0061591F" w:rsidTr="0061591F" w14:paraId="5EDAB574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7221721" w14:textId="6EAA85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349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1DE0D94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30.1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EBBB046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64.4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166282C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0.0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7200968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66.8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315CA80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32.2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60663C0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100.0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E2D68A9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4.00E+07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F14DFCD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800.0</w:t>
            </w:r>
          </w:p>
        </w:tc>
      </w:tr>
      <w:tr w:rsidRPr="004C38E5" w:rsidR="0061591F" w:rsidTr="0061591F" w14:paraId="43A66070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7701842" w14:textId="0B082D40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350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25F4BC7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39.6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CEB0D26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66.4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0644E62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79.5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31FEECD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55.4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B190937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30.2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A83352E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19.6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69C1A5F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3.00E+07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DACA798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600.0</w:t>
            </w:r>
          </w:p>
        </w:tc>
      </w:tr>
      <w:tr w:rsidRPr="004C38E5" w:rsidR="0061591F" w:rsidTr="0061591F" w14:paraId="46E78EA4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0CE89F1" w14:textId="08CD7222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351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E8ED9E9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13.3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94AA70B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27.8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FF74450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7.3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C047986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76.1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2B6AF98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59.2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57B309C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88.2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204BB11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2.60E+05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A8978AE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5.2</w:t>
            </w:r>
          </w:p>
        </w:tc>
      </w:tr>
      <w:tr w:rsidRPr="004C38E5" w:rsidR="0061591F" w:rsidTr="0061591F" w14:paraId="1C950529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C5804D7" w14:textId="370D50E8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352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7BE8F17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62.8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48416D0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53.9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A6BD88B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7.7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65F2210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31.0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AAAAA49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49.6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05390B4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88.9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0E32F97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1.20E+06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6A5AAC5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24.0</w:t>
            </w:r>
          </w:p>
        </w:tc>
      </w:tr>
      <w:tr w:rsidRPr="004C38E5" w:rsidR="0061591F" w:rsidTr="0061591F" w14:paraId="5B20A63D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BF3B536" w14:textId="49F6D133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353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F7B9EBF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29.7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4860630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21.4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4A84291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60E9A81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70.3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94A1AF0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37.9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AF81504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98.4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A4B44A0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9.00E+05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4945F80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18.0</w:t>
            </w:r>
          </w:p>
        </w:tc>
      </w:tr>
      <w:tr w:rsidRPr="004C38E5" w:rsidR="0061591F" w:rsidTr="0061591F" w14:paraId="06E9D7BB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E964BDA" w14:textId="39688384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TIL 354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6E8ADEE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48.5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7656518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64.2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7E41732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44.1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45AABF5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45.3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583CB31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28.4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C16F3F0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38.9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7990F8F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1.70E+07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5F6C4D5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340.0</w:t>
            </w:r>
          </w:p>
        </w:tc>
      </w:tr>
      <w:tr w:rsidRPr="004C38E5" w:rsidR="0061591F" w:rsidTr="0061591F" w14:paraId="53D70137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405C4D3" w14:textId="44C04BCB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356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C5CACB6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27.3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A5ACF10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40.6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8C63F8D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98.1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880DA8A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68.0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24CC391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44.8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5F74694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0.8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A5B5863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5.30E+05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D5A7F6B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10.6</w:t>
            </w:r>
          </w:p>
        </w:tc>
      </w:tr>
      <w:tr w:rsidRPr="004C38E5" w:rsidR="0061591F" w:rsidTr="0061591F" w14:paraId="79EFD571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A56708C" w14:textId="4B009C5B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358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1289555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33.9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CF5BC10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34.3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A3C9804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99.4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1A0A200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59.0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A73BDF4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54.0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54B1F79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0.1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E0312AA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2.30E+06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6EFD5F4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46.0</w:t>
            </w:r>
          </w:p>
        </w:tc>
      </w:tr>
      <w:tr w:rsidRPr="004C38E5" w:rsidR="0061591F" w:rsidTr="0061591F" w14:paraId="2359FE11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0DC4E29" w14:textId="1F32B654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359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EAF22FC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48.4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FDDD7D8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70.0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CAE4496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12.1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489F8D3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44.8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C1B7152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26.2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3D73940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85.2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2BBF349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3.70E+07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F7129B6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740.0</w:t>
            </w:r>
          </w:p>
        </w:tc>
      </w:tr>
      <w:tr w:rsidRPr="004C38E5" w:rsidR="0061591F" w:rsidTr="0061591F" w14:paraId="4D47E5C2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E748893" w14:textId="7121A202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TIL 360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7A8444B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37.8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D50E9BB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69.2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42387C5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0.1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21C6C6E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60.3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77885F6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27.6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5B80B94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98.3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0A1051B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4.40E+07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C4DBC90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880.0</w:t>
            </w:r>
          </w:p>
        </w:tc>
      </w:tr>
      <w:tr w:rsidRPr="004C38E5" w:rsidR="0061591F" w:rsidTr="0061591F" w14:paraId="4F81CFE2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E1F2"/>
            <w:noWrap/>
            <w:vAlign w:val="center"/>
            <w:hideMark/>
          </w:tcPr>
          <w:p w:rsidRPr="004C38E5" w:rsidR="0061591F" w:rsidP="0061591F" w:rsidRDefault="0061591F" w14:paraId="5A4630A5" w14:textId="6A7276B2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361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51C51CBB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18.0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11EC1644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4.9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291EEA7F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0.7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2216E208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78.7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62EA02DA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68.3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467C5D01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99.3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2C08DA36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7.00E+05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6AA82434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14.0</w:t>
            </w:r>
          </w:p>
        </w:tc>
      </w:tr>
      <w:tr w:rsidRPr="004C38E5" w:rsidR="0061591F" w:rsidTr="0061591F" w14:paraId="4833FF6F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210E7A5" w14:textId="76119262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TIL 362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D9376EA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48.0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D45BDE8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47.5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7935163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93.7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9A61038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43.8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2C8F23C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40.8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201C2FC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0.3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8A21990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3.10E+07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DBB5EE2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620.0</w:t>
            </w:r>
          </w:p>
        </w:tc>
      </w:tr>
      <w:tr w:rsidRPr="004C38E5" w:rsidR="0061591F" w:rsidTr="0061591F" w14:paraId="7E0D1860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DDB1E91" w14:textId="2C0EB6E5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363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A3060F7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29.0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D04B7BA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29.3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90925CC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99.0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EFBEB09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61.2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1748FA3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61.7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FB7321C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0.8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20A4A78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4.50E+07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FD79F75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900.0</w:t>
            </w:r>
          </w:p>
        </w:tc>
      </w:tr>
      <w:tr w:rsidRPr="004C38E5" w:rsidR="0061591F" w:rsidTr="0061591F" w14:paraId="3963E3D1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76D2903" w14:textId="38A03389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364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1CB47F6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65.3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E94631D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60.5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DAB1298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88.5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6F540DE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35.7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9C62A7E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38.3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258CCD6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3.2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3B6F5E5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2.50E+06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D044F52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50.0</w:t>
            </w:r>
          </w:p>
        </w:tc>
      </w:tr>
      <w:tr w:rsidRPr="004C38E5" w:rsidR="0061591F" w:rsidTr="0061591F" w14:paraId="327805B1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8279966" w14:textId="3497C925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365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234BB0B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36.1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BF8586F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43.5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1656014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11.6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923E396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61.9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0DEE94D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56.0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2A919D3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86.8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C5067E0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1.10E+06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3ADED5E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22.0</w:t>
            </w:r>
          </w:p>
        </w:tc>
      </w:tr>
      <w:tr w:rsidRPr="004C38E5" w:rsidR="0061591F" w:rsidTr="0061591F" w14:paraId="74CBD555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17F2946" w14:textId="7BA1317B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366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65F3154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31.5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CF4479F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31.1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26C6C03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0.3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4789359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56.7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0B97228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55.3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55D448C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99.1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61B6470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2.20E+05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3E8CB4B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4.4</w:t>
            </w:r>
          </w:p>
        </w:tc>
      </w:tr>
      <w:tr w:rsidRPr="004C38E5" w:rsidR="0061591F" w:rsidTr="0061591F" w14:paraId="12D591C0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AC41CF5" w14:textId="437BF043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367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097BF3D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26.2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8907801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27.3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95886F9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73.2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43EB24E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68.8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44B4EDA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60.6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81CC60D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0.4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2E6DE28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6.00E+05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DE55AB4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12.0</w:t>
            </w:r>
          </w:p>
        </w:tc>
      </w:tr>
      <w:tr w:rsidRPr="004C38E5" w:rsidR="0061591F" w:rsidTr="0061591F" w14:paraId="4C0F7853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6451B96" w14:textId="6368C9A4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368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440231B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28.3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B8FA5F0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28.5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0DDCDF2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46.8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83263CD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69.0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02B93BB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59.9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2CF2D39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50.4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106B7B4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2.40E+07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9C23F9F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480.0</w:t>
            </w:r>
          </w:p>
        </w:tc>
      </w:tr>
      <w:tr w:rsidRPr="004C38E5" w:rsidR="0061591F" w:rsidTr="0061591F" w14:paraId="2D07724A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887DF86" w14:textId="6A5F9892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369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F96C336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20.2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5CBDCEA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23.5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8E6BEDE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11.5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7353DE3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75.2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094153D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73.1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BFFB507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74.0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BD0AEA6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2.00E+05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FC8FFBB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4.0</w:t>
            </w:r>
          </w:p>
        </w:tc>
      </w:tr>
      <w:tr w:rsidRPr="004C38E5" w:rsidR="0061591F" w:rsidTr="0061591F" w14:paraId="6CEB9813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1B8540E" w14:textId="215A94A2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370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77D6863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64.4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11A8CDC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89.6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29AA72C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64.3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20BEEE5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29.9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ED88B9B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8.2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4707D90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24.8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A8DE1B8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1.60E+06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019129B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32.0</w:t>
            </w:r>
          </w:p>
        </w:tc>
      </w:tr>
      <w:tr w:rsidRPr="004C38E5" w:rsidR="0061591F" w:rsidTr="0061591F" w14:paraId="755F46EC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53613F4" w14:textId="72735240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371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6A845A5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50.2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08481CB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70.4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673FABA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0.3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A666AF6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360.0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62264D0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7.4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0826CBC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99.6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69234BA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6.00E+05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1FD818A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12.0</w:t>
            </w:r>
          </w:p>
        </w:tc>
      </w:tr>
      <w:tr w:rsidRPr="004C38E5" w:rsidR="0061591F" w:rsidTr="0061591F" w14:paraId="53B988B6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330C9FD" w14:textId="79963F1C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372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1C1E239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39.6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6109373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42.4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4F58E74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B66AC4A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55.7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CEC7CE8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49.4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780AB06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98.7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E2DB761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2.80E+07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AE0F8E6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560.0</w:t>
            </w:r>
          </w:p>
        </w:tc>
      </w:tr>
      <w:tr w:rsidRPr="004C38E5" w:rsidR="0061591F" w:rsidTr="0061591F" w14:paraId="0DABEF59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FBEA362" w14:textId="622CB673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373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F8EA458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43.6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E439138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47.1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126F599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46.4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EA8C9C6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51.0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C516693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44.5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9D917B4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51.9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86F296E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4.20E+07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B956762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840.0</w:t>
            </w:r>
          </w:p>
        </w:tc>
      </w:tr>
      <w:tr w:rsidRPr="004C38E5" w:rsidR="0061591F" w:rsidTr="0061591F" w14:paraId="31A90BA3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809ED85" w14:textId="51EA750E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374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FE9C608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42.0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65EFC05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51.6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4F720DD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28.9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7B477FA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55.6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16BACC8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45.7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AD02AE7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69.6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F0ACD3D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1.00E+06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C707799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20.0</w:t>
            </w:r>
          </w:p>
        </w:tc>
      </w:tr>
      <w:tr w:rsidRPr="004C38E5" w:rsidR="0061591F" w:rsidTr="0061591F" w14:paraId="2EE32687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D304B26" w14:textId="5D966A88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TIL 377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0BFCFF8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18.3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99A046E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19.0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4A8D7AB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94.1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C6662AF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75.7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EE4A9D1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69.3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5539364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2.2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24A1C59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1.20E+08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02E64F1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2400.0</w:t>
            </w:r>
          </w:p>
        </w:tc>
      </w:tr>
      <w:tr w:rsidRPr="004C38E5" w:rsidR="0061591F" w:rsidTr="0061591F" w14:paraId="411E13D5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B49CCA0" w14:textId="071CD3D3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378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93C102F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50.8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045B0CB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54.5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C9C2DCC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12.6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E959A9E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43.3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C595905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34.3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AB8E271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86.9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1D3E9C9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1.00E+07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9BC8A9B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200.0</w:t>
            </w:r>
          </w:p>
        </w:tc>
      </w:tr>
      <w:tr w:rsidRPr="004C38E5" w:rsidR="0061591F" w:rsidTr="0061591F" w14:paraId="6E20559B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9EB9CB5" w14:textId="56FA0D18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379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EE7ACCA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47.5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8DC7D7A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48.6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DC67EB8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57.3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2F84B09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40.9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A636B37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38.9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314F9BD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40.3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6BDC2EB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1.10E+08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8EB837F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2200.0</w:t>
            </w:r>
          </w:p>
        </w:tc>
      </w:tr>
      <w:tr w:rsidRPr="004C38E5" w:rsidR="0061591F" w:rsidTr="0061591F" w14:paraId="516FCF3E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9811D88" w14:textId="79BB6134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TIL 381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956DEEC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35.2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4B2C885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49.2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9C3666A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7.9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83CD103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56.3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02B5E80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39.2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AD4F206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63.0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6559962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3.10E+07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CEA3E96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620.0</w:t>
            </w:r>
          </w:p>
        </w:tc>
      </w:tr>
      <w:tr w:rsidRPr="004C38E5" w:rsidR="0061591F" w:rsidTr="0061591F" w14:paraId="2EFD8A17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96E53B1" w14:textId="52458969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382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88D82CC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31.4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7DF8940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19.0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5A13E7B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98.8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5E6D38C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58.4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34E53B1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62.6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EED58C2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0.0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272F1CF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3.10E+05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EB348D3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6.2</w:t>
            </w:r>
          </w:p>
        </w:tc>
      </w:tr>
      <w:tr w:rsidRPr="004C38E5" w:rsidR="0061591F" w:rsidTr="0061591F" w14:paraId="75D8C3AD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E1F2"/>
            <w:noWrap/>
            <w:vAlign w:val="center"/>
            <w:hideMark/>
          </w:tcPr>
          <w:p w:rsidRPr="004C38E5" w:rsidR="0061591F" w:rsidP="0061591F" w:rsidRDefault="0061591F" w14:paraId="4FA75A1D" w14:textId="5C2D7C2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383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6238E87E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35.8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3C3C216F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50.6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69DB7C3C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21.8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2439ECA1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56.0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5D37A65E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28.7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3AF641BC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61.5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14449E1E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3.60E+05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2772B00E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7.2</w:t>
            </w:r>
          </w:p>
        </w:tc>
      </w:tr>
      <w:tr w:rsidRPr="004C38E5" w:rsidR="0061591F" w:rsidTr="0061591F" w14:paraId="77703F6D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7D7C5B3" w14:textId="30C5360B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384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BC835A0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34.7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ABE0D8B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49.0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81A8635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93.9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C9B6AA2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32.7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156985A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37.7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21F83D1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3.9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E10E1EF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1.00E+07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8B87514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200.0</w:t>
            </w:r>
          </w:p>
        </w:tc>
      </w:tr>
      <w:tr w:rsidRPr="004C38E5" w:rsidR="0061591F" w:rsidTr="0061591F" w14:paraId="6FC366A0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83E3D86" w14:textId="445F4825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385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6CAFA25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19.5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3EB4DAF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14.5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510104F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79.3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44E8974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56.7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3FC106A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61.2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80E9436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7.6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258D66E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3.40E+07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526E245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680.0</w:t>
            </w:r>
          </w:p>
        </w:tc>
      </w:tr>
      <w:tr w:rsidRPr="004C38E5" w:rsidR="0061591F" w:rsidTr="0061591F" w14:paraId="4A06928A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645082E" w14:textId="6D485778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CC"/>
                <w:sz w:val="22"/>
                <w:szCs w:val="22"/>
              </w:rPr>
              <w:t>TIL 386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1579086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31.8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75026EA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35.5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8F1CEBB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0.5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F9488BE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62.9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04EAC54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61.1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535DB0C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25.0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E212E9B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4.60E+07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A05C294" w14:textId="77777777">
            <w:pPr>
              <w:jc w:val="center"/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CC"/>
                <w:sz w:val="22"/>
                <w:szCs w:val="22"/>
                <w:lang w:val="it-IT" w:eastAsia="it-IT"/>
              </w:rPr>
              <w:t>920.0</w:t>
            </w:r>
          </w:p>
        </w:tc>
      </w:tr>
      <w:tr w:rsidRPr="004C38E5" w:rsidR="0061591F" w:rsidTr="0061591F" w14:paraId="54D35E2A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E1F2"/>
            <w:noWrap/>
            <w:vAlign w:val="center"/>
            <w:hideMark/>
          </w:tcPr>
          <w:p w:rsidRPr="004C38E5" w:rsidR="0061591F" w:rsidP="0061591F" w:rsidRDefault="0061591F" w14:paraId="79308BD3" w14:textId="2B6E5C09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388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567119BC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45.8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4BF51358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55.6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13F3ECD7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31.6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0FD1ADBB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46.8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7A028631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46.7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4DE30CE5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66.5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1A729A37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1.60E+06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3992EE79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32.0</w:t>
            </w:r>
          </w:p>
        </w:tc>
      </w:tr>
      <w:tr w:rsidRPr="004C38E5" w:rsidR="0061591F" w:rsidTr="0061591F" w14:paraId="7F8157AD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BD052AA" w14:textId="412FF46C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389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20022B2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39.6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A3FBF76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41.0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AA0DF91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84.5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8ADA561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56.9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8AE3CB2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50.0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F5B7D49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14.1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3E246D8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1.80E+07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AC48079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360.0</w:t>
            </w:r>
          </w:p>
        </w:tc>
      </w:tr>
      <w:tr w:rsidRPr="004C38E5" w:rsidR="0061591F" w:rsidTr="0061591F" w14:paraId="74410B54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00D911E" w14:textId="674651DB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390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384FCBF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26.5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FE104D9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34.6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683F463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30.9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F4367F6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67.6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7F814B7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61.4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33FB435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65.2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DF11551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1.50E+07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4CBA9E1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300.0</w:t>
            </w:r>
          </w:p>
        </w:tc>
      </w:tr>
      <w:tr w:rsidRPr="004C38E5" w:rsidR="0061591F" w:rsidTr="0061591F" w14:paraId="37388AB4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E5C999C" w14:textId="32A760C0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391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17DFEDE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39.1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9A7549B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41.1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3657C80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99.9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7660B33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53.5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0C86F0F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51.8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4594985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0.0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0666090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3.90E+07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29347DC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780.0</w:t>
            </w:r>
          </w:p>
        </w:tc>
      </w:tr>
      <w:tr w:rsidRPr="004C38E5" w:rsidR="0061591F" w:rsidTr="0061591F" w14:paraId="39A99ED0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F2DF5AF" w14:textId="1E79F1C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392</w:t>
            </w:r>
          </w:p>
        </w:tc>
        <w:tc>
          <w:tcPr>
            <w:tcW w:w="1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136E954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20.5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2A2228A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30.0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113FF0C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21.6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72C2CF3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69.8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4C54BF4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68.0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FFFC7C0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73.8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29EF12F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3.00E+05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6976926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6.0</w:t>
            </w:r>
          </w:p>
        </w:tc>
      </w:tr>
      <w:tr w:rsidRPr="004C38E5" w:rsidR="0061591F" w:rsidTr="0061591F" w14:paraId="2EF8DDAE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B3E5A65" w14:textId="120AC76F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393</w:t>
            </w:r>
          </w:p>
        </w:tc>
        <w:tc>
          <w:tcPr>
            <w:tcW w:w="1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21E9D72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21.0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B8B0690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30.6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F87AE96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66.0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3417608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75.9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159B39A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61.6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94BD23E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27.5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CCD874F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3.80E+07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3CCB2ED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760.0</w:t>
            </w:r>
          </w:p>
        </w:tc>
      </w:tr>
      <w:tr w:rsidRPr="004C38E5" w:rsidR="0061591F" w:rsidTr="0061591F" w14:paraId="6CB044CF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C5D1CCD" w14:textId="67A78C15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394</w:t>
            </w:r>
          </w:p>
        </w:tc>
        <w:tc>
          <w:tcPr>
            <w:tcW w:w="1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B26ADFA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40.5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5ED30ED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38.6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77ADD87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47.3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F9126F6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53.9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E907792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59.9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747EB77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50.3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D20FC63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1.05E+08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57F38BC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2100.0</w:t>
            </w:r>
          </w:p>
        </w:tc>
      </w:tr>
      <w:tr w:rsidRPr="004C38E5" w:rsidR="0061591F" w:rsidTr="0061591F" w14:paraId="02519C1F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14CA219" w14:textId="5C23D490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395</w:t>
            </w:r>
          </w:p>
        </w:tc>
        <w:tc>
          <w:tcPr>
            <w:tcW w:w="1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3F37E50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28.3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F4185C0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29.2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FB4E38E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34.1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98A7908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75.7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051F575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70.3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3426345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60.1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4E718C5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3.50E+07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0AE1B15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700.0</w:t>
            </w:r>
          </w:p>
        </w:tc>
      </w:tr>
      <w:tr w:rsidRPr="004C38E5" w:rsidR="0061591F" w:rsidTr="0061591F" w14:paraId="36EAA062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FDEFA2D" w14:textId="0A9C7332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396</w:t>
            </w:r>
          </w:p>
        </w:tc>
        <w:tc>
          <w:tcPr>
            <w:tcW w:w="1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8304A91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40.8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FA992AF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44.5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76D4713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22.6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64C755A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53.2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E3EC22F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54.3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8AC394D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76.4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21F099A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6.00E+06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BC02F7D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120.0</w:t>
            </w:r>
          </w:p>
        </w:tc>
      </w:tr>
      <w:tr w:rsidRPr="004C38E5" w:rsidR="0061591F" w:rsidTr="0061591F" w14:paraId="32878B71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2179E80" w14:textId="16167F61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397</w:t>
            </w:r>
          </w:p>
        </w:tc>
        <w:tc>
          <w:tcPr>
            <w:tcW w:w="1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F28789B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35.2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EA79F90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39.9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FA11534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21.7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1B74713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60.9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F2EA648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55.9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BADCDBB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77.6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5BA53E7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3.80E+07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8319E02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760.0</w:t>
            </w:r>
          </w:p>
        </w:tc>
      </w:tr>
      <w:tr w:rsidRPr="004C38E5" w:rsidR="0061591F" w:rsidTr="0061591F" w14:paraId="18631576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4FD4A4A" w14:textId="346195A5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398</w:t>
            </w:r>
          </w:p>
        </w:tc>
        <w:tc>
          <w:tcPr>
            <w:tcW w:w="1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417C35C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38.4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EAE8F64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49.7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9BFC98A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7.1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DA3A7A5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54.8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A63502B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50.2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F073252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90.2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222768B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5.70E+06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F2A649F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114.0</w:t>
            </w:r>
          </w:p>
        </w:tc>
      </w:tr>
      <w:tr w:rsidRPr="004C38E5" w:rsidR="0061591F" w:rsidTr="0061591F" w14:paraId="716ED9FD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C3B176D" w14:textId="5EFAD41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399</w:t>
            </w:r>
          </w:p>
        </w:tc>
        <w:tc>
          <w:tcPr>
            <w:tcW w:w="1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1FE75FB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33.9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A00FFAA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45.3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35D02BD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23EC84E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60.4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D972249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45.5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A0B5570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87.5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FD97A8A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2.70E+07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53EB33C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540.0</w:t>
            </w:r>
          </w:p>
        </w:tc>
      </w:tr>
      <w:tr w:rsidRPr="004C38E5" w:rsidR="0061591F" w:rsidTr="0061591F" w14:paraId="5144ACFF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4ADACE8" w14:textId="4AC7884C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400</w:t>
            </w:r>
          </w:p>
        </w:tc>
        <w:tc>
          <w:tcPr>
            <w:tcW w:w="1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5CF0CA2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56.1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3248037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51.8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A577DE5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35.9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98591B5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41.6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433C398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45.8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0E354FE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62.5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C4065A5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6.50E+06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D884ED2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130.0</w:t>
            </w:r>
          </w:p>
        </w:tc>
      </w:tr>
      <w:tr w:rsidRPr="004C38E5" w:rsidR="0061591F" w:rsidTr="0061591F" w14:paraId="42A60424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2ADA341" w14:textId="0C8FE17C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401</w:t>
            </w:r>
          </w:p>
        </w:tc>
        <w:tc>
          <w:tcPr>
            <w:tcW w:w="1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A5CCEAD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61.1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571A96E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50.1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47D879F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EC8D47A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31.4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98C0D95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49.5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CF1EEFD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93.2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86A1BEE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6.80E+06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9BE3FE4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136.0</w:t>
            </w:r>
          </w:p>
        </w:tc>
      </w:tr>
      <w:tr w:rsidRPr="004C38E5" w:rsidR="0061591F" w:rsidTr="0061591F" w14:paraId="7A074399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5F9ABA5" w14:textId="0ED57C45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TIL 402 </w:t>
            </w:r>
          </w:p>
        </w:tc>
        <w:tc>
          <w:tcPr>
            <w:tcW w:w="1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63ADF97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36.3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BA06712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42.9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39ECE64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38.9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E60BCA7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52.4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03222EA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42.5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E725974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57.4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3DE86F0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2.50E+07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AEB9030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500.0</w:t>
            </w:r>
          </w:p>
        </w:tc>
      </w:tr>
      <w:tr w:rsidRPr="004C38E5" w:rsidR="0061591F" w:rsidTr="0061591F" w14:paraId="6AF4883C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3B92D56" w14:textId="248E1F84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403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20CED51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33.2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4F93BA7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37.8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8725FFE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25.7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6D96385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63.3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CCBD3C4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58.8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287AFCB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47.8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A6FAAF5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1.60E+07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8FE32EE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320.0</w:t>
            </w:r>
          </w:p>
        </w:tc>
      </w:tr>
      <w:tr w:rsidRPr="004C38E5" w:rsidR="0061591F" w:rsidTr="0061591F" w14:paraId="6F4B5C18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21B5358" w14:textId="0A578B9E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404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D592006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31.0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F2E63D7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45.2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1B90AE5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73.4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2E3BA38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58.1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56BFE0A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42.1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AFD9DAD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18.6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E96B9BC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1.80E+08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7602A80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3600.0</w:t>
            </w:r>
          </w:p>
        </w:tc>
      </w:tr>
      <w:tr w:rsidRPr="004C38E5" w:rsidR="0061591F" w:rsidTr="0061591F" w14:paraId="31A3A9C6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918FEA1" w14:textId="54E35052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405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EED2E59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39.9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C17C73A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42.9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742CD11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88.5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8C1EC93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57.0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29DB6B8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52.8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777793A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10.1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D726B61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9.60E+05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98E42C1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19.2</w:t>
            </w:r>
          </w:p>
        </w:tc>
      </w:tr>
      <w:tr w:rsidRPr="004C38E5" w:rsidR="0061591F" w:rsidTr="0061591F" w14:paraId="72D8CEE8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EB4EB97" w14:textId="56AC3D0A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406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DBEF7D1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41.4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235DF6D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39.5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7C90B8D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92.2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6CCE77B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51.1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DD9298E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50.9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F1C1E8D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7.2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4CCEBB4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1.60E+07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47B221F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320.0</w:t>
            </w:r>
          </w:p>
        </w:tc>
      </w:tr>
      <w:tr w:rsidRPr="004C38E5" w:rsidR="0061591F" w:rsidTr="0061591F" w14:paraId="34975539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E1F2"/>
            <w:noWrap/>
            <w:vAlign w:val="center"/>
            <w:hideMark/>
          </w:tcPr>
          <w:p w:rsidRPr="004C38E5" w:rsidR="0061591F" w:rsidP="0061591F" w:rsidRDefault="0061591F" w14:paraId="02869DB6" w14:textId="4B069FA9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lastRenderedPageBreak/>
              <w:t>TIL 407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015CF350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48.3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65EEED46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47.1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1A118386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86.5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2CEF5E08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36.2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75F73524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48.3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27BE96EC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11.3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55B0A47D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2.70E+05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74A3378F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5.4</w:t>
            </w:r>
          </w:p>
        </w:tc>
      </w:tr>
      <w:tr w:rsidRPr="004C38E5" w:rsidR="0061591F" w:rsidTr="0061591F" w14:paraId="66D79931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CAD3151" w14:textId="117125DE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408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B49C074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48.2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768D552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45.8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BCC6096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40.5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AA2445D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47.2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E2596F3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49.1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31CC916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59.5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25B1E8A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6.90E+06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CAF9443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138.0</w:t>
            </w:r>
          </w:p>
        </w:tc>
      </w:tr>
      <w:tr w:rsidRPr="004C38E5" w:rsidR="0061591F" w:rsidTr="0061591F" w14:paraId="27FD1366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81CD83F" w14:textId="211DD4EC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409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5A0D4DD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52.4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612CC06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59.9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A29BC54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E2A9431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45.9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284060C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35.9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DE8E9EE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96.6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B6314B1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6.60E+06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31DC437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132.0</w:t>
            </w:r>
          </w:p>
        </w:tc>
      </w:tr>
      <w:tr w:rsidRPr="004C38E5" w:rsidR="0061591F" w:rsidTr="0061591F" w14:paraId="3312AE87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2DE0A59" w14:textId="52A12C0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410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B3FBE18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30.8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76C5651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44.5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23832BA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12.6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0FEC01E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63.2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81D21BC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51.3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0A3E3D0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86.3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A679D73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1.50E+07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40FF40F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300.4</w:t>
            </w:r>
          </w:p>
        </w:tc>
      </w:tr>
      <w:tr w:rsidRPr="004C38E5" w:rsidR="0061591F" w:rsidTr="0061591F" w14:paraId="28E7C9A0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EBE4B08" w14:textId="3079251A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411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5515185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35.2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BB10619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30.9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143E26D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21.7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4520E18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61.9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AF385C9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69.9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B6057E8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76.9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A194675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1.90E+07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6B0D4FD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380.0</w:t>
            </w:r>
          </w:p>
        </w:tc>
      </w:tr>
      <w:tr w:rsidRPr="004C38E5" w:rsidR="0061591F" w:rsidTr="0061591F" w14:paraId="545329BD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E1F2"/>
            <w:noWrap/>
            <w:vAlign w:val="center"/>
            <w:hideMark/>
          </w:tcPr>
          <w:p w:rsidRPr="004C38E5" w:rsidR="0061591F" w:rsidP="0061591F" w:rsidRDefault="0061591F" w14:paraId="5F2EBF30" w14:textId="07D6681C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412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1F6979E5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48.4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2C75F76C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43.1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44A1AAAC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85.4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091D6A6B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44.5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48884DDB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51.4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301FB33C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3.8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4B2BD51F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2.50E+05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6B9BD54F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5.0</w:t>
            </w:r>
          </w:p>
        </w:tc>
      </w:tr>
      <w:tr w:rsidRPr="004C38E5" w:rsidR="0061591F" w:rsidTr="0061591F" w14:paraId="19CC6060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575232F" w14:textId="7A27A4D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413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9D38EA7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55.4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4146892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59.2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DFC82F4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97.7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B38A348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36.9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6DCD66C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31.4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11AE232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0.4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F6486C2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5.00E+04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E929E36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1.0</w:t>
            </w:r>
          </w:p>
        </w:tc>
      </w:tr>
      <w:tr w:rsidRPr="004C38E5" w:rsidR="0061591F" w:rsidTr="0061591F" w14:paraId="31CD98A2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09A05C9" w14:textId="3701A75D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414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FDCD1BA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23.2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566A104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32.0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D3BE521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56.9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DD1F231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72.5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A44F50E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64.1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279D6DA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32.9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7344EF2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1.20E+06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CC58D61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24.0</w:t>
            </w:r>
          </w:p>
        </w:tc>
      </w:tr>
      <w:tr w:rsidRPr="004C38E5" w:rsidR="0061591F" w:rsidTr="0061591F" w14:paraId="2C52BEDE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76542E3" w14:textId="704CC449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415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2C3D59B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22.7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DE67EA9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46.3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E96140D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56.2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E8C1DE7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68.8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063DEF8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47.6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26D7E7A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33.2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D99D283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1.00E+06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12D924F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20.0</w:t>
            </w:r>
          </w:p>
        </w:tc>
      </w:tr>
      <w:tr w:rsidRPr="004C38E5" w:rsidR="0061591F" w:rsidTr="0061591F" w14:paraId="02B5818F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D71125A" w14:textId="122A64ED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416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5DA0060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44.0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74D627A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79.0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EC7C90B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79.3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178AC52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51.9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D77B369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18.1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42A9305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13.3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056F26B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7.00E+05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29ED746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14.0</w:t>
            </w:r>
          </w:p>
        </w:tc>
      </w:tr>
      <w:tr w:rsidRPr="004C38E5" w:rsidR="0061591F" w:rsidTr="0061591F" w14:paraId="39AC371C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E1F2"/>
            <w:noWrap/>
            <w:vAlign w:val="center"/>
            <w:hideMark/>
          </w:tcPr>
          <w:p w:rsidRPr="004C38E5" w:rsidR="0061591F" w:rsidP="0061591F" w:rsidRDefault="0061591F" w14:paraId="0837F85C" w14:textId="4DED8395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417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663F97BF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20.5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30AD5F4F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30.0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062E1798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21.6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314BD70B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69.8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45859D02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68.0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31E531AA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73.8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40AF1BBA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3.00E+05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18C787AA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6.0</w:t>
            </w:r>
          </w:p>
        </w:tc>
      </w:tr>
      <w:tr w:rsidRPr="004C38E5" w:rsidR="0061591F" w:rsidTr="0061591F" w14:paraId="2B069318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ECB0969" w14:textId="7904CB4B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418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E34CB9F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45.3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A7481BA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53.9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2A1BD38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50.1 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1E508E6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49.7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A934D8C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42.0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012E694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46.2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02472D6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2.00E+06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15668FD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40.0</w:t>
            </w:r>
          </w:p>
        </w:tc>
      </w:tr>
      <w:tr w:rsidRPr="004C38E5" w:rsidR="0061591F" w:rsidTr="0061591F" w14:paraId="77EE3F63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645C9C0" w14:textId="0DDC2DB4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419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E598FE9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53.9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CF2AA39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40.6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479189C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39.3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4B1F295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39.7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9B43D21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47.6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29A16B2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69.5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C65803C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7.00E+06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CF541E8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140.0</w:t>
            </w:r>
          </w:p>
        </w:tc>
      </w:tr>
      <w:tr w:rsidRPr="004C38E5" w:rsidR="0061591F" w:rsidTr="0061591F" w14:paraId="45ABAEB3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A02BE91" w14:textId="5DCD8C1B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420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6556F0F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46.1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69256A3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46.0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71269EF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20.9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876AA94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48.7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B7A9E72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41.4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A1D5B79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77.6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34B058E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2.40E+05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020CED6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4.8</w:t>
            </w:r>
          </w:p>
        </w:tc>
      </w:tr>
      <w:tr w:rsidRPr="004C38E5" w:rsidR="0061591F" w:rsidTr="0061591F" w14:paraId="55C28267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659E364" w14:textId="4CCF316F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421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1754F6B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58.8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C74786A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84.7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B3C4B5C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80.6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323BB86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33.5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CDDD8E0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10.0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5D5D101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6.5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6C00615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1.50E+06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FB60AA1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30.0</w:t>
            </w:r>
          </w:p>
        </w:tc>
      </w:tr>
      <w:tr w:rsidRPr="004C38E5" w:rsidR="0061591F" w:rsidTr="0061591F" w14:paraId="02DFACF3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21180F0" w14:textId="2A36BFFE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422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48C30A9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43.0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1338315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63.5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038A59B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70.1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835F124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46.2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870D701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26.5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BF534E8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29.0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8FB5F5B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1.00E+05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E85ECF1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2.0</w:t>
            </w:r>
          </w:p>
        </w:tc>
      </w:tr>
      <w:tr w:rsidRPr="004C38E5" w:rsidR="0061591F" w:rsidTr="0061591F" w14:paraId="34AD03DF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E1F2"/>
            <w:noWrap/>
            <w:vAlign w:val="center"/>
            <w:hideMark/>
          </w:tcPr>
          <w:p w:rsidRPr="004C38E5" w:rsidR="0061591F" w:rsidP="0061591F" w:rsidRDefault="0061591F" w14:paraId="59FAA01F" w14:textId="18B62C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423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7EDDA7CB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37.5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187B021F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29.9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420D1DFA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21.3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0C43DAF0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56.0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2232D7DF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63.6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13903FB6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76.4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1FE8D75A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1.20E+06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429A4DF2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24.0</w:t>
            </w:r>
          </w:p>
        </w:tc>
      </w:tr>
      <w:tr w:rsidRPr="004C38E5" w:rsidR="0061591F" w:rsidTr="0061591F" w14:paraId="609D6344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E1F2"/>
            <w:noWrap/>
            <w:vAlign w:val="center"/>
            <w:hideMark/>
          </w:tcPr>
          <w:p w:rsidRPr="004C38E5" w:rsidR="0061591F" w:rsidP="0061591F" w:rsidRDefault="0061591F" w14:paraId="6C7A5C5F" w14:textId="386C747C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424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2D36AAF7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58.0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25498259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48.3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101A6827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50.1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601A4F25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36.9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6C5B3A5F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41.7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02DB38FD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49.0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2F25F9BC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2.00E+05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5EEA6123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4.0</w:t>
            </w:r>
          </w:p>
        </w:tc>
      </w:tr>
      <w:tr w:rsidRPr="004C38E5" w:rsidR="0061591F" w:rsidTr="0061591F" w14:paraId="2965D7AB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0F60298" w14:textId="0A3D45B4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425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8CE415B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40.8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BAE2C7B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54.5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3ED3E27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8.6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F764558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63.2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74F1F62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51.3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173A0FC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86.3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BF3A7BB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2.00E+07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D769603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400.0</w:t>
            </w:r>
          </w:p>
        </w:tc>
      </w:tr>
      <w:tr w:rsidRPr="004C38E5" w:rsidR="0061591F" w:rsidTr="0061591F" w14:paraId="1E6C8B80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E1F2"/>
            <w:noWrap/>
            <w:vAlign w:val="center"/>
            <w:hideMark/>
          </w:tcPr>
          <w:p w:rsidRPr="004C38E5" w:rsidR="0061591F" w:rsidP="0061591F" w:rsidRDefault="0061591F" w14:paraId="430F8826" w14:textId="1AE9F951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426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45E6E927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22.1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468B64B8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40.5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6CA3C1BB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11.1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614C096F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75.3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3D12D3BF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58.9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165219DC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88.1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66B6CDBC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4.40E+05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0DFF83B6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8.8</w:t>
            </w:r>
          </w:p>
        </w:tc>
      </w:tr>
      <w:tr w:rsidRPr="004C38E5" w:rsidR="0061591F" w:rsidTr="0061591F" w14:paraId="75A32BC8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53071AF" w14:textId="4BDB480D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427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E862BA6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26.4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C4580C8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22.7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16A4DB4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18.3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633AC15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70.6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75D9C96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72.1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D4D0E92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81.2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034B5FA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2.00E+05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13627D6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4.0</w:t>
            </w:r>
          </w:p>
        </w:tc>
      </w:tr>
      <w:tr w:rsidRPr="004C38E5" w:rsidR="0061591F" w:rsidTr="0061591F" w14:paraId="448F477C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FD39F34" w14:textId="4CFB8B89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428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48F57FF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35.6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A2F9DC3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45.9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FC430A9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44.3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48B8FAC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58.1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9138FE1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45.5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E836EC6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52.0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33D7912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4.60E+07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85A8AE4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920.0</w:t>
            </w:r>
          </w:p>
        </w:tc>
      </w:tr>
      <w:tr w:rsidRPr="004C38E5" w:rsidR="0061591F" w:rsidTr="0061591F" w14:paraId="56191307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7B64739" w14:textId="4861BFFB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429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6D7341E" w14:textId="77777777">
            <w:pPr>
              <w:jc w:val="center"/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  <w:t>40.5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8F737A4" w14:textId="77777777">
            <w:pPr>
              <w:jc w:val="center"/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  <w:t>50.3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F1E7920" w14:textId="77777777">
            <w:pPr>
              <w:jc w:val="center"/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  <w:t>52.8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F19A5DB" w14:textId="77777777">
            <w:pPr>
              <w:jc w:val="center"/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  <w:t>48.1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5FC853E" w14:textId="77777777">
            <w:pPr>
              <w:jc w:val="center"/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  <w:t>43.0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3908EB1" w14:textId="77777777">
            <w:pPr>
              <w:jc w:val="center"/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  <w:t>43.1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BBED6BE" w14:textId="77777777">
            <w:pPr>
              <w:jc w:val="center"/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  <w:t>7.40E+07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3412AF0" w14:textId="77777777">
            <w:pPr>
              <w:jc w:val="center"/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  <w:t>1480.0</w:t>
            </w:r>
          </w:p>
        </w:tc>
      </w:tr>
      <w:tr w:rsidRPr="004C38E5" w:rsidR="0061591F" w:rsidTr="0061591F" w14:paraId="4723BDB5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AFBC538" w14:textId="7847FB70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430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7C9A85F" w14:textId="77777777">
            <w:pPr>
              <w:jc w:val="center"/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  <w:t>21.6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E4D12BD" w14:textId="77777777">
            <w:pPr>
              <w:jc w:val="center"/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  <w:t>36.9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DD4A86B" w14:textId="77777777">
            <w:pPr>
              <w:jc w:val="center"/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24DB67C" w14:textId="77777777">
            <w:pPr>
              <w:jc w:val="center"/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  <w:t>71.9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A5E93ED" w14:textId="77777777">
            <w:pPr>
              <w:jc w:val="center"/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  <w:t>56.1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95DE5FB" w14:textId="77777777">
            <w:pPr>
              <w:jc w:val="center"/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  <w:t>96.6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24CA3D4" w14:textId="77777777">
            <w:pPr>
              <w:jc w:val="center"/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  <w:t>1.10E+08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135C718" w14:textId="77777777">
            <w:pPr>
              <w:jc w:val="center"/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  <w:t>2200.0</w:t>
            </w:r>
          </w:p>
        </w:tc>
      </w:tr>
      <w:tr w:rsidRPr="004C38E5" w:rsidR="0061591F" w:rsidTr="0061591F" w14:paraId="0B8C5960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E1F2"/>
            <w:noWrap/>
            <w:vAlign w:val="center"/>
            <w:hideMark/>
          </w:tcPr>
          <w:p w:rsidRPr="004C38E5" w:rsidR="0061591F" w:rsidP="0061591F" w:rsidRDefault="0061591F" w14:paraId="4131A85D" w14:textId="38339238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431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914C8EF" w14:textId="77777777">
            <w:pPr>
              <w:jc w:val="center"/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  <w:t>30.8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D6D47CD" w14:textId="77777777">
            <w:pPr>
              <w:jc w:val="center"/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  <w:t>62.9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4684830" w14:textId="77777777">
            <w:pPr>
              <w:jc w:val="center"/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  <w:t>23.7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FA5FC35" w14:textId="77777777">
            <w:pPr>
              <w:jc w:val="center"/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  <w:t>64.3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DC93B86" w14:textId="77777777">
            <w:pPr>
              <w:jc w:val="center"/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  <w:t>34.5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BFD34FB" w14:textId="77777777">
            <w:pPr>
              <w:jc w:val="center"/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  <w:t>62.7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BE66EF4" w14:textId="77777777">
            <w:pPr>
              <w:jc w:val="center"/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  <w:t>1.10E+08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23B6487" w14:textId="77777777">
            <w:pPr>
              <w:jc w:val="center"/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  <w:t>2200.0</w:t>
            </w:r>
          </w:p>
        </w:tc>
      </w:tr>
      <w:tr w:rsidRPr="004C38E5" w:rsidR="0061591F" w:rsidTr="0061591F" w14:paraId="65A18869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24D728C" w14:textId="3641F30C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432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03020F5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54.7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16CFE0B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34.7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D5AB7D2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13.8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C4AEC99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41.5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163866A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52.8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22892BC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82.3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9920473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2.00E+06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1C17490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40.0</w:t>
            </w:r>
          </w:p>
        </w:tc>
      </w:tr>
      <w:tr w:rsidRPr="004C38E5" w:rsidR="0061591F" w:rsidTr="0061591F" w14:paraId="391EE6AB" w14:textId="77777777">
        <w:trPr>
          <w:trHeight w:val="315"/>
        </w:trPr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00FB04A8" w14:textId="300933EE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433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8EE52B6" w14:textId="77777777">
            <w:pPr>
              <w:jc w:val="center"/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  <w:t>63.0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29E7D401" w14:textId="77777777">
            <w:pPr>
              <w:jc w:val="center"/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  <w:t>36.6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DBCFF08" w14:textId="77777777">
            <w:pPr>
              <w:jc w:val="center"/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  <w:t>45.3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690B97D" w14:textId="77777777">
            <w:pPr>
              <w:jc w:val="center"/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  <w:t>28.6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928B33F" w14:textId="77777777">
            <w:pPr>
              <w:jc w:val="center"/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  <w:t>44.7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397152A0" w14:textId="77777777">
            <w:pPr>
              <w:jc w:val="center"/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  <w:t>53.4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B7B9CB1" w14:textId="77777777">
            <w:pPr>
              <w:jc w:val="center"/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  <w:t>7.50E+06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0370099" w14:textId="77777777">
            <w:pPr>
              <w:jc w:val="center"/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  <w:t>150.0</w:t>
            </w:r>
          </w:p>
        </w:tc>
      </w:tr>
      <w:tr w:rsidRPr="004C38E5" w:rsidR="0061591F" w:rsidTr="0061591F" w14:paraId="0986AFB3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7183F5FA" w14:textId="3B4ABC03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434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E805913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25.2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CE6256A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40.9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436228F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8.7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BD893A1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71.9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5EA44C7F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56.9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60178923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88.9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01F4FE3A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4.50E+07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2EC9A9E0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  <w:t>900.0</w:t>
            </w:r>
          </w:p>
        </w:tc>
      </w:tr>
      <w:tr w:rsidRPr="004C38E5" w:rsidR="0061591F" w:rsidTr="0061591F" w14:paraId="39C44565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E1F2"/>
            <w:noWrap/>
            <w:vAlign w:val="center"/>
            <w:hideMark/>
          </w:tcPr>
          <w:p w:rsidRPr="004C38E5" w:rsidR="0061591F" w:rsidP="0061591F" w:rsidRDefault="0061591F" w14:paraId="0F0F2EC9" w14:textId="6511C7CA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TIL 435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548296CE" w14:textId="77777777">
            <w:pPr>
              <w:jc w:val="center"/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  <w:t>40.4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30E0491C" w14:textId="77777777">
            <w:pPr>
              <w:jc w:val="center"/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  <w:t>34.8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27617CB5" w14:textId="77777777">
            <w:pPr>
              <w:jc w:val="center"/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  <w:t>30.5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Pr="004C38E5" w:rsidR="0061591F" w:rsidP="0061591F" w:rsidRDefault="0061591F" w14:paraId="61F9F4CF" w14:textId="77777777">
            <w:pPr>
              <w:jc w:val="center"/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  <w:t>50.3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4D3186DC" w14:textId="77777777">
            <w:pPr>
              <w:jc w:val="center"/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  <w:t>58.0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000F81B7" w14:textId="77777777">
            <w:pPr>
              <w:jc w:val="center"/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  <w:t>65.8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6DEFEA26" w14:textId="77777777">
            <w:pPr>
              <w:jc w:val="center"/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  <w:t>5.40E+07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5" w:themeFillTint="33"/>
            <w:vAlign w:val="center"/>
            <w:hideMark/>
          </w:tcPr>
          <w:p w:rsidRPr="004C38E5" w:rsidR="0061591F" w:rsidP="0061591F" w:rsidRDefault="0061591F" w14:paraId="27F69524" w14:textId="77777777">
            <w:pPr>
              <w:jc w:val="center"/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0D0D0D"/>
                <w:sz w:val="22"/>
                <w:szCs w:val="22"/>
                <w:lang w:val="it-IT" w:eastAsia="it-IT"/>
              </w:rPr>
              <w:t>1080.0</w:t>
            </w:r>
          </w:p>
        </w:tc>
      </w:tr>
      <w:tr w:rsidRPr="004C38E5" w:rsidR="0061591F" w:rsidTr="0061591F" w14:paraId="30C47EEC" w14:textId="77777777">
        <w:trPr>
          <w:trHeight w:val="315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39A6F9D3" w14:textId="560B896D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436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55CAEE17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54.9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651CCB69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58.5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1CB459EE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26.5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C38E5" w:rsidR="0061591F" w:rsidP="0061591F" w:rsidRDefault="0061591F" w14:paraId="4DEAD0AF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38.6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4549F84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36.2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7D7871E7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65.4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10B69ACA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2.70E+04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C38E5" w:rsidR="0061591F" w:rsidP="0061591F" w:rsidRDefault="0061591F" w14:paraId="485CF234" w14:textId="77777777">
            <w:pPr>
              <w:jc w:val="center"/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</w:pPr>
            <w:r w:rsidRPr="004C38E5">
              <w:rPr>
                <w:rFonts w:ascii="Calibri" w:hAnsi="Calibri" w:eastAsia="Times New Roman" w:cs="Calibri"/>
                <w:color w:val="FF0000"/>
                <w:sz w:val="22"/>
                <w:szCs w:val="22"/>
                <w:lang w:val="it-IT" w:eastAsia="it-IT"/>
              </w:rPr>
              <w:t>0.5</w:t>
            </w:r>
          </w:p>
        </w:tc>
      </w:tr>
    </w:tbl>
    <w:p w:rsidR="004C38E5" w:rsidRDefault="004C38E5" w14:paraId="2458F444" w14:textId="77777777">
      <w:pPr>
        <w:spacing w:after="160" w:line="259" w:lineRule="auto"/>
        <w:rPr>
          <w:b/>
        </w:rPr>
      </w:pPr>
    </w:p>
    <w:p w:rsidR="004A348B" w:rsidP="26DE8E82" w:rsidRDefault="004A348B" w14:paraId="00F06E8C" w14:textId="57F89886">
      <w:pPr>
        <w:spacing w:after="160" w:line="259" w:lineRule="auto"/>
        <w:rPr>
          <w:sz w:val="22"/>
          <w:szCs w:val="22"/>
        </w:rPr>
      </w:pPr>
      <w:r w:rsidRPr="26DE8E82">
        <w:rPr>
          <w:sz w:val="22"/>
          <w:szCs w:val="22"/>
        </w:rPr>
        <w:t>CD4+ and CD8+ were gated on CD45bright CD3+;</w:t>
      </w:r>
      <w:r w:rsidRPr="26DE8E82" w:rsidR="00D228D7">
        <w:rPr>
          <w:sz w:val="22"/>
          <w:szCs w:val="22"/>
        </w:rPr>
        <w:t xml:space="preserve"> </w:t>
      </w:r>
      <w:r w:rsidRPr="26DE8E82" w:rsidR="00EB6506">
        <w:rPr>
          <w:sz w:val="22"/>
          <w:szCs w:val="22"/>
        </w:rPr>
        <w:t>pre-enrichment</w:t>
      </w:r>
      <w:r w:rsidRPr="26DE8E82" w:rsidR="0051799D">
        <w:rPr>
          <w:sz w:val="22"/>
          <w:szCs w:val="22"/>
        </w:rPr>
        <w:t xml:space="preserve">: </w:t>
      </w:r>
      <w:r w:rsidRPr="26DE8E82" w:rsidR="00EB6506">
        <w:rPr>
          <w:sz w:val="22"/>
          <w:szCs w:val="22"/>
        </w:rPr>
        <w:t xml:space="preserve">after removal of debris using debris removal solution; post-enrichment: after CD137 magnetic enrichment; end of culture: day 18 for expanded, day 14 for not expanded </w:t>
      </w:r>
      <w:proofErr w:type="spellStart"/>
      <w:r w:rsidRPr="26DE8E82" w:rsidR="00EB6506">
        <w:rPr>
          <w:sz w:val="22"/>
          <w:szCs w:val="22"/>
        </w:rPr>
        <w:t>tr</w:t>
      </w:r>
      <w:proofErr w:type="spellEnd"/>
      <w:r w:rsidRPr="26DE8E82" w:rsidR="00EB6506">
        <w:rPr>
          <w:sz w:val="22"/>
          <w:szCs w:val="22"/>
        </w:rPr>
        <w:t>-TILs.</w:t>
      </w:r>
      <w:r w:rsidRPr="26DE8E82" w:rsidR="0004491A">
        <w:rPr>
          <w:sz w:val="22"/>
          <w:szCs w:val="22"/>
        </w:rPr>
        <w:t xml:space="preserve"> </w:t>
      </w:r>
      <w:r w:rsidRPr="26DE8E82" w:rsidR="6BFB52DD">
        <w:rPr>
          <w:color w:val="FF0000"/>
          <w:sz w:val="22"/>
          <w:szCs w:val="22"/>
        </w:rPr>
        <w:t xml:space="preserve">In red not expanded </w:t>
      </w:r>
      <w:proofErr w:type="spellStart"/>
      <w:r w:rsidRPr="26DE8E82" w:rsidR="6BFB52DD">
        <w:rPr>
          <w:color w:val="FF0000"/>
          <w:sz w:val="22"/>
          <w:szCs w:val="22"/>
        </w:rPr>
        <w:t>tr</w:t>
      </w:r>
      <w:proofErr w:type="spellEnd"/>
      <w:r w:rsidRPr="26DE8E82" w:rsidR="6BFB52DD">
        <w:rPr>
          <w:color w:val="FF0000"/>
          <w:sz w:val="22"/>
          <w:szCs w:val="22"/>
        </w:rPr>
        <w:t>-TILs.</w:t>
      </w:r>
      <w:r w:rsidRPr="26DE8E82" w:rsidR="6BFB52DD">
        <w:rPr>
          <w:sz w:val="22"/>
          <w:szCs w:val="22"/>
        </w:rPr>
        <w:t xml:space="preserve"> </w:t>
      </w:r>
      <w:r w:rsidRPr="26DE8E82" w:rsidR="6BFB52DD">
        <w:rPr>
          <w:color w:val="0000CC"/>
          <w:sz w:val="22"/>
          <w:szCs w:val="22"/>
        </w:rPr>
        <w:t xml:space="preserve">In blue </w:t>
      </w:r>
      <w:proofErr w:type="spellStart"/>
      <w:r w:rsidRPr="26DE8E82" w:rsidR="6BFB52DD">
        <w:rPr>
          <w:color w:val="0000CC"/>
          <w:sz w:val="22"/>
          <w:szCs w:val="22"/>
        </w:rPr>
        <w:t>tr</w:t>
      </w:r>
      <w:proofErr w:type="spellEnd"/>
      <w:r w:rsidRPr="26DE8E82" w:rsidR="6BFB52DD">
        <w:rPr>
          <w:color w:val="0000CC"/>
          <w:sz w:val="22"/>
          <w:szCs w:val="22"/>
        </w:rPr>
        <w:t>-TIL samples subjected to in vitro functional molecular characterization</w:t>
      </w:r>
      <w:r w:rsidRPr="26DE8E82" w:rsidR="6BFB52DD">
        <w:rPr>
          <w:sz w:val="22"/>
          <w:szCs w:val="22"/>
        </w:rPr>
        <w:t>. Highlighted light blue IDH1 mutant samples.</w:t>
      </w:r>
    </w:p>
    <w:p w:rsidR="26DE8E82" w:rsidP="26DE8E82" w:rsidRDefault="26DE8E82" w14:paraId="3BB26BD4" w14:textId="78AE335E">
      <w:pPr>
        <w:spacing w:after="160" w:line="259" w:lineRule="auto"/>
        <w:rPr>
          <w:sz w:val="22"/>
          <w:szCs w:val="22"/>
        </w:rPr>
      </w:pPr>
    </w:p>
    <w:p w:rsidR="00C13D83" w:rsidP="0004491A" w:rsidRDefault="00C13D83" w14:paraId="3547A2FA" w14:textId="77777777">
      <w:pPr>
        <w:spacing w:after="160" w:line="259" w:lineRule="auto"/>
        <w:rPr>
          <w:sz w:val="22"/>
          <w:szCs w:val="22"/>
        </w:rPr>
      </w:pPr>
    </w:p>
    <w:p w:rsidR="00C13D83" w:rsidP="0004491A" w:rsidRDefault="00C13D83" w14:paraId="0A75E373" w14:textId="77777777">
      <w:pPr>
        <w:spacing w:after="160" w:line="259" w:lineRule="auto"/>
        <w:rPr>
          <w:sz w:val="22"/>
          <w:szCs w:val="22"/>
        </w:rPr>
      </w:pPr>
    </w:p>
    <w:p w:rsidR="00C13D83" w:rsidP="0004491A" w:rsidRDefault="00C13D83" w14:paraId="0279DE95" w14:textId="77777777">
      <w:pPr>
        <w:spacing w:after="160" w:line="259" w:lineRule="auto"/>
        <w:rPr>
          <w:sz w:val="22"/>
          <w:szCs w:val="22"/>
        </w:rPr>
      </w:pPr>
    </w:p>
    <w:p w:rsidR="00C13D83" w:rsidP="0004491A" w:rsidRDefault="00C13D83" w14:paraId="36D8E0D8" w14:textId="77777777">
      <w:pPr>
        <w:spacing w:after="160" w:line="259" w:lineRule="auto"/>
        <w:rPr>
          <w:sz w:val="22"/>
          <w:szCs w:val="22"/>
        </w:rPr>
      </w:pPr>
    </w:p>
    <w:p w:rsidR="00C13D83" w:rsidP="0004491A" w:rsidRDefault="00C13D83" w14:paraId="7F5B3669" w14:textId="77777777">
      <w:pPr>
        <w:spacing w:after="160" w:line="259" w:lineRule="auto"/>
        <w:rPr>
          <w:sz w:val="22"/>
          <w:szCs w:val="22"/>
        </w:rPr>
      </w:pPr>
    </w:p>
    <w:p w:rsidR="00C13D83" w:rsidP="0004491A" w:rsidRDefault="00C13D83" w14:paraId="564D0CE8" w14:textId="77777777">
      <w:pPr>
        <w:spacing w:after="160" w:line="259" w:lineRule="auto"/>
        <w:rPr>
          <w:sz w:val="22"/>
          <w:szCs w:val="22"/>
        </w:rPr>
      </w:pPr>
    </w:p>
    <w:p w:rsidRPr="008C19C2" w:rsidR="00C13D83" w:rsidP="0004491A" w:rsidRDefault="00C13D83" w14:paraId="24C1EDB8" w14:textId="77777777">
      <w:pPr>
        <w:spacing w:after="160" w:line="259" w:lineRule="auto"/>
        <w:rPr>
          <w:sz w:val="22"/>
          <w:szCs w:val="22"/>
        </w:rPr>
      </w:pPr>
    </w:p>
    <w:p w:rsidR="00954BCF" w:rsidRDefault="00954BCF" w14:paraId="0243557A" w14:textId="6160D41A">
      <w:pPr>
        <w:spacing w:after="160" w:line="259" w:lineRule="auto"/>
        <w:rPr>
          <w:b/>
        </w:rPr>
      </w:pPr>
    </w:p>
    <w:p w:rsidR="00A71247" w:rsidRDefault="00A71247" w14:paraId="5AB5E2FA" w14:textId="0ED1827D">
      <w:pPr>
        <w:spacing w:after="160" w:line="259" w:lineRule="auto"/>
        <w:rPr>
          <w:b/>
        </w:rPr>
      </w:pPr>
    </w:p>
    <w:p w:rsidR="00A71247" w:rsidRDefault="00A71247" w14:paraId="1687BDF2" w14:textId="77777777">
      <w:pPr>
        <w:spacing w:after="160" w:line="259" w:lineRule="auto"/>
        <w:rPr>
          <w:b/>
        </w:rPr>
      </w:pPr>
    </w:p>
    <w:p w:rsidR="002614B9" w:rsidRDefault="002614B9" w14:paraId="3FD9DAED" w14:textId="77777777">
      <w:pPr>
        <w:spacing w:after="160" w:line="259" w:lineRule="auto"/>
        <w:rPr>
          <w:b/>
        </w:rPr>
      </w:pPr>
    </w:p>
    <w:p w:rsidR="00954BCF" w:rsidRDefault="00954BCF" w14:paraId="75A3B769" w14:textId="60F21131">
      <w:pPr>
        <w:spacing w:after="160" w:line="259" w:lineRule="auto"/>
        <w:rPr>
          <w:b/>
        </w:rPr>
      </w:pPr>
    </w:p>
    <w:p w:rsidR="006E748C" w:rsidRDefault="006E748C" w14:paraId="418A604A" w14:textId="749CC867">
      <w:pPr>
        <w:spacing w:after="160" w:line="259" w:lineRule="auto"/>
        <w:rPr>
          <w:b/>
        </w:rPr>
      </w:pPr>
    </w:p>
    <w:p w:rsidR="006E748C" w:rsidRDefault="006E748C" w14:paraId="3DC1093C" w14:textId="318C1957">
      <w:pPr>
        <w:spacing w:after="160" w:line="259" w:lineRule="auto"/>
        <w:rPr>
          <w:b/>
        </w:rPr>
      </w:pPr>
    </w:p>
    <w:p w:rsidR="006E748C" w:rsidRDefault="006E748C" w14:paraId="66B4F093" w14:textId="467E2CAA">
      <w:pPr>
        <w:spacing w:after="160" w:line="259" w:lineRule="auto"/>
        <w:rPr>
          <w:b/>
        </w:rPr>
      </w:pPr>
    </w:p>
    <w:p w:rsidR="00D27C64" w:rsidRDefault="00D27C64" w14:paraId="2B2C66B7" w14:textId="4E7A42FC">
      <w:pPr>
        <w:spacing w:after="160" w:line="259" w:lineRule="auto"/>
        <w:rPr>
          <w:b/>
        </w:rPr>
      </w:pPr>
      <w:r>
        <w:rPr>
          <w:b/>
        </w:rPr>
        <w:lastRenderedPageBreak/>
        <w:t>Table S4. Memory of TILs on day 0 and at the end of the culture</w:t>
      </w:r>
    </w:p>
    <w:p w:rsidR="00A71247" w:rsidRDefault="00A71247" w14:paraId="34FB38A7" w14:textId="24B92D92">
      <w:pPr>
        <w:spacing w:after="160" w:line="259" w:lineRule="auto"/>
        <w:rPr>
          <w:b/>
        </w:rPr>
      </w:pPr>
    </w:p>
    <w:tbl>
      <w:tblPr>
        <w:tblStyle w:val="Grigliatabella1"/>
        <w:tblpPr w:leftFromText="141" w:rightFromText="141" w:vertAnchor="text" w:tblpY="-1132"/>
        <w:tblW w:w="14596" w:type="dxa"/>
        <w:tblLayout w:type="fixed"/>
        <w:tblLook w:val="0000" w:firstRow="0" w:lastRow="0" w:firstColumn="0" w:lastColumn="0" w:noHBand="0" w:noVBand="0"/>
      </w:tblPr>
      <w:tblGrid>
        <w:gridCol w:w="988"/>
        <w:gridCol w:w="1275"/>
        <w:gridCol w:w="1134"/>
        <w:gridCol w:w="1276"/>
        <w:gridCol w:w="1276"/>
        <w:gridCol w:w="850"/>
        <w:gridCol w:w="993"/>
        <w:gridCol w:w="1417"/>
        <w:gridCol w:w="1276"/>
        <w:gridCol w:w="992"/>
        <w:gridCol w:w="1276"/>
        <w:gridCol w:w="850"/>
        <w:gridCol w:w="993"/>
      </w:tblGrid>
      <w:tr w:rsidRPr="00A71247" w:rsidR="001A6515" w:rsidTr="001A6515" w14:paraId="5C8EB09E" w14:textId="77777777">
        <w:trPr>
          <w:trHeight w:val="20"/>
        </w:trPr>
        <w:tc>
          <w:tcPr>
            <w:tcW w:w="988" w:type="dxa"/>
          </w:tcPr>
          <w:p w:rsidRPr="00A71247" w:rsidR="001A6515" w:rsidP="00A71247" w:rsidRDefault="001A6515" w14:paraId="5611DED0" w14:textId="4FA6F1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  <w:p w:rsidRPr="00A71247" w:rsidR="001A6515" w:rsidP="00A71247" w:rsidRDefault="001A6515" w14:paraId="069DC5C8" w14:textId="7777777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  <w:p w:rsidRPr="00A71247" w:rsidR="001A6515" w:rsidP="00A71247" w:rsidRDefault="001A6515" w14:paraId="6DB93291" w14:textId="7777777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  <w:gridSpan w:val="6"/>
          </w:tcPr>
          <w:p w:rsidRPr="00A71247" w:rsidR="001A6515" w:rsidP="00A71247" w:rsidRDefault="001A6515" w14:paraId="74D5C541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A71247">
              <w:rPr>
                <w:rFonts w:cstheme="minorHAnsi"/>
                <w:b/>
                <w:color w:val="000000"/>
                <w:sz w:val="22"/>
                <w:szCs w:val="22"/>
              </w:rPr>
              <w:t xml:space="preserve">Day 0 </w:t>
            </w:r>
          </w:p>
        </w:tc>
        <w:tc>
          <w:tcPr>
            <w:tcW w:w="6804" w:type="dxa"/>
            <w:gridSpan w:val="6"/>
          </w:tcPr>
          <w:p w:rsidRPr="00A71247" w:rsidR="001A6515" w:rsidP="00A71247" w:rsidRDefault="001A6515" w14:paraId="47FD540F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A71247">
              <w:rPr>
                <w:rFonts w:cstheme="minorHAnsi"/>
                <w:b/>
                <w:color w:val="000000"/>
                <w:sz w:val="22"/>
                <w:szCs w:val="22"/>
              </w:rPr>
              <w:t>End of culture</w:t>
            </w:r>
          </w:p>
        </w:tc>
      </w:tr>
      <w:tr w:rsidRPr="00A71247" w:rsidR="001A6515" w:rsidTr="001A6515" w14:paraId="4FEB0C44" w14:textId="77777777">
        <w:trPr>
          <w:trHeight w:val="20"/>
        </w:trPr>
        <w:tc>
          <w:tcPr>
            <w:tcW w:w="988" w:type="dxa"/>
          </w:tcPr>
          <w:p w:rsidRPr="00A71247" w:rsidR="001A6515" w:rsidP="00A71247" w:rsidRDefault="001A6515" w14:paraId="691A9030" w14:textId="17BC3A6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gridSpan w:val="3"/>
          </w:tcPr>
          <w:p w:rsidRPr="00A71247" w:rsidR="001A6515" w:rsidP="00A71247" w:rsidRDefault="001A6515" w14:paraId="3B1A65C4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cstheme="minorHAnsi"/>
                <w:color w:val="000000"/>
                <w:sz w:val="22"/>
                <w:szCs w:val="22"/>
              </w:rPr>
              <w:t>CD8+</w:t>
            </w:r>
          </w:p>
        </w:tc>
        <w:tc>
          <w:tcPr>
            <w:tcW w:w="3119" w:type="dxa"/>
            <w:gridSpan w:val="3"/>
          </w:tcPr>
          <w:p w:rsidRPr="00A71247" w:rsidR="001A6515" w:rsidP="00A71247" w:rsidRDefault="001A6515" w14:paraId="7EBEF25B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cstheme="minorHAnsi"/>
                <w:color w:val="000000"/>
                <w:sz w:val="22"/>
                <w:szCs w:val="22"/>
              </w:rPr>
              <w:t>CD4+</w:t>
            </w:r>
          </w:p>
        </w:tc>
        <w:tc>
          <w:tcPr>
            <w:tcW w:w="3685" w:type="dxa"/>
            <w:gridSpan w:val="3"/>
          </w:tcPr>
          <w:p w:rsidRPr="00A71247" w:rsidR="001A6515" w:rsidP="00A71247" w:rsidRDefault="001A6515" w14:paraId="7E648B4F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cstheme="minorHAnsi"/>
                <w:color w:val="000000"/>
                <w:sz w:val="22"/>
                <w:szCs w:val="22"/>
              </w:rPr>
              <w:t>CD8+</w:t>
            </w:r>
          </w:p>
        </w:tc>
        <w:tc>
          <w:tcPr>
            <w:tcW w:w="3119" w:type="dxa"/>
            <w:gridSpan w:val="3"/>
          </w:tcPr>
          <w:p w:rsidRPr="00A71247" w:rsidR="001A6515" w:rsidP="00A71247" w:rsidRDefault="001A6515" w14:paraId="72415872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cstheme="minorHAnsi"/>
                <w:color w:val="000000"/>
                <w:sz w:val="22"/>
                <w:szCs w:val="22"/>
              </w:rPr>
              <w:t>CD4+</w:t>
            </w:r>
          </w:p>
        </w:tc>
      </w:tr>
      <w:tr w:rsidRPr="00A71247" w:rsidR="001A6515" w:rsidTr="001A6515" w14:paraId="433A22B8" w14:textId="77777777">
        <w:trPr>
          <w:trHeight w:val="20"/>
        </w:trPr>
        <w:tc>
          <w:tcPr>
            <w:tcW w:w="988" w:type="dxa"/>
            <w:tcBorders>
              <w:bottom w:val="single" w:color="auto" w:sz="4" w:space="0"/>
            </w:tcBorders>
          </w:tcPr>
          <w:p w:rsidRPr="00A71247" w:rsidR="001A6515" w:rsidP="00A71247" w:rsidRDefault="001A6515" w14:paraId="07427A7A" w14:textId="254DE56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</w:tcPr>
          <w:p w:rsidRPr="00A71247" w:rsidR="001A6515" w:rsidP="00A71247" w:rsidRDefault="001A6515" w14:paraId="1C6151C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A71247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naive/</w:t>
            </w:r>
            <w:proofErr w:type="spellStart"/>
            <w:r w:rsidRPr="00A71247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scm</w:t>
            </w:r>
            <w:proofErr w:type="spellEnd"/>
          </w:p>
        </w:tc>
        <w:tc>
          <w:tcPr>
            <w:tcW w:w="1134" w:type="dxa"/>
            <w:tcBorders>
              <w:bottom w:val="single" w:color="auto" w:sz="4" w:space="0"/>
            </w:tcBorders>
          </w:tcPr>
          <w:p w:rsidRPr="00A71247" w:rsidR="001A6515" w:rsidP="00A71247" w:rsidRDefault="001A6515" w14:paraId="5C8AB5ED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A71247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TCM</w:t>
            </w:r>
          </w:p>
        </w:tc>
        <w:tc>
          <w:tcPr>
            <w:tcW w:w="1276" w:type="dxa"/>
            <w:tcBorders>
              <w:bottom w:val="single" w:color="auto" w:sz="4" w:space="0"/>
            </w:tcBorders>
          </w:tcPr>
          <w:p w:rsidRPr="00A71247" w:rsidR="001A6515" w:rsidP="00A71247" w:rsidRDefault="001A6515" w14:paraId="50722A40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A71247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TEM</w:t>
            </w:r>
          </w:p>
        </w:tc>
        <w:tc>
          <w:tcPr>
            <w:tcW w:w="1276" w:type="dxa"/>
            <w:tcBorders>
              <w:bottom w:val="single" w:color="auto" w:sz="4" w:space="0"/>
            </w:tcBorders>
          </w:tcPr>
          <w:p w:rsidRPr="00A71247" w:rsidR="001A6515" w:rsidP="00A71247" w:rsidRDefault="001A6515" w14:paraId="46CBBB5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A71247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naive/</w:t>
            </w:r>
            <w:proofErr w:type="spellStart"/>
            <w:r w:rsidRPr="00A71247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scm</w:t>
            </w:r>
            <w:proofErr w:type="spellEnd"/>
          </w:p>
        </w:tc>
        <w:tc>
          <w:tcPr>
            <w:tcW w:w="850" w:type="dxa"/>
            <w:tcBorders>
              <w:bottom w:val="single" w:color="auto" w:sz="4" w:space="0"/>
            </w:tcBorders>
          </w:tcPr>
          <w:p w:rsidRPr="00A71247" w:rsidR="001A6515" w:rsidP="00A71247" w:rsidRDefault="001A6515" w14:paraId="10DE7CC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A71247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TCM</w:t>
            </w:r>
          </w:p>
        </w:tc>
        <w:tc>
          <w:tcPr>
            <w:tcW w:w="993" w:type="dxa"/>
            <w:tcBorders>
              <w:bottom w:val="single" w:color="auto" w:sz="4" w:space="0"/>
            </w:tcBorders>
          </w:tcPr>
          <w:p w:rsidRPr="00A71247" w:rsidR="001A6515" w:rsidP="00A71247" w:rsidRDefault="001A6515" w14:paraId="4266A4E8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A71247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TEM</w:t>
            </w:r>
          </w:p>
        </w:tc>
        <w:tc>
          <w:tcPr>
            <w:tcW w:w="1417" w:type="dxa"/>
            <w:tcBorders>
              <w:bottom w:val="single" w:color="auto" w:sz="4" w:space="0"/>
            </w:tcBorders>
          </w:tcPr>
          <w:p w:rsidRPr="00A71247" w:rsidR="001A6515" w:rsidP="00A71247" w:rsidRDefault="001A6515" w14:paraId="76D1295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A71247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naive/</w:t>
            </w:r>
            <w:proofErr w:type="spellStart"/>
            <w:r w:rsidRPr="00A71247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scm</w:t>
            </w:r>
            <w:proofErr w:type="spellEnd"/>
          </w:p>
        </w:tc>
        <w:tc>
          <w:tcPr>
            <w:tcW w:w="1276" w:type="dxa"/>
            <w:tcBorders>
              <w:bottom w:val="single" w:color="auto" w:sz="4" w:space="0"/>
            </w:tcBorders>
          </w:tcPr>
          <w:p w:rsidRPr="00A71247" w:rsidR="001A6515" w:rsidP="00A71247" w:rsidRDefault="001A6515" w14:paraId="512C5010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A71247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TCM</w:t>
            </w:r>
          </w:p>
        </w:tc>
        <w:tc>
          <w:tcPr>
            <w:tcW w:w="992" w:type="dxa"/>
            <w:tcBorders>
              <w:bottom w:val="single" w:color="auto" w:sz="4" w:space="0"/>
            </w:tcBorders>
          </w:tcPr>
          <w:p w:rsidRPr="00A71247" w:rsidR="001A6515" w:rsidP="00A71247" w:rsidRDefault="001A6515" w14:paraId="2C086515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A71247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TEM</w:t>
            </w:r>
          </w:p>
        </w:tc>
        <w:tc>
          <w:tcPr>
            <w:tcW w:w="1276" w:type="dxa"/>
            <w:tcBorders>
              <w:bottom w:val="single" w:color="auto" w:sz="4" w:space="0"/>
            </w:tcBorders>
          </w:tcPr>
          <w:p w:rsidRPr="00A71247" w:rsidR="001A6515" w:rsidP="00A71247" w:rsidRDefault="001A6515" w14:paraId="591AA65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A71247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naive/</w:t>
            </w:r>
            <w:proofErr w:type="spellStart"/>
            <w:r w:rsidRPr="00A71247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scm</w:t>
            </w:r>
            <w:proofErr w:type="spellEnd"/>
          </w:p>
        </w:tc>
        <w:tc>
          <w:tcPr>
            <w:tcW w:w="850" w:type="dxa"/>
            <w:tcBorders>
              <w:bottom w:val="single" w:color="auto" w:sz="4" w:space="0"/>
            </w:tcBorders>
          </w:tcPr>
          <w:p w:rsidRPr="00A71247" w:rsidR="001A6515" w:rsidP="00A71247" w:rsidRDefault="001A6515" w14:paraId="6E6CAEB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A71247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TCM</w:t>
            </w:r>
          </w:p>
        </w:tc>
        <w:tc>
          <w:tcPr>
            <w:tcW w:w="993" w:type="dxa"/>
            <w:tcBorders>
              <w:bottom w:val="single" w:color="auto" w:sz="4" w:space="0"/>
            </w:tcBorders>
          </w:tcPr>
          <w:p w:rsidRPr="00A71247" w:rsidR="001A6515" w:rsidP="00A71247" w:rsidRDefault="001A6515" w14:paraId="5A77DBD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A71247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TEM</w:t>
            </w:r>
          </w:p>
        </w:tc>
      </w:tr>
      <w:tr w:rsidRPr="00A71247" w:rsidR="001A6515" w:rsidTr="001A6515" w14:paraId="488510D4" w14:textId="77777777">
        <w:trPr>
          <w:trHeight w:val="20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852D598" w14:textId="4A007A9A">
            <w:pPr>
              <w:autoSpaceDE w:val="0"/>
              <w:autoSpaceDN w:val="0"/>
              <w:adjustRightInd w:val="0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CC"/>
                <w:sz w:val="22"/>
                <w:szCs w:val="22"/>
              </w:rPr>
              <w:t>TIL 240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CD8FF8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22.9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BCF0F84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54.5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1932D5E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14.7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6405714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5.9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D594B45" w14:textId="77777777">
            <w:pPr>
              <w:autoSpaceDE w:val="0"/>
              <w:autoSpaceDN w:val="0"/>
              <w:adjustRightInd w:val="0"/>
              <w:jc w:val="right"/>
              <w:rPr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65.9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5A967F7" w14:textId="77777777">
            <w:pPr>
              <w:autoSpaceDE w:val="0"/>
              <w:autoSpaceDN w:val="0"/>
              <w:adjustRightInd w:val="0"/>
              <w:jc w:val="right"/>
              <w:rPr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27.6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F0636A9" w14:textId="77777777">
            <w:pPr>
              <w:autoSpaceDE w:val="0"/>
              <w:autoSpaceDN w:val="0"/>
              <w:adjustRightInd w:val="0"/>
              <w:jc w:val="right"/>
              <w:rPr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1.2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C6BD99E" w14:textId="77777777">
            <w:pPr>
              <w:autoSpaceDE w:val="0"/>
              <w:autoSpaceDN w:val="0"/>
              <w:adjustRightInd w:val="0"/>
              <w:jc w:val="right"/>
              <w:rPr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82.3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08875B7" w14:textId="77777777">
            <w:pPr>
              <w:autoSpaceDE w:val="0"/>
              <w:autoSpaceDN w:val="0"/>
              <w:adjustRightInd w:val="0"/>
              <w:jc w:val="right"/>
              <w:rPr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16.2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E18B5DC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0.0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505A49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65.2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48835CF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42.5</w:t>
            </w:r>
          </w:p>
        </w:tc>
      </w:tr>
      <w:tr w:rsidRPr="00A71247" w:rsidR="001A6515" w:rsidTr="001A6515" w14:paraId="203F5F3B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33E36B8F" w14:textId="48A3BF00">
            <w:pPr>
              <w:autoSpaceDE w:val="0"/>
              <w:autoSpaceDN w:val="0"/>
              <w:adjustRightInd w:val="0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CC"/>
                <w:sz w:val="22"/>
                <w:szCs w:val="22"/>
              </w:rPr>
              <w:t>TIL 247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6A21EEC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2.7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48912A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67.4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99CB4F5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28.3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BD6E842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1.8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E98E9DD" w14:textId="77777777">
            <w:pPr>
              <w:autoSpaceDE w:val="0"/>
              <w:autoSpaceDN w:val="0"/>
              <w:adjustRightInd w:val="0"/>
              <w:jc w:val="right"/>
              <w:rPr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58.7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B50C4D5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38.6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49C21D4" w14:textId="77777777">
            <w:pPr>
              <w:jc w:val="right"/>
              <w:rPr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4CAA4FF" w14:textId="77777777">
            <w:pPr>
              <w:autoSpaceDE w:val="0"/>
              <w:autoSpaceDN w:val="0"/>
              <w:adjustRightInd w:val="0"/>
              <w:jc w:val="right"/>
              <w:rPr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89.6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D28A273" w14:textId="77777777">
            <w:pPr>
              <w:autoSpaceDE w:val="0"/>
              <w:autoSpaceDN w:val="0"/>
              <w:adjustRightInd w:val="0"/>
              <w:jc w:val="right"/>
              <w:rPr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13.8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1AED117D" w14:textId="77777777">
            <w:pPr>
              <w:jc w:val="right"/>
              <w:rPr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13C497B1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77FC2C60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 </w:t>
            </w:r>
          </w:p>
        </w:tc>
      </w:tr>
      <w:tr w:rsidRPr="00A71247" w:rsidR="001A6515" w:rsidTr="001A6515" w14:paraId="699EA1E7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3A3513C1" w14:textId="437CA2F8">
            <w:pPr>
              <w:autoSpaceDE w:val="0"/>
              <w:autoSpaceDN w:val="0"/>
              <w:adjustRightInd w:val="0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CC"/>
                <w:sz w:val="22"/>
                <w:szCs w:val="22"/>
              </w:rPr>
              <w:t>TIL 254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143AB3B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12.7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C0CC14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61.0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05FF8F7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24.7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CDF07B5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10.3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337546A" w14:textId="77777777">
            <w:pPr>
              <w:autoSpaceDE w:val="0"/>
              <w:autoSpaceDN w:val="0"/>
              <w:adjustRightInd w:val="0"/>
              <w:jc w:val="right"/>
              <w:rPr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66.3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CAE400C" w14:textId="77777777">
            <w:pPr>
              <w:autoSpaceDE w:val="0"/>
              <w:autoSpaceDN w:val="0"/>
              <w:adjustRightInd w:val="0"/>
              <w:jc w:val="right"/>
              <w:rPr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39.8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3DBE886" w14:textId="77777777">
            <w:pPr>
              <w:jc w:val="right"/>
              <w:rPr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1.2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6742031" w14:textId="77777777">
            <w:pPr>
              <w:autoSpaceDE w:val="0"/>
              <w:autoSpaceDN w:val="0"/>
              <w:adjustRightInd w:val="0"/>
              <w:jc w:val="right"/>
              <w:rPr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96.3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003C486" w14:textId="77777777">
            <w:pPr>
              <w:autoSpaceDE w:val="0"/>
              <w:autoSpaceDN w:val="0"/>
              <w:adjustRightInd w:val="0"/>
              <w:jc w:val="right"/>
              <w:rPr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2.3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B9748E1" w14:textId="77777777">
            <w:pPr>
              <w:jc w:val="right"/>
              <w:rPr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0.9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5D3D7D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75.2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B0C8031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16.4</w:t>
            </w:r>
          </w:p>
        </w:tc>
      </w:tr>
      <w:tr w:rsidRPr="00A71247" w:rsidR="001A6515" w:rsidTr="001A6515" w14:paraId="224A1E99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5B60D6A" w14:textId="46F26F1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TIL 262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42D3D9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24.4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6A1093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22.7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AEBA61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23.5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D4FF77B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FD600D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35.7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FEA8201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60.9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28A5B2B" w14:textId="77777777">
            <w:pPr>
              <w:jc w:val="right"/>
              <w:rPr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0D875BB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97.1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B298377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2.8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2A541E0" w14:textId="77777777">
            <w:pPr>
              <w:jc w:val="right"/>
              <w:rPr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8DCF974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88.3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05AB121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14.2</w:t>
            </w:r>
          </w:p>
        </w:tc>
      </w:tr>
      <w:tr w:rsidRPr="00A71247" w:rsidR="001A6515" w:rsidTr="001A6515" w14:paraId="70F124B9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1084A4BC" w14:textId="04CC8398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264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BB068E8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12.7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9B5775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58.6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1B0A730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36.3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10AC112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2.9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49D80D8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50.3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964A5E0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44.3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53C6BB0" w14:textId="77777777">
            <w:pPr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1.6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9FC10FD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38.8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624696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61.2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DECE77D" w14:textId="77777777">
            <w:pPr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4799A7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69.5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827FBBC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34.2</w:t>
            </w:r>
          </w:p>
        </w:tc>
      </w:tr>
      <w:tr w:rsidRPr="00A71247" w:rsidR="001A6515" w:rsidTr="001A6515" w14:paraId="646DB713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6E1ACDB5" w14:textId="3A9B9DE3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265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15528660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7.2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19F9E0D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33.7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2232D13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54.3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129157FE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10.3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6CE96E68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46.4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523D8264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58.2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1CC024DA" w14:textId="77777777">
            <w:pPr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12526F9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88.2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7F902774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10.6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58469C67" w14:textId="77777777">
            <w:pPr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27EB00A6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84.4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7D84A2FD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14.3</w:t>
            </w:r>
          </w:p>
        </w:tc>
      </w:tr>
      <w:tr w:rsidRPr="00A71247" w:rsidR="001A6515" w:rsidTr="001A6515" w14:paraId="2D388293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601534C8" w14:textId="791C3929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266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896D78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15.1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DD79EC7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19.2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3F30360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26.1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CD52D80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6.7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93F671C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28.7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0636E52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49.5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18C0EC4" w14:textId="77777777">
            <w:pPr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51F39E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96.2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9FD8F2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3.2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F691658" w14:textId="77777777">
            <w:pPr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D8B05A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65.3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96405A0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26.1</w:t>
            </w:r>
          </w:p>
        </w:tc>
      </w:tr>
      <w:tr w:rsidRPr="00A71247" w:rsidR="001A6515" w:rsidTr="001A6515" w14:paraId="5F566C3B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6BF604C3" w14:textId="3D3F3D24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268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82191FE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13.6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AEA9F82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50.3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5F5F6B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26.1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806EF66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4.2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D1AEDDF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64.3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D2491B4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29.4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EF66C73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EAB4B3F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78.4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C729710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22.2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31A1F3A" w14:textId="77777777">
            <w:pPr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C2CA274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80.8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761005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14.9</w:t>
            </w:r>
          </w:p>
        </w:tc>
      </w:tr>
      <w:tr w:rsidRPr="00A71247" w:rsidR="001A6515" w:rsidTr="001A6515" w14:paraId="20C2D10F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11830BD9" w14:textId="6C8138E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TIL 269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B6A3356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8.5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4404A3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14.5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16C60C6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55.6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5C94D45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9.8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6A61288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20.9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C21A34D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55.3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182AE25" w14:textId="77777777">
            <w:pPr>
              <w:jc w:val="right"/>
              <w:rPr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D5F8DF1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98.2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5D541D9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14BFFDD" w14:textId="77777777">
            <w:pPr>
              <w:jc w:val="right"/>
              <w:rPr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5.0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BA3BFEB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78.9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4064CF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10.3</w:t>
            </w:r>
          </w:p>
        </w:tc>
      </w:tr>
      <w:tr w:rsidRPr="00A71247" w:rsidR="001A6515" w:rsidTr="001A6515" w14:paraId="05B7AAFC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6CDAEA90" w14:textId="649791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TIL 270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5658668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24.6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2E2136E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22.2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6104005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53.1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874F095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4.1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93E6C34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31.2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AC9EC32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55.6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F7703D1" w14:textId="7777777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3DA57F9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53.4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A6DA648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45.7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B90BBD3" w14:textId="77777777">
            <w:pPr>
              <w:jc w:val="right"/>
              <w:rPr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2.4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A8252CF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79.2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4AFC224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17.3</w:t>
            </w:r>
          </w:p>
        </w:tc>
      </w:tr>
      <w:tr w:rsidRPr="00A71247" w:rsidR="001A6515" w:rsidTr="001A6515" w14:paraId="05790E4A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72273918" w14:textId="3613413B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271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65C64CB8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25.6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037A2A8E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45.2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00BF38CC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14.4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42F287DB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14.4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6D52BAAB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57.0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19D01CD2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19.6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5FEE70F0" w14:textId="77777777">
            <w:pPr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596FA06C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2A6A2507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451B568F" w14:textId="77777777">
            <w:pPr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44D47DB2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21.2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26E6F606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80.8</w:t>
            </w:r>
          </w:p>
        </w:tc>
      </w:tr>
      <w:tr w:rsidRPr="00A71247" w:rsidR="001A6515" w:rsidTr="001A6515" w14:paraId="68D8A412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1025D2A6" w14:textId="5123B599">
            <w:pPr>
              <w:autoSpaceDE w:val="0"/>
              <w:autoSpaceDN w:val="0"/>
              <w:adjustRightInd w:val="0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TIL 273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60EF2C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8.7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683EF1E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59.7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E79284B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27.2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90B8948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4.3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A9E664C" w14:textId="77777777">
            <w:pPr>
              <w:autoSpaceDE w:val="0"/>
              <w:autoSpaceDN w:val="0"/>
              <w:adjustRightInd w:val="0"/>
              <w:jc w:val="right"/>
              <w:rPr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60.9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9C754F6" w14:textId="77777777">
            <w:pPr>
              <w:autoSpaceDE w:val="0"/>
              <w:autoSpaceDN w:val="0"/>
              <w:adjustRightInd w:val="0"/>
              <w:jc w:val="right"/>
              <w:rPr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32.9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F135C07" w14:textId="77777777">
            <w:pPr>
              <w:jc w:val="right"/>
              <w:rPr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4BE3948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45.0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0A8569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20.7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50F0472" w14:textId="77777777">
            <w:pPr>
              <w:jc w:val="right"/>
              <w:rPr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0.2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C2A7397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82.6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3A12A17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4.1</w:t>
            </w:r>
          </w:p>
        </w:tc>
      </w:tr>
      <w:tr w:rsidRPr="00A71247" w:rsidR="001A6515" w:rsidTr="001A6515" w14:paraId="17F5085C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A1B4012" w14:textId="64DFF6E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TIL 274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275E434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FC08DC8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87.9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90C2B4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9.7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2E4A1F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826B860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81.4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07C42CD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16.6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A1B52C4" w14:textId="77777777">
            <w:pPr>
              <w:jc w:val="right"/>
              <w:rPr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5430E0F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45.0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87F271F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75.0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10CA9A8" w14:textId="77777777">
            <w:pPr>
              <w:jc w:val="right"/>
              <w:rPr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DD539E4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98.0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81AD1F2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1.0</w:t>
            </w:r>
          </w:p>
        </w:tc>
      </w:tr>
      <w:tr w:rsidRPr="00A71247" w:rsidR="001A6515" w:rsidTr="001A6515" w14:paraId="12393C56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E4E63ED" w14:textId="4619D1E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TIL 275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05C3EE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DE632E2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89.6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33AD175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8.9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28248AD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B2AE027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86.1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6E600B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12.8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0B5A646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3B89DB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34.0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C86C6CD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56.0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9857A18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0A9B978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80.5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A3D06C2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14.8</w:t>
            </w:r>
          </w:p>
        </w:tc>
      </w:tr>
      <w:tr w:rsidRPr="00A71247" w:rsidR="001A6515" w:rsidTr="001A6515" w14:paraId="6C3E38AF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38CC6C76" w14:textId="036CC4DC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276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569ADB5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239AD22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83.8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9B3A38E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7.7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B964CE4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5.9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0107330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85.4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21FC04B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7.0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0720DE82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1304CBDD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3A0D9E5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77FA31B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6A10B31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73.2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B371C1C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21.3</w:t>
            </w:r>
          </w:p>
        </w:tc>
      </w:tr>
      <w:tr w:rsidRPr="00A71247" w:rsidR="001A6515" w:rsidTr="001A6515" w14:paraId="0E5DA1D3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A117B99" w14:textId="7A65E6C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TIL 277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BBF7751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5.2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B515D5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75.6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B773A81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17.8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80C6DF6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5.1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FE33D05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69.4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BA8F408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25.3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BA6C3A1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7ABC078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45.0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303924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67.0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B0FDA6D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0.3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A3B749E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83.4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5F5B641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10.5</w:t>
            </w:r>
          </w:p>
        </w:tc>
      </w:tr>
      <w:tr w:rsidRPr="00A71247" w:rsidR="001A6515" w:rsidTr="001A6515" w14:paraId="6205141E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3915D6B2" w14:textId="40D55A79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278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15DA499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724651BD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73.2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0EBAB3B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21.9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2B8DA7FC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1.1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747237F9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78.1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5CDA4BF5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20.2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3DA0E3A0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604940FF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34.0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754F689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69.0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026CC05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1.7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211BFF75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72.5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4A23FF47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21.6</w:t>
            </w:r>
          </w:p>
        </w:tc>
      </w:tr>
      <w:tr w:rsidRPr="00A71247" w:rsidR="001A6515" w:rsidTr="001A6515" w14:paraId="5DC9B776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7E1AE1E" w14:textId="2105CCE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TIL 279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7E1B255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5.2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8831D0E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78.4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8FE6212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16.0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205516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1101EC1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74.2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2789925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24.9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79801C5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D88E0E6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45.0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72894A0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66.0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ADA7306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1.0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97B902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30.9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4564CB5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71.3</w:t>
            </w:r>
          </w:p>
        </w:tc>
      </w:tr>
      <w:tr w:rsidRPr="00A71247" w:rsidR="001A6515" w:rsidTr="001A6515" w14:paraId="7DCDCB08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1E8FFF70" w14:textId="46B28986">
            <w:pPr>
              <w:autoSpaceDE w:val="0"/>
              <w:autoSpaceDN w:val="0"/>
              <w:adjustRightInd w:val="0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TIL 280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5472FCD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3.3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7018338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72.7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013DA94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22.6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4B5346F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2.1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6A969E7" w14:textId="77777777">
            <w:pPr>
              <w:autoSpaceDE w:val="0"/>
              <w:autoSpaceDN w:val="0"/>
              <w:adjustRightInd w:val="0"/>
              <w:jc w:val="right"/>
              <w:rPr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66.2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C50AC1D" w14:textId="77777777">
            <w:pPr>
              <w:autoSpaceDE w:val="0"/>
              <w:autoSpaceDN w:val="0"/>
              <w:adjustRightInd w:val="0"/>
              <w:jc w:val="right"/>
              <w:rPr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30.3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DE7D5A2" w14:textId="77777777">
            <w:pPr>
              <w:autoSpaceDE w:val="0"/>
              <w:autoSpaceDN w:val="0"/>
              <w:adjustRightInd w:val="0"/>
              <w:jc w:val="right"/>
              <w:rPr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1FBA6D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25.0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E3CF4E7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67.0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38C178F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0.3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070BA65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66.2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FAB6851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33.1</w:t>
            </w:r>
          </w:p>
        </w:tc>
      </w:tr>
      <w:tr w:rsidRPr="00A71247" w:rsidR="001A6515" w:rsidTr="001A6515" w14:paraId="5E1D1793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AF2E96A" w14:textId="63B7B03A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281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3F17CEC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8.6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252356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80.3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6D7E885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10.5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3FFF4F6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8.9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D652F26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73.3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DCE9DF9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16.8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A8F12C7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5.1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DD03468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42.0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7776AFF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55.0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B50A428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FB6857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82B3F02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94.8</w:t>
            </w:r>
          </w:p>
        </w:tc>
      </w:tr>
      <w:tr w:rsidRPr="00A71247" w:rsidR="001A6515" w:rsidTr="001A6515" w14:paraId="29DDAFB6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1D1E592B" w14:textId="5D20C8E2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282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04F7647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1.9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379495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89.2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EFFC715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8.4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5852BE7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0F1E407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86.7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AC5D9B4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13.1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533D9D37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7DC5241D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0F076446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99E8F1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2E4785D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83.3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1EA702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66.7</w:t>
            </w:r>
          </w:p>
        </w:tc>
      </w:tr>
      <w:tr w:rsidRPr="00A71247" w:rsidR="001A6515" w:rsidTr="001A6515" w14:paraId="64F90422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38AA924A" w14:textId="7775D2AA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283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2BAEB11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15.6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7D897E8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71.1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B4889FC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11.1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8E245D7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5.7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B9E12E9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78.9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A484B43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15.0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027C224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6F3BEEEF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694A2B4E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D6C3011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A7CE920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10.4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5082826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82.1</w:t>
            </w:r>
          </w:p>
        </w:tc>
      </w:tr>
      <w:tr w:rsidRPr="00A71247" w:rsidR="001A6515" w:rsidTr="001A6515" w14:paraId="67A67339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0206D62" w14:textId="2265D4D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TIL 284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7112B0F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7.1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8ADABD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53.0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9A69606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33.1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6D6371F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15.3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30DA364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75.0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D41E203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8.8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338846C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0E10619E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257DA0A6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F88C74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D512FB5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80.1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E9FE87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15.0</w:t>
            </w:r>
          </w:p>
        </w:tc>
      </w:tr>
      <w:tr w:rsidRPr="00A71247" w:rsidR="001A6515" w:rsidTr="001A6515" w14:paraId="56FE1F38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79F48EA" w14:textId="1FF3D20E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285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4BD38D6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7.3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A3A3F16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68.8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7930490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18.0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E22CC6C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9.7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8092959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68.2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283F433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17.5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B3C438E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1F8A887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23.0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B662C51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43.0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9BF0122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F9B49CC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83.3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36AE5C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14.7</w:t>
            </w:r>
          </w:p>
        </w:tc>
      </w:tr>
      <w:tr w:rsidRPr="00A71247" w:rsidR="001A6515" w:rsidTr="001A6515" w14:paraId="2BD0B742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6E0080F5" w14:textId="684463F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TIL 286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4601A2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2.3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5D7702F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77.6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4F768C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22.4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27B92DB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6.3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9BD98FF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78.1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9A36CBD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11.9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D8F837A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0.7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5B399B0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25.0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61BE1E2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67.0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6B578FC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5.2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AEF4C3E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41.0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94CA132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42.3</w:t>
            </w:r>
          </w:p>
        </w:tc>
      </w:tr>
      <w:tr w:rsidRPr="00A71247" w:rsidR="001A6515" w:rsidTr="001A6515" w14:paraId="401E57AE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1132C62" w14:textId="37842C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TIL 287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79A5111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15.3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624CC1F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64.7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CB7A97C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14.0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CEDED4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8.0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EB4F14C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70.0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E99BA0B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18.1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A82EBC6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B9BD21C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34.0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3D86B72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78.0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09E9DC7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2.4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01798F7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80.2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453DBA7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16.4</w:t>
            </w:r>
          </w:p>
        </w:tc>
      </w:tr>
      <w:tr w:rsidRPr="00A71247" w:rsidR="001A6515" w:rsidTr="001A6515" w14:paraId="14FB30D3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671696A9" w14:textId="35989851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288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89EB32C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9.5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B4CA0C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62.3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5C02365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22.2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71AA944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18.7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4DC6BCC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50.1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7203FA2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17.3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0B36117B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3449572D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7CA23BB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6DA3B5D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D24551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10.3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5E172B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88.9</w:t>
            </w:r>
          </w:p>
        </w:tc>
      </w:tr>
      <w:tr w:rsidRPr="00A71247" w:rsidR="001A6515" w:rsidTr="001A6515" w14:paraId="705EA9A0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38CCDAC" w14:textId="4ECE7738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289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BBAE9BE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4.8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CA608F2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57.9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8B20D78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32.2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1BBA178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1.2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62E2925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56.4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3ED6542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41.3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15524F46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11B7F00C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5880B800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D1FC851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754AFFB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99.7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6F000E1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0.3</w:t>
            </w:r>
          </w:p>
        </w:tc>
      </w:tr>
      <w:tr w:rsidRPr="00A71247" w:rsidR="001A6515" w:rsidTr="001A6515" w14:paraId="4F508307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A9E62EC" w14:textId="2F54D8F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TIL 293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945E50E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20.2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9712485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70.5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4930BBD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6.8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8360A3C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9.7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C335897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68.2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8DA8CEC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17.5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435CFB26" w14:textId="77777777">
            <w:pPr>
              <w:jc w:val="right"/>
              <w:rPr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611BAA3C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7D5E99EF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144535F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5.1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53F2C92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16.8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39D9457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78.3</w:t>
            </w:r>
          </w:p>
        </w:tc>
      </w:tr>
      <w:tr w:rsidRPr="00A71247" w:rsidR="001A6515" w:rsidTr="001A6515" w14:paraId="296A3F0C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EBF90F0" w14:textId="7AA7C629">
            <w:pPr>
              <w:autoSpaceDE w:val="0"/>
              <w:autoSpaceDN w:val="0"/>
              <w:adjustRightInd w:val="0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TIL 294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6282884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55.2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DA74E47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35.1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6730397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44.7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55D6CD4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0.1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C24EAF6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88.1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F56D96D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11.9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31E00064" w14:textId="77777777">
            <w:pPr>
              <w:jc w:val="right"/>
              <w:rPr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797BD557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1EB462B8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93BE6EB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3.4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A167014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14.9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9D69DA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80.1</w:t>
            </w:r>
          </w:p>
        </w:tc>
      </w:tr>
      <w:tr w:rsidRPr="00A71247" w:rsidR="001A6515" w:rsidTr="001A6515" w14:paraId="0C1BFE5B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6C01781D" w14:textId="2C1E06D5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295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0F69D8B0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24.5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6AAA9DFE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57.7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2E7C131C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30.3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68F5D9FC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8.0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3AB876F5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70.1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51B869BF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18.1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2ABDAEF0" w14:textId="77777777">
            <w:pPr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49ECEBE7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50.2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2122D808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48.3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50C67FF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6A276D55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059A50D7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Pr="00A71247" w:rsidR="001A6515" w:rsidTr="001A6515" w14:paraId="1C1142A8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8F9B004" w14:textId="657835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TIL 296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DE263D2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12.0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11C250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54.9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FC4C6FE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27.6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B12F57B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16.9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1606F96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54.4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BA5A9BA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23.9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D6D356A" w14:textId="77777777">
            <w:pPr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0.6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1A6EC44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78.6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BC2AE7D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19.9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6ACDDAE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0.4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0C153B8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51.0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3B5AF41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42.3</w:t>
            </w:r>
          </w:p>
        </w:tc>
      </w:tr>
      <w:tr w:rsidRPr="00A71247" w:rsidR="001A6515" w:rsidTr="001A6515" w14:paraId="40819A75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D36EC30" w14:textId="6EDE855E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297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F0FE061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41.1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F1FB524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33.7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E74FFFE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21.5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98D8BE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18.7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63D6547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50.1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C632364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17.3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251A1EC" w14:textId="77777777">
            <w:pPr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0BDB879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55.3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95AB65A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20.3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78125D9B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739DF084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0D20DB16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Pr="00A71247" w:rsidR="001A6515" w:rsidTr="001A6515" w14:paraId="410C5E86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70F4E93" w14:textId="0902DAAF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lastRenderedPageBreak/>
              <w:t>TIL 298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1462F9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11.5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C9CE462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41.4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9F281B4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31.9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766CB34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1.2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D8E6A8C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56.4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B9A62D6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41.3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CCE8DC0" w14:textId="77777777">
            <w:pPr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B20C8B4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18.7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3C085F1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61.6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BDF659D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44A03A4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67A689F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99.1</w:t>
            </w:r>
          </w:p>
        </w:tc>
      </w:tr>
      <w:tr w:rsidRPr="00A71247" w:rsidR="001A6515" w:rsidTr="001A6515" w14:paraId="48CF4361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12930E74" w14:textId="15649251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299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E9E2E77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34.5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569592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25.5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58E29C6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22.0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9E56D65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11.1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1A274B6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73.6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0644CB9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12.9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2E0308C" w14:textId="77777777">
            <w:pPr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DB32E72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65.6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E099F1D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34.3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229CAE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8595EE0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23.0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7998D52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78.1</w:t>
            </w:r>
          </w:p>
        </w:tc>
      </w:tr>
      <w:tr w:rsidRPr="00A71247" w:rsidR="001A6515" w:rsidTr="001A6515" w14:paraId="044525FD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5258A9BE" w14:textId="1F7A0FE8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300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2E74BF22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18.5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4FD53E6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11.5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42C831C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37.8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152ADE96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8.4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28A9EFEB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80.9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1A65D288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10.3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4F4A5BCF" w14:textId="77777777">
            <w:pPr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1.3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72B0FB13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23.1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0A9CF0CE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75.9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41CECDB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4.2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35B63514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32.9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2A1F0D12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46.3</w:t>
            </w:r>
          </w:p>
        </w:tc>
      </w:tr>
      <w:tr w:rsidRPr="00A71247" w:rsidR="001A6515" w:rsidTr="001A6515" w14:paraId="716F89C3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6BCF0218" w14:textId="0FD4D9CB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301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F9052D8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52.0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EC719AF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25.2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7313A1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12.2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68E9DA8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10.9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843284C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72.2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36DC587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15.4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53F7E52" w14:textId="77777777">
            <w:pPr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4.0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FDDE510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13.3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EA93F0C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79.1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DE49DF4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2.1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68C7760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67.0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5CC80A1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39.5</w:t>
            </w:r>
          </w:p>
        </w:tc>
      </w:tr>
      <w:tr w:rsidRPr="00A71247" w:rsidR="001A6515" w:rsidTr="001A6515" w14:paraId="13936758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F04DF8B" w14:textId="5A7ED6F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TIL 302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900D24D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32.3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F90C904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27.8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07C474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15.0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AC7BB7E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20.3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B70DA44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48.2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372488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51.8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2555D7A" w14:textId="77777777">
            <w:pPr>
              <w:jc w:val="right"/>
              <w:rPr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FEFE384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29.3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0F822C1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70.7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7A5A4437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73F7E6C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085DDA7B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A71247" w:rsidR="001A6515" w:rsidTr="001A6515" w14:paraId="36F57DA8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18F05976" w14:textId="173E476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TIL 303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57A4CA1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23.7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67E91C4F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24.5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74EFE1A1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22.3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31AFE30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4.2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43A4B7F1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36.9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213167D4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63.0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7F68EA3B" w14:textId="77777777">
            <w:pPr>
              <w:jc w:val="right"/>
              <w:rPr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76EEDECE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30.6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44E66AF7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69.3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56A24F62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0.2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2BCC51A6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30.5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5865081F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69.5</w:t>
            </w:r>
          </w:p>
        </w:tc>
      </w:tr>
      <w:tr w:rsidRPr="00A71247" w:rsidR="001A6515" w:rsidTr="001A6515" w14:paraId="66B70C1D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2E25B32" w14:textId="42824E26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304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0D13361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46.3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4ACDC25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20.6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68641FE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10.7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79EA336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22.4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BE824B6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37.1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3D528A5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61.3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3850335" w14:textId="77777777">
            <w:pPr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0D8C3BF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18.9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6DA58C4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79.2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18C4401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4.3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D1983F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14.2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6E7D3D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82.1</w:t>
            </w:r>
          </w:p>
        </w:tc>
      </w:tr>
      <w:tr w:rsidRPr="00A71247" w:rsidR="001A6515" w:rsidTr="001A6515" w14:paraId="4B00CFF0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17589E09" w14:textId="4D6F5F60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305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DB38F85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21.6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C95A966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36.2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4907DDB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26.5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638FF32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20.3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3A2E353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50.3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AF7CFE7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48.2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FEFA835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814EA8B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69.2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576C8E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29.6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29067A7F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78962A88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33EA9FC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Pr="00A71247" w:rsidR="001A6515" w:rsidTr="001A6515" w14:paraId="384F422B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93615EE" w14:textId="64EE6822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307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AF4534F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33.3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A2CBD4F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40.3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1678812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39.6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BDBE47F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12.6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DD99A5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36.3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0025938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51.9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5255E81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5A77EAA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40.2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5B31480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59.7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2265D0C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4CC7A96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32.0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387B59D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68.3</w:t>
            </w:r>
          </w:p>
        </w:tc>
      </w:tr>
      <w:tr w:rsidRPr="00A71247" w:rsidR="001A6515" w:rsidTr="001A6515" w14:paraId="6258EFB5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3AA4875" w14:textId="79060739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308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6AA8C5E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51.9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7D7C027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26.7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AF34F04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8.3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32B24C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1.7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92F5F81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80.1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96FB71A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25.6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DD00EC1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1D2BF54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22.3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D02E2B8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76.0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2C0613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95E79E8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52.5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877ADF2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45.2</w:t>
            </w:r>
          </w:p>
        </w:tc>
      </w:tr>
      <w:tr w:rsidRPr="00A71247" w:rsidR="001A6515" w:rsidTr="001A6515" w14:paraId="051FB70A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8F0E7F2" w14:textId="5409B88D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309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CFEE5B0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44.6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9BE624E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22.7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7CE5495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10.0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18F908C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BA94272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47.4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766E55C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51.7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179BB0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10.9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6082B99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41.4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27D4754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54.2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B262494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1560B0D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50.9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CF2AE90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48.0</w:t>
            </w:r>
          </w:p>
        </w:tc>
      </w:tr>
      <w:tr w:rsidRPr="00A71247" w:rsidR="001A6515" w:rsidTr="001A6515" w14:paraId="230A89B4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CBD9D53" w14:textId="70963054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310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14956D1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26.1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594455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41.7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43554B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13.5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D005072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3.1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01AD5F8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12.5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08F598C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68.7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666B0A27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33716025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1F824D7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4E1FEBB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CF6307D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89.2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BAEFC1C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10.3</w:t>
            </w:r>
          </w:p>
        </w:tc>
      </w:tr>
      <w:tr w:rsidRPr="00A71247" w:rsidR="001A6515" w:rsidTr="001A6515" w14:paraId="2F47E218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66517576" w14:textId="55FF9F0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TIL 311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E141D1C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13.7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4ADB4EE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44.7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702EEAB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29.2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68AF8A7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22.4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C71F30A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28.9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A858E56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35.8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0B272EC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8EFC757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84.6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1BF14F7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23.8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A94490E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5C38BB5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86.4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9D36EA1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85.2</w:t>
            </w:r>
          </w:p>
        </w:tc>
      </w:tr>
      <w:tr w:rsidRPr="00A71247" w:rsidR="001A6515" w:rsidTr="001A6515" w14:paraId="79FBE7C7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3B970C2" w14:textId="3EAA739F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312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C27AB9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11.1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8EF06CB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66.1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4E4570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32.4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6EBE470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21.2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2A7734E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42.3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CFF5046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35.6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9B77E92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F7F8B85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52.6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B18370B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22.5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B049701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A2204DD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1.9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62163BB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98.2</w:t>
            </w:r>
          </w:p>
        </w:tc>
      </w:tr>
      <w:tr w:rsidRPr="00A71247" w:rsidR="001A6515" w:rsidTr="001A6515" w14:paraId="34FFF738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FF7BE65" w14:textId="3DBE0DB3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313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E500154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8.0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E4FEF27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65.2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B96538E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14.6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11044C1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6.3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82A759C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64.2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FEE9ECF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24.7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04F73CC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2.2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31A11AF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73.2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A251F60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17.8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D315B97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9936C8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90.9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7B6A5B5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5.7</w:t>
            </w:r>
          </w:p>
        </w:tc>
      </w:tr>
      <w:tr w:rsidRPr="00A71247" w:rsidR="001A6515" w:rsidTr="001A6515" w14:paraId="07B6EC30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ABBF523" w14:textId="58B46A09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314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7B818B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12.4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C998FAE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54.6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A29E6A4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23.7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4821917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2.7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E095654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37.8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741BF97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57.6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05FCCFD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647C42E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66.9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A3DCA0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20.2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F7BC2DD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9EF4FBC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88.6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CD2A2A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16.2</w:t>
            </w:r>
          </w:p>
        </w:tc>
      </w:tr>
      <w:tr w:rsidRPr="00A71247" w:rsidR="001A6515" w:rsidTr="001A6515" w14:paraId="2F8557A0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0F8FA929" w14:textId="7A1C14AD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315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15593475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6.6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1A3E269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83.6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5D5AA67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5.9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79B15E5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2.2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247C855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51.4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58147016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39.6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231CE425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1.2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2669255A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71.1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2ACAB33B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22.1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3D4AA77D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74084411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98.4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7C28425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1.0</w:t>
            </w:r>
          </w:p>
        </w:tc>
      </w:tr>
      <w:tr w:rsidRPr="00A71247" w:rsidR="001A6515" w:rsidTr="001A6515" w14:paraId="68021620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297F5723" w14:textId="43A9CEA5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316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153EB488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13.4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21A07E94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46.0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2524BDF2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22.8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0D97C00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11ADF76D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68.2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59F9DD3F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30.6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61A9B31E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2.1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4649820E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12.6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0D0F2C1B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83.3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1A1BB332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33B63F2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71A1D1FF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Pr="00A71247" w:rsidR="001A6515" w:rsidTr="001A6515" w14:paraId="2BE20ACF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3317B872" w14:textId="384BAF04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317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00BB9B1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1.7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CDF91B1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72.7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7E51DB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24.4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BB1332B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804DBFB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97.3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D77DA44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2.0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9FD3161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3.0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15C2570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3.3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715134E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90.2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E92541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EB14F32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12.4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33824A1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82.5</w:t>
            </w:r>
          </w:p>
        </w:tc>
      </w:tr>
      <w:tr w:rsidRPr="00A71247" w:rsidR="001A6515" w:rsidTr="001A6515" w14:paraId="75B09686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19C56445" w14:textId="0EAFCAD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TIL 318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4A45FF7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3.9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10269B5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76.9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49E42F0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17.6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67AA02B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95F6730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91.8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C0686EA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8.1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717276C0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4F42A95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4B67901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F0F137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06A07DB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44.7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EBC37AB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56.0</w:t>
            </w:r>
          </w:p>
        </w:tc>
      </w:tr>
      <w:tr w:rsidRPr="00A71247" w:rsidR="001A6515" w:rsidTr="001A6515" w14:paraId="3D2FBE5D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128B991B" w14:textId="20B3BB1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TIL 319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07D4F31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4.4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253CEFD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58.2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4387EA0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33.4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65E9B3E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12.3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6764834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28.5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2BCD2F3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48.6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60F588DF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4690AF9F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37AE5415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5DC83FE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7C0835C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21.3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F7C435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81.8</w:t>
            </w:r>
          </w:p>
        </w:tc>
      </w:tr>
      <w:tr w:rsidRPr="00A71247" w:rsidR="001A6515" w:rsidTr="001A6515" w14:paraId="6FCB53F8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6BA6CF3F" w14:textId="343A14A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TIL 320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79699F71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36.8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6416A01E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32.5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530998A8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14.2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3232453E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27.2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4D9717B1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19.2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3874B5AC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32.8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706A4F30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396CDE1F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73.3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20922481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18.2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218F2927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0C2A912B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98.7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580FC37C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2.4</w:t>
            </w:r>
          </w:p>
        </w:tc>
      </w:tr>
      <w:tr w:rsidRPr="00A71247" w:rsidR="001A6515" w:rsidTr="001A6515" w14:paraId="78428618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66614ED2" w14:textId="64A30AD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TIL 321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E19C6B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17.9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DE896E4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38.3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EF1AF2C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27.2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8DA1F0C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6.3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2E5F70F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48.1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B43E347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35.8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6672D2B0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5E09971B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30F6D99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906A6E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F3E1ACD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94.1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C97025C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3.6</w:t>
            </w:r>
          </w:p>
        </w:tc>
      </w:tr>
      <w:tr w:rsidRPr="00A71247" w:rsidR="001A6515" w:rsidTr="001A6515" w14:paraId="64647EB8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B1F3E88" w14:textId="1BF8628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TIL 322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8AEABF7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008044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58.5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E995165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31.0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AD4403E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20.4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BB17F56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33.0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36EE6FA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27.4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09FCB66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4.0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D4B0C4E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64.9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323D6BE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25.2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0F1F8A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DDD49BC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76.2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D626FB7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26.2</w:t>
            </w:r>
          </w:p>
        </w:tc>
      </w:tr>
      <w:tr w:rsidRPr="00A71247" w:rsidR="001A6515" w:rsidTr="001A6515" w14:paraId="1B8D439A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7E5E3E5E" w14:textId="51D2198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TIL 323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008BA11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5.5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07AF1260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66.6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62609064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25.5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2D90356B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20.3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105E0704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17.2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023FE053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15.6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678D88A5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3BC02080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54AB90F6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54E50BA0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71FBE64B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95.2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67BEBE0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2.1</w:t>
            </w:r>
          </w:p>
        </w:tc>
      </w:tr>
      <w:tr w:rsidRPr="00A71247" w:rsidR="001A6515" w:rsidTr="001A6515" w14:paraId="3F192EDF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156726BE" w14:textId="110346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TIL 324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145F88D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45D1588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78.7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20FFA37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9FEFAD5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11.2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5E9719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35.4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7B811F0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34.2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B94FABA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D63A9E8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90.7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379F855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3.9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938A08E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C7452F6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98.2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59F6602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0.2</w:t>
            </w:r>
          </w:p>
        </w:tc>
      </w:tr>
      <w:tr w:rsidRPr="00A71247" w:rsidR="001A6515" w:rsidTr="001A6515" w14:paraId="4BC6F866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427FA2D" w14:textId="09B1D78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TIL 325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CB57008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11.5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797BB05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69.6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2EEA008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18.4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77E3E5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6.6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12AEEAB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22.8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712E626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48.0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B13F2FA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75D6358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4B910FE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95.0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ACDBAF0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1895AC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D6CA370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94.8</w:t>
            </w:r>
          </w:p>
        </w:tc>
      </w:tr>
      <w:tr w:rsidRPr="00A71247" w:rsidR="001A6515" w:rsidTr="001A6515" w14:paraId="3DD05F2D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2B342C82" w14:textId="4B9FEAB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TIL 326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0B9C4DB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11.9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065D70AC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65.3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49B82324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30.8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3828FFCF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23.4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17EA78FA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12.8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192FBAF5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19.1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5723FBF4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0.2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1A85AD43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40.1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1554B337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65.3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6D6C1095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0.0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65C50888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83.3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52E53288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26.7</w:t>
            </w:r>
          </w:p>
        </w:tc>
      </w:tr>
      <w:tr w:rsidRPr="00A71247" w:rsidR="001A6515" w:rsidTr="001A6515" w14:paraId="017CCC03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7DE01E08" w14:textId="726AB449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327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19ED0D3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13.3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36200D68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56.8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06AF2B3F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36.5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091AC8E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24.3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639A4EE3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31.1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31D135CE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20.3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4209E36C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4.2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106679EF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80.9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4660752E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13.2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7D7C37C1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2173E35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66.1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75E5871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34.0</w:t>
            </w:r>
          </w:p>
        </w:tc>
      </w:tr>
      <w:tr w:rsidRPr="00A71247" w:rsidR="001A6515" w:rsidTr="001A6515" w14:paraId="6D2CD090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BAB415E" w14:textId="69E0E6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TIL 328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3F7886B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23.6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A394AF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51.5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2FE095F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21.2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6BA7654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19.3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A5A2EE3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25.7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0C5810C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38.6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3F4873E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6F54638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65.6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A938D04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35.7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9958E8B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98A5E42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60.0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C4EFC2B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42.3</w:t>
            </w:r>
          </w:p>
        </w:tc>
      </w:tr>
      <w:tr w:rsidRPr="00A71247" w:rsidR="001A6515" w:rsidTr="001A6515" w14:paraId="0DD43997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6B4A276F" w14:textId="5419DF6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TIL 330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6D7C8BC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12.6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F3C8E10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52.7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122FDBE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40.9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66D144D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1B0A33F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54.2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0735B96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41.7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48D7012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1112F90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55.2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B5A9D06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37.9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E46D6BC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EA89EF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78.3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5E7848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21.3</w:t>
            </w:r>
          </w:p>
        </w:tc>
      </w:tr>
      <w:tr w:rsidRPr="00A71247" w:rsidR="001A6515" w:rsidTr="001A6515" w14:paraId="4F1F4BD8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1B203B7" w14:textId="211F39A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TIL 331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5453D40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19.7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C4B9BD1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53.9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BA5530D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27.3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070076C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1.8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4D96AB8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54.6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3DFB5F7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42.6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8548325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4.6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D38080B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18.7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9997387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71.6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EF1BA3C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0.1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A8298D8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99.7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F2E527D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0.1</w:t>
            </w:r>
          </w:p>
        </w:tc>
      </w:tr>
      <w:tr w:rsidRPr="00A71247" w:rsidR="001A6515" w:rsidTr="001A6515" w14:paraId="706DF681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EAD6D6A" w14:textId="068E259C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333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E4B7471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13.6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FBEF37D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50.3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B8FAD1F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26.1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1F14645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13.5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0218DE5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62.8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24D7950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12.1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133B3D9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3.1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787781B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54.0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3178058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56.4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7A39652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9CAA645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21.9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E59A725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78.1</w:t>
            </w:r>
          </w:p>
        </w:tc>
      </w:tr>
      <w:tr w:rsidRPr="00A71247" w:rsidR="001A6515" w:rsidTr="001A6515" w14:paraId="17A1C6DE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5969851" w14:textId="055985BD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334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D5E332B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12.0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1DDC6FF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54.9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427FE54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27.6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D54A040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4.3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29498E2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61.1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9B9E393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36.3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B5C7790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1.3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5639E23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76.2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9B681DA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24.5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9A05992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1.4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798F38E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13.0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1C46D4B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88.9</w:t>
            </w:r>
          </w:p>
        </w:tc>
      </w:tr>
      <w:tr w:rsidRPr="00A71247" w:rsidR="001A6515" w:rsidTr="001A6515" w14:paraId="0810B302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3456E66D" w14:textId="13DC3C76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lastRenderedPageBreak/>
              <w:t>TIL 335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4D2AAC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10.4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0EE8390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64.0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939FB08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21.6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0606C4D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9.3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E278C54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55.7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E3F61DC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39.9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09A0B9D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0BC65F1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97.1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69FBB93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2.9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8EBB4F8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58A5B45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40.9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7DC435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22.5</w:t>
            </w:r>
          </w:p>
        </w:tc>
      </w:tr>
      <w:tr w:rsidRPr="00A71247" w:rsidR="001A6515" w:rsidTr="001A6515" w14:paraId="573AF36F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3B00901" w14:textId="6CDDEC84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336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3562476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19.8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AC1861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72.4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D41847C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5.7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5844D01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11.1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F8B15E6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73.6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5D4002E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12.9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7117C6A4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382C6AEE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1B0EEEED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6F0B1FF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AE94A71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50.2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2D9C3D7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79.1</w:t>
            </w:r>
          </w:p>
        </w:tc>
      </w:tr>
      <w:tr w:rsidRPr="00A71247" w:rsidR="001A6515" w:rsidTr="001A6515" w14:paraId="622E41DB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B99CB7C" w14:textId="37B5EBC3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337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6200594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9.5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582B4B7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74.0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25BA1ED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5.5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05FEBF2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8.4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AEB7DA7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80.9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740483B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10.3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81FF418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CE435E0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60.9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9F3C7A3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39.3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83E9C64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502A2E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23.0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130A4C8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51.0</w:t>
            </w:r>
          </w:p>
        </w:tc>
      </w:tr>
      <w:tr w:rsidRPr="00A71247" w:rsidR="001A6515" w:rsidTr="001A6515" w14:paraId="4EEDC724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3A1470D" w14:textId="1692F2D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TIL 338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D2F850D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12.9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31040EE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63.8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197B205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32.1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3952F32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13.5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D409902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11.1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23AC7B4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67.2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40C2665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129E102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63.7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EA9EE47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37.8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8271102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DC42CE7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99.8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9FB7614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0.1</w:t>
            </w:r>
          </w:p>
        </w:tc>
      </w:tr>
      <w:tr w:rsidRPr="00A71247" w:rsidR="001A6515" w:rsidTr="001A6515" w14:paraId="6E6A3F34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12FD7CCF" w14:textId="0E0F80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TIL 339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1A9C4AD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19.3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8EAF286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47.1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866B1B5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22.5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6BC3AF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11.1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E2F7AF1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67.2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E8C152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1.3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F14CD23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0.6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C0EB29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89.2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AE66D3A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9.1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64F91526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42AD2CCB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089C475C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Pr="00A71247" w:rsidR="001A6515" w:rsidTr="001A6515" w14:paraId="58FF1F1C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D07A33A" w14:textId="022255F4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340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90DD34B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26FBB64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374A851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D6A2616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C43DABB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22B0F61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8F9AEBE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DB172D6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38.9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B8F3DFA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60.5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1498F8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1.99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E14744E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22.05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1BE9FA4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72.2</w:t>
            </w:r>
          </w:p>
        </w:tc>
      </w:tr>
      <w:tr w:rsidRPr="00A71247" w:rsidR="001A6515" w:rsidTr="001A6515" w14:paraId="1784B2E9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E59486B" w14:textId="3B3AF34A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TIL341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23C0324" w14:textId="77777777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35166D9" w14:textId="77777777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4E38CD1" w14:textId="77777777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89DFCAC" w14:textId="77777777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FF34F05" w14:textId="77777777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42B21F3" w14:textId="77777777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5C2246C" w14:textId="77777777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1.2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3FBFF1B" w14:textId="77777777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46.7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576674D" w14:textId="77777777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41.6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A65F386" w14:textId="77777777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2.8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43C53F1" w14:textId="77777777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45.9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96D0C7B" w14:textId="77777777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48.8</w:t>
            </w:r>
          </w:p>
        </w:tc>
      </w:tr>
      <w:tr w:rsidRPr="00A71247" w:rsidR="001A6515" w:rsidTr="001A6515" w14:paraId="26BE218A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8D06185" w14:textId="55EAF1B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TIL 342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D3A1317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7FB4926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E3210F2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1C0DB19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EA216FD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B58B7A2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589A5E1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CAD9563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57.4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A48B8FA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39.6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2ED29A2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F630B6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12.3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5B89F25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71.3</w:t>
            </w:r>
          </w:p>
        </w:tc>
      </w:tr>
      <w:tr w:rsidRPr="00A71247" w:rsidR="001A6515" w:rsidTr="001A6515" w14:paraId="3691B1F2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67196F77" w14:textId="1B96B9D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TIL 343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5D61B3F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1E012C3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C3C7245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5F89A16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D3BE95F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E74E83B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5FE100D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EBA9CDC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24.7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8209178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74.1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4797180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2040B3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6.44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02F6DBE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93.1</w:t>
            </w:r>
          </w:p>
        </w:tc>
      </w:tr>
      <w:tr w:rsidRPr="00A71247" w:rsidR="001A6515" w:rsidTr="001A6515" w14:paraId="69E124DA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E6452EE" w14:textId="298E2CA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TIL 344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9CE374C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72C3959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6A0E3E6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553BCDB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880F048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58EC203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0B5CE58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9B9FD55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99.5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F3866EB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21D1125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6CB8C288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070BC715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A71247" w:rsidR="001A6515" w:rsidTr="001A6515" w14:paraId="6CB09C3E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D4FB02F" w14:textId="295844F9">
            <w:pPr>
              <w:autoSpaceDE w:val="0"/>
              <w:autoSpaceDN w:val="0"/>
              <w:adjustRightInd w:val="0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CC"/>
                <w:sz w:val="22"/>
                <w:szCs w:val="22"/>
              </w:rPr>
              <w:t>TIL 346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526F7FA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3042A3A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1D4EF61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0F01CE6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6919A64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ADCE251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6E31E29" w14:textId="77777777">
            <w:pPr>
              <w:autoSpaceDE w:val="0"/>
              <w:autoSpaceDN w:val="0"/>
              <w:adjustRightInd w:val="0"/>
              <w:jc w:val="right"/>
              <w:rPr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0.7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208D17B" w14:textId="77777777">
            <w:pPr>
              <w:autoSpaceDE w:val="0"/>
              <w:autoSpaceDN w:val="0"/>
              <w:adjustRightInd w:val="0"/>
              <w:jc w:val="right"/>
              <w:rPr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93.4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7591335" w14:textId="77777777">
            <w:pPr>
              <w:autoSpaceDE w:val="0"/>
              <w:autoSpaceDN w:val="0"/>
              <w:adjustRightInd w:val="0"/>
              <w:jc w:val="right"/>
              <w:rPr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5.9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3F42A295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7A640F28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6BA67A5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 </w:t>
            </w:r>
          </w:p>
        </w:tc>
      </w:tr>
      <w:tr w:rsidRPr="00A71247" w:rsidR="001A6515" w:rsidTr="001A6515" w14:paraId="6F9E780E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E66F6BA" w14:textId="4A06672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TIL 348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F140F51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F9C76C9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085C71F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734E2C1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2EBCE93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B608351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09A90D2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1.9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4B2A354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88.6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4309B97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10.3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17CDD40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4E4C317D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5C13688B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A71247" w:rsidR="001A6515" w:rsidTr="001A6515" w14:paraId="0262E764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D70AFF1" w14:textId="10D6206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TIL 349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71A77F5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D78CFD1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EC9484A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AE6FDAC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A9E9190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0433899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DDF2605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4C23887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95.1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9FF5B0C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0454CA8F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43EB7257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3A8E5BC2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A71247" w:rsidR="001A6515" w:rsidTr="001A6515" w14:paraId="68F417D5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7538680" w14:textId="7DA385F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TIL 350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A5BA58F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8EB2D40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133C2F9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9CB9251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1B8E853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DB562CA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29BA06D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7663330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98.6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6C69E1E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CACAB07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72A2C5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70.6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7F40F1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26.9</w:t>
            </w:r>
          </w:p>
        </w:tc>
      </w:tr>
      <w:tr w:rsidRPr="00A71247" w:rsidR="001A6515" w:rsidTr="001A6515" w14:paraId="54B79F65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74339FD" w14:textId="065BC455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351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914A986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8B87B61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8622230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7C65F22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03C7113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9CA9196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B3FFD5C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0E7A0CB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45.6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1105494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51.1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A897A86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0.45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72E2877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92.12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0D34980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6.15</w:t>
            </w:r>
          </w:p>
        </w:tc>
      </w:tr>
      <w:tr w:rsidRPr="00A71247" w:rsidR="001A6515" w:rsidTr="001A6515" w14:paraId="01632EB3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36AD51D" w14:textId="3462A11A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352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47E70D5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1BB772B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FD773A7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77CAEFF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5526AF7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5DE6903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06F656B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C927EBB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50.7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B14A300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40.5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1BE136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2.31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3FA9562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6.8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F4190F7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88.8</w:t>
            </w:r>
          </w:p>
        </w:tc>
      </w:tr>
      <w:tr w:rsidRPr="00A71247" w:rsidR="001A6515" w:rsidTr="001A6515" w14:paraId="7BC98AF1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50329C5" w14:textId="7BD20556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353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56652DD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185EDF4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A06ABA4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CF3921D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7392CB8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7753B94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77B611A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348EF1A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49.2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00964F3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50.6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372BA6F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3670D6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37A743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</w:p>
        </w:tc>
      </w:tr>
      <w:tr w:rsidRPr="00A71247" w:rsidR="001A6515" w:rsidTr="001A6515" w14:paraId="4475BAFA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DE43064" w14:textId="4D0D5CE1">
            <w:pPr>
              <w:autoSpaceDE w:val="0"/>
              <w:autoSpaceDN w:val="0"/>
              <w:adjustRightInd w:val="0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TIL 354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6215B73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8BE0CA4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DF7BC74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40595EA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55521DF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E016F7B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81EAB1B" w14:textId="77777777">
            <w:pPr>
              <w:autoSpaceDE w:val="0"/>
              <w:autoSpaceDN w:val="0"/>
              <w:adjustRightInd w:val="0"/>
              <w:jc w:val="right"/>
              <w:rPr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B971A74" w14:textId="77777777">
            <w:pPr>
              <w:autoSpaceDE w:val="0"/>
              <w:autoSpaceDN w:val="0"/>
              <w:adjustRightInd w:val="0"/>
              <w:jc w:val="right"/>
              <w:rPr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2.2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EDEA07D" w14:textId="77777777">
            <w:pPr>
              <w:autoSpaceDE w:val="0"/>
              <w:autoSpaceDN w:val="0"/>
              <w:adjustRightInd w:val="0"/>
              <w:jc w:val="right"/>
              <w:rPr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97.5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DBFDF22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0.01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4E001C8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2.43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0B114C0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97.3</w:t>
            </w:r>
          </w:p>
        </w:tc>
      </w:tr>
      <w:tr w:rsidRPr="00A71247" w:rsidR="001A6515" w:rsidTr="001A6515" w14:paraId="200C3158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392EF9E" w14:textId="67726C1D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356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6FF88B1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42BD7B9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0FFC3D9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F094E8B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3172E39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B5500C5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170B6B06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2C15766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4E6C5A95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DDBE810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0.08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86270CC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0.57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38E2AC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99</w:t>
            </w:r>
          </w:p>
        </w:tc>
      </w:tr>
      <w:tr w:rsidRPr="00A71247" w:rsidR="001A6515" w:rsidTr="001A6515" w14:paraId="25448480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ECDCC05" w14:textId="47026BE6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358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818A77F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4DE7826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5B40872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6B4D18E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1D8341E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E541C5F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6BD1283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52001580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6845BBC5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6416076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51E7E4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89.1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DDF942F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9.9</w:t>
            </w:r>
          </w:p>
        </w:tc>
      </w:tr>
      <w:tr w:rsidRPr="00A71247" w:rsidR="001A6515" w:rsidTr="001A6515" w14:paraId="082B5BB4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09BE988" w14:textId="5D82A388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TIL 359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85AE7BE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27915A1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A3F7E68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0E1291C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8F2DC08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7EFF5FA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BBC2DD9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D378FE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797B7D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2741AFB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1.34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B3BD672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31.+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19E7CED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63.8</w:t>
            </w:r>
          </w:p>
        </w:tc>
      </w:tr>
      <w:tr w:rsidRPr="00A71247" w:rsidR="001A6515" w:rsidTr="001A6515" w14:paraId="6EA1EF79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269C66F" w14:textId="5F1E94B4">
            <w:pPr>
              <w:autoSpaceDE w:val="0"/>
              <w:autoSpaceDN w:val="0"/>
              <w:adjustRightInd w:val="0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TIL 360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EEE5316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7F646C5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E059A88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8061845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CDDBFC4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212C4F5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51A9D21" w14:textId="77777777">
            <w:pPr>
              <w:autoSpaceDE w:val="0"/>
              <w:autoSpaceDN w:val="0"/>
              <w:adjustRightInd w:val="0"/>
              <w:jc w:val="right"/>
              <w:rPr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2.5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90AE8B0" w14:textId="77777777">
            <w:pPr>
              <w:autoSpaceDE w:val="0"/>
              <w:autoSpaceDN w:val="0"/>
              <w:adjustRightInd w:val="0"/>
              <w:jc w:val="right"/>
              <w:rPr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58.5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28D586A" w14:textId="77777777">
            <w:pPr>
              <w:autoSpaceDE w:val="0"/>
              <w:autoSpaceDN w:val="0"/>
              <w:adjustRightInd w:val="0"/>
              <w:jc w:val="right"/>
              <w:rPr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1385C85B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0E64097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2ECC4C90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 </w:t>
            </w:r>
          </w:p>
        </w:tc>
      </w:tr>
      <w:tr w:rsidRPr="00A71247" w:rsidR="001A6515" w:rsidTr="001A6515" w14:paraId="01B47909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556CF9E1" w14:textId="1480D1EE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361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50BB0F91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33511DEB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49F59DF5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6EB994D2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608F2DCE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6FDD18DE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100FDF1C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4BEEDC5C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1.2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25888F30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97.1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02E9EF25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63881596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76B10FB5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Pr="00A71247" w:rsidR="001A6515" w:rsidTr="001A6515" w14:paraId="515B865A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393FF80" w14:textId="4DC7D66D">
            <w:pPr>
              <w:autoSpaceDE w:val="0"/>
              <w:autoSpaceDN w:val="0"/>
              <w:adjustRightInd w:val="0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TIL 362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FBD91F0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6949D1E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E5C3289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20B72D0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C403C27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7506C8E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3613987" w14:textId="77777777">
            <w:pPr>
              <w:autoSpaceDE w:val="0"/>
              <w:autoSpaceDN w:val="0"/>
              <w:adjustRightInd w:val="0"/>
              <w:jc w:val="right"/>
              <w:rPr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3.5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3E8B23E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62.3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10ACD9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32.5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67D68DB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1.57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42C54F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48.9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3C4D63C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48.9</w:t>
            </w:r>
          </w:p>
        </w:tc>
      </w:tr>
      <w:tr w:rsidRPr="00A71247" w:rsidR="001A6515" w:rsidTr="001A6515" w14:paraId="661B7C35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3F3DFA45" w14:textId="0EADB2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TIL 363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7B6FF29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267966B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B026E7F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755DFFE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47EF5CF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5A8B434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4161CF7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F61DCB0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51.3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85C252D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48.5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20B15FF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E57D1FE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80.2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A1FEEDD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15.9</w:t>
            </w:r>
          </w:p>
        </w:tc>
      </w:tr>
      <w:tr w:rsidRPr="00A71247" w:rsidR="001A6515" w:rsidTr="001A6515" w14:paraId="3BDBC378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778FAFC" w14:textId="45C0E069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364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7416773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32A4858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8264032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E798B1E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7DAC648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EF57D76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ADB18BE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4.9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2511B0D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51.5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C877606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39.9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3C795C8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0.61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AC9C5B6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68.3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9B2CFD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30.9</w:t>
            </w:r>
          </w:p>
        </w:tc>
      </w:tr>
      <w:tr w:rsidRPr="00A71247" w:rsidR="001A6515" w:rsidTr="001A6515" w14:paraId="573F2120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8E6A90F" w14:textId="7BED1CF1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365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3F095D1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FB04605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87B1884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5684C9C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D4FA92E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41A1F81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093770E2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2EF2397D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1D942A68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82BA1E2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0.41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CEE4D98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45.3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D2388AC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53.8</w:t>
            </w:r>
          </w:p>
        </w:tc>
      </w:tr>
      <w:tr w:rsidRPr="00A71247" w:rsidR="001A6515" w:rsidTr="001A6515" w14:paraId="1D090D46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BE69F2B" w14:textId="02B39F0F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366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9750698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98AC41F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B929701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1B7CE9D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37E414B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D9B8F11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3CC818E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792DA2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39.3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7C82BDD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58.2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15479661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7660B996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77BCB217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Pr="00A71247" w:rsidR="001A6515" w:rsidTr="001A6515" w14:paraId="5A84BEDA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F4F0613" w14:textId="01969210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367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5A90A54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0FE0313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BC8991C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9A6C3A0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DABC616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1DB2895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FB0E039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F96F3E7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98.3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D17AEE0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09C8591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FBCDC5F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99.1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B5F1A68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0.02</w:t>
            </w:r>
          </w:p>
        </w:tc>
      </w:tr>
      <w:tr w:rsidRPr="00A71247" w:rsidR="001A6515" w:rsidTr="001A6515" w14:paraId="24497613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319A9E71" w14:textId="05C24EB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TIL 368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3BD2873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AC57D9F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5711F4A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FCA549E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01CF91B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28D5422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2E14F3B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8A94AB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52.6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1A4863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47.3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FBD336E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86ACF9C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48.5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4AB8CE7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49.5</w:t>
            </w:r>
          </w:p>
        </w:tc>
      </w:tr>
      <w:tr w:rsidRPr="00A71247" w:rsidR="001A6515" w:rsidTr="001A6515" w14:paraId="30587C45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31438FEB" w14:textId="485DB28E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369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7F4FC1F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C78EB41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5E60D15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590AAC3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9F39CEF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1D8491A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17940D6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3B93C24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82.4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4450838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16.7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7592FB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14.6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387BA52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48.6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903C2E4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30.2</w:t>
            </w:r>
          </w:p>
        </w:tc>
      </w:tr>
      <w:tr w:rsidRPr="00A71247" w:rsidR="001A6515" w:rsidTr="001A6515" w14:paraId="230E26D9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DA43BEE" w14:textId="51B90983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370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09C03A3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C444673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24F9980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2C07063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BA431DF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51A22C8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6B54CB7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44CDE32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4.8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3F51C92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95.2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D560946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0.17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8AE7C34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2.61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8DF8C17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96.3</w:t>
            </w:r>
          </w:p>
        </w:tc>
      </w:tr>
      <w:tr w:rsidRPr="00A71247" w:rsidR="001A6515" w:rsidTr="001A6515" w14:paraId="7A56AC4C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0F51A29" w14:textId="45470B90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371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5F9941B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2B37100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902F8BF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20D98DF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EAE628D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3079642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51C566B" w14:textId="77777777">
            <w:pPr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B2C04D7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2C267E6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98.9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0718BA7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5AB583B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008B4806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Pr="00A71247" w:rsidR="001A6515" w:rsidTr="001A6515" w14:paraId="4631F96D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6A1CE08F" w14:textId="215BF0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TIL 372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0DFCA8D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46A860C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5A559E5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3767060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1C1BF9B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0E08802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0CE8161" w14:textId="77777777">
            <w:pPr>
              <w:jc w:val="right"/>
              <w:rPr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D46391B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89.3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A09BCF8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21.4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32A328D2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3861D901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1CCED79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Pr="00A71247" w:rsidR="001A6515" w:rsidTr="001A6515" w14:paraId="35EFB4DA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63A9335" w14:textId="2D9D115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lastRenderedPageBreak/>
              <w:t>TIL 373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02E0C1C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19335F5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789E327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FDC1F45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AA85436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6B373A9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D68DE48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0.1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B24395D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57.9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7B96A05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41.9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F25155D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0.7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CB15892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79.2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A9F8CF7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20.3</w:t>
            </w:r>
          </w:p>
        </w:tc>
      </w:tr>
      <w:tr w:rsidRPr="00A71247" w:rsidR="001A6515" w:rsidTr="001A6515" w14:paraId="21AAD719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7F9CFDC" w14:textId="45A2B733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374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5A7FB65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8642EAE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65F8CA6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AA38210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DC17DC6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302E639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1471BFB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1.8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0094F04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59.5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0291654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38.7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34A9876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FC7E221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36.2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23AB7D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63.1</w:t>
            </w:r>
          </w:p>
        </w:tc>
      </w:tr>
      <w:tr w:rsidRPr="00A71247" w:rsidR="001A6515" w:rsidTr="001A6515" w14:paraId="4EACA21E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320A8B77" w14:textId="52AA61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TIL 377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995133E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7102882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1EEEE26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633095C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EFAFB4A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D874329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492870B5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2F78B07D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441771FE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27CFB28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FBC1E3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47.5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EE051BE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51.4</w:t>
            </w:r>
          </w:p>
        </w:tc>
      </w:tr>
      <w:tr w:rsidRPr="00A71247" w:rsidR="001A6515" w:rsidTr="001A6515" w14:paraId="36A122BA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FD4264C" w14:textId="1D5302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TIL 378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8CE23CE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740426B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740DFA2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ED01EBF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1385783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981F311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95688AC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7C622D9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86.3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733BC0B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10.9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6C1CA56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37C2500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86.3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CA45016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9.87</w:t>
            </w:r>
          </w:p>
        </w:tc>
      </w:tr>
      <w:tr w:rsidRPr="00A71247" w:rsidR="001A6515" w:rsidTr="001A6515" w14:paraId="3EC9DD78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EBDFF07" w14:textId="029F64C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TIL 379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9ED97FE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AECCD0D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9836D80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20C920D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74BF2AA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7A9137C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C5D70F0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7C26872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38.4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82DE5A1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61.9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3CF5A6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4CB360C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89.21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2E5390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8.96</w:t>
            </w:r>
          </w:p>
        </w:tc>
      </w:tr>
      <w:tr w:rsidRPr="00A71247" w:rsidR="001A6515" w:rsidTr="001A6515" w14:paraId="29A8E349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61421E35" w14:textId="1CE79F33">
            <w:pPr>
              <w:autoSpaceDE w:val="0"/>
              <w:autoSpaceDN w:val="0"/>
              <w:adjustRightInd w:val="0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TIL 381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08DBA62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834275B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3D69B29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B0B4A35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B2ADD0B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66EF0B3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914C6B0" w14:textId="77777777">
            <w:pPr>
              <w:autoSpaceDE w:val="0"/>
              <w:autoSpaceDN w:val="0"/>
              <w:adjustRightInd w:val="0"/>
              <w:jc w:val="right"/>
              <w:rPr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1.6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D17289B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50.8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C7D6D8B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46.9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2E03FEC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0.3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000ECB7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43.6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E861A39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56.1</w:t>
            </w:r>
          </w:p>
        </w:tc>
      </w:tr>
      <w:tr w:rsidRPr="00A71247" w:rsidR="001A6515" w:rsidTr="001A6515" w14:paraId="64ADEC38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F24349F" w14:textId="493E6CDB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382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B038E14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126E78B3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3191FEE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5EAAA13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68B9914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47C8FF8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19AC191A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7A4BC585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47E57FAB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A5FA2CE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0.01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1F590F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44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4C6AB7E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55.9</w:t>
            </w:r>
          </w:p>
        </w:tc>
      </w:tr>
      <w:tr w:rsidRPr="00A71247" w:rsidR="001A6515" w:rsidTr="001A6515" w14:paraId="46A12712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7F4C0C50" w14:textId="6CD1515D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383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23814F74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32D1C851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34FEA797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28700F5E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6E0A55DF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1D8D4C37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50B1ABBA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16.3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4B15DEEE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37.8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21161A91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28.5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6805F8CD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4826BF4B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51.3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bottom"/>
          </w:tcPr>
          <w:p w:rsidRPr="00A71247" w:rsidR="001A6515" w:rsidP="001A6515" w:rsidRDefault="001A6515" w14:paraId="11856C87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47.2</w:t>
            </w:r>
          </w:p>
        </w:tc>
      </w:tr>
      <w:tr w:rsidRPr="00A71247" w:rsidR="001A6515" w:rsidTr="001A6515" w14:paraId="34C74EC6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F64C7F0" w14:textId="59A13E6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TIL 384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8571954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0738EDF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C3CD54D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4CFF870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97AB820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3F6A2DA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57D26F84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3F0D1191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7367AFC1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BCE7546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A75E980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30.1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88BC311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67.7</w:t>
            </w:r>
          </w:p>
        </w:tc>
      </w:tr>
      <w:tr w:rsidRPr="00A71247" w:rsidR="001A6515" w:rsidTr="001A6515" w14:paraId="5E29EC78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D25D579" w14:textId="6B01FAB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TIL 385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F7B711B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DAECCBD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5F11D6B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E02528A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A25223F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D9F8182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B384206" w14:textId="7777777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3849CC4D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43.2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22F840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56.7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3E818FD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2.6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A13A111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41.9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E16DD05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52.2</w:t>
            </w:r>
          </w:p>
        </w:tc>
      </w:tr>
      <w:tr w:rsidRPr="00A71247" w:rsidR="001A6515" w:rsidTr="001A6515" w14:paraId="16D8E27E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961A7C4" w14:textId="2013AF11">
            <w:pPr>
              <w:autoSpaceDE w:val="0"/>
              <w:autoSpaceDN w:val="0"/>
              <w:adjustRightInd w:val="0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TIL 386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26DBA76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696F372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28062732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F1A7E49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66B7730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63C8168C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0E15D5D9" w14:textId="77777777">
            <w:pPr>
              <w:autoSpaceDE w:val="0"/>
              <w:autoSpaceDN w:val="0"/>
              <w:adjustRightInd w:val="0"/>
              <w:jc w:val="right"/>
              <w:rPr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1.4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6B9A944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39.7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4B9F81D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60.3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414459B0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76318D33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CC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bottom"/>
          </w:tcPr>
          <w:p w:rsidRPr="00A71247" w:rsidR="001A6515" w:rsidP="001A6515" w:rsidRDefault="001A6515" w14:paraId="6602DCAE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FF"/>
                <w:sz w:val="22"/>
                <w:szCs w:val="22"/>
              </w:rPr>
              <w:t> </w:t>
            </w:r>
          </w:p>
        </w:tc>
      </w:tr>
      <w:tr w:rsidRPr="00A71247" w:rsidR="001A6515" w:rsidTr="001A6515" w14:paraId="19A4911E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1975C91A" w14:textId="7BFEBED8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388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56B0AF4E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53421A67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29FBBDCE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39AD6041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4B525DFA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31EC1AC9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49CC5820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3F5DABED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62.0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079976F2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37.6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2574DF35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0FA3BE10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66.2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17BF1C12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33.8</w:t>
            </w:r>
          </w:p>
        </w:tc>
      </w:tr>
      <w:tr w:rsidRPr="00A71247" w:rsidR="001A6515" w:rsidTr="001A6515" w14:paraId="6013D570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95FF6AD" w14:textId="66604656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TIL 389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1872F53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A2F733F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1965078A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3DEEFD4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AA388C9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EC348A8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4C7335F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690A6AEC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47.4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FB4CE67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52.6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665F2A1F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6BDFC5E5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43.5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2B7CBD8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56.4</w:t>
            </w:r>
          </w:p>
        </w:tc>
      </w:tr>
      <w:tr w:rsidRPr="00A71247" w:rsidR="001A6515" w:rsidTr="001A6515" w14:paraId="1FA1817E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73F01DD3" w14:textId="75A28BF4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TIL 390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DB52D53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A98A4CB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1CF6B8D8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01DF9AE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9005F6D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E59C2EB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497A7E8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91156E8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77.1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93FE424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20.9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31FF518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C0A8684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68.1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AD745E7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31.6</w:t>
            </w:r>
          </w:p>
        </w:tc>
      </w:tr>
      <w:tr w:rsidRPr="00A71247" w:rsidR="001A6515" w:rsidTr="001A6515" w14:paraId="77EE3EEA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11F178B2" w14:textId="66518B4E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TIL 391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7B007CC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372813B9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1789685E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D758E8E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1EA9E19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0C00DFB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vAlign w:val="center"/>
          </w:tcPr>
          <w:p w:rsidRPr="00A71247" w:rsidR="001A6515" w:rsidP="001A6515" w:rsidRDefault="001A6515" w14:paraId="72E53B69" w14:textId="77777777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vAlign w:val="center"/>
          </w:tcPr>
          <w:p w:rsidRPr="00A71247" w:rsidR="001A6515" w:rsidP="001A6515" w:rsidRDefault="001A6515" w14:paraId="5F251431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vAlign w:val="center"/>
          </w:tcPr>
          <w:p w:rsidRPr="00A71247" w:rsidR="001A6515" w:rsidP="001A6515" w:rsidRDefault="001A6515" w14:paraId="2C848F1E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4733A47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38FA178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66.2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38322CD2" w14:textId="7777777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FF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33.8</w:t>
            </w:r>
          </w:p>
        </w:tc>
      </w:tr>
      <w:tr w:rsidRPr="00A71247" w:rsidR="001A6515" w:rsidTr="001A6515" w14:paraId="4749A9BA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9F093EB" w14:textId="58D675B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392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6D674A0D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E90D0F5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4AD00C7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C03877D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E71C544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DA9891C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BFDD4FB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63E08AE8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62.0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383DCB6F" w14:textId="77777777">
            <w:pPr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37.6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35B24368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12D0BDB5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23.5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6D0A82D2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83.4</w:t>
            </w:r>
          </w:p>
        </w:tc>
      </w:tr>
      <w:tr w:rsidRPr="00A71247" w:rsidR="001A6515" w:rsidTr="001A6515" w14:paraId="48299962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0010CB9" w14:textId="5E55628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TIL 393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3521256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E965445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82BAB9D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1E6389FE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6BB19496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169E2AFE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CE40659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0.71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62D46763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91.16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98F1FC1" w14:textId="77777777">
            <w:pPr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5.11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2C1D9F9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2.31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1D3FB66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82.19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6C605F01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14.69</w:t>
            </w:r>
          </w:p>
        </w:tc>
      </w:tr>
      <w:tr w:rsidRPr="00A71247" w:rsidR="001A6515" w:rsidTr="001A6515" w14:paraId="3CE2D987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EEE0D5A" w14:textId="36B4BF06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TIL 399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D834436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FDC91AC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BCD6D51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2E7A3C1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B81E919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31D83096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DCCAF6D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072C6A2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84.19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E3B0D1F" w14:textId="77777777">
            <w:pPr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12.71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A7310B1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B541324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72.38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636F38CC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27.49</w:t>
            </w:r>
          </w:p>
        </w:tc>
      </w:tr>
      <w:tr w:rsidRPr="00A71247" w:rsidR="001A6515" w:rsidTr="001A6515" w14:paraId="6C1A8615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65BFEDB4" w14:textId="5F79487D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TIL 402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F0EEE2E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AD421BE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71F575B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18671607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5C4C776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924C732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2FA8E07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0.45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6127533F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82.34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3CB17447" w14:textId="77777777">
            <w:pPr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15.6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EC690D8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2AFB27F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61.82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95F67B6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35.04</w:t>
            </w:r>
          </w:p>
        </w:tc>
      </w:tr>
      <w:tr w:rsidRPr="00A71247" w:rsidR="001A6515" w:rsidTr="001A6515" w14:paraId="732A8350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096D315" w14:textId="5DFDD2B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TIL 403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52CA56B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CD2DD13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0780EA0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38D5D91B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EF6B77F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9EA8968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15A647CE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3.7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71D6854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67.4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E3824BA" w14:textId="77777777">
            <w:pPr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27.6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3AE5AE9D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18689BF9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80.33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0345842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11.67</w:t>
            </w:r>
          </w:p>
        </w:tc>
      </w:tr>
      <w:tr w:rsidRPr="00A71247" w:rsidR="001A6515" w:rsidTr="001A6515" w14:paraId="39DCFEDE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0FC7BC4" w14:textId="38570CA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TIL 404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3124DF0D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6E8DCF2F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15239A1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A79C38F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C501846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7BFE84E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183FDEFE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655A640D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71.4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7BD4640" w14:textId="77777777">
            <w:pPr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19.66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133CE4F0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2277CF1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72.32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FF0F467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25.3</w:t>
            </w:r>
          </w:p>
        </w:tc>
      </w:tr>
      <w:tr w:rsidRPr="00A71247" w:rsidR="001A6515" w:rsidTr="001A6515" w14:paraId="18D4D2E6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6E2A5041" w14:textId="6FAC578E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405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6855C3FF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3D4D0D8A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00D434B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7DB7E1F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A8237FD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60AABEBF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11649D6D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BF8119F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78.8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6C8F559" w14:textId="77777777">
            <w:pPr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18.6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6794972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6038CC2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66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13BA925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29</w:t>
            </w:r>
          </w:p>
        </w:tc>
      </w:tr>
      <w:tr w:rsidRPr="00A71247" w:rsidR="001A6515" w:rsidTr="001A6515" w14:paraId="530869A7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37AB8F1B" w14:textId="5EDCC656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TIL 406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B9DD893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18A4A1C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3149CB52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709D6A3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F7C2C5A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69BE67F6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8A73E74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313CC2B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82.2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398C7A45" w14:textId="77777777">
            <w:pPr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11.4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D3B6B14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B87B914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87.3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30D413CD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12.0</w:t>
            </w:r>
          </w:p>
        </w:tc>
      </w:tr>
      <w:tr w:rsidRPr="00A71247" w:rsidR="001A6515" w:rsidTr="001A6515" w14:paraId="454239B5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04C9FEC4" w14:textId="7D83822E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407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543F6989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1FC09FC9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3BBEB4E4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1E2E64A0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74D700C6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7745A409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45B2F411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1.3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7D4A0152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69.8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1B219C21" w14:textId="77777777">
            <w:pPr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20.9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736F62D8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132FF5E7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18.17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31F95518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77.1</w:t>
            </w:r>
          </w:p>
        </w:tc>
      </w:tr>
      <w:tr w:rsidRPr="00A71247" w:rsidR="001A6515" w:rsidTr="001A6515" w14:paraId="05F92FAF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18ACB33E" w14:textId="04BF3CB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412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346506E0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22C57F71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0DB6D125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398229AC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51856BEC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068A1EAB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7BC7491B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1.2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274C797C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86.4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3BDD5A72" w14:textId="77777777">
            <w:pPr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10.3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35E39D6F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3.4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781B72E1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76.05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50130D7C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18.13</w:t>
            </w:r>
          </w:p>
        </w:tc>
      </w:tr>
      <w:tr w:rsidRPr="00A71247" w:rsidR="001A6515" w:rsidTr="001A6515" w14:paraId="51EF4D23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3A6F3B0" w14:textId="2FBC16BE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413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6DF79BB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64DF01E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701B266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725C481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EF04D59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3D429EB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vAlign w:val="center"/>
          </w:tcPr>
          <w:p w:rsidRPr="00A71247" w:rsidR="001A6515" w:rsidP="001A6515" w:rsidRDefault="001A6515" w14:paraId="2D590D5D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vAlign w:val="center"/>
          </w:tcPr>
          <w:p w:rsidRPr="00A71247" w:rsidR="001A6515" w:rsidP="001A6515" w:rsidRDefault="001A6515" w14:paraId="4C627F54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vAlign w:val="center"/>
          </w:tcPr>
          <w:p w:rsidRPr="00A71247" w:rsidR="001A6515" w:rsidP="001A6515" w:rsidRDefault="001A6515" w14:paraId="79BB8B7C" w14:textId="77777777">
            <w:pPr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AE30950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20.6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62E8FFE0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55.3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1FAD2EF6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15.0</w:t>
            </w:r>
          </w:p>
        </w:tc>
      </w:tr>
      <w:tr w:rsidRPr="00A71247" w:rsidR="001A6515" w:rsidTr="001A6515" w14:paraId="347E9977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646F1346" w14:textId="5B7BE923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414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14436349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844AED9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DF4B809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30451F31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66CA6042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CDBAC6C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1272B362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5586BBA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91.2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3C299018" w14:textId="77777777">
            <w:pPr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7.8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189B42C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3AD1D274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94.7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1E837725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5.2</w:t>
            </w:r>
          </w:p>
        </w:tc>
      </w:tr>
      <w:tr w:rsidRPr="00A71247" w:rsidR="001A6515" w:rsidTr="001A6515" w14:paraId="220DDD24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7D22798" w14:textId="4A1D3985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415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445E95B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19161AB5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00B52A5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D6E42F5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1A0B81A1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678CFAF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3C45061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6.7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3D4C70FB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66.5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38971B8F" w14:textId="77777777">
            <w:pPr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22.1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180916A4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1.9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FB65551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67.9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0F3BFB3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29.9</w:t>
            </w:r>
          </w:p>
        </w:tc>
      </w:tr>
      <w:tr w:rsidRPr="00A71247" w:rsidR="001A6515" w:rsidTr="001A6515" w14:paraId="3FDD6A5B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8E980E1" w14:textId="1F8F8F3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416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101EBB5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1BC1DD0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68D08659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2BEE07F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FB72BA6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1124C09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35FBA8BF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12.6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12857910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66.1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582194E" w14:textId="77777777">
            <w:pPr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16.4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B118B8C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2.5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3B2334E7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79.0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0B160DA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17.6</w:t>
            </w:r>
          </w:p>
        </w:tc>
      </w:tr>
      <w:tr w:rsidRPr="00A71247" w:rsidR="001A6515" w:rsidTr="001A6515" w14:paraId="629459F4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2C45F2C3" w14:textId="34E70CF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417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127EE42E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29047B2D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2BF6253F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1CFFA8B2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16F78118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302033B0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5E6BA2BB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3.6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624EB7D3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78.3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00EEF5F8" w14:textId="77777777">
            <w:pPr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17.1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6A5ED62D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534B6732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76.5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0EC2CF38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22.0</w:t>
            </w:r>
          </w:p>
        </w:tc>
      </w:tr>
      <w:tr w:rsidRPr="00A71247" w:rsidR="001A6515" w:rsidTr="001A6515" w14:paraId="3C1ACE1F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04BD1D6" w14:textId="1FCF52D6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418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7BDE3AC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3AD40ABC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3ACB28C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34AA669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1DEE63C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F334856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6D6B0273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1.8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3D49F5AE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80.5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962F072" w14:textId="77777777">
            <w:pPr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17.6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3AF3642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33C14A95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80.1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19571058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19.9</w:t>
            </w:r>
          </w:p>
        </w:tc>
      </w:tr>
      <w:tr w:rsidRPr="00A71247" w:rsidR="001A6515" w:rsidTr="001A6515" w14:paraId="2F55FB02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6B62400B" w14:textId="5694CCC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TIL 419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333FDC75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33F95516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F420BFF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3D34221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A9CB5A4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68F1439F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ABC0C19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1.8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6B28CCAF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77.0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174138DB" w14:textId="77777777">
            <w:pPr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20.9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3C2EF6F6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0C50731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80.7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1B1DC1C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18.7</w:t>
            </w:r>
          </w:p>
        </w:tc>
      </w:tr>
      <w:tr w:rsidRPr="00A71247" w:rsidR="001A6515" w:rsidTr="001A6515" w14:paraId="3B9275C4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108B5798" w14:textId="47E691A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420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CAC09DB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F02F3C4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F4EA4E9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719381D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1D8A9697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68BFE19D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43F3E2C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940D44F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89.1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371DA8A0" w14:textId="77777777">
            <w:pPr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7.8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7DAD85F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2.6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1AB6A9B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67.1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825C20E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36.4</w:t>
            </w:r>
          </w:p>
        </w:tc>
      </w:tr>
      <w:tr w:rsidRPr="00A71247" w:rsidR="001A6515" w:rsidTr="001A6515" w14:paraId="4EADD967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CBCC281" w14:textId="224967C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421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07EDB0D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DA67C3B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6F8BCAD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F6AF924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15E487B6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B371C58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C4743E6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3.1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5047FA2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70.4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38A142B8" w14:textId="77777777">
            <w:pPr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21.3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1D8950A8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4.3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37E7FF45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76.2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A38C36C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15.0</w:t>
            </w:r>
          </w:p>
        </w:tc>
      </w:tr>
      <w:tr w:rsidRPr="00A71247" w:rsidR="001A6515" w:rsidTr="001A6515" w14:paraId="4680FF8B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E7A3615" w14:textId="31B0A0E1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lastRenderedPageBreak/>
              <w:t>TIL 422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3179B286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4C291ED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765035E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93F17EC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64858C5A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2664DCE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9C3D45E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8B6EFCB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57.1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D1A09D3" w14:textId="77777777">
            <w:pPr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40.7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AF7BDA4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6D331C2F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78.9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CCD2E95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13.3</w:t>
            </w:r>
          </w:p>
        </w:tc>
      </w:tr>
      <w:tr w:rsidRPr="00A71247" w:rsidR="001A6515" w:rsidTr="001A6515" w14:paraId="58C060DD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DD8432C" w14:textId="2C22664E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423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C95DA5B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BE6BA10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D7CCBF5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7A94F2B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54F044E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364FC75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435B8FE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3.1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C06D3B9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62.5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1CF525D1" w14:textId="77777777">
            <w:pPr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28.3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3B892F4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AEA4DD1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65.4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69B82716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31.3</w:t>
            </w:r>
          </w:p>
        </w:tc>
      </w:tr>
      <w:tr w:rsidRPr="00A71247" w:rsidR="001A6515" w:rsidTr="001A6515" w14:paraId="041FCCA0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6750F15F" w14:textId="3AC1AAF0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424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748C9B7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E6F4327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D70088E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E05242C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36499E1A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143176C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5E66B1E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33A8326B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62.0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6A30883" w14:textId="77777777">
            <w:pPr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37.6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78A7B08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1.0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69EBBE6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68.1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329B1FCD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29.1</w:t>
            </w:r>
          </w:p>
        </w:tc>
      </w:tr>
      <w:tr w:rsidRPr="001A6515" w:rsidR="001A6515" w:rsidTr="001A6515" w14:paraId="3C2EAD85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1A6515" w:rsidR="001A6515" w:rsidP="001A6515" w:rsidRDefault="001A6515" w14:paraId="52F9BEBC" w14:textId="2D54C5BC">
            <w:pPr>
              <w:autoSpaceDE w:val="0"/>
              <w:autoSpaceDN w:val="0"/>
              <w:adjustRightInd w:val="0"/>
              <w:rPr>
                <w:rFonts w:cstheme="minorHAnsi"/>
                <w:b/>
                <w:color w:val="FF0000"/>
                <w:sz w:val="22"/>
                <w:szCs w:val="22"/>
              </w:rPr>
            </w:pPr>
            <w:r w:rsidRPr="001A6515">
              <w:rPr>
                <w:rFonts w:ascii="Calibri" w:hAnsi="Calibri" w:cs="Calibri"/>
                <w:color w:val="FF0000"/>
                <w:sz w:val="22"/>
                <w:szCs w:val="22"/>
              </w:rPr>
              <w:t>TIL 426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1A6515" w:rsidR="001A6515" w:rsidP="001A6515" w:rsidRDefault="001A6515" w14:paraId="52171D5E" w14:textId="77777777">
            <w:pPr>
              <w:jc w:val="right"/>
              <w:rPr>
                <w:color w:val="FF0000"/>
              </w:rPr>
            </w:pPr>
            <w:r w:rsidRPr="001A6515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1A6515" w:rsidR="001A6515" w:rsidP="001A6515" w:rsidRDefault="001A6515" w14:paraId="5BCE8EA4" w14:textId="77777777">
            <w:pPr>
              <w:jc w:val="right"/>
              <w:rPr>
                <w:color w:val="FF0000"/>
              </w:rPr>
            </w:pPr>
            <w:r w:rsidRPr="001A6515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1A6515" w:rsidR="001A6515" w:rsidP="001A6515" w:rsidRDefault="001A6515" w14:paraId="1E430E36" w14:textId="77777777">
            <w:pPr>
              <w:jc w:val="right"/>
              <w:rPr>
                <w:color w:val="FF0000"/>
              </w:rPr>
            </w:pPr>
            <w:r w:rsidRPr="001A6515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1A6515" w:rsidR="001A6515" w:rsidP="001A6515" w:rsidRDefault="001A6515" w14:paraId="0D84DEEC" w14:textId="77777777">
            <w:pPr>
              <w:jc w:val="right"/>
              <w:rPr>
                <w:color w:val="FF0000"/>
              </w:rPr>
            </w:pPr>
            <w:r w:rsidRPr="001A6515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1A6515" w:rsidR="001A6515" w:rsidP="001A6515" w:rsidRDefault="001A6515" w14:paraId="3D68CB24" w14:textId="77777777">
            <w:pPr>
              <w:jc w:val="right"/>
              <w:rPr>
                <w:color w:val="FF0000"/>
              </w:rPr>
            </w:pPr>
            <w:r w:rsidRPr="001A6515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1A6515" w:rsidR="001A6515" w:rsidP="001A6515" w:rsidRDefault="001A6515" w14:paraId="784601E3" w14:textId="77777777">
            <w:pPr>
              <w:jc w:val="right"/>
              <w:rPr>
                <w:color w:val="FF0000"/>
              </w:rPr>
            </w:pPr>
            <w:r w:rsidRPr="001A6515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1A6515" w:rsidR="001A6515" w:rsidP="001A6515" w:rsidRDefault="001A6515" w14:paraId="30C34B31" w14:textId="77777777">
            <w:pPr>
              <w:jc w:val="right"/>
              <w:rPr>
                <w:color w:val="FF0000"/>
              </w:rPr>
            </w:pPr>
            <w:r w:rsidRPr="001A6515">
              <w:rPr>
                <w:rFonts w:ascii="Calibri" w:hAnsi="Calibri" w:cs="Calibri"/>
                <w:color w:val="FF0000"/>
                <w:sz w:val="22"/>
                <w:szCs w:val="22"/>
              </w:rPr>
              <w:t>5.7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1A6515" w:rsidR="001A6515" w:rsidP="001A6515" w:rsidRDefault="001A6515" w14:paraId="4F2855AA" w14:textId="77777777">
            <w:pPr>
              <w:jc w:val="right"/>
              <w:rPr>
                <w:color w:val="FF0000"/>
              </w:rPr>
            </w:pPr>
            <w:r w:rsidRPr="001A6515">
              <w:rPr>
                <w:rFonts w:ascii="Calibri" w:hAnsi="Calibri" w:cs="Calibri"/>
                <w:color w:val="FF0000"/>
                <w:sz w:val="22"/>
                <w:szCs w:val="22"/>
              </w:rPr>
              <w:t>88.7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1A6515" w:rsidR="001A6515" w:rsidP="001A6515" w:rsidRDefault="001A6515" w14:paraId="596B43CE" w14:textId="77777777">
            <w:pPr>
              <w:jc w:val="right"/>
              <w:rPr>
                <w:rFonts w:ascii="Calibri" w:hAnsi="Calibri" w:eastAsia="Calibri" w:cs="Calibri"/>
                <w:b/>
                <w:bCs/>
                <w:color w:val="FF0000"/>
              </w:rPr>
            </w:pPr>
            <w:r w:rsidRPr="001A6515">
              <w:rPr>
                <w:rFonts w:ascii="Calibri" w:hAnsi="Calibri" w:cs="Calibri"/>
                <w:color w:val="FF0000"/>
                <w:sz w:val="22"/>
                <w:szCs w:val="22"/>
              </w:rPr>
              <w:t>4.9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1A6515" w:rsidR="001A6515" w:rsidP="001A6515" w:rsidRDefault="001A6515" w14:paraId="03152901" w14:textId="77777777">
            <w:pPr>
              <w:jc w:val="right"/>
              <w:rPr>
                <w:color w:val="FF0000"/>
              </w:rPr>
            </w:pPr>
            <w:r w:rsidRPr="001A6515">
              <w:rPr>
                <w:rFonts w:ascii="Calibri" w:hAnsi="Calibri" w:cs="Calibri"/>
                <w:color w:val="FF0000"/>
                <w:sz w:val="22"/>
                <w:szCs w:val="22"/>
              </w:rPr>
              <w:t>1.5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1A6515" w:rsidR="001A6515" w:rsidP="001A6515" w:rsidRDefault="001A6515" w14:paraId="5DD2C5CE" w14:textId="77777777">
            <w:pPr>
              <w:jc w:val="right"/>
              <w:rPr>
                <w:color w:val="FF0000"/>
              </w:rPr>
            </w:pPr>
            <w:r w:rsidRPr="001A6515">
              <w:rPr>
                <w:rFonts w:ascii="Calibri" w:hAnsi="Calibri" w:cs="Calibri"/>
                <w:color w:val="FF0000"/>
                <w:sz w:val="22"/>
                <w:szCs w:val="22"/>
              </w:rPr>
              <w:t>55.3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1A6515" w:rsidR="001A6515" w:rsidP="001A6515" w:rsidRDefault="001A6515" w14:paraId="79FB63C0" w14:textId="77777777">
            <w:pPr>
              <w:jc w:val="right"/>
              <w:rPr>
                <w:color w:val="FF0000"/>
              </w:rPr>
            </w:pPr>
            <w:r w:rsidRPr="001A6515">
              <w:rPr>
                <w:rFonts w:ascii="Calibri" w:hAnsi="Calibri" w:cs="Calibri"/>
                <w:color w:val="FF0000"/>
                <w:sz w:val="22"/>
                <w:szCs w:val="22"/>
              </w:rPr>
              <w:t>38.2</w:t>
            </w:r>
          </w:p>
        </w:tc>
      </w:tr>
      <w:tr w:rsidRPr="00A71247" w:rsidR="001A6515" w:rsidTr="001A6515" w14:paraId="6DAAD8A1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65C38907" w14:textId="348451ED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427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196CB6D9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AAF6C7C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36E1C017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D9313B1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E671EE7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35196733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A98DCDB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0.1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55D826B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10.1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F6119F0" w14:textId="77777777">
            <w:pPr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88.1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3B2CE893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4E327D1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73.2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97B63A7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18.2</w:t>
            </w:r>
          </w:p>
        </w:tc>
      </w:tr>
      <w:tr w:rsidRPr="00A71247" w:rsidR="001A6515" w:rsidTr="001A6515" w14:paraId="593BB25D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E4585F5" w14:textId="04412ADD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TIL 428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C30F061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C82940D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18769642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186F2C29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BFDCDA0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2C65DD2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1F0A344E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2.6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65856734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21.3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9D5320C" w14:textId="77777777">
            <w:pPr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75.2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12EDCF61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839679F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87.3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D491F1E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12.7</w:t>
            </w:r>
          </w:p>
        </w:tc>
      </w:tr>
      <w:tr w:rsidRPr="00A71247" w:rsidR="001A6515" w:rsidTr="001A6515" w14:paraId="678CC667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62368C46" w14:textId="10EFB24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TIL 429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61B0483F" w14:textId="77777777">
            <w:pPr>
              <w:jc w:val="right"/>
            </w:pPr>
            <w:r w:rsidRPr="00A71247">
              <w:rPr>
                <w:rFonts w:ascii="Calibri" w:hAnsi="Calibri" w:cs="Calibri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2D08B87" w14:textId="77777777">
            <w:pPr>
              <w:jc w:val="right"/>
            </w:pPr>
            <w:r w:rsidRPr="00A71247">
              <w:rPr>
                <w:rFonts w:ascii="Calibri" w:hAnsi="Calibri" w:cs="Calibri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585906F" w14:textId="77777777">
            <w:pPr>
              <w:jc w:val="right"/>
            </w:pPr>
            <w:r w:rsidRPr="00A71247">
              <w:rPr>
                <w:rFonts w:ascii="Calibri" w:hAnsi="Calibri" w:cs="Calibri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002DCBA" w14:textId="77777777">
            <w:pPr>
              <w:jc w:val="right"/>
            </w:pPr>
            <w:r w:rsidRPr="00A71247">
              <w:rPr>
                <w:rFonts w:ascii="Calibri" w:hAnsi="Calibri" w:cs="Calibri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8DA7C5A" w14:textId="77777777">
            <w:pPr>
              <w:jc w:val="right"/>
            </w:pPr>
            <w:r w:rsidRPr="00A71247">
              <w:rPr>
                <w:rFonts w:ascii="Calibri" w:hAnsi="Calibri" w:cs="Calibri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0E145B0" w14:textId="77777777">
            <w:pPr>
              <w:jc w:val="right"/>
            </w:pPr>
            <w:r w:rsidRPr="00A71247">
              <w:rPr>
                <w:rFonts w:ascii="Calibri" w:hAnsi="Calibri" w:cs="Calibri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1D3B5311" w14:textId="77777777">
            <w:pPr>
              <w:jc w:val="right"/>
            </w:pPr>
            <w:r w:rsidRPr="00A71247">
              <w:rPr>
                <w:rFonts w:ascii="Calibri" w:hAnsi="Calibri" w:cs="Calibri"/>
                <w:sz w:val="22"/>
                <w:szCs w:val="22"/>
              </w:rPr>
              <w:t>0.4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7EE83A7" w14:textId="77777777">
            <w:pPr>
              <w:jc w:val="right"/>
            </w:pPr>
            <w:r w:rsidRPr="00A71247">
              <w:rPr>
                <w:rFonts w:ascii="Calibri" w:hAnsi="Calibri" w:cs="Calibri"/>
                <w:sz w:val="22"/>
                <w:szCs w:val="22"/>
              </w:rPr>
              <w:t>86.7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643D544A" w14:textId="77777777">
            <w:pPr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10.9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1FD784AF" w14:textId="77777777">
            <w:pPr>
              <w:jc w:val="right"/>
            </w:pPr>
            <w:r w:rsidRPr="00A71247">
              <w:rPr>
                <w:rFonts w:ascii="Calibri" w:hAnsi="Calibri" w:cs="Calibri"/>
                <w:sz w:val="22"/>
                <w:szCs w:val="22"/>
              </w:rPr>
              <w:t>0.1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A09F356" w14:textId="77777777">
            <w:pPr>
              <w:jc w:val="right"/>
            </w:pPr>
            <w:r w:rsidRPr="00A71247">
              <w:rPr>
                <w:rFonts w:ascii="Calibri" w:hAnsi="Calibri" w:cs="Calibri"/>
                <w:sz w:val="22"/>
                <w:szCs w:val="22"/>
              </w:rPr>
              <w:t>88.2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AC8E1D6" w14:textId="77777777">
            <w:pPr>
              <w:jc w:val="right"/>
            </w:pPr>
            <w:r w:rsidRPr="00A71247">
              <w:rPr>
                <w:rFonts w:ascii="Calibri" w:hAnsi="Calibri" w:cs="Calibri"/>
                <w:sz w:val="22"/>
                <w:szCs w:val="22"/>
              </w:rPr>
              <w:t>11.8</w:t>
            </w:r>
          </w:p>
        </w:tc>
      </w:tr>
      <w:tr w:rsidRPr="00A71247" w:rsidR="001A6515" w:rsidTr="001A6515" w14:paraId="06D36D0F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1EA43A55" w14:textId="0EFB153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TIL 430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1D5E8B59" w14:textId="77777777">
            <w:pPr>
              <w:jc w:val="right"/>
            </w:pPr>
            <w:r w:rsidRPr="00A71247">
              <w:rPr>
                <w:rFonts w:ascii="Calibri" w:hAnsi="Calibri" w:cs="Calibri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F149F36" w14:textId="77777777">
            <w:pPr>
              <w:jc w:val="right"/>
            </w:pPr>
            <w:r w:rsidRPr="00A71247">
              <w:rPr>
                <w:rFonts w:ascii="Calibri" w:hAnsi="Calibri" w:cs="Calibri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652CB833" w14:textId="77777777">
            <w:pPr>
              <w:jc w:val="right"/>
            </w:pPr>
            <w:r w:rsidRPr="00A71247">
              <w:rPr>
                <w:rFonts w:ascii="Calibri" w:hAnsi="Calibri" w:cs="Calibri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FA377B5" w14:textId="77777777">
            <w:pPr>
              <w:jc w:val="right"/>
            </w:pPr>
            <w:r w:rsidRPr="00A71247">
              <w:rPr>
                <w:rFonts w:ascii="Calibri" w:hAnsi="Calibri" w:cs="Calibri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3D344C45" w14:textId="77777777">
            <w:pPr>
              <w:jc w:val="right"/>
            </w:pPr>
            <w:r w:rsidRPr="00A71247">
              <w:rPr>
                <w:rFonts w:ascii="Calibri" w:hAnsi="Calibri" w:cs="Calibri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1A5ED41A" w14:textId="77777777">
            <w:pPr>
              <w:jc w:val="right"/>
            </w:pPr>
            <w:r w:rsidRPr="00A71247">
              <w:rPr>
                <w:rFonts w:ascii="Calibri" w:hAnsi="Calibri" w:cs="Calibri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2FBA58A" w14:textId="77777777">
            <w:pPr>
              <w:jc w:val="right"/>
            </w:pPr>
            <w:r w:rsidRPr="00A71247">
              <w:rPr>
                <w:rFonts w:ascii="Calibri" w:hAnsi="Calibri" w:cs="Calibri"/>
                <w:sz w:val="22"/>
                <w:szCs w:val="22"/>
              </w:rPr>
              <w:t>16.1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B0A6C89" w14:textId="77777777">
            <w:pPr>
              <w:jc w:val="right"/>
            </w:pPr>
            <w:r w:rsidRPr="00A71247">
              <w:rPr>
                <w:rFonts w:ascii="Calibri" w:hAnsi="Calibri" w:cs="Calibri"/>
                <w:sz w:val="22"/>
                <w:szCs w:val="22"/>
              </w:rPr>
              <w:t>70.8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69F28F98" w14:textId="77777777">
            <w:pPr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12.0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vAlign w:val="center"/>
          </w:tcPr>
          <w:p w:rsidRPr="00A71247" w:rsidR="001A6515" w:rsidP="001A6515" w:rsidRDefault="001A6515" w14:paraId="197BB388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vAlign w:val="center"/>
          </w:tcPr>
          <w:p w:rsidRPr="00A71247" w:rsidR="001A6515" w:rsidP="001A6515" w:rsidRDefault="001A6515" w14:paraId="39A31ECE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vAlign w:val="center"/>
          </w:tcPr>
          <w:p w:rsidRPr="00A71247" w:rsidR="001A6515" w:rsidP="001A6515" w:rsidRDefault="001A6515" w14:paraId="41E199BB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A71247" w:rsidR="001A6515" w:rsidTr="001A6515" w14:paraId="41F52B99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780B8EEB" w14:textId="3E73E31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TIL 431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6E76CF98" w14:textId="77777777">
            <w:pPr>
              <w:jc w:val="right"/>
            </w:pPr>
            <w:r w:rsidRPr="00A71247">
              <w:rPr>
                <w:rFonts w:ascii="Calibri" w:hAnsi="Calibri" w:cs="Calibri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5F06EEBB" w14:textId="77777777">
            <w:pPr>
              <w:jc w:val="right"/>
            </w:pPr>
            <w:r w:rsidRPr="00A71247">
              <w:rPr>
                <w:rFonts w:ascii="Calibri" w:hAnsi="Calibri" w:cs="Calibri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28016728" w14:textId="77777777">
            <w:pPr>
              <w:jc w:val="right"/>
            </w:pPr>
            <w:r w:rsidRPr="00A71247">
              <w:rPr>
                <w:rFonts w:ascii="Calibri" w:hAnsi="Calibri" w:cs="Calibri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58DF4099" w14:textId="77777777">
            <w:pPr>
              <w:jc w:val="right"/>
            </w:pPr>
            <w:r w:rsidRPr="00A71247">
              <w:rPr>
                <w:rFonts w:ascii="Calibri" w:hAnsi="Calibri" w:cs="Calibri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07BE09F9" w14:textId="77777777">
            <w:pPr>
              <w:jc w:val="right"/>
            </w:pPr>
            <w:r w:rsidRPr="00A71247">
              <w:rPr>
                <w:rFonts w:ascii="Calibri" w:hAnsi="Calibri" w:cs="Calibri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20914783" w14:textId="77777777">
            <w:pPr>
              <w:jc w:val="right"/>
            </w:pPr>
            <w:r w:rsidRPr="00A71247">
              <w:rPr>
                <w:rFonts w:ascii="Calibri" w:hAnsi="Calibri" w:cs="Calibri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00712CF5" w14:textId="77777777">
            <w:pPr>
              <w:jc w:val="right"/>
            </w:pPr>
            <w:r w:rsidRPr="00A71247">
              <w:rPr>
                <w:rFonts w:ascii="Calibri" w:hAnsi="Calibri" w:cs="Calibri"/>
                <w:sz w:val="22"/>
                <w:szCs w:val="22"/>
              </w:rPr>
              <w:t>0.2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10D6679B" w14:textId="77777777">
            <w:pPr>
              <w:jc w:val="right"/>
            </w:pPr>
            <w:r w:rsidRPr="00A71247">
              <w:rPr>
                <w:rFonts w:ascii="Calibri" w:hAnsi="Calibri" w:cs="Calibri"/>
                <w:sz w:val="22"/>
                <w:szCs w:val="22"/>
              </w:rPr>
              <w:t>85.3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0C516C6C" w14:textId="77777777">
            <w:pPr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A71247">
              <w:rPr>
                <w:rFonts w:ascii="Calibri" w:hAnsi="Calibri" w:cs="Calibri"/>
                <w:sz w:val="22"/>
                <w:szCs w:val="22"/>
              </w:rPr>
              <w:t>14.4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2AB91250" w14:textId="77777777">
            <w:pPr>
              <w:jc w:val="right"/>
            </w:pPr>
            <w:r w:rsidRPr="00A71247">
              <w:rPr>
                <w:rFonts w:ascii="Calibri" w:hAnsi="Calibri" w:cs="Calibri"/>
                <w:sz w:val="22"/>
                <w:szCs w:val="22"/>
              </w:rPr>
              <w:t>0.2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19004332" w14:textId="77777777">
            <w:pPr>
              <w:jc w:val="right"/>
            </w:pPr>
            <w:r w:rsidRPr="00A71247">
              <w:rPr>
                <w:rFonts w:ascii="Calibri" w:hAnsi="Calibri" w:cs="Calibri"/>
                <w:sz w:val="22"/>
                <w:szCs w:val="22"/>
              </w:rPr>
              <w:t>81.2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3A1E92DE" w14:textId="77777777">
            <w:pPr>
              <w:jc w:val="right"/>
            </w:pPr>
            <w:r w:rsidRPr="00A71247">
              <w:rPr>
                <w:rFonts w:ascii="Calibri" w:hAnsi="Calibri" w:cs="Calibri"/>
                <w:sz w:val="22"/>
                <w:szCs w:val="22"/>
              </w:rPr>
              <w:t>18.5</w:t>
            </w:r>
          </w:p>
        </w:tc>
      </w:tr>
      <w:tr w:rsidRPr="00A71247" w:rsidR="001A6515" w:rsidTr="001A6515" w14:paraId="015872FC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5965FC0" w14:textId="54FAEBDD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432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24E43A6B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62A1E37A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7A09988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672EEAEB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DF72499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D43B249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91B76E9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11.4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DAD7AB1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72.6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348E565" w14:textId="77777777">
            <w:pPr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13.1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1E95085E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6.3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66ECC3A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81.9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739DA1E3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11.2</w:t>
            </w:r>
          </w:p>
        </w:tc>
      </w:tr>
      <w:tr w:rsidRPr="00A71247" w:rsidR="001A6515" w:rsidTr="001A6515" w14:paraId="30A8AFA5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393FE837" w14:textId="1B21B7C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TIL 435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63BC6870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4DFF698D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5A813065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292A7B4B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5DC8B599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77EBA81D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269D5234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0.9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7C675D7E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91.8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247AAB5A" w14:textId="77777777">
            <w:pPr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5.24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110C69D9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12.0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24456E9E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51.1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A71247" w:rsidR="001A6515" w:rsidP="001A6515" w:rsidRDefault="001A6515" w14:paraId="16B17380" w14:textId="77777777">
            <w:pPr>
              <w:jc w:val="right"/>
            </w:pPr>
            <w:r w:rsidRPr="00A71247">
              <w:rPr>
                <w:rFonts w:ascii="Calibri" w:hAnsi="Calibri" w:cs="Calibri"/>
                <w:color w:val="000000"/>
                <w:sz w:val="22"/>
                <w:szCs w:val="22"/>
              </w:rPr>
              <w:t>34.1</w:t>
            </w:r>
          </w:p>
        </w:tc>
      </w:tr>
      <w:tr w:rsidRPr="00A71247" w:rsidR="001A6515" w:rsidTr="001A6515" w14:paraId="437EA9FD" w14:textId="77777777">
        <w:trPr>
          <w:trHeight w:val="20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26724FB" w14:textId="0CE4300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TIL 436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5A029B6E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3111BA88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102DB8A5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5113F20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41AF7668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35E4E13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71247" w:rsidR="001A6515" w:rsidP="001A6515" w:rsidRDefault="001A6515" w14:paraId="53E5DDA8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1.3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34755D0F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80.3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157FD8ED" w14:textId="77777777">
            <w:pPr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16.7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64B1B2B8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3.4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102226A5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61.6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1247" w:rsidR="001A6515" w:rsidP="001A6515" w:rsidRDefault="001A6515" w14:paraId="09314DB4" w14:textId="77777777">
            <w:pPr>
              <w:jc w:val="right"/>
            </w:pPr>
            <w:r w:rsidRPr="00A71247">
              <w:rPr>
                <w:rFonts w:ascii="Calibri" w:hAnsi="Calibri" w:cs="Calibri"/>
                <w:color w:val="FF0000"/>
                <w:sz w:val="22"/>
                <w:szCs w:val="22"/>
              </w:rPr>
              <w:t>29.2</w:t>
            </w:r>
          </w:p>
        </w:tc>
      </w:tr>
    </w:tbl>
    <w:p w:rsidR="00A71247" w:rsidRDefault="00A71247" w14:paraId="6F15F7C7" w14:textId="77777777">
      <w:pPr>
        <w:spacing w:after="160" w:line="259" w:lineRule="auto"/>
        <w:rPr>
          <w:b/>
        </w:rPr>
      </w:pPr>
    </w:p>
    <w:p w:rsidR="0051799D" w:rsidP="26DE8E82" w:rsidRDefault="0051799D" w14:paraId="6F7467DD" w14:textId="51C659B0">
      <w:pPr>
        <w:spacing w:after="160" w:line="259" w:lineRule="auto"/>
        <w:rPr>
          <w:sz w:val="22"/>
          <w:szCs w:val="22"/>
        </w:rPr>
      </w:pPr>
      <w:r w:rsidRPr="26DE8E82">
        <w:rPr>
          <w:sz w:val="22"/>
          <w:szCs w:val="22"/>
        </w:rPr>
        <w:t>pre-enrichment (gated on CD137+)</w:t>
      </w:r>
      <w:r w:rsidRPr="26DE8E82" w:rsidR="00C21C6B">
        <w:rPr>
          <w:sz w:val="22"/>
          <w:szCs w:val="22"/>
        </w:rPr>
        <w:t xml:space="preserve">; end of culture: day 18 for expanded, day 14 for not expanded </w:t>
      </w:r>
      <w:proofErr w:type="spellStart"/>
      <w:r w:rsidRPr="26DE8E82" w:rsidR="00C21C6B">
        <w:rPr>
          <w:sz w:val="22"/>
          <w:szCs w:val="22"/>
        </w:rPr>
        <w:t>tr</w:t>
      </w:r>
      <w:proofErr w:type="spellEnd"/>
      <w:r w:rsidRPr="26DE8E82" w:rsidR="00C21C6B">
        <w:rPr>
          <w:sz w:val="22"/>
          <w:szCs w:val="22"/>
        </w:rPr>
        <w:t>-TILs.</w:t>
      </w:r>
      <w:r w:rsidRPr="26DE8E82" w:rsidR="0004491A">
        <w:rPr>
          <w:sz w:val="22"/>
          <w:szCs w:val="22"/>
        </w:rPr>
        <w:t xml:space="preserve"> </w:t>
      </w:r>
      <w:r w:rsidRPr="26DE8E82" w:rsidR="009A482B">
        <w:rPr>
          <w:sz w:val="22"/>
          <w:szCs w:val="22"/>
        </w:rPr>
        <w:t>Abbreviations. TCM: T central memory; TEM: T effector memory</w:t>
      </w:r>
      <w:r w:rsidRPr="26DE8E82" w:rsidR="00DC252A">
        <w:rPr>
          <w:sz w:val="22"/>
          <w:szCs w:val="22"/>
        </w:rPr>
        <w:t>. NP= not performed</w:t>
      </w:r>
      <w:r w:rsidRPr="26DE8E82" w:rsidR="0004491A">
        <w:rPr>
          <w:sz w:val="22"/>
          <w:szCs w:val="22"/>
        </w:rPr>
        <w:t>.</w:t>
      </w:r>
      <w:r w:rsidR="0004491A">
        <w:t xml:space="preserve"> </w:t>
      </w:r>
      <w:r w:rsidRPr="26DE8E82" w:rsidR="1D9E8665">
        <w:rPr>
          <w:color w:val="FF0000"/>
          <w:sz w:val="22"/>
          <w:szCs w:val="22"/>
        </w:rPr>
        <w:t xml:space="preserve">In red not expanded </w:t>
      </w:r>
      <w:proofErr w:type="spellStart"/>
      <w:r w:rsidRPr="26DE8E82" w:rsidR="1D9E8665">
        <w:rPr>
          <w:color w:val="FF0000"/>
          <w:sz w:val="22"/>
          <w:szCs w:val="22"/>
        </w:rPr>
        <w:t>tr</w:t>
      </w:r>
      <w:proofErr w:type="spellEnd"/>
      <w:r w:rsidRPr="26DE8E82" w:rsidR="1D9E8665">
        <w:rPr>
          <w:color w:val="FF0000"/>
          <w:sz w:val="22"/>
          <w:szCs w:val="22"/>
        </w:rPr>
        <w:t>-TILs.</w:t>
      </w:r>
      <w:r w:rsidRPr="26DE8E82" w:rsidR="1D9E8665">
        <w:rPr>
          <w:sz w:val="22"/>
          <w:szCs w:val="22"/>
        </w:rPr>
        <w:t xml:space="preserve"> </w:t>
      </w:r>
      <w:r w:rsidRPr="26DE8E82" w:rsidR="1D9E8665">
        <w:rPr>
          <w:color w:val="0000CC"/>
          <w:sz w:val="22"/>
          <w:szCs w:val="22"/>
        </w:rPr>
        <w:t xml:space="preserve">In blue </w:t>
      </w:r>
      <w:proofErr w:type="spellStart"/>
      <w:r w:rsidRPr="26DE8E82" w:rsidR="1D9E8665">
        <w:rPr>
          <w:color w:val="0000CC"/>
          <w:sz w:val="22"/>
          <w:szCs w:val="22"/>
        </w:rPr>
        <w:t>tr</w:t>
      </w:r>
      <w:proofErr w:type="spellEnd"/>
      <w:r w:rsidRPr="26DE8E82" w:rsidR="1D9E8665">
        <w:rPr>
          <w:color w:val="0000CC"/>
          <w:sz w:val="22"/>
          <w:szCs w:val="22"/>
        </w:rPr>
        <w:t>-TIL samples subjected to in vitro functional molecular characterization</w:t>
      </w:r>
      <w:r w:rsidRPr="26DE8E82" w:rsidR="1D9E8665">
        <w:rPr>
          <w:sz w:val="22"/>
          <w:szCs w:val="22"/>
        </w:rPr>
        <w:t>. Highlighted light blue IDH1 mutant samples.</w:t>
      </w:r>
    </w:p>
    <w:p w:rsidR="26DE8E82" w:rsidP="26DE8E82" w:rsidRDefault="26DE8E82" w14:paraId="0E7D3490" w14:textId="5557F7A5">
      <w:pPr>
        <w:spacing w:after="160" w:line="259" w:lineRule="auto"/>
      </w:pPr>
    </w:p>
    <w:p w:rsidRPr="009A482B" w:rsidR="009A482B" w:rsidRDefault="009A482B" w14:paraId="32671715" w14:textId="0A2482A1">
      <w:pPr>
        <w:spacing w:after="160" w:line="259" w:lineRule="auto"/>
      </w:pPr>
    </w:p>
    <w:p w:rsidR="00954BCF" w:rsidP="00DC252A" w:rsidRDefault="00954BCF" w14:paraId="7CAAE7FD" w14:textId="66FDB31D">
      <w:pPr>
        <w:spacing w:after="160" w:line="259" w:lineRule="auto"/>
        <w:rPr>
          <w:b/>
        </w:rPr>
      </w:pPr>
    </w:p>
    <w:p w:rsidR="00F15E99" w:rsidP="00DC252A" w:rsidRDefault="00F15E99" w14:paraId="2DCD588C" w14:textId="39CAB3BF">
      <w:pPr>
        <w:spacing w:after="160" w:line="259" w:lineRule="auto"/>
        <w:rPr>
          <w:b/>
        </w:rPr>
      </w:pPr>
    </w:p>
    <w:p w:rsidR="00F15E99" w:rsidP="00DC252A" w:rsidRDefault="00F15E99" w14:paraId="305E8BC4" w14:textId="3624AED4">
      <w:pPr>
        <w:spacing w:after="160" w:line="259" w:lineRule="auto"/>
        <w:rPr>
          <w:b/>
        </w:rPr>
      </w:pPr>
    </w:p>
    <w:p w:rsidR="00F15E99" w:rsidP="00DC252A" w:rsidRDefault="00F15E99" w14:paraId="3853BF93" w14:textId="7FE94BF5">
      <w:pPr>
        <w:spacing w:after="160" w:line="259" w:lineRule="auto"/>
        <w:rPr>
          <w:b/>
        </w:rPr>
      </w:pPr>
    </w:p>
    <w:p w:rsidR="00F15E99" w:rsidP="00DC252A" w:rsidRDefault="00F15E99" w14:paraId="3413E2E0" w14:textId="77777777">
      <w:pPr>
        <w:spacing w:after="160" w:line="259" w:lineRule="auto"/>
        <w:rPr>
          <w:b/>
        </w:rPr>
      </w:pPr>
    </w:p>
    <w:p w:rsidR="00954BCF" w:rsidP="26DE8E82" w:rsidRDefault="00954BCF" w14:paraId="74795A85" w14:textId="77777777">
      <w:pPr>
        <w:spacing w:after="160" w:line="259" w:lineRule="auto"/>
        <w:rPr>
          <w:b/>
          <w:bCs/>
        </w:rPr>
      </w:pPr>
    </w:p>
    <w:p w:rsidR="26DE8E82" w:rsidP="26DE8E82" w:rsidRDefault="26DE8E82" w14:paraId="4F688F58" w14:textId="25E863B6">
      <w:pPr>
        <w:spacing w:after="160" w:line="259" w:lineRule="auto"/>
        <w:rPr>
          <w:b/>
          <w:bCs/>
        </w:rPr>
      </w:pPr>
    </w:p>
    <w:p w:rsidR="00954BCF" w:rsidP="00DC252A" w:rsidRDefault="00954BCF" w14:paraId="0AE5777A" w14:textId="77777777">
      <w:pPr>
        <w:spacing w:after="160" w:line="259" w:lineRule="auto"/>
        <w:rPr>
          <w:b/>
        </w:rPr>
      </w:pPr>
    </w:p>
    <w:p w:rsidR="00954BCF" w:rsidP="00DC252A" w:rsidRDefault="00954BCF" w14:paraId="4BB3BDCE" w14:textId="77777777">
      <w:pPr>
        <w:spacing w:after="160" w:line="259" w:lineRule="auto"/>
        <w:rPr>
          <w:b/>
        </w:rPr>
      </w:pPr>
    </w:p>
    <w:p w:rsidR="00DC252A" w:rsidP="00DC252A" w:rsidRDefault="00DC252A" w14:paraId="20356527" w14:textId="60B6464C">
      <w:pPr>
        <w:spacing w:after="160" w:line="259" w:lineRule="auto"/>
        <w:rPr>
          <w:b/>
        </w:rPr>
      </w:pPr>
      <w:r>
        <w:rPr>
          <w:b/>
        </w:rPr>
        <w:t>Table S5. Exhaustion of TILs on day 0 and at the end of the culture</w:t>
      </w:r>
    </w:p>
    <w:tbl>
      <w:tblPr>
        <w:tblW w:w="14222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"/>
        <w:gridCol w:w="1094"/>
        <w:gridCol w:w="1094"/>
        <w:gridCol w:w="1094"/>
        <w:gridCol w:w="1094"/>
        <w:gridCol w:w="1223"/>
        <w:gridCol w:w="965"/>
        <w:gridCol w:w="1094"/>
        <w:gridCol w:w="1094"/>
        <w:gridCol w:w="1094"/>
        <w:gridCol w:w="1094"/>
        <w:gridCol w:w="1094"/>
        <w:gridCol w:w="1094"/>
      </w:tblGrid>
      <w:tr w:rsidRPr="00CF3FDC" w:rsidR="00065F8C" w:rsidTr="4831436C" w14:paraId="3E1F669B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065F8C" w:rsidP="005B5A25" w:rsidRDefault="00065F8C" w14:paraId="1F15E352" w14:textId="0EA4D21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6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065F8C" w:rsidP="004A348B" w:rsidRDefault="00065F8C" w14:paraId="25BE765D" w14:textId="415C644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3FDC">
              <w:rPr>
                <w:rFonts w:cstheme="minorHAnsi"/>
                <w:b/>
                <w:color w:val="000000"/>
                <w:sz w:val="22"/>
                <w:szCs w:val="22"/>
              </w:rPr>
              <w:t xml:space="preserve">Day 0 </w:t>
            </w:r>
          </w:p>
        </w:tc>
        <w:tc>
          <w:tcPr>
            <w:tcW w:w="656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065F8C" w:rsidP="005B5A25" w:rsidRDefault="00065F8C" w14:paraId="36A39F34" w14:textId="044D84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End of culture</w:t>
            </w:r>
          </w:p>
        </w:tc>
      </w:tr>
      <w:tr w:rsidRPr="00CF3FDC" w:rsidR="00065F8C" w:rsidTr="4831436C" w14:paraId="731BD743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065F8C" w:rsidP="005B5A25" w:rsidRDefault="00065F8C" w14:paraId="55B0248B" w14:textId="63181A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065F8C" w:rsidP="005B5A25" w:rsidRDefault="00065F8C" w14:paraId="6176D956" w14:textId="6ABBC42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CD8+</w:t>
            </w:r>
          </w:p>
        </w:tc>
        <w:tc>
          <w:tcPr>
            <w:tcW w:w="32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065F8C" w:rsidP="005B5A25" w:rsidRDefault="00065F8C" w14:paraId="277CA736" w14:textId="4061C4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CD4+</w:t>
            </w:r>
          </w:p>
        </w:tc>
        <w:tc>
          <w:tcPr>
            <w:tcW w:w="32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065F8C" w:rsidP="005B5A25" w:rsidRDefault="00065F8C" w14:paraId="74279CD4" w14:textId="01C3AC0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CD8+</w:t>
            </w:r>
          </w:p>
        </w:tc>
        <w:tc>
          <w:tcPr>
            <w:tcW w:w="32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065F8C" w:rsidP="005B5A25" w:rsidRDefault="00065F8C" w14:paraId="2EB86588" w14:textId="4AABF17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CD4+</w:t>
            </w:r>
          </w:p>
        </w:tc>
      </w:tr>
      <w:tr w:rsidRPr="00CF3FDC" w:rsidR="00065F8C" w:rsidTr="4831436C" w14:paraId="2AC886BF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065F8C" w:rsidP="005B5A25" w:rsidRDefault="00065F8C" w14:paraId="0E1E22C6" w14:textId="048B29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065F8C" w:rsidP="005B5A25" w:rsidRDefault="00065F8C" w14:paraId="3528BC1B" w14:textId="2153AE5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LAG-3</w:t>
            </w: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065F8C" w:rsidP="005B5A25" w:rsidRDefault="00065F8C" w14:paraId="76C517CB" w14:textId="2254460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TIM-3</w:t>
            </w: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065F8C" w:rsidP="005B5A25" w:rsidRDefault="00065F8C" w14:paraId="022ECB99" w14:textId="160F4F2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PD-1</w:t>
            </w: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065F8C" w:rsidP="005B5A25" w:rsidRDefault="00065F8C" w14:paraId="58456201" w14:textId="645BCE5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LAG-3</w:t>
            </w:r>
          </w:p>
        </w:tc>
        <w:tc>
          <w:tcPr>
            <w:tcW w:w="1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065F8C" w:rsidP="005B5A25" w:rsidRDefault="00065F8C" w14:paraId="78CDADC2" w14:textId="3107337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TIM-3</w:t>
            </w:r>
          </w:p>
        </w:tc>
        <w:tc>
          <w:tcPr>
            <w:tcW w:w="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065F8C" w:rsidP="005B5A25" w:rsidRDefault="00065F8C" w14:paraId="058FE3D1" w14:textId="7C4E835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PD-1</w:t>
            </w: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065F8C" w:rsidP="005B5A25" w:rsidRDefault="00065F8C" w14:paraId="7C23719C" w14:textId="6B10BCE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LAG-3</w:t>
            </w: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065F8C" w:rsidP="005B5A25" w:rsidRDefault="00065F8C" w14:paraId="76CA5FB6" w14:textId="7C2AC05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TIM-3</w:t>
            </w: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065F8C" w:rsidP="005B5A25" w:rsidRDefault="00065F8C" w14:paraId="4CC6B4A4" w14:textId="0F223A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PD-1</w:t>
            </w: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065F8C" w:rsidP="005B5A25" w:rsidRDefault="00065F8C" w14:paraId="7E0CC43A" w14:textId="2F3C58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LAG-3</w:t>
            </w: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065F8C" w:rsidP="005B5A25" w:rsidRDefault="00065F8C" w14:paraId="4AD0DE4E" w14:textId="39224A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TIM-3</w:t>
            </w: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065F8C" w:rsidP="005B5A25" w:rsidRDefault="00065F8C" w14:paraId="49ED2C47" w14:textId="738460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PD-1</w:t>
            </w:r>
          </w:p>
        </w:tc>
      </w:tr>
      <w:tr w:rsidRPr="00CF3FDC" w:rsidR="001801BD" w:rsidTr="4831436C" w14:paraId="3C7CD0F3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14FAC" w:rsidR="001801BD" w:rsidP="001801BD" w:rsidRDefault="001801BD" w14:paraId="69E616E4" w14:textId="08D111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A14FAC">
              <w:rPr>
                <w:rFonts w:ascii="Calibri" w:hAnsi="Calibri" w:cs="Calibri"/>
                <w:color w:val="0000CC"/>
                <w:sz w:val="22"/>
                <w:szCs w:val="22"/>
              </w:rPr>
              <w:t>TIL 240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3B0909F0" w14:textId="7ED97A5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35.1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64CEFF3F" w14:textId="1932B5C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38.4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74230387" w14:textId="0A02E55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26.7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7E4B449B" w14:textId="7B2DD3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56.0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2893E42C" w14:textId="3DCF54A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57.5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4CA53B2F" w14:textId="68E7AB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32.1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79DC53AF" w14:textId="5AD39C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67.2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14836A12" w14:textId="3187564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3.6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1088F402" w14:textId="0150CF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11.8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71059E6E" w14:textId="73E21DA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3.4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7F9BDA84" w14:textId="57E804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4.2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191B0433" w14:textId="5E74B5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12.0</w:t>
            </w:r>
          </w:p>
        </w:tc>
      </w:tr>
      <w:tr w:rsidRPr="00CF3FDC" w:rsidR="001801BD" w:rsidTr="4831436C" w14:paraId="06AA724A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14FAC" w:rsidR="001801BD" w:rsidP="001801BD" w:rsidRDefault="001801BD" w14:paraId="1B68CB81" w14:textId="5C1CA28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A14FAC">
              <w:rPr>
                <w:rFonts w:ascii="Calibri" w:hAnsi="Calibri" w:cs="Calibri"/>
                <w:color w:val="0000CC"/>
                <w:sz w:val="22"/>
                <w:szCs w:val="22"/>
              </w:rPr>
              <w:t>TIL 247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1E53C372" w14:textId="06D9FE9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31.1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0E7DAD01" w14:textId="2E2355C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46.8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0662C8DF" w14:textId="06B9442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90.8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16C0CDC2" w14:textId="623E59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41.2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7DA24E89" w14:textId="74A2AD6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31.5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56ABCD69" w14:textId="13D252F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12.6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17F427DD" w14:textId="59C55E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84.2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0CAA0049" w14:textId="54C0256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89.7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70D9B06E" w14:textId="381C72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11.8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14FAC" w:rsidR="001801BD" w:rsidP="001801BD" w:rsidRDefault="001801BD" w14:paraId="6A5269D7" w14:textId="1CC05AF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14FAC" w:rsidR="001801BD" w:rsidP="001801BD" w:rsidRDefault="001801BD" w14:paraId="76B33CF0" w14:textId="1EAC04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14FAC" w:rsidR="001801BD" w:rsidP="001801BD" w:rsidRDefault="001801BD" w14:paraId="5535A93D" w14:textId="12B62C1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 </w:t>
            </w:r>
          </w:p>
        </w:tc>
      </w:tr>
      <w:tr w:rsidRPr="00CF3FDC" w:rsidR="001801BD" w:rsidTr="4831436C" w14:paraId="7C20D06C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14FAC" w:rsidR="001801BD" w:rsidP="001801BD" w:rsidRDefault="001801BD" w14:paraId="53EF2E4A" w14:textId="3AC60F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A14FAC">
              <w:rPr>
                <w:rFonts w:ascii="Calibri" w:hAnsi="Calibri" w:cs="Calibri"/>
                <w:color w:val="0000CC"/>
                <w:sz w:val="22"/>
                <w:szCs w:val="22"/>
              </w:rPr>
              <w:t>TIL 254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19CFA992" w14:textId="5B937CF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1.0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4EA913F7" w14:textId="1E1EAA4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13.8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476FC0F9" w14:textId="6B94D15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26.8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254AECEC" w14:textId="1C4EED9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31.2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466FD2C1" w14:textId="5E5F1F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81.5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4AF518B8" w14:textId="70D6925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25.1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37C2262F" w14:textId="616B02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68.0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2E3F9CA9" w14:textId="4F41D2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22.0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5969D317" w14:textId="51000A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56.0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4BD3EF13" w14:textId="6CA6BB6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32.0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1C877DF4" w14:textId="13CC067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26.1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14F7A926" w14:textId="40AFDA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80.0</w:t>
            </w:r>
          </w:p>
        </w:tc>
      </w:tr>
      <w:tr w:rsidRPr="00CF3FDC" w:rsidR="001801BD" w:rsidTr="4831436C" w14:paraId="1D472618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1801BD" w:rsidP="001801BD" w:rsidRDefault="001801BD" w14:paraId="11E8B33A" w14:textId="1EB15D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color w:val="000000"/>
                <w:sz w:val="22"/>
                <w:szCs w:val="22"/>
              </w:rPr>
              <w:t>TIL 262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7307271" w14:textId="616BFC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49.8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08A31FA3" w14:textId="6D03BC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38.3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50167BC" w14:textId="4C189D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82.7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1F587FD" w14:textId="40EADD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51.5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36ED5F1" w14:textId="67405E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48.2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E126101" w14:textId="0EFD83F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79.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+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02205722" w14:textId="1767D3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43.0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DBB58D1" w14:textId="424F3D9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23.0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074B1CE1" w14:textId="2E41079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43.0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679F8AC6" w14:textId="5039696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7.0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6E9BC01E" w14:textId="023E47D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22.3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68263835" w14:textId="7A1AE5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49.1</w:t>
            </w:r>
          </w:p>
        </w:tc>
      </w:tr>
      <w:tr w:rsidRPr="00CF3FDC" w:rsidR="001801BD" w:rsidTr="4831436C" w14:paraId="2818DBB8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4D8D1C38" w14:textId="41FD2F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264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9805E58" w14:textId="553652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61.5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CB0332F" w14:textId="1BDA415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57.2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EA8440D" w14:textId="40E3969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65.4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847867A" w14:textId="78B5BF0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62.7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AFEFBC4" w14:textId="0AA80D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54.6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30D7B5F" w14:textId="05748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67.0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742DE60" w14:textId="1310A7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54.0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B59F42C" w14:textId="01C367A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56.0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4F91A04" w14:textId="18D5722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77.0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3680A29" w14:textId="590FF5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95A805E" w14:textId="170BB6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13.8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FFB55D6" w14:textId="314423C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26.8</w:t>
            </w:r>
          </w:p>
        </w:tc>
      </w:tr>
      <w:tr w:rsidRPr="00CF3FDC" w:rsidR="001801BD" w:rsidTr="4831436C" w14:paraId="42D80784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5CB1E7AD" w14:textId="47D1166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265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011BCC7" w14:textId="169FAD1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58.3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383EB78" w14:textId="2C4D4D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42.9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6ED37E1" w14:textId="0972A5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41.9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585920C" w14:textId="5DCA0DE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48.6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040B1FF" w14:textId="21AA1BA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35.3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CF96319" w14:textId="2F53473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54.4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65B794A" w14:textId="0AD470A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24.0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E490977" w14:textId="21A4298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44.0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2FCDE31" w14:textId="17BAC69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76.0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9E4CDF9" w14:textId="5A505E8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9BEB0EF" w14:textId="596CD91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27.8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39694D3" w14:textId="63AEA3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31.5</w:t>
            </w:r>
          </w:p>
        </w:tc>
      </w:tr>
      <w:tr w:rsidRPr="00CF3FDC" w:rsidR="001801BD" w:rsidTr="4831436C" w14:paraId="379C4E93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74A53AE0" w14:textId="71A74F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266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1D0A11C" w14:textId="1282FB9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41.2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BC15ADB" w14:textId="546B4D8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34.0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3C7596F" w14:textId="6AAC8F9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45.5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1BEA196" w14:textId="3E0F29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43.9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949BC0D" w14:textId="1C6AB59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38.3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CC02047" w14:textId="47432E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63.5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1A330A9" w14:textId="3A5A436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35.0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C8EC0C1" w14:textId="7B79A4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25.0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B855B3F" w14:textId="6D87203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67.0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60A3D07" w14:textId="25EED22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8.4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1D417C6" w14:textId="5B5543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7.4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0A0E5CB" w14:textId="60BBB6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29.5</w:t>
            </w:r>
          </w:p>
        </w:tc>
      </w:tr>
      <w:tr w:rsidRPr="00CF3FDC" w:rsidR="001801BD" w:rsidTr="4831436C" w14:paraId="693CDD23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027F2F3B" w14:textId="36AF52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268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443907F" w14:textId="5268DA8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45.2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F0B3C79" w14:textId="7F4AF2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42.1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D1B9A64" w14:textId="68AC936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63.1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6FEBD27" w14:textId="1546CCD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36.3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5AB5E4E" w14:textId="4E3EA23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33.3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A4DA7B6" w14:textId="0CEA1C0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49.2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027AEA3" w14:textId="044B8FB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81.3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D635B90" w14:textId="2114BF0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40.9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7BC6D92" w14:textId="26C762D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22.5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2C43C1B" w14:textId="560ED3B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D42C175" w14:textId="3DF725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9.6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50483B1" w14:textId="200BA7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75.7</w:t>
            </w:r>
          </w:p>
        </w:tc>
      </w:tr>
      <w:tr w:rsidRPr="00CF3FDC" w:rsidR="001801BD" w:rsidTr="4831436C" w14:paraId="33B5962F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1801BD" w:rsidP="001801BD" w:rsidRDefault="001801BD" w14:paraId="5EFC7EA0" w14:textId="2ED3B5F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color w:val="000000"/>
                <w:sz w:val="22"/>
                <w:szCs w:val="22"/>
              </w:rPr>
              <w:t>TIL 269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792A415" w14:textId="7C5164F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78.8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6FAD78F1" w14:textId="3669CA8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14.5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6D05A20B" w14:textId="455CC0E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54.9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0C2680CD" w14:textId="18E095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76.5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C27F53D" w14:textId="0B4658D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20.3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63F80AE9" w14:textId="3337128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52.1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DC7801C" w14:textId="07173B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33.8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98A887E" w14:textId="3CCF90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50.2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2A306D7" w14:textId="7CB3013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79.1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034A415F" w14:textId="7F4CF9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12.0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2BA9621" w14:textId="060217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B1E47CE" w14:textId="0746EA1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45.7</w:t>
            </w:r>
          </w:p>
        </w:tc>
      </w:tr>
      <w:tr w:rsidRPr="00CF3FDC" w:rsidR="001801BD" w:rsidTr="4831436C" w14:paraId="6B757BAF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1801BD" w:rsidP="001801BD" w:rsidRDefault="001801BD" w14:paraId="584F5593" w14:textId="1351ED9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color w:val="000000"/>
                <w:sz w:val="22"/>
                <w:szCs w:val="22"/>
              </w:rPr>
              <w:t>TIL 270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692D3B2" w14:textId="0A3AAF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46.8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9D0580F" w14:textId="15B46A3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31.2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8CF3627" w14:textId="78ACE9B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56.3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05D5600" w14:textId="1FC9EB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44.8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7B9240E" w14:textId="6E1D60E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31.9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04A8EFB3" w14:textId="6726269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45.8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60006BDC" w14:textId="1BAF9C5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43.2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0B36BBDB" w14:textId="1BC4ACA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34.7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DD1675F" w14:textId="0EA924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81.2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57784CB" w14:textId="31AE946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17.0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052E656C" w14:textId="6A1E94B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3.0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FF59582" w14:textId="32ACC98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47.6</w:t>
            </w:r>
          </w:p>
        </w:tc>
      </w:tr>
      <w:tr w:rsidRPr="00CF3FDC" w:rsidR="001801BD" w:rsidTr="4831436C" w14:paraId="1DD9213C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1516D227" w14:textId="3F31F5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271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788D319" w14:textId="3E991F3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19.3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7173103" w14:textId="05E950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30.8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FC00C24" w14:textId="1C6C6B7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55.8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59EA8ED" w14:textId="43BBA88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22.6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2C382DD" w14:textId="6189888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44.8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18007F0" w14:textId="1AF2CD1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30.1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57BD701B" w14:textId="62147F3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1982A7A2" w14:textId="0914986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4465B3F0" w14:textId="7ED724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CB4DFF9" w14:textId="4248CC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2010882" w14:textId="03EC8C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32.0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CB02DC8" w14:textId="7ADE234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45.0</w:t>
            </w:r>
          </w:p>
        </w:tc>
      </w:tr>
      <w:tr w:rsidRPr="00CF3FDC" w:rsidR="001801BD" w:rsidTr="4831436C" w14:paraId="1C4AA3F7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14FAC" w:rsidR="001801BD" w:rsidP="001801BD" w:rsidRDefault="001801BD" w14:paraId="2DDCAA87" w14:textId="196D1E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A14FAC">
              <w:rPr>
                <w:rFonts w:ascii="Calibri" w:hAnsi="Calibri" w:cs="Calibri"/>
                <w:color w:val="0000CC"/>
                <w:sz w:val="22"/>
                <w:szCs w:val="22"/>
              </w:rPr>
              <w:t>TIL 273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0586CB92" w14:textId="014021D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30.0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1F3C614E" w14:textId="242B02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55.1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6A6DA8D4" w14:textId="78EA757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59.6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0BF2AF66" w14:textId="3792CA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25.4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783FA27C" w14:textId="768567B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71.0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3C49655C" w14:textId="7E56CD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34.7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66C24D11" w14:textId="67CADB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82.0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47136C6D" w14:textId="3AE95B7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45.0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4F3376FA" w14:textId="208BAD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20.7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04682572" w14:textId="372931E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2A714AFA" w14:textId="69D41E6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13.6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57561403" w14:textId="3D182F4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9.9</w:t>
            </w:r>
          </w:p>
        </w:tc>
      </w:tr>
      <w:tr w:rsidRPr="00CF3FDC" w:rsidR="001801BD" w:rsidTr="4831436C" w14:paraId="49553815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1801BD" w:rsidP="001801BD" w:rsidRDefault="001801BD" w14:paraId="7680EB48" w14:textId="3196439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color w:val="000000"/>
                <w:sz w:val="22"/>
                <w:szCs w:val="22"/>
              </w:rPr>
              <w:t>TIL 274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ACF1DF8" w14:textId="75081F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12.8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06BD93D4" w14:textId="7B9666D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70.8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1DCF299" w14:textId="5CDB3A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74.1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0453B579" w14:textId="67B3D03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13.8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A6586ED" w14:textId="0AE81EF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50.5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3F5ECC4" w14:textId="3653689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23.7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C88FDA9" w14:textId="2279515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68.0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E7809CC" w14:textId="79C723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45.0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E1CA2F0" w14:textId="565F32C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75.0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BA3A422" w14:textId="2D8D669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FDC891C" w14:textId="526FF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A84F26E" w14:textId="014D1D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0.0</w:t>
            </w:r>
          </w:p>
        </w:tc>
      </w:tr>
      <w:tr w:rsidRPr="00CF3FDC" w:rsidR="001801BD" w:rsidTr="4831436C" w14:paraId="37E18A30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1801BD" w:rsidP="001801BD" w:rsidRDefault="001801BD" w14:paraId="65555A77" w14:textId="0E5A8A4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color w:val="000000"/>
                <w:sz w:val="22"/>
                <w:szCs w:val="22"/>
              </w:rPr>
              <w:t>TIL 275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67C6318" w14:textId="72DA7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6.5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CF25DB8" w14:textId="6FB841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902390E" w14:textId="71CC8C8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70.1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553A66E" w14:textId="492DDF6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12.1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524835C" w14:textId="535748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60.8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4D01925" w14:textId="651D911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47.6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E61672D" w14:textId="5EEE7D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56.0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69BFEECE" w14:textId="624E2A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34.0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03393D4A" w14:textId="0BEB13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56.0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5F0FB4D" w14:textId="628B69D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8E59463" w14:textId="62D684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A7A7B86" w14:textId="3714F57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0.5</w:t>
            </w:r>
          </w:p>
        </w:tc>
      </w:tr>
      <w:tr w:rsidRPr="00CF3FDC" w:rsidR="001801BD" w:rsidTr="4831436C" w14:paraId="7533C927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627F2A5A" w14:textId="6A436F3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276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388B382" w14:textId="68AC0BF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20.8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E5B62E2" w14:textId="42B9010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28.1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2ED5E14" w14:textId="0CEA805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57.8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73F0759" w14:textId="1D9FBF4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22.1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809B241" w14:textId="1D58F5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48.9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708480B" w14:textId="1646AEA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37.5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43C0C56F" w14:textId="15F1C11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5562FB54" w14:textId="72D40B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5150B4B5" w14:textId="694B20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03172E0" w14:textId="3184E41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410BD2A" w14:textId="1C0924A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23.0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135BA2B" w14:textId="3A957AD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65.0</w:t>
            </w:r>
          </w:p>
        </w:tc>
      </w:tr>
      <w:tr w:rsidRPr="00CF3FDC" w:rsidR="001801BD" w:rsidTr="4831436C" w14:paraId="5DCB7F45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1801BD" w:rsidP="001801BD" w:rsidRDefault="001801BD" w14:paraId="5EB8CC96" w14:textId="4A33F9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color w:val="000000"/>
                <w:sz w:val="22"/>
                <w:szCs w:val="22"/>
              </w:rPr>
              <w:t>TIL 277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28D743A" w14:textId="0C0386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16.4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7B0B7D4" w14:textId="7FC608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55.1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1890314" w14:textId="430BB40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57.4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047DF8B" w14:textId="6E1910A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21.8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057CA0F" w14:textId="607F1E6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48.7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2EF973C" w14:textId="297D82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26.0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6C89C750" w14:textId="70BEC41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43.0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CB04544" w14:textId="12A1CC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45.0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15E2FA0" w14:textId="754F09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67.0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6555D295" w14:textId="2760D1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21.0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87C8695" w14:textId="3D79E4F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23.0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C43BD8C" w14:textId="64D0A43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45.0</w:t>
            </w:r>
          </w:p>
        </w:tc>
      </w:tr>
      <w:tr w:rsidRPr="00CF3FDC" w:rsidR="001801BD" w:rsidTr="4831436C" w14:paraId="1938CD56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62DE6AFB" w14:textId="6DCC817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278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9BB1520" w14:textId="0462A8A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18.1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9261C5A" w14:textId="39B431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26.5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61A9D95" w14:textId="66472DB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66.4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61C44C0" w14:textId="463E49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15.2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586820C" w14:textId="15E6730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55.3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437C96D" w14:textId="792FE66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26.0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B36FD83" w14:textId="56FB7D2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67.0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7A87D28" w14:textId="67F7F58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34.0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5D63707" w14:textId="3BE61F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69.0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609FD09" w14:textId="434F0A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83CEE8E" w14:textId="7CBE3F7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4987E79" w14:textId="7429BA1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1.6</w:t>
            </w:r>
          </w:p>
        </w:tc>
      </w:tr>
      <w:tr w:rsidRPr="00CF3FDC" w:rsidR="001801BD" w:rsidTr="4831436C" w14:paraId="329DDF7D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1801BD" w:rsidP="001801BD" w:rsidRDefault="001801BD" w14:paraId="332A2CF1" w14:textId="5C7723B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color w:val="000000"/>
                <w:sz w:val="22"/>
                <w:szCs w:val="22"/>
              </w:rPr>
              <w:t>TIL 279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40AE513" w14:textId="2E97A0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14.5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61030DB3" w14:textId="3743BEF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28.0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D317959" w14:textId="750C780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63.8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E0925B1" w14:textId="7D4FF5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7.9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FF7F9C0" w14:textId="55E1EA8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63.2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7351DBB" w14:textId="458E966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22.1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BC266C0" w14:textId="1AE3F3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24.0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BECA918" w14:textId="3BF2A22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45.0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11FD34A" w14:textId="3ADFD5D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66.0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CF981FE" w14:textId="1C35F3E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26.0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AFCCB61" w14:textId="5FEBE55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13.0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F134DD6" w14:textId="791559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34.0</w:t>
            </w:r>
          </w:p>
        </w:tc>
      </w:tr>
      <w:tr w:rsidRPr="00CF3FDC" w:rsidR="001801BD" w:rsidTr="4831436C" w14:paraId="6F64CBAE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14FAC" w:rsidR="001801BD" w:rsidP="001801BD" w:rsidRDefault="001801BD" w14:paraId="6D938298" w14:textId="1C88FB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A14FAC">
              <w:rPr>
                <w:rFonts w:ascii="Calibri" w:hAnsi="Calibri" w:cs="Calibri"/>
                <w:color w:val="0000CC"/>
                <w:sz w:val="22"/>
                <w:szCs w:val="22"/>
              </w:rPr>
              <w:t>TIL 280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4F05E64C" w14:textId="51D08E0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17.8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3060CCCC" w14:textId="23D0D09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55.2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0C9D8A20" w14:textId="2439B2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64.6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12C8A334" w14:textId="18B6BA4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15.2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3629B07F" w14:textId="7D6E376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51.5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7864D139" w14:textId="3E5732E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32.1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4EBB76C9" w14:textId="1583CFA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87.0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08C8D943" w14:textId="67CDA09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25.0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1C438375" w14:textId="4F53ABE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67.0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6516E81C" w14:textId="1952E25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11.0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3AD35463" w14:textId="68B2301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23.0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5859281D" w14:textId="5B9F9FA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34.0</w:t>
            </w:r>
          </w:p>
        </w:tc>
      </w:tr>
      <w:tr w:rsidRPr="00CF3FDC" w:rsidR="001801BD" w:rsidTr="4831436C" w14:paraId="412B4759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08E6C8AD" w14:textId="2DAA6AB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281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8AD4F12" w14:textId="67B2A59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16.5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BBF1E2F" w14:textId="230236F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40.8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DF5D733" w14:textId="2AA55D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50.2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B4DAF78" w14:textId="22B5A1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20.6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E5176D2" w14:textId="232832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36.5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648232B" w14:textId="4355747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47.3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879EA09" w14:textId="7AB6154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78.0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81424B3" w14:textId="446184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32.0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7D0C12A" w14:textId="5DE1AF4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45.0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E8F55CE" w14:textId="5586DE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58.0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BDB88E3" w14:textId="36D12EF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34.0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01F707D" w14:textId="4CA93B7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56.0</w:t>
            </w:r>
          </w:p>
        </w:tc>
      </w:tr>
      <w:tr w:rsidRPr="00CF3FDC" w:rsidR="001801BD" w:rsidTr="4831436C" w14:paraId="37D8A8BB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345CF64D" w14:textId="382FF54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282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D61C10F" w14:textId="581F928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15.3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A385B87" w14:textId="640289C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25.1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F1C2648" w14:textId="1B968A2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63.6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5F562A3" w14:textId="71510A6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10.9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1D5CFD3" w14:textId="4408CC6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30.1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2928581" w14:textId="6F489C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23.5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6A187403" w14:textId="5CB676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4727823D" w14:textId="3228F56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51BC2E42" w14:textId="2FA7994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B477A7C" w14:textId="64EBF4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15.0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032BF17" w14:textId="61662D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12.0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5D9993D" w14:textId="153883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7.0</w:t>
            </w:r>
          </w:p>
        </w:tc>
      </w:tr>
      <w:tr w:rsidRPr="00CF3FDC" w:rsidR="001801BD" w:rsidTr="4831436C" w14:paraId="7A92CBE0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0DCDD33F" w14:textId="54B1ED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283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C2DCC0A" w14:textId="60098A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10.9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3F95F4A" w14:textId="491215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27.7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0C99AE9" w14:textId="5AF1BF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54.9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148AE65" w14:textId="78644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16.6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C5712B0" w14:textId="23F20EB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44.4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374B40B" w14:textId="396EC8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22.7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4F2BD61F" w14:textId="5A1484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5FC25214" w14:textId="230B0AD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3CD3BBE8" w14:textId="4640B4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1DC89AD" w14:textId="68E966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79.0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49A75E2" w14:textId="577BE3F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67.0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4A9363E" w14:textId="49510B9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89.0</w:t>
            </w:r>
          </w:p>
        </w:tc>
      </w:tr>
      <w:tr w:rsidRPr="00CF3FDC" w:rsidR="001801BD" w:rsidTr="4831436C" w14:paraId="56DF47E4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1801BD" w:rsidP="001801BD" w:rsidRDefault="001801BD" w14:paraId="6CA44B08" w14:textId="2AB13EB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color w:val="000000"/>
                <w:sz w:val="22"/>
                <w:szCs w:val="22"/>
              </w:rPr>
              <w:t>TIL 284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5DF5914" w14:textId="79461BF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23.8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469591E" w14:textId="7A098A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23.7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88C8953" w14:textId="23B704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42.5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27CFC2F" w14:textId="300585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27.8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FE37867" w14:textId="3703E1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62.5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48F05BF" w14:textId="6A63FB9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23.2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CF3FDC" w:rsidR="001801BD" w:rsidP="001801BD" w:rsidRDefault="001801BD" w14:paraId="0DDC53D2" w14:textId="498575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CF3FDC" w:rsidR="001801BD" w:rsidP="001801BD" w:rsidRDefault="001801BD" w14:paraId="58885430" w14:textId="4D29D54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CF3FDC" w:rsidR="001801BD" w:rsidP="001801BD" w:rsidRDefault="001801BD" w14:paraId="0112986C" w14:textId="4BBD6A7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16E18B0" w14:textId="402D3D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5.0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7B5ED48" w14:textId="65249E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21.0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95CC430" w14:textId="58B7ECD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32.0</w:t>
            </w:r>
          </w:p>
        </w:tc>
      </w:tr>
      <w:tr w:rsidRPr="00CF3FDC" w:rsidR="001801BD" w:rsidTr="4831436C" w14:paraId="5C60D826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4ED5E997" w14:textId="1DD052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285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F6F380B" w14:textId="26FE5E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20.2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8C5F74E" w14:textId="7931B1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21.4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DAD482D" w14:textId="4720BE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70.5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BB69BD9" w14:textId="08E132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26.0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785A1D5" w14:textId="382D101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52.2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C9E4598" w14:textId="2F7E8D8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24.5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EE08A31" w14:textId="592E012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78.0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7227FED" w14:textId="07CB57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54.0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1925FF8" w14:textId="168CBD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54.0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77881C2" w14:textId="1602BB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0.3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516F96B" w14:textId="4E5BB4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32.0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D6B6725" w14:textId="476B7D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34.0</w:t>
            </w:r>
          </w:p>
        </w:tc>
      </w:tr>
      <w:tr w:rsidRPr="00CF3FDC" w:rsidR="001801BD" w:rsidTr="4831436C" w14:paraId="2DF7D724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1801BD" w:rsidP="001801BD" w:rsidRDefault="001801BD" w14:paraId="0A50FE41" w14:textId="19AC671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color w:val="000000"/>
                <w:sz w:val="22"/>
                <w:szCs w:val="22"/>
              </w:rPr>
              <w:t>TIL 286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6036ABEC" w14:textId="2B738F6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23.8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C6E724C" w14:textId="44F20A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15.5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423A73A" w14:textId="3C3E692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42.4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06D318D7" w14:textId="5A0928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15.8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6B6CAF7E" w14:textId="649207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42.1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395683D" w14:textId="29F57E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21.2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CF3FDC" w:rsidR="001801BD" w:rsidP="001801BD" w:rsidRDefault="001801BD" w14:paraId="55CCC28D" w14:textId="5E1724A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CF3FDC" w:rsidR="001801BD" w:rsidP="001801BD" w:rsidRDefault="001801BD" w14:paraId="2B50859F" w14:textId="0A1E721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CF3FDC" w:rsidR="001801BD" w:rsidP="001801BD" w:rsidRDefault="001801BD" w14:paraId="4B22FBE7" w14:textId="5B35EA5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826B047" w14:textId="3A9064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14.7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F4541BA" w14:textId="7380C67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7.0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EF73D4F" w14:textId="7216277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15.8</w:t>
            </w:r>
          </w:p>
        </w:tc>
      </w:tr>
      <w:tr w:rsidRPr="00CF3FDC" w:rsidR="001801BD" w:rsidTr="4831436C" w14:paraId="27A03A1E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1801BD" w:rsidP="001801BD" w:rsidRDefault="001801BD" w14:paraId="180558F2" w14:textId="34E0D05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TIL 287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031FFBA" w14:textId="691F554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27.0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92C44CF" w14:textId="1F0AB95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23.0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258828D" w14:textId="1EE3C0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47.6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89554C2" w14:textId="3F7856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23.2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3E161EE" w14:textId="2B45824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34.3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876BDEE" w14:textId="36A9207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36.3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E611E77" w14:textId="1D8D0D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76.0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0EDA8E41" w14:textId="2DF1CB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34.0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19010FA" w14:textId="51E9AF6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78.0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EE83DF5" w14:textId="74B14F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7.0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6E9DB2A6" w14:textId="2A62801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2DB718F" w14:textId="7CF346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23.0</w:t>
            </w:r>
          </w:p>
        </w:tc>
      </w:tr>
      <w:tr w:rsidRPr="00CF3FDC" w:rsidR="001801BD" w:rsidTr="4831436C" w14:paraId="144CF536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48E24918" w14:textId="0548A3F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288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C1B0067" w14:textId="4B523BA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22.7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2EB2B5D" w14:textId="032000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11.1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2EB4E40" w14:textId="757C438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55.4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825C153" w14:textId="056746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23.1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B7638FD" w14:textId="1A3CA1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50.4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174FF59" w14:textId="3759D9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24.5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3074F770" w14:textId="626101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12455224" w14:textId="657CC9D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086CE960" w14:textId="5F97C1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541C77D" w14:textId="67052B9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48.5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78EE86A" w14:textId="0D016B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24.7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0771AD4" w14:textId="00394F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26.3</w:t>
            </w:r>
          </w:p>
        </w:tc>
      </w:tr>
      <w:tr w:rsidRPr="00CF3FDC" w:rsidR="001801BD" w:rsidTr="4831436C" w14:paraId="5DFA89DF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6767C2F3" w14:textId="47EE256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289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801BD" w:rsidR="001801BD" w:rsidP="001801BD" w:rsidRDefault="001801BD" w14:paraId="12AED62C" w14:textId="2DB31D6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1801BD">
              <w:rPr>
                <w:rFonts w:ascii="Calibri" w:hAnsi="Calibri" w:cstheme="minorHAnsi"/>
                <w:color w:val="FF0000"/>
                <w:sz w:val="22"/>
                <w:szCs w:val="22"/>
              </w:rPr>
              <w:t>19.8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801BD" w:rsidR="001801BD" w:rsidP="001801BD" w:rsidRDefault="001801BD" w14:paraId="585B0D0E" w14:textId="50C08E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1801BD">
              <w:rPr>
                <w:rFonts w:ascii="Calibri" w:hAnsi="Calibri" w:cstheme="minorHAnsi"/>
                <w:color w:val="FF0000"/>
                <w:sz w:val="22"/>
                <w:szCs w:val="22"/>
              </w:rPr>
              <w:t>20.7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801BD" w:rsidR="001801BD" w:rsidP="001801BD" w:rsidRDefault="001801BD" w14:paraId="3810BF55" w14:textId="7CA27EB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1801BD">
              <w:rPr>
                <w:rFonts w:ascii="Calibri" w:hAnsi="Calibri" w:cstheme="minorHAnsi"/>
                <w:color w:val="FF0000"/>
                <w:sz w:val="22"/>
                <w:szCs w:val="22"/>
              </w:rPr>
              <w:t>61.5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801BD" w:rsidR="001801BD" w:rsidP="001801BD" w:rsidRDefault="001801BD" w14:paraId="7588F345" w14:textId="349753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1801BD">
              <w:rPr>
                <w:rFonts w:ascii="Calibri" w:hAnsi="Calibri" w:cstheme="minorHAnsi"/>
                <w:color w:val="FF0000"/>
                <w:sz w:val="22"/>
                <w:szCs w:val="22"/>
              </w:rPr>
              <w:t>17.0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801BD" w:rsidR="001801BD" w:rsidP="001801BD" w:rsidRDefault="001801BD" w14:paraId="21E9A4A4" w14:textId="7E28251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1801BD">
              <w:rPr>
                <w:rFonts w:ascii="Calibri" w:hAnsi="Calibri" w:cstheme="minorHAnsi"/>
                <w:color w:val="FF0000"/>
                <w:sz w:val="22"/>
                <w:szCs w:val="22"/>
              </w:rPr>
              <w:t>43.9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801BD" w:rsidR="001801BD" w:rsidP="001801BD" w:rsidRDefault="001801BD" w14:paraId="1B5DE3C0" w14:textId="186F91F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1801BD">
              <w:rPr>
                <w:rFonts w:ascii="Calibri" w:hAnsi="Calibri" w:cstheme="minorHAnsi"/>
                <w:color w:val="FF0000"/>
                <w:sz w:val="22"/>
                <w:szCs w:val="22"/>
              </w:rPr>
              <w:t>11.8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1801BD" w:rsidR="001801BD" w:rsidP="001801BD" w:rsidRDefault="001801BD" w14:paraId="7BF6EAC1" w14:textId="22C491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1801BD"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1801BD" w:rsidR="001801BD" w:rsidP="001801BD" w:rsidRDefault="001801BD" w14:paraId="4A98DC2F" w14:textId="456487C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1801BD"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1801BD" w:rsidR="001801BD" w:rsidP="001801BD" w:rsidRDefault="001801BD" w14:paraId="6543CA78" w14:textId="673BCFA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1801BD"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801BD" w:rsidR="001801BD" w:rsidP="001801BD" w:rsidRDefault="001801BD" w14:paraId="74BB3DCC" w14:textId="18A101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1801BD">
              <w:rPr>
                <w:rFonts w:ascii="Calibri" w:hAnsi="Calibri" w:cstheme="minorHAnsi"/>
                <w:color w:val="FF0000"/>
                <w:sz w:val="22"/>
                <w:szCs w:val="22"/>
              </w:rPr>
              <w:t>2.9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801BD" w:rsidR="001801BD" w:rsidP="001801BD" w:rsidRDefault="001801BD" w14:paraId="4E3EC401" w14:textId="07999BA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1801BD">
              <w:rPr>
                <w:rFonts w:ascii="Calibri" w:hAnsi="Calibri" w:cstheme="minorHAnsi"/>
                <w:color w:val="FF0000"/>
                <w:sz w:val="22"/>
                <w:szCs w:val="22"/>
              </w:rPr>
              <w:t>89.6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801BD" w:rsidR="001801BD" w:rsidP="001801BD" w:rsidRDefault="001801BD" w14:paraId="58F22ECE" w14:textId="6F61D84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1801BD">
              <w:rPr>
                <w:rFonts w:ascii="Calibri" w:hAnsi="Calibri" w:cstheme="minorHAnsi"/>
                <w:color w:val="FF0000"/>
                <w:sz w:val="22"/>
                <w:szCs w:val="22"/>
              </w:rPr>
              <w:t>0.3</w:t>
            </w:r>
          </w:p>
        </w:tc>
      </w:tr>
      <w:tr w:rsidRPr="00CF3FDC" w:rsidR="001801BD" w:rsidTr="4831436C" w14:paraId="2AFCF389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1801BD" w:rsidP="001801BD" w:rsidRDefault="001801BD" w14:paraId="6F882592" w14:textId="6E6AAD9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color w:val="000000"/>
                <w:sz w:val="22"/>
                <w:szCs w:val="22"/>
              </w:rPr>
              <w:t>TIL 293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5165204" w14:textId="3BA4E26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28.0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4554695" w14:textId="75FB8B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41.1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6681A7E1" w14:textId="2088A8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9.8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7125635" w14:textId="69443C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33.2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581DF35" w14:textId="4F09FA5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53.7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25CD7AF" w14:textId="2D8A61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CF3FDC" w:rsidR="001801BD" w:rsidP="001801BD" w:rsidRDefault="001801BD" w14:paraId="4ECB2FD6" w14:textId="3E3034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CF3FDC" w:rsidR="001801BD" w:rsidP="001801BD" w:rsidRDefault="001801BD" w14:paraId="63F707B8" w14:textId="39EA658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CF3FDC" w:rsidR="001801BD" w:rsidP="001801BD" w:rsidRDefault="001801BD" w14:paraId="16F01C07" w14:textId="35C6F3E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46FE787" w14:textId="4419D48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21.4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411D540" w14:textId="395D848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34.6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B2EBC5C" w14:textId="463AF96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34.7</w:t>
            </w:r>
          </w:p>
        </w:tc>
      </w:tr>
      <w:tr w:rsidRPr="00065F8C" w:rsidR="001801BD" w:rsidTr="4831436C" w14:paraId="696D77D1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65F8C" w:rsidR="001801BD" w:rsidP="001801BD" w:rsidRDefault="001801BD" w14:paraId="451787A4" w14:textId="71883DB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065F8C">
              <w:rPr>
                <w:rFonts w:ascii="Calibri" w:hAnsi="Calibri" w:cs="Calibri"/>
                <w:color w:val="0000CC"/>
                <w:sz w:val="22"/>
                <w:szCs w:val="22"/>
              </w:rPr>
              <w:t>TIL 294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65F8C" w:rsidR="001801BD" w:rsidP="001801BD" w:rsidRDefault="001801BD" w14:paraId="32BB7340" w14:textId="7FBF44E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55.2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65F8C" w:rsidR="001801BD" w:rsidP="001801BD" w:rsidRDefault="001801BD" w14:paraId="5C411B77" w14:textId="53BADEB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35.1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65F8C" w:rsidR="001801BD" w:rsidP="001801BD" w:rsidRDefault="001801BD" w14:paraId="48C78D6E" w14:textId="518792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44.7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65F8C" w:rsidR="001801BD" w:rsidP="001801BD" w:rsidRDefault="001801BD" w14:paraId="2A898FB3" w14:textId="03C737F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2.4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65F8C" w:rsidR="001801BD" w:rsidP="001801BD" w:rsidRDefault="001801BD" w14:paraId="7A5A9E97" w14:textId="7B6B98A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16.7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65F8C" w:rsidR="001801BD" w:rsidP="001801BD" w:rsidRDefault="001801BD" w14:paraId="0182FB86" w14:textId="63B8C4E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11.0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065F8C" w:rsidR="001801BD" w:rsidP="001801BD" w:rsidRDefault="001801BD" w14:paraId="18F7F01D" w14:textId="1534D0F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065F8C" w:rsidR="001801BD" w:rsidP="001801BD" w:rsidRDefault="001801BD" w14:paraId="7AC3575C" w14:textId="31CB68A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065F8C" w:rsidR="001801BD" w:rsidP="001801BD" w:rsidRDefault="001801BD" w14:paraId="32FB4D0F" w14:textId="48FCDFF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65F8C" w:rsidR="001801BD" w:rsidP="001801BD" w:rsidRDefault="001801BD" w14:paraId="6DC81894" w14:textId="2B7C843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23.0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65F8C" w:rsidR="001801BD" w:rsidP="001801BD" w:rsidRDefault="001801BD" w14:paraId="3063E7B1" w14:textId="3F47119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33.7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65F8C" w:rsidR="001801BD" w:rsidP="001801BD" w:rsidRDefault="001801BD" w14:paraId="03BC49F2" w14:textId="2080510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9.2</w:t>
            </w:r>
          </w:p>
        </w:tc>
      </w:tr>
      <w:tr w:rsidRPr="00CF3FDC" w:rsidR="001801BD" w:rsidTr="4831436C" w14:paraId="2DB122E9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279A81E4" w14:textId="2318D8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295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D75D00E" w14:textId="4B16030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24.2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BBBAD2F" w14:textId="64493A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57.7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9EFC6E8" w14:textId="624DBC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30.3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EAE7C2A" w14:textId="509D5AF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6.5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6DE0E7B" w14:textId="7355B81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62.8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FDE5981" w14:textId="14D073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21.0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01C7505" w14:textId="190DA6F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77.6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EC1FB69" w14:textId="019D34C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90.1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2D6C6A3" w14:textId="0DECB4F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0.2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048F0661" w14:textId="518CD8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7DF45C54" w14:textId="73277C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2286EFFB" w14:textId="3553C5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</w:tr>
      <w:tr w:rsidRPr="00CF3FDC" w:rsidR="001801BD" w:rsidTr="4831436C" w14:paraId="17C3EA3E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1801BD" w:rsidP="001801BD" w:rsidRDefault="001801BD" w14:paraId="7F951D5B" w14:textId="76FDEF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color w:val="000000"/>
                <w:sz w:val="22"/>
                <w:szCs w:val="22"/>
              </w:rPr>
              <w:t>TIL296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6942EA9" w14:textId="3E9E83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17.0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DCED3F3" w14:textId="791144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45.4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2A5E0DB" w14:textId="4942E01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51.2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00AFE14B" w14:textId="0F21CED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6.8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662A268" w14:textId="59E728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55.6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0FD5769" w14:textId="3BDA54F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24.5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20F1E40" w14:textId="11FB44D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34.0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908658D" w14:textId="137F31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23.0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22CA611" w14:textId="5127A29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51.0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5EBBDD5" w14:textId="079C0F9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22.4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FDE5E2E" w14:textId="7078956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41.0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0D007B2" w14:textId="1F2D507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22.3</w:t>
            </w:r>
          </w:p>
        </w:tc>
      </w:tr>
      <w:tr w:rsidRPr="00CF3FDC" w:rsidR="001801BD" w:rsidTr="4831436C" w14:paraId="16591D6B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51FE174D" w14:textId="4811531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297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BD0C974" w14:textId="7E885DA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41.1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3CD30DF" w14:textId="2BA459C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33.7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1D8AAA9" w14:textId="7B0B758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21.5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017F274" w14:textId="1D480D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11.3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1BD3CE8" w14:textId="7C76720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69.5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3D67849" w14:textId="68CF247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14.0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5D1407E" w14:textId="20A9D08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80.3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7A3EF8C" w14:textId="03EC721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80.9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729BC88" w14:textId="23E5B2B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82.5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37326BBF" w14:textId="590B445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245C5D06" w14:textId="4FD9E59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06697278" w14:textId="379756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</w:tr>
      <w:tr w:rsidRPr="00CF3FDC" w:rsidR="001801BD" w:rsidTr="4831436C" w14:paraId="23824618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73CA51B5" w14:textId="55832C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298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3AD83AB" w14:textId="618EDE1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11.5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2A0F4CA" w14:textId="7F65BD1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41.4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3DBAFAB" w14:textId="2B0FF47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31.9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DEEF521" w14:textId="33D18A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5.6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33EF42B" w14:textId="146AA73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72.5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129CECB" w14:textId="514D34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12.0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BEF0BED" w14:textId="158FD83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43.3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CA96D31" w14:textId="678F33E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90.2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ACEF8CD" w14:textId="749C31A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59.1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12B77A9" w14:textId="6A165B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0.6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B9A6829" w14:textId="60EA34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34.0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D9AB799" w14:textId="35DB9D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33.0</w:t>
            </w:r>
          </w:p>
        </w:tc>
      </w:tr>
      <w:tr w:rsidRPr="00CF3FDC" w:rsidR="001801BD" w:rsidTr="4831436C" w14:paraId="29121809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57C7D491" w14:textId="75CAEE8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299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832B451" w14:textId="23CFD7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34.5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C3C41A5" w14:textId="6797D4A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25.5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EAF35F3" w14:textId="51EAA42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22.0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2B59167" w14:textId="2F5097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4.2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A980C70" w14:textId="20BD65E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64.2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621ED5E" w14:textId="00F4A7B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15.0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E9C1054" w14:textId="41318FC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77.6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42B56E8" w14:textId="2FE552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90.1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DB1EDCE" w14:textId="2D0CBD7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0.0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DFCC47C" w14:textId="591B0D9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50AC249" w14:textId="37A1939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21.0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8CC1A19" w14:textId="72FCDB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22.0</w:t>
            </w:r>
          </w:p>
        </w:tc>
      </w:tr>
      <w:tr w:rsidRPr="00CF3FDC" w:rsidR="001801BD" w:rsidTr="4831436C" w14:paraId="27CB19A4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3630DAC6" w14:textId="60EDED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300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B45BF0A" w14:textId="2BCC535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18.5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DBEA5B2" w14:textId="79A5B2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11.5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5E766F1" w14:textId="2A0A655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7.8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9651E1D" w14:textId="56F433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0.9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7413453" w14:textId="55D425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57.7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B811C4F" w14:textId="29B8330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327D978" w14:textId="225DB4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80.3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ACE911C" w14:textId="7816265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80.9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1A1A1B6" w14:textId="6875C5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82.5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0C598FC" w14:textId="04326AF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56.5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78ADB87" w14:textId="69C5F1F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21.0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514BE09" w14:textId="4FBBA02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56.0</w:t>
            </w:r>
          </w:p>
        </w:tc>
      </w:tr>
      <w:tr w:rsidRPr="00CF3FDC" w:rsidR="001801BD" w:rsidTr="4831436C" w14:paraId="58B0113C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35A36F29" w14:textId="219526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301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9EC55C7" w14:textId="253E918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38.4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AA3A3FC" w14:textId="55479A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34.5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2D6DB94" w14:textId="413C81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19.8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7B29F39" w14:textId="1D2E897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9.1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A931B1C" w14:textId="721C3B1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67.6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883CD00" w14:textId="03DBA9B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35C4BF2" w14:textId="0FEA25D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43.3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6DA5FAC" w14:textId="2668BF9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90.2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29544BE" w14:textId="512D158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59.1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37AFF39" w14:textId="34DFDD5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14.7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09DEB26" w14:textId="6E5D33B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67.0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552E88D" w14:textId="0A5F49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54.0</w:t>
            </w:r>
          </w:p>
        </w:tc>
      </w:tr>
      <w:tr w:rsidRPr="00CF3FDC" w:rsidR="001801BD" w:rsidTr="4831436C" w14:paraId="07B31218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1801BD" w:rsidP="001801BD" w:rsidRDefault="001801BD" w14:paraId="7592047C" w14:textId="36F407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color w:val="000000"/>
                <w:sz w:val="22"/>
                <w:szCs w:val="22"/>
              </w:rPr>
              <w:t>TIL 302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DC2F324" w14:textId="67E302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46.8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AF6B413" w14:textId="2E6E577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18.5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5670A74" w14:textId="6221869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15.4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D08DDE7" w14:textId="5EB1F61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46.0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835D7FC" w14:textId="164BB45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78.5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4ABBC22" w14:textId="67BA61D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13.4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6B5D392B" w14:textId="2CE2D8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39.1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2671822" w14:textId="5FE904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68.9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815D7BE" w14:textId="6FCE80B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78.1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CF3FDC" w:rsidR="001801BD" w:rsidP="001801BD" w:rsidRDefault="001801BD" w14:paraId="79029CEA" w14:textId="461693D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CF3FDC" w:rsidR="001801BD" w:rsidP="001801BD" w:rsidRDefault="001801BD" w14:paraId="744AB7D0" w14:textId="683CD65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CF3FDC" w:rsidR="001801BD" w:rsidP="001801BD" w:rsidRDefault="001801BD" w14:paraId="717A9BAC" w14:textId="43CC106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 </w:t>
            </w:r>
          </w:p>
        </w:tc>
      </w:tr>
      <w:tr w:rsidRPr="00CF3FDC" w:rsidR="001801BD" w:rsidTr="4831436C" w14:paraId="2E5FD21C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1801BD" w:rsidP="001801BD" w:rsidRDefault="001801BD" w14:paraId="7BC9D8E3" w14:textId="6E96283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color w:val="000000"/>
                <w:sz w:val="22"/>
                <w:szCs w:val="22"/>
              </w:rPr>
              <w:t>TIL 303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0992892F" w14:textId="708845D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48.1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5A58858" w14:textId="2AEBE41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38.0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A6C819E" w14:textId="7EAD8B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50.4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FB56895" w14:textId="297486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60.0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D7A0255" w14:textId="0182968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67.7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CB8476D" w14:textId="5D26AB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24.2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0499048E" w14:textId="203938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74.8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D507AE6" w14:textId="705C5E0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88.5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387B60E" w14:textId="1F06793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53.5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85FEB29" w14:textId="018F191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2CD66F2" w14:textId="59B1421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10.1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CF35710" w14:textId="3B6388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61.7</w:t>
            </w:r>
          </w:p>
        </w:tc>
      </w:tr>
      <w:tr w:rsidRPr="00CF3FDC" w:rsidR="001801BD" w:rsidTr="4831436C" w14:paraId="1FC84603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2D0C5916" w14:textId="0A65089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304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DC25D75" w14:textId="610A6A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55.1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48841BF" w14:textId="5E73D7E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21.1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A4F19F8" w14:textId="7693FCE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57.3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7A43A46" w14:textId="400AB3F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37.5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25C80F1" w14:textId="201F954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83.0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1CBA4F2" w14:textId="7E98EDB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15.7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C83BA71" w14:textId="772E60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32.4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4947BC9" w14:textId="781AD8F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F5D95BB" w14:textId="113ECC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41.6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445D3E5" w14:textId="1062437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11.0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5DEAB11" w14:textId="396D33D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50.4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A5591D4" w14:textId="68E2A27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0.5</w:t>
            </w:r>
          </w:p>
        </w:tc>
      </w:tr>
      <w:tr w:rsidRPr="00CF3FDC" w:rsidR="001801BD" w:rsidTr="4831436C" w14:paraId="0BB901FD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6132AC51" w14:textId="44FF8E9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305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0098759" w14:textId="2349256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70.8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89A5F10" w14:textId="6C7860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38.7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53DBADD" w14:textId="47D621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75.5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C365FC9" w14:textId="05B7046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11.6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D05A85E" w14:textId="35F7797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70.6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D18EBD9" w14:textId="321E8F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33.1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01CCB88" w14:textId="16EDEA8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BB9093C" w14:textId="19F382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80.9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4A3FAC5" w14:textId="2CB1BD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82.5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41D82558" w14:textId="482CD1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1C1D6947" w14:textId="1B7C121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2F5C8722" w14:textId="7DF23D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</w:tr>
      <w:tr w:rsidRPr="00CF3FDC" w:rsidR="001801BD" w:rsidTr="4831436C" w14:paraId="404E9794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538E0A32" w14:textId="78B1037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307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B29FE5A" w14:textId="5696CF4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12.5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50F8288" w14:textId="4D3BFFB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42.7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F0F9252" w14:textId="2BDD1F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54.8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36D1162" w14:textId="507291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12.2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A409BEA" w14:textId="7210261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42.2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BAA4C82" w14:textId="618287D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21.2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F45CB4D" w14:textId="5503162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56.0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3952C07" w14:textId="0A9420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33.0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CC6E77A" w14:textId="0066499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21.0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5AB127B" w14:textId="20C3F12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34.2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EF0C689" w14:textId="78990E2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53.7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5FD450B" w14:textId="595B3F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77.8</w:t>
            </w:r>
          </w:p>
        </w:tc>
      </w:tr>
      <w:tr w:rsidRPr="00CF3FDC" w:rsidR="001801BD" w:rsidTr="4831436C" w14:paraId="597E7279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2219E7C7" w14:textId="1A7F6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308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6DD7D0E" w14:textId="2B9F681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77.7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A137208" w14:textId="4B79055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45.4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70A5E9F" w14:textId="3EBD13B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67.5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3DCB8B3" w14:textId="099C7C0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47.2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5A69B0B" w14:textId="2C94EF5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79.2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396E409" w14:textId="1B8CD28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EB734D0" w14:textId="02336F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55.0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5720007" w14:textId="1A7E23A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36.0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177FF1D" w14:textId="2144E8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55.0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382A499" w14:textId="62C1A8F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5F149BE" w14:textId="270CED9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90.1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4A6AE6E" w14:textId="5864A69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0.0</w:t>
            </w:r>
          </w:p>
        </w:tc>
      </w:tr>
      <w:tr w:rsidRPr="00CF3FDC" w:rsidR="001801BD" w:rsidTr="4831436C" w14:paraId="76A666C5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62FA74DB" w14:textId="340CCAA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309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D61DACA" w14:textId="24995D8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53.7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E133A11" w14:textId="370D467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24.2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2A79156" w14:textId="5C6FEB8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56.0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17F977D" w14:textId="5F20A32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23.0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6E36B01" w14:textId="1786851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51.7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D8CE1F9" w14:textId="680D48A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12.1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0C5FAC7" w14:textId="38E45B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71.6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6327EA8" w14:textId="323D09E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45.1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A31CF1E" w14:textId="525AF89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23.3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3E394CD" w14:textId="6CF1BD6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0.0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CD073AE" w14:textId="2A47D9C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10.1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3F2DA1D" w14:textId="0A6461E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74.8</w:t>
            </w:r>
          </w:p>
        </w:tc>
      </w:tr>
      <w:tr w:rsidRPr="00CF3FDC" w:rsidR="001801BD" w:rsidTr="4831436C" w14:paraId="7EB89405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68C18468" w14:textId="32A4A5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310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30178E6" w14:textId="3C56DAA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41.4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A87F7B4" w14:textId="3838259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42.7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D36A0A9" w14:textId="6679EEC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90.7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3BE5F4B" w14:textId="0D5B865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42.7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95A894E" w14:textId="4B33F97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81.4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1522CA1" w14:textId="474283D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78871EA3" w14:textId="107A6C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72AF40AF" w14:textId="60DDB6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485161F3" w14:textId="1FCDD49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527822A" w14:textId="7ECC26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0.0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7B96BC3" w14:textId="7A2452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9.5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F67DDE5" w14:textId="6120BDA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41.8</w:t>
            </w:r>
          </w:p>
        </w:tc>
      </w:tr>
      <w:tr w:rsidRPr="00CF3FDC" w:rsidR="001801BD" w:rsidTr="4831436C" w14:paraId="53107523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1801BD" w:rsidP="001801BD" w:rsidRDefault="001801BD" w14:paraId="0A139182" w14:textId="1C183B7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color w:val="000000"/>
                <w:sz w:val="22"/>
                <w:szCs w:val="22"/>
              </w:rPr>
              <w:t>TIL 311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BC1EE49" w14:textId="01ABFF1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25.5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9DF39FD" w14:textId="7F4472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48.7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3C08617" w14:textId="5E632B9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88.7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BE4D867" w14:textId="18A1C7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23.2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54EBC29" w14:textId="44D035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83.5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68955B71" w14:textId="2B9AB9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16.3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4E1E347" w14:textId="642105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49.1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8D903D8" w14:textId="32ED183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30.0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8754246" w14:textId="70FFE2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57C31E0" w14:textId="24E7957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32.0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8922BEC" w14:textId="3B98021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AABFCDD" w14:textId="66FFEB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85.1</w:t>
            </w:r>
          </w:p>
        </w:tc>
      </w:tr>
      <w:tr w:rsidRPr="00CF3FDC" w:rsidR="001801BD" w:rsidTr="4831436C" w14:paraId="304730A8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396AAB2A" w14:textId="5890B4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312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C352FDE" w14:textId="27C36D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48.0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F7A27AC" w14:textId="64C7C0D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12.0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C50CB05" w14:textId="3276333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65.2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2898157" w14:textId="658300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34.5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033D0A1" w14:textId="744496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77.9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ED78B27" w14:textId="1E1F10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33.2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E0228C4" w14:textId="00DA52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66.8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3E2B99F" w14:textId="3D3194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0.9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BF80178" w14:textId="6D9CDBF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45D4A69" w14:textId="2C28E6A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9FC749D" w14:textId="625FA57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0.5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512760B" w14:textId="17415D5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6.6</w:t>
            </w:r>
          </w:p>
        </w:tc>
      </w:tr>
      <w:tr w:rsidRPr="00CF3FDC" w:rsidR="001801BD" w:rsidTr="4831436C" w14:paraId="1FE053EA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36225A66" w14:textId="4BE5985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313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EF2CBD3" w14:textId="2614CE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45.9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3825684" w14:textId="68779F0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60.6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A3DB8E7" w14:textId="0BC5527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44.8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CEB638B" w14:textId="47C1A8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48.5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D567502" w14:textId="2FDF636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32.3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8D39954" w14:textId="59FE785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87.1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8AE0FEC" w14:textId="002225E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67.9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8A5937F" w14:textId="4F9CBA7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39.8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31842E8" w14:textId="0D564E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68.4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4CB9AF8" w14:textId="716917B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0.0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204EA04" w14:textId="2794D64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192980E" w14:textId="08F12E4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25.0</w:t>
            </w:r>
          </w:p>
        </w:tc>
      </w:tr>
      <w:tr w:rsidRPr="00CF3FDC" w:rsidR="001801BD" w:rsidTr="4831436C" w14:paraId="388F4242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7BFFF12D" w14:textId="361EEEA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314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4D43BE4" w14:textId="42DC96D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48.7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D0A6D12" w14:textId="7F622C2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25.2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407442D" w14:textId="124E92E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72.8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5CF36E7" w14:textId="5DBC6E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47.2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97A43D7" w14:textId="4E4195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23.3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28955C3" w14:textId="0CA872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6.5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9ABFEB1" w14:textId="766084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53.1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656B8DF" w14:textId="4EAB6A9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21.8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7FF247E" w14:textId="1DA1082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96.0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227DBAC" w14:textId="57897A2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8.0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E2356E2" w14:textId="7A37B0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26.3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CC9109E" w14:textId="2FAEF4D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71.6</w:t>
            </w:r>
          </w:p>
        </w:tc>
      </w:tr>
      <w:tr w:rsidRPr="00CF3FDC" w:rsidR="001801BD" w:rsidTr="4831436C" w14:paraId="77BD1547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6AEDB50A" w14:textId="79FCAF1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315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C474362" w14:textId="503C06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45.4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4F0DF18" w14:textId="7978F0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34.2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7AB630C" w14:textId="1DBF7E8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79.2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503C092" w14:textId="0937E05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36.3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BFF423B" w14:textId="6D69E50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85.8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A9CBD2F" w14:textId="1689C66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11.3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A126F58" w14:textId="420233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45.4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0465071" w14:textId="37A6759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20.4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488F835" w14:textId="138BB1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31.6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5A6FE85" w14:textId="20FA09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27EF20F" w14:textId="7CD789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0.3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B18F6B4" w14:textId="5E14EBB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0.5</w:t>
            </w:r>
          </w:p>
        </w:tc>
      </w:tr>
      <w:tr w:rsidRPr="00CF3FDC" w:rsidR="001801BD" w:rsidTr="4831436C" w14:paraId="48BF3FFE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2BE64658" w14:textId="5E00C37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316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C257A0E" w14:textId="28C50BC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42.7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4C84DFF" w14:textId="6E4854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11.1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364DA20" w14:textId="5C31A49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54.7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F10B0BA" w14:textId="20E3EC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34.5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E58A4C3" w14:textId="152491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72.0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9B5BAD7" w14:textId="700E89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BCD7019" w14:textId="6E70C74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46.4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3522615" w14:textId="0031E15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0.9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18BB38A" w14:textId="325EE7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1773B304" w14:textId="2F2FD7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4CA759EC" w14:textId="733ECC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4B3198C9" w14:textId="20B28D2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</w:tr>
      <w:tr w:rsidRPr="00CF3FDC" w:rsidR="001801BD" w:rsidTr="4831436C" w14:paraId="0101716E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6C06DF78" w14:textId="397D9F5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317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EB7E385" w14:textId="5AE33A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48.7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FA058EE" w14:textId="42FBFB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48.1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58086B7" w14:textId="01E83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78.5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EBCF5AB" w14:textId="598B461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41.8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2297D21" w14:textId="0D345B4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73.8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CB25D4A" w14:textId="77C2F8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22.0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1B1B4EE" w14:textId="46723CF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43.2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976C828" w14:textId="4BD1C5C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54.0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CE97B21" w14:textId="5C7F755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89.0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425573D" w14:textId="5ED6AC5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790861D" w14:textId="3A3283C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E760743" w14:textId="7507A1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2.9</w:t>
            </w:r>
          </w:p>
        </w:tc>
      </w:tr>
      <w:tr w:rsidRPr="00CF3FDC" w:rsidR="001801BD" w:rsidTr="4831436C" w14:paraId="6C419EE0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1801BD" w:rsidP="001801BD" w:rsidRDefault="001801BD" w14:paraId="2F694581" w14:textId="285F692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color w:val="000000"/>
                <w:sz w:val="22"/>
                <w:szCs w:val="22"/>
              </w:rPr>
              <w:t>TIL 318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49C36B6" w14:textId="12267C2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23.9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7EBC916" w14:textId="5E2AD3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44.5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B8E0E83" w14:textId="366E15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79.9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3CF6FF0" w14:textId="5230A50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5.0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8061471" w14:textId="02D1A9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77.0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C4B0D1D" w14:textId="1D6A45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0.9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CF3FDC" w:rsidR="001801BD" w:rsidP="001801BD" w:rsidRDefault="001801BD" w14:paraId="4642F81D" w14:textId="66BDF31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CF3FDC" w:rsidR="001801BD" w:rsidP="001801BD" w:rsidRDefault="001801BD" w14:paraId="12353D91" w14:textId="09C27C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CF3FDC" w:rsidR="001801BD" w:rsidP="001801BD" w:rsidRDefault="001801BD" w14:paraId="1F878CAA" w14:textId="771AFE1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E2C16F2" w14:textId="44AAD0E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14.2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6C791CCD" w14:textId="2B7D55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44.8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D52CAF9" w14:textId="3C866AB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67.9</w:t>
            </w:r>
          </w:p>
        </w:tc>
      </w:tr>
      <w:tr w:rsidRPr="00CF3FDC" w:rsidR="001801BD" w:rsidTr="4831436C" w14:paraId="2646D2C9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1801BD" w:rsidP="001801BD" w:rsidRDefault="001801BD" w14:paraId="2C78F149" w14:textId="4FAD20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color w:val="000000"/>
                <w:sz w:val="22"/>
                <w:szCs w:val="22"/>
              </w:rPr>
              <w:t>TIL 319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6CD4560" w14:textId="6BD2FF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20.2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BEB5521" w14:textId="620A740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10.5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0E2DCA5A" w14:textId="303E57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65.5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0DB89FD0" w14:textId="25E6068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8.2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ED79C1E" w14:textId="79513E3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41.8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08D1586" w14:textId="284424C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9.1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CF3FDC" w:rsidR="001801BD" w:rsidP="001801BD" w:rsidRDefault="001801BD" w14:paraId="2F7F7B70" w14:textId="3748D8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CF3FDC" w:rsidR="001801BD" w:rsidP="001801BD" w:rsidRDefault="001801BD" w14:paraId="48AF55A6" w14:textId="4BE43FF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CF3FDC" w:rsidR="001801BD" w:rsidP="001801BD" w:rsidRDefault="001801BD" w14:paraId="0975929B" w14:textId="09570D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E85FADA" w14:textId="47EEEA9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10.0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4F58663" w14:textId="59129F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78.1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0A317449" w14:textId="0306BBF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53.1</w:t>
            </w:r>
          </w:p>
        </w:tc>
      </w:tr>
      <w:tr w:rsidRPr="00CF3FDC" w:rsidR="001801BD" w:rsidTr="4831436C" w14:paraId="7D4553E1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1801BD" w:rsidP="001801BD" w:rsidRDefault="001801BD" w14:paraId="061140B1" w14:textId="27527C0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color w:val="000000"/>
                <w:sz w:val="22"/>
                <w:szCs w:val="22"/>
              </w:rPr>
              <w:t>TIL 320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EEB6758" w14:textId="437F2B0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29.5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07E878C8" w14:textId="6A0B3AB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28.4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C6E5403" w14:textId="41D5EC0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85.0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F9A029C" w14:textId="6308F7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16.1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262D68A" w14:textId="11F572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67.4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64CD4AFD" w14:textId="5BF8D39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46.0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2C2CA77" w14:textId="2317B9D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19.6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5DE090D" w14:textId="6773632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39.1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620E1F0C" w14:textId="04377B3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68.1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2C9FBC8" w14:textId="3AA1E9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11.1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9CCFB21" w14:textId="405AB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23.0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7CAE1CD" w14:textId="1CAB93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35.0</w:t>
            </w:r>
          </w:p>
        </w:tc>
      </w:tr>
      <w:tr w:rsidRPr="00CF3FDC" w:rsidR="001801BD" w:rsidTr="4831436C" w14:paraId="5E4D9AAC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1801BD" w:rsidP="001801BD" w:rsidRDefault="001801BD" w14:paraId="67AFD9D8" w14:textId="45EF4A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color w:val="000000"/>
                <w:sz w:val="22"/>
                <w:szCs w:val="22"/>
              </w:rPr>
              <w:t>TIL 321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60451E17" w14:textId="7FF07B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22.8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6A04467" w14:textId="78CE65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48.7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D6CFA69" w14:textId="154461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80.2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8CF6390" w14:textId="6435552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23.3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072B67DA" w14:textId="208DF60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78.0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73BD630" w14:textId="13CBB5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36.3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CF3FDC" w:rsidR="001801BD" w:rsidP="001801BD" w:rsidRDefault="001801BD" w14:paraId="3D94A78F" w14:textId="1D5C8F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CF3FDC" w:rsidR="001801BD" w:rsidP="001801BD" w:rsidRDefault="001801BD" w14:paraId="0AECF4AA" w14:textId="563DA3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CF3FDC" w:rsidR="001801BD" w:rsidP="001801BD" w:rsidRDefault="001801BD" w14:paraId="3F72DDD2" w14:textId="6DB1755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4B4A6BE" w14:textId="45F6B0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8.0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16D9E9E" w14:textId="381F851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56AD3D6" w14:textId="6214AD9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1.4</w:t>
            </w:r>
          </w:p>
        </w:tc>
      </w:tr>
      <w:tr w:rsidRPr="00CF3FDC" w:rsidR="001801BD" w:rsidTr="4831436C" w14:paraId="60D4E41A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1801BD" w:rsidP="001801BD" w:rsidRDefault="001801BD" w14:paraId="6233A1D5" w14:textId="6D7DF7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TIL 322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1D4510D" w14:textId="3C4B76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38.3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9365668" w14:textId="2ED133C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23.9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49DC932" w14:textId="11898AF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70.0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43C4EEB" w14:textId="0BD584C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26.3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8AC5959" w14:textId="51068C1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41.5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6EC8C37" w14:textId="3A089C9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24.5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BCBEE7F" w14:textId="7DB01D9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69.3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9897A24" w14:textId="460A47A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56.3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0A1FA899" w14:textId="547D649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77.1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B93B02C" w14:textId="3536B58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6BDA89D5" w14:textId="1D3D5A8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9E6A857" w14:textId="30BAF0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2.9</w:t>
            </w:r>
          </w:p>
        </w:tc>
      </w:tr>
      <w:tr w:rsidRPr="00CF3FDC" w:rsidR="001801BD" w:rsidTr="4831436C" w14:paraId="7E9A700B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1801BD" w:rsidP="001801BD" w:rsidRDefault="001801BD" w14:paraId="623F92C2" w14:textId="0FC21E1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color w:val="000000"/>
                <w:sz w:val="22"/>
                <w:szCs w:val="22"/>
              </w:rPr>
              <w:t>TIL 323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BEE0A19" w14:textId="2AC641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29.8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60630F5" w14:textId="0B1002A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20.0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690F29C" w14:textId="19CEB52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56.1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1B808B7" w14:textId="7A9F0F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13.5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C33173E" w14:textId="7D1D6AB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72.9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F0F794B" w14:textId="7AEEF5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11.8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CF3FDC" w:rsidR="001801BD" w:rsidP="001801BD" w:rsidRDefault="001801BD" w14:paraId="4FAD0EEF" w14:textId="75DEFD2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CF3FDC" w:rsidR="001801BD" w:rsidP="001801BD" w:rsidRDefault="001801BD" w14:paraId="3D22B4C0" w14:textId="231F3BB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CF3FDC" w:rsidR="001801BD" w:rsidP="001801BD" w:rsidRDefault="001801BD" w14:paraId="777CFFFD" w14:textId="1E3ACE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1758FBD" w14:textId="5FBD5D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7.0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6617FED4" w14:textId="6439485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34.8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197FB8F" w14:textId="7BFD413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35.2</w:t>
            </w:r>
          </w:p>
        </w:tc>
      </w:tr>
      <w:tr w:rsidRPr="00CF3FDC" w:rsidR="001801BD" w:rsidTr="4831436C" w14:paraId="377998FC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1801BD" w:rsidP="001801BD" w:rsidRDefault="001801BD" w14:paraId="05C940B3" w14:textId="545FF3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color w:val="000000"/>
                <w:sz w:val="22"/>
                <w:szCs w:val="22"/>
              </w:rPr>
              <w:t>TIL 324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4C3B952" w14:textId="1077BA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23.6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3A92B4C" w14:textId="4752CD1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33.6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BEED866" w14:textId="63CB494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64.4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4F0C070" w14:textId="51D19FA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11.2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3133411" w14:textId="409B820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72.7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2C176E6" w14:textId="5C3E068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5.0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2FB1FD0" w14:textId="6E00F4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63.2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7002243" w14:textId="2F114E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21.2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6B2F4AEA" w14:textId="193115D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80.1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059E667" w14:textId="6BCA542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14.2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63E8A667" w14:textId="6AF7996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6F44A4F7" w14:textId="3C8046C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0.1</w:t>
            </w:r>
          </w:p>
        </w:tc>
      </w:tr>
      <w:tr w:rsidRPr="00CF3FDC" w:rsidR="001801BD" w:rsidTr="4831436C" w14:paraId="78054AAF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1801BD" w:rsidP="001801BD" w:rsidRDefault="001801BD" w14:paraId="4EEEBBC3" w14:textId="63399CB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color w:val="000000"/>
                <w:sz w:val="22"/>
                <w:szCs w:val="22"/>
              </w:rPr>
              <w:t>TIL 325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7A5F4DE" w14:textId="67E293D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11.3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4AFB7FF" w14:textId="0FB8FBB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21.5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4329931" w14:textId="16C09A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56.0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42BA179" w14:textId="3FBE111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18.8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8DE9365" w14:textId="0ABFC0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41.7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DC96E06" w14:textId="0790499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38E97F9" w14:textId="50C14FC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33.2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069035A" w14:textId="49C224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45.1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7B249A4" w14:textId="25BF43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66.5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0DC01064" w14:textId="4E7BD0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7.0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C4190E4" w14:textId="16D54E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34.0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A603606" w14:textId="548323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25.0</w:t>
            </w:r>
          </w:p>
        </w:tc>
      </w:tr>
      <w:tr w:rsidRPr="00CF3FDC" w:rsidR="001801BD" w:rsidTr="4831436C" w14:paraId="07345226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1801BD" w:rsidP="001801BD" w:rsidRDefault="001801BD" w14:paraId="7E0F18DA" w14:textId="794CB5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color w:val="000000"/>
                <w:sz w:val="22"/>
                <w:szCs w:val="22"/>
              </w:rPr>
              <w:t>TIL 326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4395803" w14:textId="491E65B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16.7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6F22575" w14:textId="7F93A2D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32.0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293E673" w14:textId="51B4CE6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41.7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0EFCA7AA" w14:textId="224122E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8.8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0DB8EF17" w14:textId="3FEAE64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41.2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0AB90007" w14:textId="01670B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8.2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642C8A2" w14:textId="11A89C8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76.1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B17E29D" w14:textId="1980496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30.2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E5D934D" w14:textId="38CE87D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76.2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6E8CAF6" w14:textId="1F0DBE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10.0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6BBF1EF9" w14:textId="78A2FF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10.0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E142DF8" w14:textId="21234C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40.0</w:t>
            </w:r>
          </w:p>
        </w:tc>
      </w:tr>
      <w:tr w:rsidRPr="00CF3FDC" w:rsidR="001801BD" w:rsidTr="4831436C" w14:paraId="56FEF60F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7D40211E" w14:textId="54D122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327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0436746" w14:textId="374AFF7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8.1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4DDA725" w14:textId="33FFE54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17.6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662118E" w14:textId="2F64C25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62.9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B4849A2" w14:textId="0D6063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10.5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F3D858B" w14:textId="156F40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69.3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6392075" w14:textId="67ED45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14.2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89EDED3" w14:textId="51D21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50.1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1D738F2" w14:textId="1D613CB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67.1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8B04BCB" w14:textId="13102D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38.9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E588735" w14:textId="7B07FB2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11.1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547F2A5" w14:textId="7F7F9A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0.0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434571E" w14:textId="3C4A60A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0.0</w:t>
            </w:r>
          </w:p>
        </w:tc>
      </w:tr>
      <w:tr w:rsidRPr="00CF3FDC" w:rsidR="001801BD" w:rsidTr="4831436C" w14:paraId="4692B0E5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1801BD" w:rsidP="001801BD" w:rsidRDefault="001801BD" w14:paraId="0E328754" w14:textId="278B34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color w:val="000000"/>
                <w:sz w:val="22"/>
                <w:szCs w:val="22"/>
              </w:rPr>
              <w:t>TIL 328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37E47E1" w14:textId="0FFF06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17.3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E985C93" w14:textId="1A2C8C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8.7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6246B71" w14:textId="224945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72.2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0E3A8115" w14:textId="1BA681D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22.5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576AA7D" w14:textId="735DB3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65.3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64776F86" w14:textId="6D53267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30.2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4FE5A18" w14:textId="212532F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23.1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CD33292" w14:textId="0DD586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67.5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0D47DB71" w14:textId="1C140B8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22.5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8BA2DB5" w14:textId="70D7BF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7.0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9784050" w14:textId="6815962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5480272" w14:textId="47BE47E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1.3</w:t>
            </w:r>
          </w:p>
        </w:tc>
      </w:tr>
      <w:tr w:rsidRPr="00CF3FDC" w:rsidR="001801BD" w:rsidTr="4831436C" w14:paraId="5D3481FE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1801BD" w:rsidP="001801BD" w:rsidRDefault="001801BD" w14:paraId="04992719" w14:textId="5701403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color w:val="000000"/>
                <w:sz w:val="22"/>
                <w:szCs w:val="22"/>
              </w:rPr>
              <w:t>TIL 330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027D9EC3" w14:textId="278203B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44.8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840468E" w14:textId="130A62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28.5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4DF7367" w14:textId="397AA9B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55.4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B5B21A4" w14:textId="3F9E9B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36.0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022667A6" w14:textId="429AF6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68.4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6630155" w14:textId="5F4003B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13.4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6F36CBEE" w14:textId="5140CA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73.7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43A6731" w14:textId="60FC755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46.2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6F9594D8" w14:textId="1C43B87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87C1EB3" w14:textId="5AD923C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39.0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CB29929" w14:textId="2EE436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AAA9575" w14:textId="2E2393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5.4</w:t>
            </w:r>
          </w:p>
        </w:tc>
      </w:tr>
      <w:tr w:rsidRPr="00CF3FDC" w:rsidR="001801BD" w:rsidTr="4831436C" w14:paraId="2D86FD94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1801BD" w:rsidP="001801BD" w:rsidRDefault="001801BD" w14:paraId="426BDAF8" w14:textId="27BBCD9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color w:val="000000"/>
                <w:sz w:val="22"/>
                <w:szCs w:val="22"/>
              </w:rPr>
              <w:t>TIL 331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EBC32F0" w14:textId="654F035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58.2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4FAE8AB" w14:textId="57387F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28.3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8BCCCE7" w14:textId="7C2AF86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40.4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E0D7928" w14:textId="416D18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42.1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5EDD910" w14:textId="07B1C6C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57.7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0ACF303" w14:textId="3B4B4B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23.2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5F37667" w14:textId="309A34A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43.3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8125617" w14:textId="6C2809D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90.2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27D6FD3" w14:textId="7CE57A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59.1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1379F5B" w14:textId="295A11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8.4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DE95E9D" w14:textId="563285D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7.4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CDFB746" w14:textId="5CDE130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29.5</w:t>
            </w:r>
          </w:p>
        </w:tc>
      </w:tr>
      <w:tr w:rsidRPr="00CF3FDC" w:rsidR="001801BD" w:rsidTr="4831436C" w14:paraId="25889CD9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2EBAE810" w14:textId="2EF2B8A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333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3658AB9" w14:textId="019D62C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45.8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987BE09" w14:textId="564AAAA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31.3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7924F83" w14:textId="761C20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58.3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3013253" w14:textId="29C9C6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57.5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FF47CE9" w14:textId="7EB1611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73.5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168B9B5" w14:textId="451F677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29.6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9A91E09" w14:textId="416EA82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43.3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7F20B7A" w14:textId="3147B6F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90.2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BAEF061" w14:textId="32AAB0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59.1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148A7C2" w14:textId="48E168B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B589451" w14:textId="0C8DB14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61.7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03ED546" w14:textId="1698B96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10.1</w:t>
            </w:r>
          </w:p>
        </w:tc>
      </w:tr>
      <w:tr w:rsidRPr="00CF3FDC" w:rsidR="001801BD" w:rsidTr="4831436C" w14:paraId="113BC332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04F5F013" w14:textId="121100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334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A07C811" w14:textId="1BF0BC9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60.6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79312BC" w14:textId="3CBC941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58.5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04298FA" w14:textId="440EBF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35.9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5F39120" w14:textId="040B3BC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51.6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C135E74" w14:textId="3DEA55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36.6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E1B5C35" w14:textId="4E50DE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75.5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AAD55CF" w14:textId="04DF548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77.6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6C1F071" w14:textId="186EEA1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90.1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931FDD6" w14:textId="7D8DE5F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70.0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DE3CBF7" w14:textId="2D192DD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11.0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71498AD" w14:textId="211579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50.4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C31E570" w14:textId="2B0958D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0.5</w:t>
            </w:r>
          </w:p>
        </w:tc>
      </w:tr>
      <w:tr w:rsidRPr="00CF3FDC" w:rsidR="001801BD" w:rsidTr="4831436C" w14:paraId="73010EDA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3CBC0FE9" w14:textId="7A11398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335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5BB20B5" w14:textId="74EB21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52.5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6E28909" w14:textId="0052A7F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32.7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BAFEA78" w14:textId="3C44DF8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74.8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6C2F362" w14:textId="56D331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22.2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FFFBEC3" w14:textId="4BF4B8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52.5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145EF3F" w14:textId="736F02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31.2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2F80466" w14:textId="51CD18C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77.3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FCDA5F4" w14:textId="467094A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F6466DE" w14:textId="68224D9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11.8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9CB3BB2" w14:textId="422539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4BE0EFC" w14:textId="7305BDD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A517BA5" w14:textId="35B13AA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12.0</w:t>
            </w:r>
          </w:p>
        </w:tc>
      </w:tr>
      <w:tr w:rsidRPr="00CF3FDC" w:rsidR="001801BD" w:rsidTr="4831436C" w14:paraId="06894E31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0AA3BDF4" w14:textId="00E629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336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6BAFDC0" w14:textId="7684323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57.7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EA58CDD" w14:textId="241862F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65.5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019B329" w14:textId="3BA31AB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63.5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4FADA33" w14:textId="2551E7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77.2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691BA1B" w14:textId="57E2C2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69.2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F9D94B9" w14:textId="7C0CFD9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33.3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4B5F3ACC" w14:textId="015AEDC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1F5F89CA" w14:textId="4041384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2F35D084" w14:textId="73C6D67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E8D3264" w14:textId="3E7922D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22.6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9D30962" w14:textId="6038341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9.3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01BD363" w14:textId="4F51CBD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46.5</w:t>
            </w:r>
          </w:p>
        </w:tc>
      </w:tr>
      <w:tr w:rsidRPr="00CF3FDC" w:rsidR="001801BD" w:rsidTr="4831436C" w14:paraId="39C15253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5C895D61" w14:textId="12A098E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337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CD03931" w14:textId="47BDE1A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43.7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B2ED64D" w14:textId="754D6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44.2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EE04F71" w14:textId="0FFD668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74.3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E548B7A" w14:textId="6D283E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55.2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C779099" w14:textId="2EDC66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11.2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1F33025" w14:textId="54622E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64.2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98AF13B" w14:textId="6F2F1FD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32.6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2552C98" w14:textId="5C63FA0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89C73A0" w14:textId="46E2F33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53.2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50C81A4" w14:textId="058F827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20.3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BD64A1F" w14:textId="7188DC1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19.5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6E63D10" w14:textId="6065254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41.8</w:t>
            </w:r>
          </w:p>
        </w:tc>
      </w:tr>
      <w:tr w:rsidRPr="00CF3FDC" w:rsidR="001801BD" w:rsidTr="4831436C" w14:paraId="26476DFF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1801BD" w:rsidP="001801BD" w:rsidRDefault="001801BD" w14:paraId="488006E1" w14:textId="0CCB753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color w:val="000000"/>
                <w:sz w:val="22"/>
                <w:szCs w:val="22"/>
              </w:rPr>
              <w:t>TIL 338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294BF93" w14:textId="117379A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21.4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F866270" w14:textId="464ED61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32.3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17B3C39" w14:textId="5C8511A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60.8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FC2593C" w14:textId="019DE1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42.8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DE61674" w14:textId="109366E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21.6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EF8612A" w14:textId="082540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25.1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9B4805F" w14:textId="23CDEB1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86.5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CAD7695" w14:textId="4637675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76.5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65AB0333" w14:textId="0270448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87.1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6CA6A9E5" w14:textId="5579079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53.5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0D0A562" w14:textId="7CD3BA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25.8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6F658FB8" w14:textId="1CBB15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40.6</w:t>
            </w:r>
          </w:p>
        </w:tc>
      </w:tr>
      <w:tr w:rsidRPr="00CF3FDC" w:rsidR="001801BD" w:rsidTr="4831436C" w14:paraId="35CA4310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1801BD" w:rsidP="001801BD" w:rsidRDefault="001801BD" w14:paraId="1D5395B2" w14:textId="1FA75E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color w:val="000000"/>
                <w:sz w:val="22"/>
                <w:szCs w:val="22"/>
              </w:rPr>
              <w:t>TIL 339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AA2A123" w14:textId="63958CA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15.5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C0C7C87" w14:textId="552641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58.7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6122574" w14:textId="0F0E232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48.7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133A7E3" w14:textId="04EF4A4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33.7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5BC73A6" w14:textId="526800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53.6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9AD8C62" w14:textId="55396D7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26.1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1EF66C9" w14:textId="4D44E4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45.1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08472F66" w14:textId="226E7DB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87.4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DF211A1" w14:textId="2BD4DC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66.4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CF3FDC" w:rsidR="001801BD" w:rsidP="001801BD" w:rsidRDefault="001801BD" w14:paraId="3A9B2275" w14:textId="001A56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CF3FDC" w:rsidR="001801BD" w:rsidP="001801BD" w:rsidRDefault="001801BD" w14:paraId="6C85BB97" w14:textId="3692BEE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CF3FDC" w:rsidR="001801BD" w:rsidP="001801BD" w:rsidRDefault="001801BD" w14:paraId="617A8EEF" w14:textId="0583BF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 </w:t>
            </w:r>
          </w:p>
        </w:tc>
      </w:tr>
      <w:tr w:rsidRPr="00CF3FDC" w:rsidR="001801BD" w:rsidTr="4831436C" w14:paraId="383FEF1C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2B7B874B" w14:textId="12ECFCA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340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D0210DA" w14:textId="718F50C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38.0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34D5569" w14:textId="1D5918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52.7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8D26B4C" w14:textId="439AF6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85.7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B6B0764" w14:textId="57FB7DF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36.6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4077DCA" w14:textId="667898F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67.9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E718EE5" w14:textId="3415789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23.8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58398DF" w14:textId="2A9030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78.0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48C66E6" w14:textId="36B58CC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86.9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9544EC3" w14:textId="331D667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62.6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25E5412" w14:textId="17DC8B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65.2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7CC3073" w14:textId="6CE18C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9.7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F6B73A2" w14:textId="7B5CFF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47.5</w:t>
            </w:r>
          </w:p>
        </w:tc>
      </w:tr>
      <w:tr w:rsidRPr="00CF3FDC" w:rsidR="001801BD" w:rsidTr="4831436C" w14:paraId="62BB6683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46561E8D" w14:textId="5D5A400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341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3B9F79F" w14:textId="446061C9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48.4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00FDAC0" w14:textId="120B1D47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42.5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CA8C01E" w14:textId="6B2E6DC8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66.7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C6B614F" w14:textId="16CC4D31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50.2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D59B687" w14:textId="1C95C330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22.7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054BBB3" w14:textId="65E88501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56.9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BB7ED04" w14:textId="48356B0B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49.9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001941C" w14:textId="0B246179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56.7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41CE1B0" w14:textId="02EE001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43.8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6809EEA" w14:textId="39F84C87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51.6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B835F03" w14:textId="6585B36E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22.9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253CC44" w14:textId="4963A13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69.9</w:t>
            </w:r>
          </w:p>
        </w:tc>
      </w:tr>
      <w:tr w:rsidRPr="00CF3FDC" w:rsidR="001801BD" w:rsidTr="4831436C" w14:paraId="19352782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1801BD" w:rsidP="001801BD" w:rsidRDefault="001801BD" w14:paraId="07C4D62C" w14:textId="27384B0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color w:val="000000"/>
                <w:sz w:val="22"/>
                <w:szCs w:val="22"/>
              </w:rPr>
              <w:t>TIL 342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5591706" w14:textId="4035F47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65D50E21" w14:textId="3C11C1A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98BF6BC" w14:textId="3F5B7AC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9854F9B" w14:textId="0AC8C1C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A4BC7D3" w14:textId="0EC399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683DAD4F" w14:textId="288548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12EB0BA" w14:textId="1EB4EE6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79.2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73EA12C" w14:textId="07088E6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86.9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8B9C10B" w14:textId="4C7D5EC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60.0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692F9557" w14:textId="29CDB30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65.4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61811C58" w14:textId="499089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44.5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12951D5" w14:textId="34AC328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0.6</w:t>
            </w:r>
          </w:p>
        </w:tc>
      </w:tr>
      <w:tr w:rsidRPr="00CF3FDC" w:rsidR="001801BD" w:rsidTr="4831436C" w14:paraId="68C71522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1801BD" w:rsidP="001801BD" w:rsidRDefault="001801BD" w14:paraId="27395283" w14:textId="46EACDD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color w:val="000000"/>
                <w:sz w:val="22"/>
                <w:szCs w:val="22"/>
              </w:rPr>
              <w:t>TIL 343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D1F2C7A" w14:textId="487C6E6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0FFA29B4" w14:textId="5A86A98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0B1E88A7" w14:textId="4F77713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D6D333B" w14:textId="0BC11D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15319A0" w14:textId="7749366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C0AFBFE" w14:textId="1CEA4FB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C723C8E" w14:textId="685CEB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73.7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589E209" w14:textId="591F1E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10.5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5B153EE" w14:textId="7A03B3F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9.3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EED9114" w14:textId="64BE05F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45.4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AE367E9" w14:textId="67F8085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5.4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1161F9A" w14:textId="76C2F17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15.8</w:t>
            </w:r>
          </w:p>
        </w:tc>
      </w:tr>
      <w:tr w:rsidRPr="00CF3FDC" w:rsidR="001801BD" w:rsidTr="4831436C" w14:paraId="12BC87A1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1801BD" w:rsidP="001801BD" w:rsidRDefault="001801BD" w14:paraId="3882B06A" w14:textId="2049B6F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color w:val="000000"/>
                <w:sz w:val="22"/>
                <w:szCs w:val="22"/>
              </w:rPr>
              <w:t>TIL 344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08B69E0A" w14:textId="2FB28A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60D99CB4" w14:textId="6638B2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75D92A4" w14:textId="6F9E97E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BCF4A9B" w14:textId="5959634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A6E22E1" w14:textId="74BA376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E3CF445" w14:textId="57ABFCF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373CF70" w14:textId="2C49E92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32.4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CE9C364" w14:textId="43F7797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5.8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0EF9CD04" w14:textId="09FE046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41.6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CF3FDC" w:rsidR="001801BD" w:rsidP="001801BD" w:rsidRDefault="001801BD" w14:paraId="203AC555" w14:textId="22E3C1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CF3FDC" w:rsidR="001801BD" w:rsidP="001801BD" w:rsidRDefault="001801BD" w14:paraId="09B10E2C" w14:textId="0E9EC0F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CF3FDC" w:rsidR="001801BD" w:rsidP="001801BD" w:rsidRDefault="001801BD" w14:paraId="68795B9D" w14:textId="3FFFC4A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 </w:t>
            </w:r>
          </w:p>
        </w:tc>
      </w:tr>
      <w:tr w:rsidRPr="00CF3FDC" w:rsidR="001801BD" w:rsidTr="4831436C" w14:paraId="3560CC1E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14FAC" w:rsidR="001801BD" w:rsidP="001801BD" w:rsidRDefault="001801BD" w14:paraId="65ABED0C" w14:textId="64A47EF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A14FAC">
              <w:rPr>
                <w:rFonts w:ascii="Calibri" w:hAnsi="Calibri" w:cs="Calibri"/>
                <w:color w:val="0000CC"/>
                <w:sz w:val="22"/>
                <w:szCs w:val="22"/>
              </w:rPr>
              <w:t>TIL 346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0FB1E318" w14:textId="143284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3661BB41" w14:textId="0137E89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5E59748B" w14:textId="621675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28D8E0B9" w14:textId="4AA186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2331E616" w14:textId="67FF1F7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4C549B67" w14:textId="017BAB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64DAAE36" w14:textId="371E6DB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84.2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345A27C2" w14:textId="7A52E0F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89.7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01B404AA" w14:textId="3747636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11.8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14FAC" w:rsidR="001801BD" w:rsidP="001801BD" w:rsidRDefault="001801BD" w14:paraId="7223904C" w14:textId="4B80590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14FAC" w:rsidR="001801BD" w:rsidP="001801BD" w:rsidRDefault="001801BD" w14:paraId="5963A9B3" w14:textId="55E53A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14FAC" w:rsidR="001801BD" w:rsidP="001801BD" w:rsidRDefault="001801BD" w14:paraId="5F720CC5" w14:textId="69AED1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 </w:t>
            </w:r>
          </w:p>
        </w:tc>
      </w:tr>
      <w:tr w:rsidRPr="00CF3FDC" w:rsidR="001801BD" w:rsidTr="4831436C" w14:paraId="29D903EC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1801BD" w:rsidP="001801BD" w:rsidRDefault="001801BD" w14:paraId="5D83599D" w14:textId="64813E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color w:val="000000"/>
                <w:sz w:val="22"/>
                <w:szCs w:val="22"/>
              </w:rPr>
              <w:t>TIL 348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311B727" w14:textId="1B1E7B6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9AC01DA" w14:textId="1EDB2E9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6CFC1E4" w14:textId="6FC7BF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B4E1C6C" w14:textId="4DBA653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6EA537D8" w14:textId="714C4C7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35C46CA" w14:textId="308F4D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6148DD3" w14:textId="55E1829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66.8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D919459" w14:textId="25BF705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0.9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4F4D2C1" w14:textId="71485F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CF3FDC" w:rsidR="001801BD" w:rsidP="001801BD" w:rsidRDefault="001801BD" w14:paraId="7F460755" w14:textId="187749F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CF3FDC" w:rsidR="001801BD" w:rsidP="001801BD" w:rsidRDefault="001801BD" w14:paraId="3C94442F" w14:textId="7A48B19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CF3FDC" w:rsidR="001801BD" w:rsidP="001801BD" w:rsidRDefault="001801BD" w14:paraId="1F08A61A" w14:textId="092772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 </w:t>
            </w:r>
          </w:p>
        </w:tc>
      </w:tr>
      <w:tr w:rsidRPr="00CF3FDC" w:rsidR="001801BD" w:rsidTr="4831436C" w14:paraId="530E445B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1801BD" w:rsidP="001801BD" w:rsidRDefault="001801BD" w14:paraId="05782B5C" w14:textId="07CE44F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color w:val="000000"/>
                <w:sz w:val="22"/>
                <w:szCs w:val="22"/>
              </w:rPr>
              <w:t>TIL 349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6E242BDB" w14:textId="05A9C69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CB35CAD" w14:textId="25498A3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07F75D40" w14:textId="28E53D6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7C1123A" w14:textId="312BB9F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04E51AD5" w14:textId="415B026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64431619" w14:textId="547BB6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CB3AA2D" w14:textId="580420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18.5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3946C2C" w14:textId="17AE4E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0069625" w14:textId="738E326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CF3FDC" w:rsidR="001801BD" w:rsidP="001801BD" w:rsidRDefault="001801BD" w14:paraId="57BAF231" w14:textId="193E467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CF3FDC" w:rsidR="001801BD" w:rsidP="001801BD" w:rsidRDefault="001801BD" w14:paraId="39EA1918" w14:textId="12CEB97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CF3FDC" w:rsidR="001801BD" w:rsidP="001801BD" w:rsidRDefault="001801BD" w14:paraId="64D178A5" w14:textId="6C30426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 </w:t>
            </w:r>
          </w:p>
        </w:tc>
      </w:tr>
      <w:tr w:rsidRPr="00CF3FDC" w:rsidR="001801BD" w:rsidTr="4831436C" w14:paraId="6DD03A05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1801BD" w:rsidP="001801BD" w:rsidRDefault="001801BD" w14:paraId="65613EE8" w14:textId="5EDD7B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color w:val="000000"/>
                <w:sz w:val="22"/>
                <w:szCs w:val="22"/>
              </w:rPr>
              <w:t>TIL 350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EB7410B" w14:textId="1D0A00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7471904" w14:textId="000F7F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D977603" w14:textId="6B00C2B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6971678" w14:textId="291AD0A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D460171" w14:textId="2FFAB2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1B20BAB" w14:textId="29A46D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6765AC4" w14:textId="64D79C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46.4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584DB28" w14:textId="7D5ADA4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0.9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4D87217" w14:textId="1AE641F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E9D86B0" w14:textId="55CF7D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8.0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0C44FFD5" w14:textId="74C43B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E174573" w14:textId="338CED1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1.4</w:t>
            </w:r>
          </w:p>
        </w:tc>
      </w:tr>
      <w:tr w:rsidRPr="00CF3FDC" w:rsidR="001801BD" w:rsidTr="4831436C" w14:paraId="79520BF5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684ECB93" w14:textId="37BE98D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351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1E4A6B0" w14:textId="33EC95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BDB7113" w14:textId="53C4C8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C8DB627" w14:textId="461024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391BE41" w14:textId="1BF560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93C6D0D" w14:textId="00DFFD3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E30505B" w14:textId="6FBC01A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E879B95" w14:textId="5DDCC1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30.1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3688BF4" w14:textId="69401CC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11.7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CCDEDE7" w14:textId="1D2A42A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35.2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32C7DBA" w14:textId="64E0E86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6.5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CE014FE" w14:textId="254A2A6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B925EF7" w14:textId="240C141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0.6</w:t>
            </w:r>
          </w:p>
        </w:tc>
      </w:tr>
      <w:tr w:rsidRPr="00CF3FDC" w:rsidR="001801BD" w:rsidTr="4831436C" w14:paraId="069AD8C6" w14:textId="77777777">
        <w:trPr>
          <w:trHeight w:val="302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5BA1BB3A" w14:textId="3415636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352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6987869" w14:textId="176C8CA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25033E8" w14:textId="72848BC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9E40400" w14:textId="7175F4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B7A611A" w14:textId="76A2CB9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0EBD88B" w14:textId="6FBB52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2DF2BE2" w14:textId="479C60C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6A33958" w14:textId="03670CE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71.2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EDBC04F" w14:textId="51096B7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32.1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F6D5A49" w14:textId="75DC4F4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42.6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12D7636" w14:textId="74AA099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7.0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81CF1B3" w14:textId="0D5991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34.8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9713212" w14:textId="5D5A1C9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35.2</w:t>
            </w:r>
          </w:p>
        </w:tc>
      </w:tr>
      <w:tr w:rsidRPr="00CF3FDC" w:rsidR="001801BD" w:rsidTr="4831436C" w14:paraId="55B10651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7D7ADDB2" w14:textId="28A3ADE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353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D97F796" w14:textId="4BF25D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A02347E" w14:textId="5A56B59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1A4C17B" w14:textId="504234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89F6153" w14:textId="50D13EB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5659E98" w14:textId="7CD8DC7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6820735" w14:textId="6C04D30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55B5BDD" w14:textId="7D13A39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85.0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CDFFE6F" w14:textId="09288B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89.2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830B74C" w14:textId="2693B60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15.1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7FF4C9AE" w14:textId="435BE56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6CEA07C7" w14:textId="36BF947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693948F6" w14:textId="6073167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</w:tr>
      <w:tr w:rsidRPr="00A14FAC" w:rsidR="001801BD" w:rsidTr="4831436C" w14:paraId="1FFA02CA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14FAC" w:rsidR="001801BD" w:rsidP="001801BD" w:rsidRDefault="001801BD" w14:paraId="034C426C" w14:textId="756BB05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A14FAC">
              <w:rPr>
                <w:rFonts w:ascii="Calibri" w:hAnsi="Calibri" w:cs="Calibri"/>
                <w:color w:val="0000CC"/>
                <w:sz w:val="22"/>
                <w:szCs w:val="22"/>
              </w:rPr>
              <w:t>TIL 354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1F9CD96A" w14:textId="02FC1D6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5F4D897B" w14:textId="6019F6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3CA01996" w14:textId="3311C29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65026A87" w14:textId="58539E8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28BDB17C" w14:textId="572D19A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104E9FDE" w14:textId="5506EE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3357B581" w14:textId="51A607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34.3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46DAF5FF" w14:textId="7026DE4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99.1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591C1333" w14:textId="77A519F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94.5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25196405" w14:textId="566715F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1.0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5A1EDB26" w14:textId="0198008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13.8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6CCA17A5" w14:textId="56F05A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26.8</w:t>
            </w:r>
          </w:p>
        </w:tc>
      </w:tr>
      <w:tr w:rsidRPr="00CF3FDC" w:rsidR="001801BD" w:rsidTr="4831436C" w14:paraId="068E6C3A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5549BDF2" w14:textId="2B3BDB3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356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908E075" w14:textId="530505E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4979F6D" w14:textId="0E02DD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7CBF7E8" w14:textId="7DAF428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6F25AEC" w14:textId="583F50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A96C8D5" w14:textId="24D905D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5A35697" w14:textId="214E27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263DB613" w14:textId="563775E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287EBADD" w14:textId="5E3B62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20D38076" w14:textId="76AA9C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CF3EFFA" w14:textId="0DE2F54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66.4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54A441A" w14:textId="0944403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32.2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D238411" w14:textId="57AEF3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40.7</w:t>
            </w:r>
          </w:p>
        </w:tc>
      </w:tr>
      <w:tr w:rsidRPr="00CF3FDC" w:rsidR="001801BD" w:rsidTr="4831436C" w14:paraId="379798F5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20DA9DDA" w14:textId="782D08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358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DE6712F" w14:textId="6EC96F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C9112BC" w14:textId="0131C90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488771C" w14:textId="0E8CE2E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24E4B94" w14:textId="64A2F8D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0B667E0" w14:textId="1AD223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0BBC0A3" w14:textId="61676EB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2DD9F2E6" w14:textId="71DC665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1D48388D" w14:textId="21CE4C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76AE2846" w14:textId="0DE500D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24C0855" w14:textId="7E2937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39.5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9E864F2" w14:textId="00CB167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34.1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3755701" w14:textId="268991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22.3</w:t>
            </w:r>
          </w:p>
        </w:tc>
      </w:tr>
      <w:tr w:rsidRPr="00CF3FDC" w:rsidR="001801BD" w:rsidTr="4831436C" w14:paraId="5598CD33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4DD3AF71" w14:textId="33A5EA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lastRenderedPageBreak/>
              <w:t>TIL 359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CFE63FB" w14:textId="093D1B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64E7D88" w14:textId="35135F5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C32B315" w14:textId="45B432E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00CFCF3" w14:textId="072F88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D50EBB0" w14:textId="1504CC5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46EB0FA" w14:textId="7E90F49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5885258" w14:textId="31139F9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33.2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9CBC68C" w14:textId="7DCFFAD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38.1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98CB4C3" w14:textId="03D6F96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65.0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5FF76C2" w14:textId="1467BB4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42.3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47BA2C2" w14:textId="6AA2D44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61F9B62" w14:textId="35D8AE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14.6</w:t>
            </w:r>
          </w:p>
        </w:tc>
      </w:tr>
      <w:tr w:rsidRPr="00CF3FDC" w:rsidR="001801BD" w:rsidTr="4831436C" w14:paraId="3FD90B87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14FAC" w:rsidR="001801BD" w:rsidP="001801BD" w:rsidRDefault="001801BD" w14:paraId="62050C1F" w14:textId="22226DA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A14FAC">
              <w:rPr>
                <w:rFonts w:ascii="Calibri" w:hAnsi="Calibri" w:cs="Calibri"/>
                <w:color w:val="0000CC"/>
                <w:sz w:val="22"/>
                <w:szCs w:val="22"/>
              </w:rPr>
              <w:t>TIL 360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76AEDEFE" w14:textId="69493EC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2DADBF65" w14:textId="49CA68E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7D9448C0" w14:textId="1454A35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3CB7DD65" w14:textId="508B519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74B5380A" w14:textId="6B2FD2D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6733DB5B" w14:textId="5C3F93D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4B73187C" w14:textId="123764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14.9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197F3281" w14:textId="76105AA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0.2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3FC13017" w14:textId="5C1B903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4.8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14FAC" w:rsidR="001801BD" w:rsidP="001801BD" w:rsidRDefault="001801BD" w14:paraId="715EC928" w14:textId="4931FE1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CF3FDC" w:rsidR="001801BD" w:rsidP="001801BD" w:rsidRDefault="001801BD" w14:paraId="5C57E576" w14:textId="145A7A2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CF3FDC" w:rsidR="001801BD" w:rsidP="001801BD" w:rsidRDefault="001801BD" w14:paraId="330AC94B" w14:textId="041A95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 </w:t>
            </w:r>
          </w:p>
        </w:tc>
      </w:tr>
      <w:tr w:rsidRPr="00CF3FDC" w:rsidR="001801BD" w:rsidTr="4831436C" w14:paraId="52D45377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65F8C" w:rsidR="001801BD" w:rsidP="001801BD" w:rsidRDefault="001801BD" w14:paraId="049C0640" w14:textId="0A81CC5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065F8C">
              <w:rPr>
                <w:rFonts w:ascii="Calibri" w:hAnsi="Calibri" w:cs="Calibri"/>
                <w:color w:val="FF0000"/>
                <w:sz w:val="22"/>
                <w:szCs w:val="22"/>
              </w:rPr>
              <w:t>TIL 361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65F8C" w:rsidR="001801BD" w:rsidP="001801BD" w:rsidRDefault="001801BD" w14:paraId="70A86E4F" w14:textId="3E141A8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65F8C" w:rsidR="001801BD" w:rsidP="001801BD" w:rsidRDefault="001801BD" w14:paraId="089CBB39" w14:textId="46B87D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65F8C" w:rsidR="001801BD" w:rsidP="001801BD" w:rsidRDefault="001801BD" w14:paraId="7FC72A2F" w14:textId="3F926F3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65F8C" w:rsidR="001801BD" w:rsidP="001801BD" w:rsidRDefault="001801BD" w14:paraId="16AA3AEC" w14:textId="7DF4A8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65F8C" w:rsidR="001801BD" w:rsidP="001801BD" w:rsidRDefault="001801BD" w14:paraId="1BA32E4D" w14:textId="36BE670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65F8C" w:rsidR="001801BD" w:rsidP="001801BD" w:rsidRDefault="001801BD" w14:paraId="5E340D26" w14:textId="08B8FC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65F8C" w:rsidR="001801BD" w:rsidP="001801BD" w:rsidRDefault="001801BD" w14:paraId="0DE94818" w14:textId="6849C8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85.1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65F8C" w:rsidR="001801BD" w:rsidP="001801BD" w:rsidRDefault="001801BD" w14:paraId="497F79AA" w14:textId="576C4B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0.6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65F8C" w:rsidR="001801BD" w:rsidP="001801BD" w:rsidRDefault="001801BD" w14:paraId="3A6B4A65" w14:textId="2215B06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0.1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065F8C" w:rsidR="001801BD" w:rsidP="001801BD" w:rsidRDefault="001801BD" w14:paraId="4111E426" w14:textId="36343AD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14FAC" w:rsidR="001801BD" w:rsidP="001801BD" w:rsidRDefault="001801BD" w14:paraId="666A6F60" w14:textId="010EAC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14FAC" w:rsidR="001801BD" w:rsidP="001801BD" w:rsidRDefault="001801BD" w14:paraId="1C3FB375" w14:textId="54A8651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</w:tr>
      <w:tr w:rsidRPr="00CF3FDC" w:rsidR="001801BD" w:rsidTr="4831436C" w14:paraId="56D7EDA5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14FAC" w:rsidR="001801BD" w:rsidP="001801BD" w:rsidRDefault="001801BD" w14:paraId="3692CC68" w14:textId="6656C97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A14FAC">
              <w:rPr>
                <w:rFonts w:ascii="Calibri" w:hAnsi="Calibri" w:cs="Calibri"/>
                <w:color w:val="0000CC"/>
                <w:sz w:val="22"/>
                <w:szCs w:val="22"/>
              </w:rPr>
              <w:t>TIL 362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38B872E5" w14:textId="24C3ADA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171C8F1D" w14:textId="29CA8F3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3DAB0FCC" w14:textId="244990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6689CACA" w14:textId="2214EE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4F35A4BD" w14:textId="445A70D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57FDBC14" w14:textId="281371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3C2527CD" w14:textId="4C9794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73.0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7874C9D2" w14:textId="734F3D9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38.0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336F8223" w14:textId="49CDD9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0.4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57E05480" w14:textId="63BCF35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7.0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54169FE5" w14:textId="03B7DE0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4.2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0300F587" w14:textId="347F26E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1.3</w:t>
            </w:r>
          </w:p>
        </w:tc>
      </w:tr>
      <w:tr w:rsidRPr="00CF3FDC" w:rsidR="001801BD" w:rsidTr="4831436C" w14:paraId="13F5CBD5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1801BD" w:rsidP="001801BD" w:rsidRDefault="001801BD" w14:paraId="34C4B63A" w14:textId="42B2871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color w:val="000000"/>
                <w:sz w:val="22"/>
                <w:szCs w:val="22"/>
              </w:rPr>
              <w:t>TIL 363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98F8D08" w14:textId="0158090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322746E" w14:textId="49DE11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BD951A4" w14:textId="2912BB9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B1DC476" w14:textId="4066C41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006D26F" w14:textId="1BDEDBA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0C3D7EC" w14:textId="7DCD4B6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643F4C47" w14:textId="6ED9CAB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77.9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6B5E2DEF" w14:textId="10ACD8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25.2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7152A7B" w14:textId="4E5B49D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20B5F84" w14:textId="6849167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95C1296" w14:textId="4EE47D9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13.6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C41D0D8" w14:textId="7D20E51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9.9</w:t>
            </w:r>
          </w:p>
        </w:tc>
      </w:tr>
      <w:tr w:rsidRPr="00CF3FDC" w:rsidR="001801BD" w:rsidTr="4831436C" w14:paraId="0FC949F3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57996A4B" w14:textId="3DCEC5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364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38F96C3" w14:textId="32D85B7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69796AD" w14:textId="1F0154A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07C2A8A" w14:textId="0029DEA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678B2BE" w14:textId="2A79145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F6E0F38" w14:textId="4C749A1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C4ABC45" w14:textId="5D227CE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A2596AF" w14:textId="78DDA5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6.6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F12758A" w14:textId="77401F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234114A" w14:textId="50E636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2881BC7" w14:textId="5CBA4E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0.6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A9E573E" w14:textId="0B633F6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0.5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785B6F9" w14:textId="30B042D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0.5</w:t>
            </w:r>
          </w:p>
        </w:tc>
      </w:tr>
      <w:tr w:rsidRPr="00CF3FDC" w:rsidR="001801BD" w:rsidTr="4831436C" w14:paraId="6F08B41D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38269A70" w14:textId="3EE475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365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BFF8624" w14:textId="52EF6AE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4C9E98B" w14:textId="081E51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1116ADC" w14:textId="174541B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43D734E" w14:textId="41D89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47D5B10" w14:textId="2636236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81B6C07" w14:textId="5D49BC8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1F0BFBB9" w14:textId="5BE55C2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29C49E02" w14:textId="5CBFC5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76EE763C" w14:textId="5FFF449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53ACEE3" w14:textId="4AD5BF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C1FB44E" w14:textId="0D27E40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754E602" w14:textId="7BEAF3A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1.6</w:t>
            </w:r>
          </w:p>
        </w:tc>
      </w:tr>
      <w:tr w:rsidRPr="00CF3FDC" w:rsidR="001801BD" w:rsidTr="4831436C" w14:paraId="1801018D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3BF2B120" w14:textId="51388F9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366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881E460" w14:textId="257B328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A232937" w14:textId="23DA03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1F103DE" w14:textId="13BE390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62E09CD" w14:textId="509FC73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F3AF97B" w14:textId="41B18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481AEC3" w14:textId="5426BE4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E1A48D4" w14:textId="5513956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67.0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168CCA0" w14:textId="3F813DB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C7EE746" w14:textId="4C7B37D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4B7B3767" w14:textId="4B74D6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5109557D" w14:textId="6D3D43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6E218BE7" w14:textId="002664A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</w:tr>
      <w:tr w:rsidRPr="00CF3FDC" w:rsidR="001801BD" w:rsidTr="4831436C" w14:paraId="33A4C15D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79A52F99" w14:textId="515B9C5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367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11FF552" w14:textId="071298E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21324A1" w14:textId="1FA822B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3710629" w14:textId="5A24E6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2062C48" w14:textId="313EB66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1DDBABF" w14:textId="4B7127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251FD23" w14:textId="14C96FB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E691A0F" w14:textId="392BD77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74.8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1196BF9" w14:textId="0431C0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88.5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74FDD9E" w14:textId="767257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53.5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DF5A5AD" w14:textId="40EBA6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15.6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3E1CF4B" w14:textId="4560C2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0.1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8DA2406" w14:textId="7E24F8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8.2</w:t>
            </w:r>
          </w:p>
        </w:tc>
      </w:tr>
      <w:tr w:rsidRPr="00CF3FDC" w:rsidR="001801BD" w:rsidTr="4831436C" w14:paraId="3DCF5CF7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1801BD" w:rsidP="001801BD" w:rsidRDefault="001801BD" w14:paraId="529AD5B1" w14:textId="3E7725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color w:val="000000"/>
                <w:sz w:val="22"/>
                <w:szCs w:val="22"/>
              </w:rPr>
              <w:t>TIL 368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904B707" w14:textId="0DC823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64EE4535" w14:textId="0BB6DB0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3E1EEE7" w14:textId="2BD14D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D96D5EE" w14:textId="1D34820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0E99E647" w14:textId="589D17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123EAF7" w14:textId="585EA2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9F9CFEA" w14:textId="2EB2A12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64.1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FA9F0BE" w14:textId="6127B3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7.6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5856D5B" w14:textId="24E8729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AC12F12" w14:textId="5704B7B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14.7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6037BEC5" w14:textId="5C5D241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7.0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59E87DF" w14:textId="1A717F2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15.8</w:t>
            </w:r>
          </w:p>
        </w:tc>
      </w:tr>
      <w:tr w:rsidRPr="00CF3FDC" w:rsidR="001801BD" w:rsidTr="4831436C" w14:paraId="63FA1D89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572E393C" w14:textId="5CE010A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369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35693E8" w14:textId="7A1A0A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B74EE57" w14:textId="19741B5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FE86F3F" w14:textId="3113DE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300B673" w14:textId="6AECFE5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D644F90" w14:textId="684D092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C4D35D6" w14:textId="47AC0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9170339" w14:textId="77AE2E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71.6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2E36930" w14:textId="0BDBAD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45.1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9473B36" w14:textId="3B2AA48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23.3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CB79295" w14:textId="1DAD8E0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48.5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97F43A8" w14:textId="01D10C6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26.3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2536297" w14:textId="5A2C94F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24.7</w:t>
            </w:r>
          </w:p>
        </w:tc>
      </w:tr>
      <w:tr w:rsidRPr="00CF3FDC" w:rsidR="001801BD" w:rsidTr="4831436C" w14:paraId="60087CD8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0D4BF314" w14:textId="60A568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370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5B905BB" w14:textId="6E95559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61DAB02" w14:textId="41E3E8C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B361790" w14:textId="7FC21D9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532ACC1" w14:textId="7DA50DA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41A3FDA" w14:textId="49BD94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E1082EF" w14:textId="3FF572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A7BE4AA" w14:textId="38455F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0.5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E001F6F" w14:textId="42A025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0.5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5C2985A" w14:textId="42B3A5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83.2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55B82ED" w14:textId="0E6C31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2BA637D" w14:textId="7F29A39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0.3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3877E63" w14:textId="0C6E83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89.6</w:t>
            </w:r>
          </w:p>
        </w:tc>
      </w:tr>
      <w:tr w:rsidRPr="00CF3FDC" w:rsidR="001801BD" w:rsidTr="4831436C" w14:paraId="058D459C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40AA655A" w14:textId="1AECBE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371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3FF0356" w14:textId="372E5C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92FEBAF" w14:textId="310B865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E717290" w14:textId="65664F3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144DDEB" w14:textId="307B20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A0277E1" w14:textId="3147D8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BBDE827" w14:textId="3C65D85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F7FEBEB" w14:textId="077F13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81.3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98A88B5" w14:textId="54F7A19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40.9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2AB8F00" w14:textId="0C47977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22.5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1A99C799" w14:textId="2F18759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188AEED5" w14:textId="06ABCA3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24F92857" w14:textId="3871447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</w:tr>
      <w:tr w:rsidRPr="00CF3FDC" w:rsidR="001801BD" w:rsidTr="4831436C" w14:paraId="2505A52C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1801BD" w:rsidP="001801BD" w:rsidRDefault="001801BD" w14:paraId="17B42766" w14:textId="08A7209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color w:val="000000"/>
                <w:sz w:val="22"/>
                <w:szCs w:val="22"/>
              </w:rPr>
              <w:t>TIL 372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5583098" w14:textId="54EF09F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34D2E6E" w14:textId="49D8C23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2FB0B80" w14:textId="5A162C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03F509AA" w14:textId="70D058A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6A808244" w14:textId="5265AAF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F125DCB" w14:textId="0C53BB8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EA50E95" w14:textId="72E0EF8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33.8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D2D6229" w14:textId="6669E56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50.2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11BBEA6" w14:textId="27CB41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79.1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CF3FDC" w:rsidR="001801BD" w:rsidP="001801BD" w:rsidRDefault="001801BD" w14:paraId="306DB49B" w14:textId="48D082A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CF3FDC" w:rsidR="001801BD" w:rsidP="001801BD" w:rsidRDefault="001801BD" w14:paraId="7BB67107" w14:textId="1450674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CF3FDC" w:rsidR="001801BD" w:rsidP="001801BD" w:rsidRDefault="001801BD" w14:paraId="211B07C4" w14:textId="791EF45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 </w:t>
            </w:r>
          </w:p>
        </w:tc>
      </w:tr>
      <w:tr w:rsidRPr="00CF3FDC" w:rsidR="001801BD" w:rsidTr="4831436C" w14:paraId="4D195504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1801BD" w:rsidP="001801BD" w:rsidRDefault="001801BD" w14:paraId="649E60F3" w14:textId="316A7FE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color w:val="000000"/>
                <w:sz w:val="22"/>
                <w:szCs w:val="22"/>
              </w:rPr>
              <w:t>TIL 373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AFA2D8F" w14:textId="2ADC60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AB29446" w14:textId="2ED61C7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0FEF2CA8" w14:textId="5A79C1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6590D9BC" w14:textId="474341A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00FDDDB0" w14:textId="5E590AC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62E5AFE" w14:textId="1257633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B6582A3" w14:textId="45251B1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60518DAD" w14:textId="4F8D2B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3B521EE" w14:textId="7256591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6E37982" w14:textId="66986A0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37.1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FB94619" w14:textId="3CCE67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8.5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1C2E6B4" w14:textId="012C458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0.3</w:t>
            </w:r>
          </w:p>
        </w:tc>
      </w:tr>
      <w:tr w:rsidRPr="00CF3FDC" w:rsidR="001801BD" w:rsidTr="4831436C" w14:paraId="74FB3291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5FDF5B2F" w14:textId="4EBEE74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374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6BA0706" w14:textId="717FC79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9AC28B3" w14:textId="0D9BC8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CA24BB8" w14:textId="50264D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93FB2E0" w14:textId="7D0BC33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BBE1DD4" w14:textId="607AB5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78B41C8" w14:textId="230A1B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467618F" w14:textId="5E53687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0.9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D1684DD" w14:textId="5439647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0.7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3F3EAEC" w14:textId="0656181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23.2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F885B5D" w14:textId="72C32C4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15.3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D25F3E6" w14:textId="586A41C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0.7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40A94CD" w14:textId="2F0DE6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4.1</w:t>
            </w:r>
          </w:p>
        </w:tc>
      </w:tr>
      <w:tr w:rsidRPr="00CF3FDC" w:rsidR="001801BD" w:rsidTr="4831436C" w14:paraId="74B6D790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1801BD" w:rsidP="001801BD" w:rsidRDefault="001801BD" w14:paraId="63CFEA6C" w14:textId="7DC08C4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color w:val="000000"/>
                <w:sz w:val="22"/>
                <w:szCs w:val="22"/>
              </w:rPr>
              <w:t>TIL 377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A6113EA" w14:textId="4A52C90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945DA51" w14:textId="50B345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7D514E4" w14:textId="41E9B4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48F42E6" w14:textId="7AEA80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70643C1" w14:textId="76D466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6662008D" w14:textId="63B95D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CF3FDC" w:rsidR="001801BD" w:rsidP="001801BD" w:rsidRDefault="001801BD" w14:paraId="58BC1F53" w14:textId="03EB223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CF3FDC" w:rsidR="001801BD" w:rsidP="001801BD" w:rsidRDefault="001801BD" w14:paraId="440AA7E4" w14:textId="2903AC3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CF3FDC" w:rsidR="001801BD" w:rsidP="001801BD" w:rsidRDefault="001801BD" w14:paraId="67D7AF84" w14:textId="32CC8E2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875450D" w14:textId="7F9E4B3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5E6E55B" w14:textId="32AF5F1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5F9A189" w14:textId="1569990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0.4</w:t>
            </w:r>
          </w:p>
        </w:tc>
      </w:tr>
      <w:tr w:rsidRPr="00CF3FDC" w:rsidR="001801BD" w:rsidTr="4831436C" w14:paraId="73994F59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1801BD" w:rsidP="001801BD" w:rsidRDefault="001801BD" w14:paraId="2578A481" w14:textId="393AC99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color w:val="000000"/>
                <w:sz w:val="22"/>
                <w:szCs w:val="22"/>
              </w:rPr>
              <w:t>TIL 378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04B9FA3" w14:textId="5997C6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0380197" w14:textId="7CEC05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FA1BB5F" w14:textId="32F1DF8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0A9E0A3A" w14:textId="77ACB58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6BFAF6F5" w14:textId="5B7880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5E1156F" w14:textId="3EDB7FB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70003AF" w14:textId="74A65CB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15.9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69A51E6" w14:textId="62D031D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944D22C" w14:textId="110DC21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6.8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603FD838" w14:textId="111087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0C56CE77" w14:textId="390C4CF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5.4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93B50D7" w14:textId="1921F0F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2.9</w:t>
            </w:r>
          </w:p>
        </w:tc>
      </w:tr>
      <w:tr w:rsidRPr="00CF3FDC" w:rsidR="001801BD" w:rsidTr="4831436C" w14:paraId="42CFAE6D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1801BD" w:rsidP="001801BD" w:rsidRDefault="001801BD" w14:paraId="5B86044A" w14:textId="639A211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color w:val="000000"/>
                <w:sz w:val="22"/>
                <w:szCs w:val="22"/>
              </w:rPr>
              <w:t>TIL 379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F5F6792" w14:textId="54B9F92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A1519F7" w14:textId="50B8AD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691EEFA" w14:textId="73D9776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789A2EB" w14:textId="028AB4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063BF0C2" w14:textId="61FFE6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48FFEB8" w14:textId="2A8AE8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632BB42E" w14:textId="03E19C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68.7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EAC32A9" w14:textId="2FB6BA6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25.7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F205117" w14:textId="6DE61E1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5D3B513" w14:textId="5662988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5D66BF3" w14:textId="7DAB4D5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5.2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DF81F25" w14:textId="3F593D2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32.1</w:t>
            </w:r>
          </w:p>
        </w:tc>
      </w:tr>
      <w:tr w:rsidRPr="00CF3FDC" w:rsidR="001801BD" w:rsidTr="4831436C" w14:paraId="0AD8BCD6" w14:textId="77777777">
        <w:trPr>
          <w:trHeight w:val="300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14FAC" w:rsidR="001801BD" w:rsidP="001801BD" w:rsidRDefault="001801BD" w14:paraId="34635939" w14:textId="22E98E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A14FAC">
              <w:rPr>
                <w:rFonts w:ascii="Calibri" w:hAnsi="Calibri" w:cs="Calibri"/>
                <w:color w:val="0000CC"/>
                <w:sz w:val="22"/>
                <w:szCs w:val="22"/>
              </w:rPr>
              <w:t>TIL 381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6262C070" w14:textId="49DBFF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017D75A3" w14:textId="3CFB6A9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4516A5BD" w14:textId="7A60400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10E10DFE" w14:textId="166EEBC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24E28F69" w14:textId="1151681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22A46339" w14:textId="4465957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177F3E67" w14:textId="091945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40.1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0789ADD8" w14:textId="6244B1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48.6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47DEE254" w14:textId="0603671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7.9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4C9D8675" w14:textId="000D604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0.8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523C1D74" w14:textId="71DF5A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26.0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6742DB02" w14:textId="6A81EC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13.1</w:t>
            </w:r>
          </w:p>
        </w:tc>
      </w:tr>
      <w:tr w:rsidRPr="00CF3FDC" w:rsidR="001801BD" w:rsidTr="4831436C" w14:paraId="5672AEEE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37D120CE" w14:textId="2D16A4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382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CE4481D" w14:textId="515C622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CAF731B" w14:textId="47D0B16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1DF7BF2" w14:textId="14FE598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5A2C20A" w14:textId="124D50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FFACC47" w14:textId="20812A7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37BA70C" w14:textId="0DC255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09C43661" w14:textId="4720B7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4766D17F" w14:textId="76E4421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A31D0E" w:rsidR="001801BD" w:rsidP="001801BD" w:rsidRDefault="001801BD" w14:paraId="4E7FE00F" w14:textId="712F437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AC38102" w14:textId="6509876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938F03C" w14:textId="1B05E50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10.9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86504B6" w14:textId="402AB5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5.3</w:t>
            </w:r>
          </w:p>
        </w:tc>
      </w:tr>
      <w:tr w:rsidRPr="00CF3FDC" w:rsidR="001801BD" w:rsidTr="4831436C" w14:paraId="034B7EDF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31D0E" w:rsidR="001801BD" w:rsidP="001801BD" w:rsidRDefault="001801BD" w14:paraId="08ADC132" w14:textId="306CC91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1D0E">
              <w:rPr>
                <w:rFonts w:ascii="Calibri" w:hAnsi="Calibri" w:cs="Calibri"/>
                <w:color w:val="FF0000"/>
                <w:sz w:val="22"/>
                <w:szCs w:val="22"/>
              </w:rPr>
              <w:t>TIL 383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CD961C0" w14:textId="7AAD791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A87BA47" w14:textId="2E9382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401D9C3" w14:textId="701ECF7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60BC883" w14:textId="1B718C0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D1805AF" w14:textId="481322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D9ED7FB" w14:textId="54BC137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1D05DA6" w14:textId="3CBA14B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18.7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1A57C40" w14:textId="5D1EBFB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7.9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49C8003" w14:textId="3AB46EA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8.4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2E7C7FD" w14:textId="6D7A6D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0EFE0AB" w14:textId="1377E21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14.0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D8ADCF4" w14:textId="6456CC5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54.0</w:t>
            </w:r>
          </w:p>
        </w:tc>
      </w:tr>
      <w:tr w:rsidRPr="00CF3FDC" w:rsidR="001801BD" w:rsidTr="4831436C" w14:paraId="654E86DD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1801BD" w:rsidP="001801BD" w:rsidRDefault="001801BD" w14:paraId="024ED8CE" w14:textId="3847C25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color w:val="000000"/>
                <w:sz w:val="22"/>
                <w:szCs w:val="22"/>
              </w:rPr>
              <w:t>TIL 384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25DFF543" w14:textId="6DB73D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BD0CC13" w14:textId="184B090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431C4B4" w14:textId="1B15240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453F206" w14:textId="2A22EF7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378B8B4" w14:textId="1337D87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952BA37" w14:textId="202074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CF3FDC" w:rsidR="001801BD" w:rsidP="001801BD" w:rsidRDefault="001801BD" w14:paraId="55BEAE3D" w14:textId="03C022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CF3FDC" w:rsidR="001801BD" w:rsidP="001801BD" w:rsidRDefault="001801BD" w14:paraId="0F2F4755" w14:textId="65009E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69696"/>
            <w:vAlign w:val="center"/>
          </w:tcPr>
          <w:p w:rsidRPr="00CF3FDC" w:rsidR="001801BD" w:rsidP="001801BD" w:rsidRDefault="001801BD" w14:paraId="23D0544F" w14:textId="1C271CC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0A3F18AB" w14:textId="13DBC92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1A213EA" w14:textId="7E7215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17.1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1E2CFE6" w14:textId="2E695BC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38.3</w:t>
            </w:r>
          </w:p>
        </w:tc>
      </w:tr>
      <w:tr w:rsidRPr="00CF3FDC" w:rsidR="001801BD" w:rsidTr="4831436C" w14:paraId="3F69F39D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F3FDC" w:rsidR="001801BD" w:rsidP="001801BD" w:rsidRDefault="001801BD" w14:paraId="1098C419" w14:textId="3FC6A5F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3FDC">
              <w:rPr>
                <w:rFonts w:ascii="Calibri" w:hAnsi="Calibri" w:cs="Calibri"/>
                <w:color w:val="000000"/>
                <w:sz w:val="22"/>
                <w:szCs w:val="22"/>
              </w:rPr>
              <w:t>TIL 385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FA7B791" w14:textId="0DEDDD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03A1043" w14:textId="1A2A05C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E8ECB54" w14:textId="17D275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471B526C" w14:textId="2A2187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E35CB47" w14:textId="1D17C6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0C45F05" w14:textId="00099B8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87E4950" w14:textId="746EC0C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38.9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5FCF5DB3" w14:textId="339254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27.2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314A7B7D" w14:textId="6C1E7CB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10.7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1702DA0" w14:textId="4797B76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179303FB" w14:textId="1085BB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13.2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FDC" w:rsidR="001801BD" w:rsidP="001801BD" w:rsidRDefault="001801BD" w14:paraId="7E0C7824" w14:textId="4F5C64F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71.0</w:t>
            </w:r>
          </w:p>
        </w:tc>
      </w:tr>
      <w:tr w:rsidRPr="00CF3FDC" w:rsidR="001801BD" w:rsidTr="4831436C" w14:paraId="0F6E7D00" w14:textId="77777777">
        <w:trPr>
          <w:trHeight w:val="287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Pr="00A14FAC" w:rsidR="001801BD" w:rsidP="001801BD" w:rsidRDefault="001801BD" w14:paraId="5EB3B5A9" w14:textId="3A57B76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CC"/>
                <w:sz w:val="22"/>
                <w:szCs w:val="22"/>
              </w:rPr>
            </w:pPr>
            <w:r w:rsidRPr="00A14FAC">
              <w:rPr>
                <w:rFonts w:ascii="Calibri" w:hAnsi="Calibri" w:cs="Calibri"/>
                <w:color w:val="0000CC"/>
                <w:sz w:val="22"/>
                <w:szCs w:val="22"/>
              </w:rPr>
              <w:t>TIL 386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2F4CF641" w14:textId="092F48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368FD7A2" w14:textId="37A5196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47502849" w14:textId="031DE18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69264877" w14:textId="16D8B3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7CB6F629" w14:textId="4D1A5AD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120E898B" w14:textId="495990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52BF5CB5" w14:textId="465B45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36.4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125462F9" w14:textId="0D8763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28.0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4FAC" w:rsidR="001801BD" w:rsidP="001801BD" w:rsidRDefault="001801BD" w14:paraId="4A65AE6B" w14:textId="62A8A77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FF"/>
                <w:sz w:val="22"/>
                <w:szCs w:val="22"/>
              </w:rPr>
              <w:t>22.6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center"/>
          </w:tcPr>
          <w:p w:rsidRPr="00A14FAC" w:rsidR="001801BD" w:rsidP="001801BD" w:rsidRDefault="001801BD" w14:paraId="39E10F0C" w14:textId="23DFF53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="Calibr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center"/>
          </w:tcPr>
          <w:p w:rsidRPr="00A14FAC" w:rsidR="001801BD" w:rsidP="001801BD" w:rsidRDefault="001801BD" w14:paraId="0A0B007A" w14:textId="4B68FA4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="Calibr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center"/>
          </w:tcPr>
          <w:p w:rsidRPr="00A14FAC" w:rsidR="001801BD" w:rsidP="001801BD" w:rsidRDefault="001801BD" w14:paraId="631DF5E0" w14:textId="1B59426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CC"/>
                <w:sz w:val="22"/>
                <w:szCs w:val="22"/>
              </w:rPr>
            </w:pPr>
            <w:r>
              <w:rPr>
                <w:rFonts w:ascii="Calibri" w:hAnsi="Calibri" w:cs="Calibri"/>
                <w:color w:val="0000FF"/>
                <w:sz w:val="22"/>
                <w:szCs w:val="22"/>
              </w:rPr>
              <w:t> </w:t>
            </w:r>
          </w:p>
        </w:tc>
      </w:tr>
      <w:tr w:rsidRPr="00CF3FDC" w:rsidR="001801BD" w:rsidTr="4831436C" w14:paraId="2983CC47" w14:textId="77777777">
        <w:trPr>
          <w:trHeight w:val="287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01BD" w:rsidR="001801BD" w:rsidP="001801BD" w:rsidRDefault="001801BD" w14:paraId="3D61C917" w14:textId="22184FA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1801BD">
              <w:rPr>
                <w:rFonts w:ascii="Calibri" w:hAnsi="Calibri" w:eastAsia="Times New Roman" w:cs="Calibri"/>
                <w:color w:val="FF0000"/>
                <w:sz w:val="22"/>
                <w:szCs w:val="22"/>
                <w:lang w:eastAsia="it-IT"/>
              </w:rPr>
              <w:t>TIL 388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801BD" w:rsidR="001801BD" w:rsidP="001801BD" w:rsidRDefault="001801BD" w14:paraId="6B6C4F8B" w14:textId="32165B0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801BD" w:rsidR="001801BD" w:rsidP="001801BD" w:rsidRDefault="001801BD" w14:paraId="35347FAF" w14:textId="5E05184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801BD" w:rsidR="001801BD" w:rsidP="001801BD" w:rsidRDefault="001801BD" w14:paraId="3A131D8A" w14:textId="6702926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801BD" w:rsidR="001801BD" w:rsidP="001801BD" w:rsidRDefault="001801BD" w14:paraId="0A60FD1F" w14:textId="7FF5FE8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801BD" w:rsidR="001801BD" w:rsidP="001801BD" w:rsidRDefault="001801BD" w14:paraId="45DB3466" w14:textId="12B6953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801BD" w:rsidR="001801BD" w:rsidP="001801BD" w:rsidRDefault="001801BD" w14:paraId="0576185B" w14:textId="466BC5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801BD" w:rsidR="001801BD" w:rsidP="001801BD" w:rsidRDefault="001801BD" w14:paraId="1E9112BC" w14:textId="175D266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14.1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801BD" w:rsidR="001801BD" w:rsidP="001801BD" w:rsidRDefault="001801BD" w14:paraId="3E886833" w14:textId="46C4BF9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25.8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801BD" w:rsidR="001801BD" w:rsidP="001801BD" w:rsidRDefault="001801BD" w14:paraId="12124552" w14:textId="11AE98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8.0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801BD" w:rsidR="001801BD" w:rsidP="001801BD" w:rsidRDefault="001801BD" w14:paraId="61FA17A1" w14:textId="0139691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3.1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801BD" w:rsidR="001801BD" w:rsidP="001801BD" w:rsidRDefault="001801BD" w14:paraId="52696835" w14:textId="7180011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6.1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801BD" w:rsidR="001801BD" w:rsidP="001801BD" w:rsidRDefault="001801BD" w14:paraId="30CFA899" w14:textId="5B5EB39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2.4</w:t>
            </w:r>
          </w:p>
        </w:tc>
      </w:tr>
      <w:tr w:rsidRPr="00CF3FDC" w:rsidR="001801BD" w:rsidTr="4831436C" w14:paraId="77BBFD40" w14:textId="77777777">
        <w:trPr>
          <w:trHeight w:val="287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:rsidRPr="00A31D0E" w:rsidR="001801BD" w:rsidP="001801BD" w:rsidRDefault="001801BD" w14:paraId="2B73C1F9" w14:textId="2B06BD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389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2E5493F" w14:textId="693385B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137BCEC" w14:textId="385CAF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25764B4" w14:textId="614D57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DBF255B" w14:textId="6563A86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90902CE" w14:textId="4FED15E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9BD5E4B" w14:textId="55E18FF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0D74BB2" w14:textId="19F97C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26.1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E7FCD71" w14:textId="522695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3.9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7F969D4" w14:textId="2C41B4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40.9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65DB491" w14:textId="0BF7E14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3.1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3E5149E" w14:textId="28D7B63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23.8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654A148" w14:textId="134295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21.7</w:t>
            </w:r>
          </w:p>
        </w:tc>
      </w:tr>
      <w:tr w:rsidRPr="00CF3FDC" w:rsidR="001801BD" w:rsidTr="4831436C" w14:paraId="7948DC24" w14:textId="77777777">
        <w:trPr>
          <w:trHeight w:val="287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:rsidRPr="00A31D0E" w:rsidR="001801BD" w:rsidP="001801BD" w:rsidRDefault="001801BD" w14:paraId="2A50F761" w14:textId="69811A6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390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F2F1130" w14:textId="4014F20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BB34D2E" w14:textId="5143357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8A4C989" w14:textId="173AE47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4D44EDC" w14:textId="6E714A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FE20956" w14:textId="522FE6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D8D2A05" w14:textId="4CB3632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B91CC5F" w14:textId="38B8970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4.7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35A2816" w14:textId="4F9A17B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0.4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4C0AA16" w14:textId="7D529C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0.4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E49DC85" w14:textId="3052246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0.2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29D9B94" w14:textId="170C2C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5.9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3665EA0" w14:textId="086977C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0.3</w:t>
            </w:r>
          </w:p>
        </w:tc>
      </w:tr>
      <w:tr w:rsidRPr="00CF3FDC" w:rsidR="001801BD" w:rsidTr="4831436C" w14:paraId="1B442EBF" w14:textId="77777777">
        <w:trPr>
          <w:trHeight w:val="287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A31D0E" w:rsidR="001801BD" w:rsidP="001801BD" w:rsidRDefault="001801BD" w14:paraId="66CB2C82" w14:textId="5F2890C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391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B7773AF" w14:textId="1EEF464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09DCF19" w14:textId="4139913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11ED9B5" w14:textId="6509FE1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792D69D" w14:textId="0804345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740010D" w14:textId="4D49768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D753C84" w14:textId="7F7384E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center"/>
          </w:tcPr>
          <w:p w:rsidRPr="00A31D0E" w:rsidR="001801BD" w:rsidP="001801BD" w:rsidRDefault="001801BD" w14:paraId="159F8A45" w14:textId="5165EB7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center"/>
          </w:tcPr>
          <w:p w:rsidRPr="00A31D0E" w:rsidR="001801BD" w:rsidP="001801BD" w:rsidRDefault="001801BD" w14:paraId="2488255A" w14:textId="13A1D4A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center"/>
          </w:tcPr>
          <w:p w:rsidRPr="00A31D0E" w:rsidR="001801BD" w:rsidP="001801BD" w:rsidRDefault="001801BD" w14:paraId="160DAE96" w14:textId="2E44A9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5EF6F82" w14:textId="677F1A9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12.2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D959ED9" w14:textId="4A8BDD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3.8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FFBD5C2" w14:textId="432FA3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11.7</w:t>
            </w:r>
          </w:p>
        </w:tc>
      </w:tr>
      <w:tr w:rsidRPr="00CF3FDC" w:rsidR="001801BD" w:rsidTr="4831436C" w14:paraId="71B2D775" w14:textId="77777777">
        <w:trPr>
          <w:trHeight w:val="287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A31D0E" w:rsidR="001801BD" w:rsidP="001801BD" w:rsidRDefault="001801BD" w14:paraId="336DEA3A" w14:textId="0F5F539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392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ABF8F76" w14:textId="347383F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1EF53EB" w14:textId="2457B6D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573451A" w14:textId="630CCD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22EAB0D" w14:textId="6AEC208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364B277" w14:textId="0949702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91F6788" w14:textId="4C9F15B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4D3B742" w14:textId="5D2AAB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16.3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92A1333" w14:textId="35FA33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37.2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E2F7C86" w14:textId="7C7FDCF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25.3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EC8D0DC" w14:textId="280F6F2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1.5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90159E6" w14:textId="4B2D8E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8.5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3E27518" w14:textId="2761A47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2.8</w:t>
            </w:r>
          </w:p>
        </w:tc>
      </w:tr>
      <w:tr w:rsidRPr="00CF3FDC" w:rsidR="001801BD" w:rsidTr="4831436C" w14:paraId="6F1DC2C8" w14:textId="77777777">
        <w:trPr>
          <w:trHeight w:val="287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A31D0E" w:rsidR="001801BD" w:rsidP="001801BD" w:rsidRDefault="001801BD" w14:paraId="46D9C37A" w14:textId="0DD7EA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393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B2CFFC1" w14:textId="4D9CB9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85C602F" w14:textId="415ABE3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AE2D972" w14:textId="0448BD9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BBCB352" w14:textId="4FF1682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1382083" w14:textId="4244F2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144259E" w14:textId="30BA20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E640B0B" w14:textId="16C48F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F088D85" w14:textId="4C0D70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62A1011" w14:textId="2DEC52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0.9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6B73377" w14:textId="2F52E4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D3E4D86" w14:textId="4F5F387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A30D9BB" w14:textId="78A65E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0.2</w:t>
            </w:r>
          </w:p>
        </w:tc>
      </w:tr>
      <w:tr w:rsidRPr="00CF3FDC" w:rsidR="001801BD" w:rsidTr="4831436C" w14:paraId="455E630C" w14:textId="77777777">
        <w:trPr>
          <w:trHeight w:val="287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A31D0E" w:rsidR="001801BD" w:rsidP="001801BD" w:rsidRDefault="001801BD" w14:paraId="214030BE" w14:textId="12A8A39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TIL 399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69AA199" w14:textId="3674046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5363A61" w14:textId="1819AA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C6A863C" w14:textId="5302360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DAC9452" w14:textId="4329E2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0C2F69C" w14:textId="40507EC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27BC34D" w14:textId="373A7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1000191" w14:textId="5210C8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8.8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848F20A" w14:textId="1202FC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49.1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17A5CBA" w14:textId="7FA481D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E43FF0C" w14:textId="2D95362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19C4109" w14:textId="4FBCB35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277B4C4" w14:textId="587D97A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1.5</w:t>
            </w:r>
          </w:p>
        </w:tc>
      </w:tr>
      <w:tr w:rsidRPr="00CF3FDC" w:rsidR="001801BD" w:rsidTr="4831436C" w14:paraId="30F3B4F5" w14:textId="77777777">
        <w:trPr>
          <w:trHeight w:val="287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A31D0E" w:rsidR="001801BD" w:rsidP="001801BD" w:rsidRDefault="001801BD" w14:paraId="1C67E405" w14:textId="22D70D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402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8A358AD" w14:textId="58F5CA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D8DBBEB" w14:textId="1C7EAA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16EDC66" w14:textId="0E46B63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509E71B" w14:textId="247EB9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7F3DD89" w14:textId="6E9AD72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186ABBB" w14:textId="5E90BA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6771267" w14:textId="5AB35D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44.2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109E1CB" w14:textId="0A5DC4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32.8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328038F" w14:textId="7C9AB17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86.6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11D647C" w14:textId="7937648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18.9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FA4B33A" w14:textId="3A4F47F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16.8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C7C8B2A" w14:textId="5768638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54.1</w:t>
            </w:r>
          </w:p>
        </w:tc>
      </w:tr>
      <w:tr w:rsidRPr="00CF3FDC" w:rsidR="001801BD" w:rsidTr="4831436C" w14:paraId="440148AC" w14:textId="77777777">
        <w:trPr>
          <w:trHeight w:val="287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A31D0E" w:rsidR="001801BD" w:rsidP="001801BD" w:rsidRDefault="001801BD" w14:paraId="1D297FAA" w14:textId="40E89D2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403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C135B9F" w14:textId="4BC79B6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DAECBCF" w14:textId="3D32292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5CDB75D" w14:textId="416C5B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0004BAB" w14:textId="1E7A31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663B3A4" w14:textId="10637BD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9EF7038" w14:textId="1A2F892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1B105C8" w14:textId="1A3EE56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10.6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F37CA29" w14:textId="1706102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43.9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A534E28" w14:textId="334F69F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6.0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8E9FE0B" w14:textId="441ABA1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3C3B79A" w14:textId="2E043D9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5.7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6674CFD" w14:textId="7263980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1.6</w:t>
            </w:r>
          </w:p>
        </w:tc>
      </w:tr>
      <w:tr w:rsidRPr="00CF3FDC" w:rsidR="001801BD" w:rsidTr="4831436C" w14:paraId="3D38684E" w14:textId="77777777">
        <w:trPr>
          <w:trHeight w:val="287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A31D0E" w:rsidR="001801BD" w:rsidP="001801BD" w:rsidRDefault="001801BD" w14:paraId="31ACB746" w14:textId="6EDDC64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404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9FFCAC7" w14:textId="3F6E5F1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512FFAB" w14:textId="6B09BA4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4E738FB" w14:textId="49BDEF6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581EABE" w14:textId="05BE715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4177B13" w14:textId="3ED63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3D97200" w14:textId="486E9A1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7F74BA1" w14:textId="5C3AAAB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76.1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51D5354" w14:textId="0C6F13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47.2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1129051" w14:textId="77876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15.3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0371BE4" w14:textId="2B9ABB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7.0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D35B09A" w14:textId="56B2E54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8.8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FC4D550" w14:textId="6EDF38B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9.1</w:t>
            </w:r>
          </w:p>
        </w:tc>
      </w:tr>
      <w:tr w:rsidRPr="00CF3FDC" w:rsidR="001801BD" w:rsidTr="4831436C" w14:paraId="255FCC5F" w14:textId="77777777">
        <w:trPr>
          <w:trHeight w:val="287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A31D0E" w:rsidR="001801BD" w:rsidP="001801BD" w:rsidRDefault="001801BD" w14:paraId="11EB7A7C" w14:textId="214DE6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405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1C6AF35" w14:textId="39F274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E3C34A9" w14:textId="0800C72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6BCF7E9" w14:textId="0DC7D0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A7F682F" w14:textId="48B9308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4CC91F0" w14:textId="0337EA4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7078D3D" w14:textId="6FA31BF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7C229F7" w14:textId="1527E7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53.6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ED0A32D" w14:textId="3EEA7BF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90.0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510C2E6" w14:textId="00CDD4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6.4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F11CB51" w14:textId="7F25A11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10.8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8B1D37D" w14:textId="72157A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63.1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90B6648" w14:textId="3E344E9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2.8</w:t>
            </w:r>
          </w:p>
        </w:tc>
      </w:tr>
      <w:tr w:rsidRPr="00CF3FDC" w:rsidR="001801BD" w:rsidTr="4831436C" w14:paraId="4BBD0E50" w14:textId="77777777">
        <w:trPr>
          <w:trHeight w:val="287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A31D0E" w:rsidR="001801BD" w:rsidP="001801BD" w:rsidRDefault="001801BD" w14:paraId="0BB4701D" w14:textId="2A395A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406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43DCAA0" w14:textId="6ED1987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193178A" w14:textId="11075A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2FB0AE9" w14:textId="735564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3DE5732" w14:textId="66B6866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3C40F19" w14:textId="3ADAC0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3842E89" w14:textId="794847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0FA32A9" w14:textId="777CCDF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12.8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9763EA9" w14:textId="31DB2B7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56.3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84E94E4" w14:textId="642945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9B2AAD9" w14:textId="03A9F25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65.1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6510D43" w14:textId="283AE8B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87.1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E76B9A7" w14:textId="1848DAC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11.1</w:t>
            </w:r>
          </w:p>
        </w:tc>
      </w:tr>
      <w:tr w:rsidRPr="00CF3FDC" w:rsidR="001801BD" w:rsidTr="4831436C" w14:paraId="11C03461" w14:textId="77777777">
        <w:trPr>
          <w:trHeight w:val="287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A31D0E" w:rsidR="001801BD" w:rsidP="001801BD" w:rsidRDefault="001801BD" w14:paraId="66EF3529" w14:textId="671D4F6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407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1D74775" w14:textId="5FE950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ADD0209" w14:textId="2E140F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BA3E565" w14:textId="7E6B6B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9A4212A" w14:textId="692E4E2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899416A" w14:textId="325C968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A6F74B3" w14:textId="4CBDDE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0DCADCC" w14:textId="36728A3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62.7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D0462D8" w14:textId="7CFE611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92.1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C50DC80" w14:textId="553BF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13.1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527E0C9" w14:textId="6FF772E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15.3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5E74108" w14:textId="4712FA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69.1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3B6AAB9" w14:textId="3931C2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6.9</w:t>
            </w:r>
          </w:p>
        </w:tc>
      </w:tr>
      <w:tr w:rsidRPr="00CF3FDC" w:rsidR="001801BD" w:rsidTr="4831436C" w14:paraId="0B39D3D7" w14:textId="77777777">
        <w:trPr>
          <w:trHeight w:val="287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A31D0E" w:rsidR="001801BD" w:rsidP="001801BD" w:rsidRDefault="001801BD" w14:paraId="0FA1D95D" w14:textId="2146FC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412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F1C8F90" w14:textId="3423187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5BC6BCB" w14:textId="47ECFBB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8801479" w14:textId="4A55FF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49E5BF8" w14:textId="337A9D6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A3B163B" w14:textId="672C074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7D0A6CE" w14:textId="2B3754A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A9C10B7" w14:textId="3511D7A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13.2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03A1B31" w14:textId="6022F13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22.1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031F10E" w14:textId="1A762C6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25.0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6F98026" w14:textId="1CA3E2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36.2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CB61862" w14:textId="697832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22.1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0D234A1" w14:textId="50BC47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43.3</w:t>
            </w:r>
          </w:p>
        </w:tc>
      </w:tr>
      <w:tr w:rsidRPr="00CF3FDC" w:rsidR="001801BD" w:rsidTr="4831436C" w14:paraId="3602D934" w14:textId="77777777">
        <w:trPr>
          <w:trHeight w:val="287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A31D0E" w:rsidR="001801BD" w:rsidP="001801BD" w:rsidRDefault="001801BD" w14:paraId="72CC8A35" w14:textId="226D134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413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BDEF530" w14:textId="4EF101E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370F580" w14:textId="17325AB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F86F8C8" w14:textId="70DBD4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802DCDC" w14:textId="2F68A15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0DFB358" w14:textId="36EBD9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0F0257E" w14:textId="22C3CF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center"/>
          </w:tcPr>
          <w:p w:rsidRPr="00A31D0E" w:rsidR="001801BD" w:rsidP="001801BD" w:rsidRDefault="001801BD" w14:paraId="17DB032E" w14:textId="7D28EC6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center"/>
          </w:tcPr>
          <w:p w:rsidRPr="00A31D0E" w:rsidR="001801BD" w:rsidP="001801BD" w:rsidRDefault="001801BD" w14:paraId="4815BC3A" w14:textId="35B8F05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center"/>
          </w:tcPr>
          <w:p w:rsidRPr="00A31D0E" w:rsidR="001801BD" w:rsidP="001801BD" w:rsidRDefault="001801BD" w14:paraId="04E2CB1D" w14:textId="1E5D66A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B96BEA7" w14:textId="27FDB1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11.0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11CB91A" w14:textId="4D225EF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32.4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5F5E945" w14:textId="00FA994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20.5</w:t>
            </w:r>
          </w:p>
        </w:tc>
      </w:tr>
      <w:tr w:rsidRPr="00CF3FDC" w:rsidR="001801BD" w:rsidTr="4831436C" w14:paraId="21072D0B" w14:textId="77777777">
        <w:trPr>
          <w:trHeight w:val="287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A31D0E" w:rsidR="001801BD" w:rsidP="001801BD" w:rsidRDefault="001801BD" w14:paraId="0329839D" w14:textId="33D6859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414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AAAC479" w14:textId="3B714FF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44036C5" w14:textId="071FA5C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E81E1C2" w14:textId="59D8EB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7BEA02C" w14:textId="342AA47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713A9E0" w14:textId="3D98AC3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868D3CF" w14:textId="6774534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8929971" w14:textId="7D74EBD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22.4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B157DF5" w14:textId="70BE67F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15.8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28E0E26" w14:textId="51E00EA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30.6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EC1A217" w14:textId="356A9B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10.3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57447D6" w14:textId="55E50E3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24.3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8F4C3C5" w14:textId="1AD9567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10.7</w:t>
            </w:r>
          </w:p>
        </w:tc>
      </w:tr>
      <w:tr w:rsidRPr="00CF3FDC" w:rsidR="001801BD" w:rsidTr="4831436C" w14:paraId="02BE2B82" w14:textId="77777777">
        <w:trPr>
          <w:trHeight w:val="287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A31D0E" w:rsidR="001801BD" w:rsidP="001801BD" w:rsidRDefault="001801BD" w14:paraId="67092079" w14:textId="7B4A24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415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42FACBA" w14:textId="2A060AD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402558E" w14:textId="7C00DEE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898F756" w14:textId="4742781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F557468" w14:textId="0FAD87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C5FB5A3" w14:textId="77F129E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EC811B9" w14:textId="441DBAB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C5CA213" w14:textId="06FB01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28.8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8C291C4" w14:textId="786046F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29.9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B5EBE07" w14:textId="37C849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43.2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31D0E" w:rsidR="001801BD" w:rsidP="001801BD" w:rsidRDefault="001801BD" w14:paraId="7CAD0AB9" w14:textId="7370ADC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31D0E" w:rsidR="001801BD" w:rsidP="001801BD" w:rsidRDefault="001801BD" w14:paraId="158168E6" w14:textId="4E6979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23.1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31D0E" w:rsidR="001801BD" w:rsidP="001801BD" w:rsidRDefault="001801BD" w14:paraId="20A2059D" w14:textId="32F43AD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23.4</w:t>
            </w:r>
          </w:p>
        </w:tc>
      </w:tr>
      <w:tr w:rsidRPr="00CF3FDC" w:rsidR="001801BD" w:rsidTr="4831436C" w14:paraId="0116A6B8" w14:textId="77777777">
        <w:trPr>
          <w:trHeight w:val="287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A31D0E" w:rsidR="001801BD" w:rsidP="001801BD" w:rsidRDefault="001801BD" w14:paraId="2B4A0E89" w14:textId="3189209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416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31C628E" w14:textId="5489D3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2FDB1B0" w14:textId="7B5DA4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9966715" w14:textId="363649C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9FD68AB" w14:textId="60A349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9A56960" w14:textId="72313D0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9C84817" w14:textId="63E3F19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3826763" w14:textId="516DECA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23.5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CC4E9F3" w14:textId="3D6B89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72.5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94FF6D3" w14:textId="6B2D28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38.5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BBCFDE7" w14:textId="02D48D2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C656D6B" w14:textId="1CC7419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92.2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A238E4B" w14:textId="462C5F4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20.1</w:t>
            </w:r>
          </w:p>
        </w:tc>
      </w:tr>
      <w:tr w:rsidRPr="00CF3FDC" w:rsidR="001801BD" w:rsidTr="4831436C" w14:paraId="47FD0355" w14:textId="77777777">
        <w:trPr>
          <w:trHeight w:val="287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A31D0E" w:rsidR="001801BD" w:rsidP="001801BD" w:rsidRDefault="001801BD" w14:paraId="4876160E" w14:textId="324785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417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538E469" w14:textId="1FEF1A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29F7B5E" w14:textId="717743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B4C9C4A" w14:textId="09F11C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514A63D" w14:textId="3B7E73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43A4675" w14:textId="3F9FD4D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AADB73D" w14:textId="4746628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55B9CF7" w14:textId="14FCF42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6A18898" w14:textId="5968820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9.3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E021965" w14:textId="3124249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42.9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194F9ED" w14:textId="087809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B44E8D0" w14:textId="43BEC84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21.2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DA46D2C" w14:textId="0DE2B43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17.5</w:t>
            </w:r>
          </w:p>
        </w:tc>
      </w:tr>
      <w:tr w:rsidRPr="00CF3FDC" w:rsidR="001801BD" w:rsidTr="4831436C" w14:paraId="01736001" w14:textId="77777777">
        <w:trPr>
          <w:trHeight w:val="287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A31D0E" w:rsidR="001801BD" w:rsidP="001801BD" w:rsidRDefault="001801BD" w14:paraId="47F12717" w14:textId="027E297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418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9756A93" w14:textId="10012C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88630A9" w14:textId="1FC4191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F05CA7D" w14:textId="41B8F07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C360A6F" w14:textId="663AE25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03B02D1" w14:textId="381603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2E7D222" w14:textId="358C3F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27543C1" w14:textId="3D8DEB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25.1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7B5486A" w14:textId="18C2A1C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20.6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0A7C361" w14:textId="7F0150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12.1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EFF34E8" w14:textId="12D38A6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8.1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F9D8BDB" w14:textId="17B2D50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A0B601F" w14:textId="024007A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5.2</w:t>
            </w:r>
          </w:p>
        </w:tc>
      </w:tr>
      <w:tr w:rsidRPr="00CF3FDC" w:rsidR="001801BD" w:rsidTr="4831436C" w14:paraId="0EB66AD3" w14:textId="77777777">
        <w:trPr>
          <w:trHeight w:val="287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A31D0E" w:rsidR="001801BD" w:rsidP="001801BD" w:rsidRDefault="001801BD" w14:paraId="58284F86" w14:textId="14792D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419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D7FA6EA" w14:textId="56854F1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53333AD" w14:textId="13ED062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852576D" w14:textId="56C25C4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9F0D9CB" w14:textId="10E0E1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7E041D9" w14:textId="763ACE2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14AFA66" w14:textId="2DB27F5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A31D0E" w:rsidR="001801BD" w:rsidP="001801BD" w:rsidRDefault="001801BD" w14:paraId="4474E95B" w14:textId="3B612D0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A31D0E" w:rsidR="001801BD" w:rsidP="001801BD" w:rsidRDefault="001801BD" w14:paraId="54291AC7" w14:textId="1332ECC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A31D0E" w:rsidR="001801BD" w:rsidP="001801BD" w:rsidRDefault="001801BD" w14:paraId="47F53283" w14:textId="7FF5376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20.6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49FACD9" w14:textId="5BC5211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28.9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CB6D1D5" w14:textId="7CC2C2C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6.4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C9C996B" w14:textId="65F244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26.4</w:t>
            </w:r>
          </w:p>
        </w:tc>
      </w:tr>
      <w:tr w:rsidRPr="00CF3FDC" w:rsidR="001801BD" w:rsidTr="4831436C" w14:paraId="72BF5798" w14:textId="77777777">
        <w:trPr>
          <w:trHeight w:val="287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A31D0E" w:rsidR="001801BD" w:rsidP="001801BD" w:rsidRDefault="001801BD" w14:paraId="43129C9A" w14:textId="4D61B7C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420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C0EA9D2" w14:textId="34B8F65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995AA05" w14:textId="3E9191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DA8354B" w14:textId="396BD7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9114FEB" w14:textId="433F4B7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833C3C4" w14:textId="09B701A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4E9DE11" w14:textId="3A15AEA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AF8FDED" w14:textId="2193C8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61.0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D325F71" w14:textId="116F55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36.0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0842C92" w14:textId="4CCD086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66.9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9AEB18F" w14:textId="3E3E169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7.8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DDE9098" w14:textId="64F719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63.4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E5DE24B" w14:textId="055D6A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35.2</w:t>
            </w:r>
          </w:p>
        </w:tc>
      </w:tr>
      <w:tr w:rsidRPr="00CF3FDC" w:rsidR="001801BD" w:rsidTr="4831436C" w14:paraId="5FE97983" w14:textId="77777777">
        <w:trPr>
          <w:trHeight w:val="287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A31D0E" w:rsidR="001801BD" w:rsidP="001801BD" w:rsidRDefault="001801BD" w14:paraId="4A02C9E9" w14:textId="629D0E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421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808CB34" w14:textId="3DEDBB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46888BF" w14:textId="4DC411D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952CEB8" w14:textId="27FC6D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8D13FAF" w14:textId="621E098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E850A6B" w14:textId="55FBD65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0ED8FA7" w14:textId="55211A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4ACB8E9" w14:textId="0850555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46.2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13E81CE" w14:textId="7FDF274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67.2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606C0C3" w14:textId="2AFA861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32.5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C1DB54E" w14:textId="1C02A5D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AC16195" w14:textId="4ABE17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9.3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7C9485A" w14:textId="4C34DD2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11.4</w:t>
            </w:r>
          </w:p>
        </w:tc>
      </w:tr>
      <w:tr w:rsidRPr="00CF3FDC" w:rsidR="001801BD" w:rsidTr="4831436C" w14:paraId="60DB546C" w14:textId="77777777">
        <w:trPr>
          <w:trHeight w:val="287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A31D0E" w:rsidR="001801BD" w:rsidP="001801BD" w:rsidRDefault="001801BD" w14:paraId="387AEFCB" w14:textId="20CE15B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422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F4E2219" w14:textId="7292FF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37F13BD" w14:textId="64AC240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D2520C3" w14:textId="10C2D00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466B048" w14:textId="49FD23C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2859306" w14:textId="62EEEC5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96610FE" w14:textId="7C64C75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BA6A282" w14:textId="52B93C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21.5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2B544F2" w14:textId="7E7DEA4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F22CB16" w14:textId="4F0D76A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36.9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4D5D64C" w14:textId="3636938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A8AEA23" w14:textId="0CBE92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6.0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E453A53" w14:textId="4AB626C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12.1</w:t>
            </w:r>
          </w:p>
        </w:tc>
      </w:tr>
      <w:tr w:rsidRPr="00CF3FDC" w:rsidR="001801BD" w:rsidTr="4831436C" w14:paraId="1423A302" w14:textId="77777777">
        <w:trPr>
          <w:trHeight w:val="287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A31D0E" w:rsidR="001801BD" w:rsidP="001801BD" w:rsidRDefault="001801BD" w14:paraId="7A52DFD0" w14:textId="72A4FED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423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8611B35" w14:textId="4F1A7A4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05DA8C8" w14:textId="114FF3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420C30B" w14:textId="544E351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7E7544A" w14:textId="2C27FD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09965D0" w14:textId="02FD9F5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7E3A89D" w14:textId="20A6081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3C876E3" w14:textId="726ABE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36.0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C85B2DD" w14:textId="28EAEE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80.2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02B9E4E" w14:textId="757E05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45.1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464DDE4" w14:textId="20723D7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0.6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CA15F94" w14:textId="289B918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5DC6BE3" w14:textId="6CD57FB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2.9</w:t>
            </w:r>
          </w:p>
        </w:tc>
      </w:tr>
      <w:tr w:rsidRPr="00CF3FDC" w:rsidR="001801BD" w:rsidTr="4831436C" w14:paraId="1A52C3AF" w14:textId="77777777">
        <w:trPr>
          <w:trHeight w:val="287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A31D0E" w:rsidR="001801BD" w:rsidP="001801BD" w:rsidRDefault="001801BD" w14:paraId="68F34F6C" w14:textId="6776AC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424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93AD15A" w14:textId="6FEB639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07E51D9" w14:textId="348C300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916B7BD" w14:textId="2A70380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793B990" w14:textId="6B87C5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9426C01" w14:textId="56E60F6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4364007" w14:textId="5935F8F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04301F9" w14:textId="5EE1D74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55.1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5AF4E21" w14:textId="1BC28EE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0.6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15502F5" w14:textId="4A414FD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20.1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55F575B" w14:textId="33CF8D5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5A71C8A" w14:textId="6D4DADA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6FEDC36" w14:textId="3F9716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32.1</w:t>
            </w:r>
          </w:p>
        </w:tc>
      </w:tr>
      <w:tr w:rsidRPr="00CF3FDC" w:rsidR="001801BD" w:rsidTr="4831436C" w14:paraId="02136434" w14:textId="77777777">
        <w:trPr>
          <w:trHeight w:val="287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A31D0E" w:rsidR="001801BD" w:rsidP="001801BD" w:rsidRDefault="001801BD" w14:paraId="1C534188" w14:textId="1CEA157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426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105C178" w14:textId="2EBB2F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4DBE1E0" w14:textId="45E31B3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2751A94" w14:textId="2F6553F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1896F30" w14:textId="367DE4C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07B72F5" w14:textId="40C04D9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AF5F7D8" w14:textId="5678EC6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9320751" w14:textId="1467148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21.2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F4F6CD6" w14:textId="7EF3F4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52.6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50F59B6" w14:textId="5770E4E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36.5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8F15A48" w14:textId="08B7524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E215AB7" w14:textId="5CB7EB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8.3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0A2012A" w14:textId="5B0DF2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10.2</w:t>
            </w:r>
          </w:p>
        </w:tc>
      </w:tr>
      <w:tr w:rsidRPr="00CF3FDC" w:rsidR="001801BD" w:rsidTr="4831436C" w14:paraId="132AEB70" w14:textId="77777777">
        <w:trPr>
          <w:trHeight w:val="287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A31D0E" w:rsidR="001801BD" w:rsidP="001801BD" w:rsidRDefault="001801BD" w14:paraId="1C44BA84" w14:textId="13D360C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427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3B41E97" w14:textId="68A1EE9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0064905" w14:textId="5D6E480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C2C0735" w14:textId="11047C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01D2D30" w14:textId="1FFF8A3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A5B3CA8" w14:textId="2C66AD5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932E5D9" w14:textId="225BC9E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0A87DEA" w14:textId="30CBEBC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16.1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AF349CE" w14:textId="0A62B98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30.0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2634ED5" w14:textId="0981120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33.4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6D429E8" w14:textId="4D9184D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4586BAA" w14:textId="72DDD8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12.3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F27566A" w14:textId="32ED762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2.5</w:t>
            </w:r>
          </w:p>
        </w:tc>
      </w:tr>
      <w:tr w:rsidRPr="00CF3FDC" w:rsidR="001801BD" w:rsidTr="4831436C" w14:paraId="35494571" w14:textId="77777777">
        <w:trPr>
          <w:trHeight w:val="287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A31D0E" w:rsidR="001801BD" w:rsidP="001801BD" w:rsidRDefault="001801BD" w14:paraId="689A1461" w14:textId="1299B05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428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A0CC69E" w14:textId="135C8EA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72CA57D" w14:textId="00900F9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6D5A39E" w14:textId="4BBF97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CF2E43A" w14:textId="2237DAC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D2A5A43" w14:textId="05557E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CD5AA55" w14:textId="5AD735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BF47199" w14:textId="019FE6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8.1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BB6B194" w14:textId="617361B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23.3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AC7610A" w14:textId="002B225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27.2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DE2BA82" w14:textId="7969F12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6.2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E1A136B" w14:textId="39743B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967FC5D" w14:textId="20AEE0C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13.3</w:t>
            </w:r>
          </w:p>
        </w:tc>
      </w:tr>
      <w:tr w:rsidRPr="00CF3FDC" w:rsidR="001801BD" w:rsidTr="4831436C" w14:paraId="7B5C3661" w14:textId="77777777">
        <w:trPr>
          <w:trHeight w:val="287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A31D0E" w:rsidR="001801BD" w:rsidP="001801BD" w:rsidRDefault="001801BD" w14:paraId="475FE841" w14:textId="406A8C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TIL 429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55DDEC7" w14:textId="60D4BF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D3857FA" w14:textId="6766B58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593E9F0" w14:textId="4BAF558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682670B" w14:textId="2800378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3B7D614" w14:textId="4E404E7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E9CA93D" w14:textId="2757F81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B15592E" w14:textId="42E5F6F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2.8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D0B399D" w14:textId="1AD50B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10.1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2AE1846" w14:textId="28D27E8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0.0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BE5FFE9" w14:textId="45EB94C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0.0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1975641" w14:textId="7462796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0.7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5D4AF76" w14:textId="6A02D9C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0.0</w:t>
            </w:r>
          </w:p>
        </w:tc>
      </w:tr>
      <w:tr w:rsidRPr="00CF3FDC" w:rsidR="001801BD" w:rsidTr="4831436C" w14:paraId="6EE2AA5B" w14:textId="77777777">
        <w:trPr>
          <w:trHeight w:val="287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A31D0E" w:rsidR="001801BD" w:rsidP="001801BD" w:rsidRDefault="001801BD" w14:paraId="6BEA49C2" w14:textId="66CD1EA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TIL 430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61C95A9" w14:textId="225177B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1A6235F" w14:textId="613E13B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DA7EF72" w14:textId="37A6F48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E99AC85" w14:textId="5D92DC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87C6ECB" w14:textId="0997A7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8B31A9D" w14:textId="62C5BF6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A10F412" w14:textId="1E0CA8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2.6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77013E8" w14:textId="6EE0660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3.4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1B87C0E" w14:textId="3A893CB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0.2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center"/>
          </w:tcPr>
          <w:p w:rsidRPr="00A31D0E" w:rsidR="001801BD" w:rsidP="001801BD" w:rsidRDefault="001801BD" w14:paraId="0D7BF796" w14:textId="5CD4456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center"/>
          </w:tcPr>
          <w:p w:rsidRPr="00A31D0E" w:rsidR="001801BD" w:rsidP="001801BD" w:rsidRDefault="001801BD" w14:paraId="67D5E871" w14:textId="639C7D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center"/>
          </w:tcPr>
          <w:p w:rsidRPr="00A31D0E" w:rsidR="001801BD" w:rsidP="001801BD" w:rsidRDefault="001801BD" w14:paraId="144324AD" w14:textId="6D2E2DB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 </w:t>
            </w:r>
          </w:p>
        </w:tc>
      </w:tr>
      <w:tr w:rsidRPr="00CF3FDC" w:rsidR="001801BD" w:rsidTr="4831436C" w14:paraId="4082006B" w14:textId="77777777">
        <w:trPr>
          <w:trHeight w:val="287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A31D0E" w:rsidR="001801BD" w:rsidP="001801BD" w:rsidRDefault="001801BD" w14:paraId="3B6434F6" w14:textId="21E77D4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431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E508B06" w14:textId="3B137B7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2F22DDC" w14:textId="65A6873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FD6321A" w14:textId="1707F81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74CFFD7" w14:textId="6E2B42C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FFFA044" w14:textId="2B3661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CB41D48" w14:textId="75FF9A6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4D41F10" w14:textId="5739013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26.1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8B85C5D" w14:textId="7437503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50.0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3BC346D" w14:textId="7D892D2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37.3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6340EDE" w14:textId="2C7FBB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0.7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62B2940" w14:textId="6C17529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32.0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0DA447B" w14:textId="17387B6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11.4</w:t>
            </w:r>
          </w:p>
        </w:tc>
      </w:tr>
      <w:tr w:rsidRPr="00CF3FDC" w:rsidR="001801BD" w:rsidTr="4831436C" w14:paraId="4A98D004" w14:textId="77777777">
        <w:trPr>
          <w:trHeight w:val="287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A31D0E" w:rsidR="001801BD" w:rsidP="001801BD" w:rsidRDefault="001801BD" w14:paraId="46A963CE" w14:textId="40416A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432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B66B6CA" w14:textId="3977687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E7F653B" w14:textId="42D6E2D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85B8065" w14:textId="01F1115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959751D" w14:textId="0037AFF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7EEABE3" w14:textId="336265A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A44C87A" w14:textId="66949A6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BCBE62E" w14:textId="260BEB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15.8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84A6834" w14:textId="605AE9E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56.4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98C3F2D" w14:textId="1557F2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13.0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460623D" w14:textId="69853C4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0.0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0A57D2E" w14:textId="18C8444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29.3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7BFF7F8" w14:textId="2186A60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1.2</w:t>
            </w:r>
          </w:p>
        </w:tc>
      </w:tr>
      <w:tr w:rsidRPr="00CF3FDC" w:rsidR="001801BD" w:rsidTr="4831436C" w14:paraId="28915D72" w14:textId="77777777">
        <w:trPr>
          <w:trHeight w:val="287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A31D0E" w:rsidR="001801BD" w:rsidP="001801BD" w:rsidRDefault="001801BD" w14:paraId="6C2A8CFF" w14:textId="768A0C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435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76FFBC3" w14:textId="3E96C15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E1A3BAF" w14:textId="3569284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F708C3B" w14:textId="48D267A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BC07D3E" w14:textId="560C5DB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29163C6" w14:textId="6D0AF3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EADA23B" w14:textId="4A81ACC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635A2A6" w14:textId="0BE48BD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2ADA5C2" w14:textId="4C12D09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56.4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ABCA2DF" w14:textId="35B9A2C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13.0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1C122FA" w14:textId="7DFDDFF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396792C2" w14:textId="2EFF4F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29.3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575F052" w14:textId="1492CA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1.2</w:t>
            </w:r>
          </w:p>
        </w:tc>
      </w:tr>
      <w:tr w:rsidRPr="00CF3FDC" w:rsidR="001801BD" w:rsidTr="4831436C" w14:paraId="6B9DAE97" w14:textId="77777777">
        <w:trPr>
          <w:trHeight w:val="287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A31D0E" w:rsidR="001801BD" w:rsidP="001801BD" w:rsidRDefault="001801BD" w14:paraId="567A19F0" w14:textId="291EEE5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TIL 436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2541F3F7" w14:textId="5E7FBA0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E391428" w14:textId="6510161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1EC74309" w14:textId="352BC2F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D637786" w14:textId="6AE2BB4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BED45EB" w14:textId="17371B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8A013F9" w14:textId="3826409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NP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602B1BDC" w14:textId="2E887A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21.3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0D8B00B" w14:textId="44CF9F2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42.7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43E69021" w14:textId="6C1A10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11.6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7F341ED2" w14:textId="3EF1734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0.5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0D8F6085" w14:textId="4FE15C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9.0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1D0E" w:rsidR="001801BD" w:rsidP="001801BD" w:rsidRDefault="001801BD" w14:paraId="5076761A" w14:textId="13B468D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FF0000"/>
                <w:sz w:val="22"/>
                <w:szCs w:val="22"/>
              </w:rPr>
              <w:t>2.1</w:t>
            </w:r>
          </w:p>
        </w:tc>
      </w:tr>
    </w:tbl>
    <w:p w:rsidR="00F15E99" w:rsidP="00A14FAC" w:rsidRDefault="00F15E99" w14:paraId="4C92F398" w14:textId="77777777">
      <w:pPr>
        <w:spacing w:after="160" w:line="259" w:lineRule="auto"/>
        <w:rPr>
          <w:sz w:val="22"/>
          <w:szCs w:val="22"/>
        </w:rPr>
      </w:pPr>
    </w:p>
    <w:p w:rsidR="0051799D" w:rsidP="26DE8E82" w:rsidRDefault="0051799D" w14:paraId="0ECBDE87" w14:textId="4B4FA649">
      <w:pPr>
        <w:spacing w:after="160" w:line="259" w:lineRule="auto"/>
        <w:rPr>
          <w:sz w:val="22"/>
          <w:szCs w:val="22"/>
        </w:rPr>
      </w:pPr>
      <w:r w:rsidRPr="26DE8E82">
        <w:rPr>
          <w:sz w:val="22"/>
          <w:szCs w:val="22"/>
        </w:rPr>
        <w:t>pre-enrichment (gated on CD137+);</w:t>
      </w:r>
      <w:r w:rsidRPr="26DE8E82" w:rsidR="00C21C6B">
        <w:rPr>
          <w:sz w:val="22"/>
          <w:szCs w:val="22"/>
        </w:rPr>
        <w:t xml:space="preserve"> end of culture: day 18 for expanded, day 14 for not expanded </w:t>
      </w:r>
      <w:proofErr w:type="spellStart"/>
      <w:r w:rsidRPr="26DE8E82" w:rsidR="00C21C6B">
        <w:rPr>
          <w:sz w:val="22"/>
          <w:szCs w:val="22"/>
        </w:rPr>
        <w:t>tr</w:t>
      </w:r>
      <w:proofErr w:type="spellEnd"/>
      <w:r w:rsidRPr="26DE8E82" w:rsidR="00C21C6B">
        <w:rPr>
          <w:sz w:val="22"/>
          <w:szCs w:val="22"/>
        </w:rPr>
        <w:t>-TILs.</w:t>
      </w:r>
      <w:r w:rsidRPr="26DE8E82" w:rsidR="00A14FAC">
        <w:rPr>
          <w:sz w:val="22"/>
          <w:szCs w:val="22"/>
        </w:rPr>
        <w:t xml:space="preserve"> </w:t>
      </w:r>
      <w:r w:rsidRPr="26DE8E82" w:rsidR="18ADC37D">
        <w:rPr>
          <w:color w:val="FF0000"/>
          <w:sz w:val="22"/>
          <w:szCs w:val="22"/>
        </w:rPr>
        <w:t xml:space="preserve">In red not expanded </w:t>
      </w:r>
      <w:proofErr w:type="spellStart"/>
      <w:r w:rsidRPr="26DE8E82" w:rsidR="18ADC37D">
        <w:rPr>
          <w:color w:val="FF0000"/>
          <w:sz w:val="22"/>
          <w:szCs w:val="22"/>
        </w:rPr>
        <w:t>tr</w:t>
      </w:r>
      <w:proofErr w:type="spellEnd"/>
      <w:r w:rsidRPr="26DE8E82" w:rsidR="18ADC37D">
        <w:rPr>
          <w:color w:val="FF0000"/>
          <w:sz w:val="22"/>
          <w:szCs w:val="22"/>
        </w:rPr>
        <w:t>-TILs.</w:t>
      </w:r>
      <w:r w:rsidRPr="26DE8E82" w:rsidR="18ADC37D">
        <w:rPr>
          <w:sz w:val="22"/>
          <w:szCs w:val="22"/>
        </w:rPr>
        <w:t xml:space="preserve"> </w:t>
      </w:r>
      <w:r w:rsidRPr="26DE8E82" w:rsidR="18ADC37D">
        <w:rPr>
          <w:color w:val="0000CC"/>
          <w:sz w:val="22"/>
          <w:szCs w:val="22"/>
        </w:rPr>
        <w:t xml:space="preserve">In blue </w:t>
      </w:r>
      <w:proofErr w:type="spellStart"/>
      <w:r w:rsidRPr="26DE8E82" w:rsidR="18ADC37D">
        <w:rPr>
          <w:color w:val="0000CC"/>
          <w:sz w:val="22"/>
          <w:szCs w:val="22"/>
        </w:rPr>
        <w:t>tr</w:t>
      </w:r>
      <w:proofErr w:type="spellEnd"/>
      <w:r w:rsidRPr="26DE8E82" w:rsidR="18ADC37D">
        <w:rPr>
          <w:color w:val="0000CC"/>
          <w:sz w:val="22"/>
          <w:szCs w:val="22"/>
        </w:rPr>
        <w:t>-TIL samples subjected to in vitro functional molecular characterization</w:t>
      </w:r>
      <w:r w:rsidRPr="26DE8E82" w:rsidR="18ADC37D">
        <w:rPr>
          <w:sz w:val="22"/>
          <w:szCs w:val="22"/>
        </w:rPr>
        <w:t>. Highlighted light blue IDH1 mutant samples.</w:t>
      </w:r>
    </w:p>
    <w:p w:rsidR="26DE8E82" w:rsidP="26DE8E82" w:rsidRDefault="26DE8E82" w14:paraId="573074C2" w14:textId="5F07845A">
      <w:pPr>
        <w:spacing w:after="160" w:line="259" w:lineRule="auto"/>
        <w:rPr>
          <w:sz w:val="22"/>
          <w:szCs w:val="22"/>
        </w:rPr>
      </w:pPr>
    </w:p>
    <w:p w:rsidRPr="00EB6506" w:rsidR="00C21C6B" w:rsidP="00C21C6B" w:rsidRDefault="00C21C6B" w14:paraId="32443B50" w14:textId="32AE2EBE">
      <w:pPr>
        <w:spacing w:after="160" w:line="259" w:lineRule="auto"/>
      </w:pPr>
    </w:p>
    <w:p w:rsidR="009A482B" w:rsidRDefault="009A482B" w14:paraId="6AAC9CE5" w14:textId="77777777">
      <w:pPr>
        <w:spacing w:after="160" w:line="259" w:lineRule="auto"/>
        <w:rPr>
          <w:b/>
        </w:rPr>
      </w:pPr>
    </w:p>
    <w:p w:rsidR="009A482B" w:rsidRDefault="009A482B" w14:paraId="7B0BEAA9" w14:textId="77777777">
      <w:pPr>
        <w:spacing w:after="160" w:line="259" w:lineRule="auto"/>
        <w:rPr>
          <w:b/>
        </w:rPr>
      </w:pPr>
    </w:p>
    <w:p w:rsidR="009A482B" w:rsidRDefault="009A482B" w14:paraId="13363DB3" w14:textId="77777777">
      <w:pPr>
        <w:spacing w:after="160" w:line="259" w:lineRule="auto"/>
        <w:rPr>
          <w:b/>
        </w:rPr>
      </w:pPr>
    </w:p>
    <w:p w:rsidR="009A482B" w:rsidRDefault="009A482B" w14:paraId="22E9A983" w14:textId="77777777">
      <w:pPr>
        <w:spacing w:after="160" w:line="259" w:lineRule="auto"/>
        <w:rPr>
          <w:b/>
        </w:rPr>
      </w:pPr>
    </w:p>
    <w:p w:rsidR="009A482B" w:rsidRDefault="009A482B" w14:paraId="7918C3E1" w14:textId="77777777">
      <w:pPr>
        <w:spacing w:after="160" w:line="259" w:lineRule="auto"/>
        <w:rPr>
          <w:b/>
        </w:rPr>
        <w:sectPr w:rsidR="009A482B" w:rsidSect="009A482B"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p w:rsidR="00860EE9" w:rsidP="00860EE9" w:rsidRDefault="00860EE9" w14:paraId="461F7EE8" w14:textId="64167FB4">
      <w:pPr>
        <w:autoSpaceDE w:val="0"/>
        <w:autoSpaceDN w:val="0"/>
        <w:adjustRightInd w:val="0"/>
      </w:pPr>
      <w:r w:rsidRPr="00487F9A">
        <w:rPr>
          <w:b/>
        </w:rPr>
        <w:lastRenderedPageBreak/>
        <w:t>Table S</w:t>
      </w:r>
      <w:r w:rsidR="00933429">
        <w:rPr>
          <w:b/>
        </w:rPr>
        <w:t>6</w:t>
      </w:r>
      <w:r>
        <w:rPr>
          <w:b/>
        </w:rPr>
        <w:t xml:space="preserve">. Recovery of the GMP grade CD137-selection process </w:t>
      </w:r>
    </w:p>
    <w:p w:rsidR="009A482B" w:rsidRDefault="009A482B" w14:paraId="415460F9" w14:textId="77777777">
      <w:pPr>
        <w:spacing w:after="160" w:line="259" w:lineRule="auto"/>
        <w:rPr>
          <w:b/>
        </w:rPr>
      </w:pPr>
    </w:p>
    <w:p w:rsidR="00DE1308" w:rsidRDefault="00DE1308" w14:paraId="5D19105D" w14:textId="77777777">
      <w:pPr>
        <w:rPr>
          <w:b/>
        </w:rPr>
      </w:pPr>
    </w:p>
    <w:p w:rsidR="00327007" w:rsidP="00CE719A" w:rsidRDefault="00CE719A" w14:paraId="2595ACCF" w14:textId="3B8CBCF0">
      <w:pPr>
        <w:rPr>
          <w:sz w:val="23"/>
          <w:szCs w:val="23"/>
        </w:rPr>
      </w:pPr>
      <w:proofErr w:type="spellStart"/>
      <w:r w:rsidRPr="29BC0AFF">
        <w:rPr>
          <w:sz w:val="23"/>
          <w:szCs w:val="23"/>
        </w:rPr>
        <w:t>CliniMACS</w:t>
      </w:r>
      <w:proofErr w:type="spellEnd"/>
      <w:r w:rsidRPr="29BC0AFF">
        <w:rPr>
          <w:sz w:val="23"/>
          <w:szCs w:val="23"/>
        </w:rPr>
        <w:t xml:space="preserve">, commonly used for the separation of cell populations for clinical use, was developed for the isolation of large quantities of cells within a lymphocyte-apheresis (up to 40×10^9), while its use is not recommended for the separation of small quantities of cells (&lt; 2x10^8). On the contrary, the initial number of IP cells derived from CUSA was always less than 10x10^6, with the only exception of sample </w:t>
      </w:r>
      <w:r w:rsidRPr="29BC0AFF" w:rsidR="5A906C86">
        <w:rPr>
          <w:sz w:val="23"/>
          <w:szCs w:val="23"/>
        </w:rPr>
        <w:t xml:space="preserve">TIL 242 </w:t>
      </w:r>
      <w:r w:rsidRPr="29BC0AFF">
        <w:rPr>
          <w:sz w:val="23"/>
          <w:szCs w:val="23"/>
        </w:rPr>
        <w:t>that indeed was properly enriched.</w:t>
      </w:r>
    </w:p>
    <w:p w:rsidR="00BF728C" w:rsidP="00CE719A" w:rsidRDefault="00BF728C" w14:paraId="7A133FB0" w14:textId="77777777">
      <w:pPr>
        <w:rPr>
          <w:sz w:val="23"/>
          <w:szCs w:val="23"/>
        </w:rPr>
      </w:pPr>
    </w:p>
    <w:p w:rsidR="00BF728C" w:rsidP="00CE719A" w:rsidRDefault="00BF728C" w14:paraId="4F7F2F82" w14:textId="77777777">
      <w:pPr>
        <w:rPr>
          <w:b/>
        </w:rPr>
      </w:pPr>
    </w:p>
    <w:p w:rsidR="008452D7" w:rsidP="00CE719A" w:rsidRDefault="008452D7" w14:paraId="5D4E6FB5" w14:textId="77777777">
      <w:pPr>
        <w:rPr>
          <w:b/>
        </w:rPr>
      </w:pPr>
    </w:p>
    <w:p w:rsidR="008452D7" w:rsidP="00CE719A" w:rsidRDefault="008452D7" w14:paraId="252058A9" w14:textId="77777777">
      <w:pPr>
        <w:rPr>
          <w:b/>
        </w:rPr>
      </w:pPr>
    </w:p>
    <w:tbl>
      <w:tblPr>
        <w:tblStyle w:val="Grigliatabella"/>
        <w:tblpPr w:leftFromText="141" w:rightFromText="141" w:horzAnchor="margin" w:tblpXSpec="center" w:tblpY="555"/>
        <w:tblW w:w="5000" w:type="pct"/>
        <w:jc w:val="center"/>
        <w:tblLook w:val="04A0" w:firstRow="1" w:lastRow="0" w:firstColumn="1" w:lastColumn="0" w:noHBand="0" w:noVBand="1"/>
      </w:tblPr>
      <w:tblGrid>
        <w:gridCol w:w="1523"/>
        <w:gridCol w:w="1781"/>
        <w:gridCol w:w="2166"/>
        <w:gridCol w:w="2080"/>
        <w:gridCol w:w="2078"/>
      </w:tblGrid>
      <w:tr w:rsidRPr="008D4FB3" w:rsidR="008452D7" w:rsidTr="009A482B" w14:paraId="633FB577" w14:textId="77777777">
        <w:trPr>
          <w:trHeight w:val="847"/>
          <w:jc w:val="center"/>
        </w:trPr>
        <w:tc>
          <w:tcPr>
            <w:tcW w:w="791" w:type="pct"/>
            <w:vMerge w:val="restart"/>
            <w:shd w:val="clear" w:color="auto" w:fill="D9D9D9" w:themeFill="background1" w:themeFillShade="D9"/>
            <w:vAlign w:val="center"/>
          </w:tcPr>
          <w:p w:rsidRPr="008D4FB3" w:rsidR="008452D7" w:rsidP="009A482B" w:rsidRDefault="008452D7" w14:paraId="64F60011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8D4FB3">
              <w:rPr>
                <w:rFonts w:cstheme="minorHAnsi"/>
              </w:rPr>
              <w:t>ID</w:t>
            </w:r>
          </w:p>
        </w:tc>
        <w:tc>
          <w:tcPr>
            <w:tcW w:w="925" w:type="pct"/>
            <w:vMerge w:val="restart"/>
            <w:shd w:val="clear" w:color="auto" w:fill="D9D9D9" w:themeFill="background1" w:themeFillShade="D9"/>
            <w:vAlign w:val="center"/>
          </w:tcPr>
          <w:p w:rsidRPr="008D4FB3" w:rsidR="008452D7" w:rsidP="009A482B" w:rsidRDefault="008452D7" w14:paraId="4C6D809D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8D4FB3">
              <w:rPr>
                <w:rFonts w:cstheme="minorHAnsi"/>
              </w:rPr>
              <w:t xml:space="preserve">Isolated immune cells </w:t>
            </w:r>
          </w:p>
          <w:p w:rsidRPr="008D4FB3" w:rsidR="008452D7" w:rsidP="009A482B" w:rsidRDefault="008452D7" w14:paraId="1FEBEB3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8D4FB3">
              <w:rPr>
                <w:rFonts w:cstheme="minorHAnsi"/>
              </w:rPr>
              <w:t>(x10^6)</w:t>
            </w:r>
          </w:p>
        </w:tc>
        <w:tc>
          <w:tcPr>
            <w:tcW w:w="1125" w:type="pct"/>
            <w:vMerge w:val="restart"/>
            <w:shd w:val="clear" w:color="auto" w:fill="D9D9D9" w:themeFill="background1" w:themeFillShade="D9"/>
            <w:vAlign w:val="center"/>
          </w:tcPr>
          <w:p w:rsidRPr="008D4FB3" w:rsidR="008452D7" w:rsidP="009A482B" w:rsidRDefault="008452D7" w14:paraId="38AB7133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8D4FB3">
              <w:rPr>
                <w:rFonts w:cstheme="minorHAnsi"/>
              </w:rPr>
              <w:t>CD137-enriched cells</w:t>
            </w:r>
          </w:p>
          <w:p w:rsidRPr="008D4FB3" w:rsidR="008452D7" w:rsidP="009A482B" w:rsidRDefault="008452D7" w14:paraId="242291AA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8D4FB3">
              <w:rPr>
                <w:rFonts w:cstheme="minorHAnsi"/>
              </w:rPr>
              <w:t>(x10^5)</w:t>
            </w:r>
          </w:p>
        </w:tc>
        <w:tc>
          <w:tcPr>
            <w:tcW w:w="2159" w:type="pct"/>
            <w:gridSpan w:val="2"/>
            <w:shd w:val="clear" w:color="auto" w:fill="D9D9D9" w:themeFill="background1" w:themeFillShade="D9"/>
            <w:vAlign w:val="center"/>
          </w:tcPr>
          <w:p w:rsidRPr="008D4FB3" w:rsidR="008452D7" w:rsidP="009A482B" w:rsidRDefault="008452D7" w14:paraId="5D3ADBF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8D4FB3">
              <w:rPr>
                <w:rFonts w:cstheme="minorHAnsi"/>
              </w:rPr>
              <w:t>CD137</w:t>
            </w:r>
            <w:r w:rsidRPr="008D4FB3">
              <w:rPr>
                <w:rFonts w:cstheme="minorHAnsi"/>
                <w:vertAlign w:val="superscript"/>
              </w:rPr>
              <w:t>+</w:t>
            </w:r>
            <w:r w:rsidRPr="008D4FB3">
              <w:rPr>
                <w:rFonts w:cstheme="minorHAnsi"/>
              </w:rPr>
              <w:t xml:space="preserve"> cells</w:t>
            </w:r>
          </w:p>
          <w:p w:rsidRPr="008D4FB3" w:rsidR="008452D7" w:rsidP="009A482B" w:rsidRDefault="008452D7" w14:paraId="36151E7F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8D4FB3">
              <w:rPr>
                <w:rFonts w:cstheme="minorHAnsi"/>
              </w:rPr>
              <w:t>(%)</w:t>
            </w:r>
          </w:p>
        </w:tc>
      </w:tr>
      <w:tr w:rsidRPr="008D4FB3" w:rsidR="008452D7" w:rsidTr="009A482B" w14:paraId="0B654983" w14:textId="77777777">
        <w:trPr>
          <w:trHeight w:val="688"/>
          <w:jc w:val="center"/>
        </w:trPr>
        <w:tc>
          <w:tcPr>
            <w:tcW w:w="791" w:type="pct"/>
            <w:vMerge/>
            <w:shd w:val="clear" w:color="auto" w:fill="D9D9D9" w:themeFill="background1" w:themeFillShade="D9"/>
            <w:vAlign w:val="center"/>
          </w:tcPr>
          <w:p w:rsidRPr="008D4FB3" w:rsidR="008452D7" w:rsidP="009A482B" w:rsidRDefault="008452D7" w14:paraId="1E219370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925" w:type="pct"/>
            <w:vMerge/>
            <w:shd w:val="clear" w:color="auto" w:fill="D9D9D9" w:themeFill="background1" w:themeFillShade="D9"/>
            <w:vAlign w:val="center"/>
          </w:tcPr>
          <w:p w:rsidRPr="008D4FB3" w:rsidR="008452D7" w:rsidP="009A482B" w:rsidRDefault="008452D7" w14:paraId="0921F72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125" w:type="pct"/>
            <w:vMerge/>
            <w:shd w:val="clear" w:color="auto" w:fill="D9D9D9" w:themeFill="background1" w:themeFillShade="D9"/>
            <w:vAlign w:val="center"/>
          </w:tcPr>
          <w:p w:rsidRPr="008D4FB3" w:rsidR="008452D7" w:rsidP="009A482B" w:rsidRDefault="008452D7" w14:paraId="77141166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080" w:type="pct"/>
            <w:shd w:val="clear" w:color="auto" w:fill="D9D9D9" w:themeFill="background1" w:themeFillShade="D9"/>
            <w:vAlign w:val="center"/>
          </w:tcPr>
          <w:p w:rsidRPr="008D4FB3" w:rsidR="008452D7" w:rsidP="009A482B" w:rsidRDefault="008452D7" w14:paraId="57EC5BA8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Positive fraction</w:t>
            </w:r>
          </w:p>
        </w:tc>
        <w:tc>
          <w:tcPr>
            <w:tcW w:w="1079" w:type="pct"/>
            <w:shd w:val="clear" w:color="auto" w:fill="D9D9D9" w:themeFill="background1" w:themeFillShade="D9"/>
            <w:vAlign w:val="center"/>
          </w:tcPr>
          <w:p w:rsidRPr="008D4FB3" w:rsidR="008452D7" w:rsidP="009A482B" w:rsidRDefault="008452D7" w14:paraId="21852190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Negative fraction</w:t>
            </w:r>
          </w:p>
        </w:tc>
      </w:tr>
      <w:tr w:rsidRPr="008D4FB3" w:rsidR="008452D7" w:rsidTr="009A482B" w14:paraId="7DEE9397" w14:textId="77777777">
        <w:trPr>
          <w:trHeight w:val="21"/>
          <w:jc w:val="center"/>
        </w:trPr>
        <w:tc>
          <w:tcPr>
            <w:tcW w:w="791" w:type="pct"/>
            <w:shd w:val="clear" w:color="auto" w:fill="auto"/>
            <w:vAlign w:val="bottom"/>
          </w:tcPr>
          <w:p w:rsidRPr="008D4FB3" w:rsidR="008452D7" w:rsidP="009A482B" w:rsidRDefault="008452D7" w14:paraId="47C1E2E8" w14:textId="77777777">
            <w:pPr>
              <w:jc w:val="center"/>
              <w:rPr>
                <w:rFonts w:cstheme="minorHAnsi"/>
                <w:color w:val="000000"/>
              </w:rPr>
            </w:pPr>
            <w:r w:rsidRPr="008D4FB3">
              <w:rPr>
                <w:rFonts w:cstheme="minorHAnsi"/>
                <w:color w:val="000000"/>
              </w:rPr>
              <w:t>TIL241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Pr="008D4FB3" w:rsidR="008452D7" w:rsidP="009A482B" w:rsidRDefault="008452D7" w14:paraId="742AC096" w14:textId="77777777">
            <w:pPr>
              <w:jc w:val="center"/>
              <w:rPr>
                <w:rFonts w:cstheme="minorHAnsi"/>
                <w:color w:val="000000"/>
              </w:rPr>
            </w:pPr>
            <w:r w:rsidRPr="008D4FB3">
              <w:rPr>
                <w:rFonts w:cstheme="minorHAnsi"/>
                <w:color w:val="000000"/>
              </w:rPr>
              <w:t>3.1</w:t>
            </w:r>
          </w:p>
        </w:tc>
        <w:tc>
          <w:tcPr>
            <w:tcW w:w="1125" w:type="pct"/>
            <w:vAlign w:val="center"/>
          </w:tcPr>
          <w:p w:rsidRPr="008D4FB3" w:rsidR="008452D7" w:rsidP="009A482B" w:rsidRDefault="008452D7" w14:paraId="272B2052" w14:textId="77777777">
            <w:pPr>
              <w:jc w:val="center"/>
              <w:rPr>
                <w:rFonts w:cstheme="minorHAnsi"/>
                <w:color w:val="000000"/>
              </w:rPr>
            </w:pPr>
            <w:r w:rsidRPr="008D4FB3">
              <w:rPr>
                <w:rFonts w:cstheme="minorHAnsi"/>
                <w:color w:val="000000"/>
              </w:rPr>
              <w:t>13</w:t>
            </w:r>
            <w:r>
              <w:rPr>
                <w:rFonts w:cstheme="minorHAnsi"/>
                <w:color w:val="000000"/>
              </w:rPr>
              <w:t>.0</w:t>
            </w:r>
          </w:p>
        </w:tc>
        <w:tc>
          <w:tcPr>
            <w:tcW w:w="1080" w:type="pct"/>
          </w:tcPr>
          <w:p w:rsidRPr="008D4FB3" w:rsidR="008452D7" w:rsidP="009A482B" w:rsidRDefault="008452D7" w14:paraId="3C83BDEF" w14:textId="77777777">
            <w:pPr>
              <w:jc w:val="center"/>
              <w:rPr>
                <w:rFonts w:cstheme="minorHAnsi"/>
                <w:color w:val="000000"/>
              </w:rPr>
            </w:pPr>
            <w:r w:rsidRPr="008D4FB3">
              <w:rPr>
                <w:rFonts w:cstheme="minorHAnsi"/>
                <w:color w:val="000000"/>
              </w:rPr>
              <w:t>29.0</w:t>
            </w:r>
          </w:p>
        </w:tc>
        <w:tc>
          <w:tcPr>
            <w:tcW w:w="1079" w:type="pct"/>
          </w:tcPr>
          <w:p w:rsidRPr="008D4FB3" w:rsidR="008452D7" w:rsidP="009A482B" w:rsidRDefault="008452D7" w14:paraId="251A52FE" w14:textId="7777777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42.0</w:t>
            </w:r>
          </w:p>
        </w:tc>
      </w:tr>
      <w:tr w:rsidRPr="008D4FB3" w:rsidR="008452D7" w:rsidTr="009A482B" w14:paraId="4CEA4B53" w14:textId="77777777">
        <w:trPr>
          <w:trHeight w:val="21"/>
          <w:jc w:val="center"/>
        </w:trPr>
        <w:tc>
          <w:tcPr>
            <w:tcW w:w="791" w:type="pct"/>
            <w:shd w:val="clear" w:color="auto" w:fill="auto"/>
            <w:vAlign w:val="bottom"/>
          </w:tcPr>
          <w:p w:rsidRPr="008D4FB3" w:rsidR="008452D7" w:rsidP="009A482B" w:rsidRDefault="008452D7" w14:paraId="44A10656" w14:textId="77777777">
            <w:pPr>
              <w:jc w:val="center"/>
              <w:rPr>
                <w:rFonts w:cstheme="minorHAnsi"/>
                <w:color w:val="000000"/>
              </w:rPr>
            </w:pPr>
            <w:r w:rsidRPr="008D4FB3">
              <w:rPr>
                <w:rFonts w:cstheme="minorHAnsi"/>
                <w:color w:val="000000"/>
              </w:rPr>
              <w:t>TIL 242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Pr="008D4FB3" w:rsidR="008452D7" w:rsidP="009A482B" w:rsidRDefault="008452D7" w14:paraId="707CDC18" w14:textId="77777777">
            <w:pPr>
              <w:jc w:val="center"/>
              <w:rPr>
                <w:rFonts w:cstheme="minorHAnsi"/>
                <w:color w:val="000000"/>
              </w:rPr>
            </w:pPr>
            <w:r w:rsidRPr="008D4FB3">
              <w:rPr>
                <w:rFonts w:cstheme="minorHAnsi"/>
                <w:color w:val="000000"/>
              </w:rPr>
              <w:t>25</w:t>
            </w:r>
            <w:r>
              <w:rPr>
                <w:rFonts w:cstheme="minorHAnsi"/>
                <w:color w:val="000000"/>
              </w:rPr>
              <w:t>.0</w:t>
            </w:r>
          </w:p>
        </w:tc>
        <w:tc>
          <w:tcPr>
            <w:tcW w:w="1125" w:type="pct"/>
            <w:vAlign w:val="center"/>
          </w:tcPr>
          <w:p w:rsidRPr="008D4FB3" w:rsidR="008452D7" w:rsidP="009A482B" w:rsidRDefault="008452D7" w14:paraId="0114702C" w14:textId="77777777">
            <w:pPr>
              <w:jc w:val="center"/>
              <w:rPr>
                <w:rFonts w:cstheme="minorHAnsi"/>
                <w:color w:val="000000"/>
              </w:rPr>
            </w:pPr>
            <w:r w:rsidRPr="008D4FB3">
              <w:rPr>
                <w:rFonts w:cstheme="minorHAnsi"/>
                <w:color w:val="000000"/>
              </w:rPr>
              <w:t>39.6</w:t>
            </w:r>
          </w:p>
        </w:tc>
        <w:tc>
          <w:tcPr>
            <w:tcW w:w="1080" w:type="pct"/>
          </w:tcPr>
          <w:p w:rsidRPr="008D4FB3" w:rsidR="008452D7" w:rsidP="009A482B" w:rsidRDefault="008452D7" w14:paraId="081FE762" w14:textId="77777777">
            <w:pPr>
              <w:jc w:val="center"/>
              <w:rPr>
                <w:rFonts w:cstheme="minorHAnsi"/>
                <w:color w:val="000000"/>
              </w:rPr>
            </w:pPr>
            <w:r w:rsidRPr="008D4FB3">
              <w:rPr>
                <w:rFonts w:cstheme="minorHAnsi"/>
                <w:color w:val="000000"/>
              </w:rPr>
              <w:t>80.0</w:t>
            </w:r>
          </w:p>
        </w:tc>
        <w:tc>
          <w:tcPr>
            <w:tcW w:w="1079" w:type="pct"/>
          </w:tcPr>
          <w:p w:rsidRPr="008D4FB3" w:rsidR="008452D7" w:rsidP="009A482B" w:rsidRDefault="008452D7" w14:paraId="4AFC5233" w14:textId="7777777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37.1</w:t>
            </w:r>
          </w:p>
        </w:tc>
      </w:tr>
      <w:tr w:rsidRPr="008D4FB3" w:rsidR="008452D7" w:rsidTr="009A482B" w14:paraId="2C3D40FB" w14:textId="77777777">
        <w:trPr>
          <w:trHeight w:val="21"/>
          <w:jc w:val="center"/>
        </w:trPr>
        <w:tc>
          <w:tcPr>
            <w:tcW w:w="791" w:type="pct"/>
            <w:shd w:val="clear" w:color="auto" w:fill="auto"/>
            <w:vAlign w:val="bottom"/>
          </w:tcPr>
          <w:p w:rsidRPr="008D4FB3" w:rsidR="008452D7" w:rsidP="009A482B" w:rsidRDefault="008452D7" w14:paraId="53589AC0" w14:textId="77777777">
            <w:pPr>
              <w:jc w:val="center"/>
              <w:rPr>
                <w:rFonts w:cstheme="minorHAnsi"/>
                <w:color w:val="000000"/>
              </w:rPr>
            </w:pPr>
            <w:r w:rsidRPr="008D4FB3">
              <w:rPr>
                <w:rFonts w:cstheme="minorHAnsi"/>
                <w:color w:val="000000"/>
              </w:rPr>
              <w:t>TIL 248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Pr="008D4FB3" w:rsidR="008452D7" w:rsidP="009A482B" w:rsidRDefault="008452D7" w14:paraId="09358B4C" w14:textId="77777777">
            <w:pPr>
              <w:jc w:val="center"/>
              <w:rPr>
                <w:rFonts w:cstheme="minorHAnsi"/>
                <w:color w:val="000000"/>
              </w:rPr>
            </w:pPr>
            <w:r w:rsidRPr="008D4FB3">
              <w:rPr>
                <w:rFonts w:cstheme="minorHAnsi"/>
                <w:color w:val="000000"/>
              </w:rPr>
              <w:t>5.4</w:t>
            </w:r>
          </w:p>
        </w:tc>
        <w:tc>
          <w:tcPr>
            <w:tcW w:w="1125" w:type="pct"/>
            <w:vAlign w:val="center"/>
          </w:tcPr>
          <w:p w:rsidRPr="008D4FB3" w:rsidR="008452D7" w:rsidP="009A482B" w:rsidRDefault="008452D7" w14:paraId="662DAA64" w14:textId="77777777">
            <w:pPr>
              <w:jc w:val="center"/>
              <w:rPr>
                <w:rFonts w:cstheme="minorHAnsi"/>
                <w:color w:val="000000"/>
              </w:rPr>
            </w:pPr>
            <w:r w:rsidRPr="008D4FB3">
              <w:rPr>
                <w:rFonts w:cstheme="minorHAnsi"/>
                <w:color w:val="000000"/>
              </w:rPr>
              <w:t>8.0</w:t>
            </w:r>
          </w:p>
        </w:tc>
        <w:tc>
          <w:tcPr>
            <w:tcW w:w="1080" w:type="pct"/>
          </w:tcPr>
          <w:p w:rsidRPr="008D4FB3" w:rsidR="008452D7" w:rsidP="009A482B" w:rsidRDefault="008452D7" w14:paraId="00EE989F" w14:textId="77777777">
            <w:pPr>
              <w:jc w:val="center"/>
              <w:rPr>
                <w:rFonts w:cstheme="minorHAnsi"/>
                <w:color w:val="000000"/>
              </w:rPr>
            </w:pPr>
            <w:r w:rsidRPr="008D4FB3">
              <w:rPr>
                <w:rFonts w:cstheme="minorHAnsi"/>
                <w:color w:val="000000"/>
              </w:rPr>
              <w:t>50.0</w:t>
            </w:r>
          </w:p>
        </w:tc>
        <w:tc>
          <w:tcPr>
            <w:tcW w:w="1079" w:type="pct"/>
          </w:tcPr>
          <w:p w:rsidRPr="008D4FB3" w:rsidR="008452D7" w:rsidP="009A482B" w:rsidRDefault="008452D7" w14:paraId="5C61BA84" w14:textId="7777777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37.6</w:t>
            </w:r>
          </w:p>
        </w:tc>
      </w:tr>
      <w:tr w:rsidRPr="008D4FB3" w:rsidR="008452D7" w:rsidTr="009A482B" w14:paraId="47BB1EF1" w14:textId="77777777">
        <w:trPr>
          <w:trHeight w:val="21"/>
          <w:jc w:val="center"/>
        </w:trPr>
        <w:tc>
          <w:tcPr>
            <w:tcW w:w="791" w:type="pct"/>
            <w:shd w:val="clear" w:color="auto" w:fill="auto"/>
            <w:vAlign w:val="bottom"/>
          </w:tcPr>
          <w:p w:rsidRPr="008D4FB3" w:rsidR="008452D7" w:rsidP="009A482B" w:rsidRDefault="008452D7" w14:paraId="44F2B91F" w14:textId="77777777">
            <w:pPr>
              <w:jc w:val="center"/>
              <w:rPr>
                <w:rFonts w:cstheme="minorHAnsi"/>
                <w:color w:val="000000"/>
              </w:rPr>
            </w:pPr>
            <w:r w:rsidRPr="008D4FB3">
              <w:rPr>
                <w:rFonts w:cstheme="minorHAnsi"/>
                <w:color w:val="000000"/>
              </w:rPr>
              <w:t>TIL 249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Pr="008D4FB3" w:rsidR="008452D7" w:rsidP="009A482B" w:rsidRDefault="008452D7" w14:paraId="2EB4AF3B" w14:textId="77777777">
            <w:pPr>
              <w:jc w:val="center"/>
              <w:rPr>
                <w:rFonts w:cstheme="minorHAnsi"/>
                <w:color w:val="000000"/>
              </w:rPr>
            </w:pPr>
            <w:r w:rsidRPr="008D4FB3">
              <w:rPr>
                <w:rFonts w:cstheme="minorHAnsi"/>
                <w:color w:val="000000"/>
              </w:rPr>
              <w:t>12</w:t>
            </w:r>
            <w:r>
              <w:rPr>
                <w:rFonts w:cstheme="minorHAnsi"/>
                <w:color w:val="000000"/>
              </w:rPr>
              <w:t>.0</w:t>
            </w:r>
          </w:p>
        </w:tc>
        <w:tc>
          <w:tcPr>
            <w:tcW w:w="1125" w:type="pct"/>
            <w:vAlign w:val="center"/>
          </w:tcPr>
          <w:p w:rsidRPr="008D4FB3" w:rsidR="008452D7" w:rsidP="009A482B" w:rsidRDefault="008452D7" w14:paraId="64B34385" w14:textId="77777777">
            <w:pPr>
              <w:jc w:val="center"/>
              <w:rPr>
                <w:rFonts w:cstheme="minorHAnsi"/>
                <w:color w:val="000000"/>
              </w:rPr>
            </w:pPr>
            <w:r w:rsidRPr="008D4FB3">
              <w:rPr>
                <w:rFonts w:cstheme="minorHAnsi"/>
                <w:color w:val="000000"/>
              </w:rPr>
              <w:t>0.3</w:t>
            </w:r>
          </w:p>
        </w:tc>
        <w:tc>
          <w:tcPr>
            <w:tcW w:w="1080" w:type="pct"/>
          </w:tcPr>
          <w:p w:rsidRPr="008D4FB3" w:rsidR="008452D7" w:rsidP="009A482B" w:rsidRDefault="008452D7" w14:paraId="4C324465" w14:textId="77777777">
            <w:pPr>
              <w:jc w:val="center"/>
              <w:rPr>
                <w:rFonts w:cstheme="minorHAnsi"/>
                <w:color w:val="000000"/>
              </w:rPr>
            </w:pPr>
            <w:r w:rsidRPr="008D4FB3">
              <w:rPr>
                <w:rFonts w:cstheme="minorHAnsi"/>
                <w:color w:val="000000"/>
              </w:rPr>
              <w:t>30.0</w:t>
            </w:r>
          </w:p>
        </w:tc>
        <w:tc>
          <w:tcPr>
            <w:tcW w:w="1079" w:type="pct"/>
          </w:tcPr>
          <w:p w:rsidRPr="008D4FB3" w:rsidR="008452D7" w:rsidP="009A482B" w:rsidRDefault="008452D7" w14:paraId="3F76B2EE" w14:textId="7777777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36.1</w:t>
            </w:r>
          </w:p>
        </w:tc>
      </w:tr>
      <w:tr w:rsidRPr="008D4FB3" w:rsidR="008452D7" w:rsidTr="009A482B" w14:paraId="1D1C3E1B" w14:textId="77777777">
        <w:trPr>
          <w:trHeight w:val="21"/>
          <w:jc w:val="center"/>
        </w:trPr>
        <w:tc>
          <w:tcPr>
            <w:tcW w:w="791" w:type="pct"/>
            <w:shd w:val="clear" w:color="auto" w:fill="auto"/>
            <w:vAlign w:val="center"/>
          </w:tcPr>
          <w:p w:rsidRPr="008D4FB3" w:rsidR="008452D7" w:rsidP="009A482B" w:rsidRDefault="008452D7" w14:paraId="709ECC27" w14:textId="77777777">
            <w:pPr>
              <w:jc w:val="center"/>
              <w:rPr>
                <w:rFonts w:cstheme="minorHAnsi"/>
                <w:color w:val="000000"/>
              </w:rPr>
            </w:pPr>
            <w:r w:rsidRPr="008D4FB3">
              <w:rPr>
                <w:rFonts w:cstheme="minorHAnsi"/>
                <w:color w:val="000000"/>
              </w:rPr>
              <w:t>TIL 250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Pr="008D4FB3" w:rsidR="008452D7" w:rsidP="009A482B" w:rsidRDefault="008452D7" w14:paraId="170AF4BF" w14:textId="77777777">
            <w:pPr>
              <w:jc w:val="center"/>
              <w:rPr>
                <w:rFonts w:cstheme="minorHAnsi"/>
                <w:color w:val="000000"/>
              </w:rPr>
            </w:pPr>
            <w:r w:rsidRPr="008D4FB3">
              <w:rPr>
                <w:rFonts w:cstheme="minorHAnsi"/>
                <w:color w:val="000000"/>
              </w:rPr>
              <w:t>9.4</w:t>
            </w:r>
          </w:p>
        </w:tc>
        <w:tc>
          <w:tcPr>
            <w:tcW w:w="1125" w:type="pct"/>
            <w:vAlign w:val="center"/>
          </w:tcPr>
          <w:p w:rsidRPr="008D4FB3" w:rsidR="008452D7" w:rsidP="009A482B" w:rsidRDefault="008452D7" w14:paraId="1A5C118A" w14:textId="77777777">
            <w:pPr>
              <w:jc w:val="center"/>
              <w:rPr>
                <w:rFonts w:cstheme="minorHAnsi"/>
                <w:color w:val="000000"/>
              </w:rPr>
            </w:pPr>
            <w:r w:rsidRPr="008D4FB3">
              <w:rPr>
                <w:rFonts w:cstheme="minorHAnsi"/>
                <w:color w:val="000000"/>
              </w:rPr>
              <w:t>1.3</w:t>
            </w:r>
          </w:p>
        </w:tc>
        <w:tc>
          <w:tcPr>
            <w:tcW w:w="1080" w:type="pct"/>
          </w:tcPr>
          <w:p w:rsidRPr="008D4FB3" w:rsidR="008452D7" w:rsidP="009A482B" w:rsidRDefault="008452D7" w14:paraId="59199FEA" w14:textId="77777777">
            <w:pPr>
              <w:jc w:val="center"/>
              <w:rPr>
                <w:rFonts w:cstheme="minorHAnsi"/>
              </w:rPr>
            </w:pPr>
            <w:r w:rsidRPr="008D4FB3">
              <w:rPr>
                <w:rFonts w:cstheme="minorHAnsi"/>
                <w:color w:val="000000"/>
              </w:rPr>
              <w:t>&lt;10.0</w:t>
            </w:r>
          </w:p>
        </w:tc>
        <w:tc>
          <w:tcPr>
            <w:tcW w:w="1079" w:type="pct"/>
          </w:tcPr>
          <w:p w:rsidRPr="008D4FB3" w:rsidR="008452D7" w:rsidP="009A482B" w:rsidRDefault="008452D7" w14:paraId="4718CA78" w14:textId="7777777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39.1</w:t>
            </w:r>
          </w:p>
        </w:tc>
      </w:tr>
      <w:tr w:rsidRPr="008D4FB3" w:rsidR="008452D7" w:rsidTr="009A482B" w14:paraId="7B806FD4" w14:textId="77777777">
        <w:trPr>
          <w:trHeight w:val="21"/>
          <w:jc w:val="center"/>
        </w:trPr>
        <w:tc>
          <w:tcPr>
            <w:tcW w:w="791" w:type="pct"/>
            <w:shd w:val="clear" w:color="auto" w:fill="auto"/>
            <w:vAlign w:val="center"/>
          </w:tcPr>
          <w:p w:rsidRPr="008D4FB3" w:rsidR="008452D7" w:rsidP="009A482B" w:rsidRDefault="008452D7" w14:paraId="5F87437C" w14:textId="77777777">
            <w:pPr>
              <w:jc w:val="center"/>
              <w:rPr>
                <w:rFonts w:cstheme="minorHAnsi"/>
                <w:color w:val="000000"/>
              </w:rPr>
            </w:pPr>
            <w:r w:rsidRPr="008D4FB3">
              <w:rPr>
                <w:rFonts w:cstheme="minorHAnsi"/>
                <w:color w:val="000000"/>
              </w:rPr>
              <w:t>TIL 251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Pr="008D4FB3" w:rsidR="008452D7" w:rsidP="009A482B" w:rsidRDefault="008452D7" w14:paraId="6334D64B" w14:textId="77777777">
            <w:pPr>
              <w:jc w:val="center"/>
              <w:rPr>
                <w:rFonts w:cstheme="minorHAnsi"/>
                <w:color w:val="000000"/>
              </w:rPr>
            </w:pPr>
            <w:r w:rsidRPr="008D4FB3">
              <w:rPr>
                <w:rFonts w:cstheme="minorHAnsi"/>
                <w:color w:val="000000"/>
              </w:rPr>
              <w:t>7.5</w:t>
            </w:r>
          </w:p>
        </w:tc>
        <w:tc>
          <w:tcPr>
            <w:tcW w:w="1125" w:type="pct"/>
            <w:vAlign w:val="center"/>
          </w:tcPr>
          <w:p w:rsidRPr="008D4FB3" w:rsidR="008452D7" w:rsidP="009A482B" w:rsidRDefault="008452D7" w14:paraId="7D0DEAD0" w14:textId="77777777">
            <w:pPr>
              <w:jc w:val="center"/>
              <w:rPr>
                <w:rFonts w:cstheme="minorHAnsi"/>
                <w:color w:val="000000"/>
              </w:rPr>
            </w:pPr>
            <w:r w:rsidRPr="008D4FB3">
              <w:rPr>
                <w:rFonts w:cstheme="minorHAnsi"/>
                <w:color w:val="000000"/>
              </w:rPr>
              <w:t>5.4</w:t>
            </w:r>
          </w:p>
        </w:tc>
        <w:tc>
          <w:tcPr>
            <w:tcW w:w="1080" w:type="pct"/>
          </w:tcPr>
          <w:p w:rsidRPr="008D4FB3" w:rsidR="008452D7" w:rsidP="009A482B" w:rsidRDefault="008452D7" w14:paraId="19F6192A" w14:textId="77777777">
            <w:pPr>
              <w:jc w:val="center"/>
              <w:rPr>
                <w:rFonts w:cstheme="minorHAnsi"/>
              </w:rPr>
            </w:pPr>
            <w:r w:rsidRPr="008D4FB3">
              <w:rPr>
                <w:rFonts w:cstheme="minorHAnsi"/>
                <w:color w:val="000000"/>
              </w:rPr>
              <w:t>&lt;10.0</w:t>
            </w:r>
          </w:p>
        </w:tc>
        <w:tc>
          <w:tcPr>
            <w:tcW w:w="1079" w:type="pct"/>
          </w:tcPr>
          <w:p w:rsidRPr="008D4FB3" w:rsidR="008452D7" w:rsidP="009A482B" w:rsidRDefault="008452D7" w14:paraId="11300D71" w14:textId="7777777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47.3</w:t>
            </w:r>
          </w:p>
        </w:tc>
      </w:tr>
    </w:tbl>
    <w:p w:rsidR="008452D7" w:rsidP="00CE719A" w:rsidRDefault="008452D7" w14:paraId="094F18AC" w14:textId="77777777">
      <w:pPr>
        <w:rPr>
          <w:b/>
        </w:rPr>
      </w:pPr>
    </w:p>
    <w:p w:rsidR="008452D7" w:rsidP="00CE719A" w:rsidRDefault="008452D7" w14:paraId="3A722D51" w14:textId="77777777">
      <w:pPr>
        <w:rPr>
          <w:b/>
        </w:rPr>
      </w:pPr>
    </w:p>
    <w:p w:rsidR="008452D7" w:rsidP="00CE719A" w:rsidRDefault="008452D7" w14:paraId="4941440F" w14:textId="77777777">
      <w:pPr>
        <w:rPr>
          <w:b/>
        </w:rPr>
      </w:pPr>
    </w:p>
    <w:p w:rsidR="008452D7" w:rsidRDefault="008452D7" w14:paraId="67DCBFCD" w14:textId="77777777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7B1FFC8F" w:rsidP="7B1FFC8F" w:rsidRDefault="7B1FFC8F" w14:paraId="28862823" w14:textId="7010992E">
      <w:pPr>
        <w:rPr>
          <w:b/>
          <w:bCs/>
        </w:rPr>
      </w:pPr>
    </w:p>
    <w:p w:rsidR="008452D7" w:rsidP="00CE719A" w:rsidRDefault="00860EE9" w14:paraId="6A9C1462" w14:textId="46EC4105">
      <w:pPr>
        <w:rPr>
          <w:b/>
        </w:rPr>
      </w:pPr>
      <w:r>
        <w:rPr>
          <w:b/>
        </w:rPr>
        <w:t>Table S</w:t>
      </w:r>
      <w:r w:rsidR="00933429">
        <w:rPr>
          <w:b/>
        </w:rPr>
        <w:t>7</w:t>
      </w:r>
      <w:r>
        <w:rPr>
          <w:b/>
        </w:rPr>
        <w:t xml:space="preserve">. </w:t>
      </w:r>
      <w:r w:rsidR="008452D7">
        <w:rPr>
          <w:b/>
        </w:rPr>
        <w:t>TIL yield after second expansion</w:t>
      </w:r>
      <w:r w:rsidR="005B5A25">
        <w:rPr>
          <w:b/>
        </w:rPr>
        <w:t xml:space="preserve"> (REP)</w:t>
      </w:r>
    </w:p>
    <w:p w:rsidR="009A3B37" w:rsidP="00CE719A" w:rsidRDefault="009A3B37" w14:paraId="00C6F468" w14:textId="77777777">
      <w:pPr>
        <w:rPr>
          <w:b/>
        </w:rPr>
      </w:pPr>
    </w:p>
    <w:p w:rsidR="009A3B37" w:rsidP="00CE719A" w:rsidRDefault="009A3B37" w14:paraId="32EE5EBE" w14:textId="77777777">
      <w:pPr>
        <w:rPr>
          <w:b/>
        </w:rPr>
      </w:pPr>
    </w:p>
    <w:tbl>
      <w:tblPr>
        <w:tblW w:w="962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276"/>
        <w:gridCol w:w="1275"/>
        <w:gridCol w:w="1276"/>
        <w:gridCol w:w="1418"/>
        <w:gridCol w:w="1610"/>
        <w:gridCol w:w="1357"/>
      </w:tblGrid>
      <w:tr w:rsidRPr="00A76536" w:rsidR="00627C01" w:rsidTr="00627C01" w14:paraId="3B3D7DBE" w14:textId="77777777">
        <w:trPr>
          <w:trHeight w:val="406"/>
          <w:jc w:val="center"/>
        </w:trPr>
        <w:tc>
          <w:tcPr>
            <w:tcW w:w="14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D9D9D9"/>
            <w:vAlign w:val="center"/>
            <w:hideMark/>
          </w:tcPr>
          <w:p w:rsidRPr="00A76536" w:rsidR="00627C01" w:rsidP="00627C01" w:rsidRDefault="00627C01" w14:paraId="2414034B" w14:textId="77777777">
            <w:pPr>
              <w:jc w:val="center"/>
              <w:textAlignment w:val="baseline"/>
              <w:rPr>
                <w:rFonts w:ascii="Segoe UI" w:hAnsi="Segoe UI" w:eastAsia="Times New Roman" w:cs="Segoe UI"/>
                <w:b/>
                <w:sz w:val="22"/>
                <w:szCs w:val="18"/>
                <w:lang w:eastAsia="it-IT"/>
              </w:rPr>
            </w:pPr>
            <w:r w:rsidRPr="00A76536">
              <w:rPr>
                <w:rFonts w:ascii="Calibri" w:hAnsi="Calibri" w:eastAsia="Times New Roman" w:cs="Calibri"/>
                <w:b/>
                <w:sz w:val="22"/>
                <w:lang w:eastAsia="it-IT"/>
              </w:rPr>
              <w:t>ID</w:t>
            </w:r>
          </w:p>
        </w:tc>
        <w:tc>
          <w:tcPr>
            <w:tcW w:w="38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vAlign w:val="center"/>
          </w:tcPr>
          <w:p w:rsidRPr="00A76536" w:rsidR="00627C01" w:rsidP="00627C01" w:rsidRDefault="00627C01" w14:paraId="2ECF0ED7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b/>
                <w:sz w:val="22"/>
                <w:lang w:eastAsia="it-IT"/>
              </w:rPr>
            </w:pPr>
            <w:r w:rsidRPr="00A76536">
              <w:rPr>
                <w:rFonts w:ascii="Calibri" w:hAnsi="Calibri" w:eastAsia="Times New Roman" w:cs="Calibri"/>
                <w:b/>
                <w:sz w:val="22"/>
                <w:lang w:eastAsia="it-IT"/>
              </w:rPr>
              <w:t>1</w:t>
            </w:r>
            <w:r w:rsidRPr="00A76536">
              <w:rPr>
                <w:rFonts w:ascii="Calibri" w:hAnsi="Calibri" w:eastAsia="Times New Roman" w:cs="Calibri"/>
                <w:b/>
                <w:sz w:val="22"/>
                <w:vertAlign w:val="superscript"/>
                <w:lang w:eastAsia="it-IT"/>
              </w:rPr>
              <w:t>st</w:t>
            </w:r>
            <w:r w:rsidRPr="00A76536">
              <w:rPr>
                <w:rFonts w:ascii="Calibri" w:hAnsi="Calibri" w:eastAsia="Times New Roman" w:cs="Calibri"/>
                <w:b/>
                <w:sz w:val="22"/>
                <w:lang w:eastAsia="it-IT"/>
              </w:rPr>
              <w:t xml:space="preserve"> expansion</w:t>
            </w:r>
          </w:p>
        </w:tc>
        <w:tc>
          <w:tcPr>
            <w:tcW w:w="43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vAlign w:val="center"/>
            <w:hideMark/>
          </w:tcPr>
          <w:p w:rsidRPr="00A76536" w:rsidR="00627C01" w:rsidP="00627C01" w:rsidRDefault="00627C01" w14:paraId="58792997" w14:textId="77777777">
            <w:pPr>
              <w:jc w:val="center"/>
              <w:textAlignment w:val="baseline"/>
              <w:rPr>
                <w:rFonts w:ascii="Segoe UI" w:hAnsi="Segoe UI" w:eastAsia="Times New Roman" w:cs="Segoe UI"/>
                <w:b/>
                <w:sz w:val="22"/>
                <w:szCs w:val="18"/>
                <w:lang w:val="en-US" w:eastAsia="it-IT"/>
              </w:rPr>
            </w:pPr>
            <w:r w:rsidRPr="00A76536">
              <w:rPr>
                <w:rFonts w:ascii="Calibri" w:hAnsi="Calibri" w:eastAsia="Times New Roman" w:cs="Calibri"/>
                <w:b/>
                <w:sz w:val="22"/>
                <w:lang w:eastAsia="it-IT"/>
              </w:rPr>
              <w:t>2</w:t>
            </w:r>
            <w:r w:rsidRPr="00A76536">
              <w:rPr>
                <w:rFonts w:ascii="Calibri" w:hAnsi="Calibri" w:eastAsia="Times New Roman" w:cs="Calibri"/>
                <w:b/>
                <w:sz w:val="22"/>
                <w:szCs w:val="19"/>
                <w:vertAlign w:val="superscript"/>
                <w:lang w:eastAsia="it-IT"/>
              </w:rPr>
              <w:t>nd</w:t>
            </w:r>
            <w:r w:rsidRPr="00A76536">
              <w:rPr>
                <w:rFonts w:ascii="Calibri" w:hAnsi="Calibri" w:eastAsia="Times New Roman" w:cs="Calibri"/>
                <w:b/>
                <w:sz w:val="22"/>
                <w:lang w:eastAsia="it-IT"/>
              </w:rPr>
              <w:t xml:space="preserve"> expansion</w:t>
            </w:r>
          </w:p>
        </w:tc>
      </w:tr>
      <w:tr w:rsidRPr="004B62CE" w:rsidR="00627C01" w:rsidTr="00627C01" w14:paraId="2D8CFE91" w14:textId="77777777">
        <w:trPr>
          <w:trHeight w:val="283"/>
          <w:jc w:val="center"/>
        </w:trPr>
        <w:tc>
          <w:tcPr>
            <w:tcW w:w="1410" w:type="dxa"/>
            <w:vMerge/>
            <w:tcBorders>
              <w:left w:val="single" w:color="auto" w:sz="6" w:space="0"/>
              <w:right w:val="single" w:color="auto" w:sz="6" w:space="0"/>
            </w:tcBorders>
            <w:shd w:val="clear" w:color="auto" w:fill="D9D9D9"/>
            <w:vAlign w:val="center"/>
          </w:tcPr>
          <w:p w:rsidRPr="004B62CE" w:rsidR="00627C01" w:rsidP="00627C01" w:rsidRDefault="00627C01" w14:paraId="410DAD7A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sz w:val="22"/>
                <w:lang w:eastAsia="it-IT"/>
              </w:rPr>
            </w:pPr>
          </w:p>
        </w:tc>
        <w:tc>
          <w:tcPr>
            <w:tcW w:w="25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vAlign w:val="center"/>
          </w:tcPr>
          <w:p w:rsidRPr="00A76536" w:rsidR="00627C01" w:rsidP="00627C01" w:rsidRDefault="00627C01" w14:paraId="44C4F7CA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b/>
                <w:sz w:val="22"/>
                <w:lang w:eastAsia="it-IT"/>
              </w:rPr>
            </w:pPr>
            <w:r w:rsidRPr="00A76536">
              <w:rPr>
                <w:rFonts w:ascii="Calibri" w:hAnsi="Calibri" w:eastAsia="Times New Roman" w:cs="Calibri"/>
                <w:b/>
                <w:sz w:val="22"/>
                <w:lang w:eastAsia="it-IT"/>
              </w:rPr>
              <w:t xml:space="preserve">Cell number </w:t>
            </w:r>
            <w:r w:rsidRPr="00A76536">
              <w:rPr>
                <w:rFonts w:ascii="Calibri" w:hAnsi="Calibri" w:eastAsia="Times New Roman" w:cs="Calibri"/>
                <w:sz w:val="22"/>
                <w:lang w:eastAsia="it-IT"/>
              </w:rPr>
              <w:t>(x10^6)</w:t>
            </w:r>
          </w:p>
        </w:tc>
        <w:tc>
          <w:tcPr>
            <w:tcW w:w="127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D9D9D9"/>
            <w:vAlign w:val="center"/>
          </w:tcPr>
          <w:p w:rsidRPr="00A76536" w:rsidR="00627C01" w:rsidP="00627C01" w:rsidRDefault="00627C01" w14:paraId="5362CB63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b/>
                <w:sz w:val="22"/>
                <w:lang w:eastAsia="it-IT"/>
              </w:rPr>
            </w:pPr>
            <w:r w:rsidRPr="00A76536">
              <w:rPr>
                <w:rFonts w:ascii="Calibri" w:hAnsi="Calibri" w:eastAsia="Times New Roman" w:cs="Calibri"/>
                <w:b/>
                <w:bCs/>
                <w:color w:val="000000"/>
                <w:sz w:val="22"/>
                <w:lang w:eastAsia="it-IT"/>
              </w:rPr>
              <w:t>Fold expansion</w:t>
            </w:r>
          </w:p>
        </w:tc>
        <w:tc>
          <w:tcPr>
            <w:tcW w:w="30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vAlign w:val="center"/>
          </w:tcPr>
          <w:p w:rsidRPr="00A76536" w:rsidR="00627C01" w:rsidP="00627C01" w:rsidRDefault="00627C01" w14:paraId="102167FD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b/>
                <w:sz w:val="22"/>
                <w:lang w:eastAsia="it-IT"/>
              </w:rPr>
            </w:pPr>
            <w:r w:rsidRPr="00A76536">
              <w:rPr>
                <w:rFonts w:ascii="Calibri" w:hAnsi="Calibri" w:eastAsia="Times New Roman" w:cs="Calibri"/>
                <w:b/>
                <w:sz w:val="22"/>
                <w:lang w:eastAsia="it-IT"/>
              </w:rPr>
              <w:t xml:space="preserve">Cell number </w:t>
            </w:r>
            <w:r w:rsidRPr="00A76536">
              <w:rPr>
                <w:rFonts w:ascii="Calibri" w:hAnsi="Calibri" w:eastAsia="Times New Roman" w:cs="Calibri"/>
                <w:sz w:val="22"/>
                <w:lang w:eastAsia="it-IT"/>
              </w:rPr>
              <w:t>(x10^6)</w:t>
            </w:r>
          </w:p>
        </w:tc>
        <w:tc>
          <w:tcPr>
            <w:tcW w:w="135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D9D9D9"/>
            <w:vAlign w:val="center"/>
          </w:tcPr>
          <w:p w:rsidRPr="004B62CE" w:rsidR="00627C01" w:rsidP="00627C01" w:rsidRDefault="00627C01" w14:paraId="6C9F1246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sz w:val="22"/>
                <w:lang w:eastAsia="it-IT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2"/>
                <w:lang w:eastAsia="it-IT"/>
              </w:rPr>
              <w:t>Fold expansion</w:t>
            </w:r>
          </w:p>
        </w:tc>
      </w:tr>
      <w:tr w:rsidRPr="004B62CE" w:rsidR="00627C01" w:rsidTr="00627C01" w14:paraId="7056D4FB" w14:textId="77777777">
        <w:trPr>
          <w:trHeight w:val="283"/>
          <w:jc w:val="center"/>
        </w:trPr>
        <w:tc>
          <w:tcPr>
            <w:tcW w:w="1410" w:type="dxa"/>
            <w:vMerge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vAlign w:val="center"/>
          </w:tcPr>
          <w:p w:rsidRPr="004B62CE" w:rsidR="00627C01" w:rsidP="00627C01" w:rsidRDefault="00627C01" w14:paraId="150ED353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sz w:val="22"/>
                <w:lang w:eastAsia="it-IT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vAlign w:val="center"/>
          </w:tcPr>
          <w:p w:rsidRPr="00A76536" w:rsidR="00627C01" w:rsidP="00627C01" w:rsidRDefault="00627C01" w14:paraId="74CDD80A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b/>
                <w:sz w:val="22"/>
                <w:lang w:eastAsia="it-IT"/>
              </w:rPr>
            </w:pPr>
            <w:r w:rsidRPr="00A76536">
              <w:rPr>
                <w:rFonts w:ascii="Calibri" w:hAnsi="Calibri" w:eastAsia="Times New Roman" w:cs="Calibri"/>
                <w:b/>
                <w:sz w:val="22"/>
                <w:lang w:eastAsia="it-IT"/>
              </w:rPr>
              <w:t>Day 0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vAlign w:val="center"/>
          </w:tcPr>
          <w:p w:rsidRPr="00A76536" w:rsidR="00627C01" w:rsidP="00627C01" w:rsidRDefault="00627C01" w14:paraId="17E5DD03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b/>
                <w:sz w:val="22"/>
                <w:lang w:eastAsia="it-IT"/>
              </w:rPr>
            </w:pPr>
            <w:r w:rsidRPr="00A76536">
              <w:rPr>
                <w:rFonts w:ascii="Calibri" w:hAnsi="Calibri" w:eastAsia="Times New Roman" w:cs="Calibri"/>
                <w:b/>
                <w:sz w:val="22"/>
                <w:lang w:eastAsia="it-IT"/>
              </w:rPr>
              <w:t>Day 18</w:t>
            </w:r>
          </w:p>
        </w:tc>
        <w:tc>
          <w:tcPr>
            <w:tcW w:w="1276" w:type="dxa"/>
            <w:vMerge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vAlign w:val="center"/>
          </w:tcPr>
          <w:p w:rsidR="00627C01" w:rsidP="00627C01" w:rsidRDefault="00627C01" w14:paraId="685C8CC9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sz w:val="22"/>
                <w:lang w:eastAsia="it-IT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vAlign w:val="center"/>
          </w:tcPr>
          <w:p w:rsidRPr="00A76536" w:rsidR="00627C01" w:rsidP="00627C01" w:rsidRDefault="00627C01" w14:paraId="4191ECE9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b/>
                <w:sz w:val="22"/>
                <w:lang w:eastAsia="it-IT"/>
              </w:rPr>
            </w:pPr>
            <w:r w:rsidRPr="00A76536">
              <w:rPr>
                <w:rFonts w:ascii="Calibri" w:hAnsi="Calibri" w:eastAsia="Times New Roman" w:cs="Calibri"/>
                <w:b/>
                <w:sz w:val="22"/>
                <w:lang w:eastAsia="it-IT"/>
              </w:rPr>
              <w:t>Day 19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vAlign w:val="center"/>
          </w:tcPr>
          <w:p w:rsidRPr="00A76536" w:rsidR="00627C01" w:rsidP="00627C01" w:rsidRDefault="00627C01" w14:paraId="163A8415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b/>
                <w:sz w:val="22"/>
                <w:lang w:eastAsia="it-IT"/>
              </w:rPr>
            </w:pPr>
            <w:r w:rsidRPr="00A76536">
              <w:rPr>
                <w:rFonts w:ascii="Calibri" w:hAnsi="Calibri" w:eastAsia="Times New Roman" w:cs="Calibri"/>
                <w:b/>
                <w:sz w:val="22"/>
                <w:lang w:eastAsia="it-IT"/>
              </w:rPr>
              <w:t>Day 34</w:t>
            </w:r>
          </w:p>
        </w:tc>
        <w:tc>
          <w:tcPr>
            <w:tcW w:w="1357" w:type="dxa"/>
            <w:vMerge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vAlign w:val="center"/>
          </w:tcPr>
          <w:p w:rsidR="00627C01" w:rsidP="00627C01" w:rsidRDefault="00627C01" w14:paraId="5DE9E082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sz w:val="22"/>
                <w:lang w:eastAsia="it-IT"/>
              </w:rPr>
            </w:pPr>
          </w:p>
        </w:tc>
      </w:tr>
      <w:tr w:rsidRPr="004B62CE" w:rsidR="00627C01" w:rsidTr="00627C01" w14:paraId="7B7179A4" w14:textId="77777777">
        <w:trPr>
          <w:trHeight w:val="15"/>
          <w:jc w:val="center"/>
        </w:trPr>
        <w:tc>
          <w:tcPr>
            <w:tcW w:w="96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vAlign w:val="center"/>
          </w:tcPr>
          <w:p w:rsidRPr="00B76A27" w:rsidR="00627C01" w:rsidP="00627C01" w:rsidRDefault="00627C01" w14:paraId="4E35A7C1" w14:textId="77777777">
            <w:pPr>
              <w:textAlignment w:val="baseline"/>
              <w:rPr>
                <w:rFonts w:ascii="Calibri" w:hAnsi="Calibri" w:eastAsia="Times New Roman" w:cs="Calibri"/>
                <w:i/>
                <w:color w:val="000000"/>
                <w:sz w:val="22"/>
                <w:lang w:eastAsia="it-IT"/>
              </w:rPr>
            </w:pPr>
            <w:r w:rsidRPr="00B76A27">
              <w:rPr>
                <w:rFonts w:ascii="Calibri" w:hAnsi="Calibri" w:eastAsia="Times New Roman" w:cs="Calibri"/>
                <w:i/>
                <w:color w:val="000000"/>
                <w:sz w:val="22"/>
                <w:lang w:eastAsia="it-IT"/>
              </w:rPr>
              <w:t>Releasable samples</w:t>
            </w:r>
          </w:p>
        </w:tc>
      </w:tr>
      <w:tr w:rsidRPr="004B62CE" w:rsidR="00627C01" w:rsidTr="00627C01" w14:paraId="18C665BD" w14:textId="77777777">
        <w:trPr>
          <w:trHeight w:val="15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4B62CE" w:rsidR="00627C01" w:rsidP="00627C01" w:rsidRDefault="00627C01" w14:paraId="4B54834F" w14:textId="77777777">
            <w:pPr>
              <w:jc w:val="center"/>
              <w:textAlignment w:val="baseline"/>
              <w:rPr>
                <w:rFonts w:ascii="Segoe UI" w:hAnsi="Segoe UI" w:eastAsia="Times New Roman" w:cs="Segoe UI"/>
                <w:sz w:val="22"/>
                <w:szCs w:val="18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TIL 287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B62CE" w:rsidR="00627C01" w:rsidP="00627C01" w:rsidRDefault="00627C01" w14:paraId="043E5BEC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0.15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4B62CE" w:rsidR="00627C01" w:rsidP="00627C01" w:rsidRDefault="00627C01" w14:paraId="675927A0" w14:textId="77777777">
            <w:pPr>
              <w:jc w:val="center"/>
              <w:textAlignment w:val="baseline"/>
              <w:rPr>
                <w:rFonts w:ascii="Segoe UI" w:hAnsi="Segoe UI" w:eastAsia="Times New Roman" w:cs="Segoe UI"/>
                <w:sz w:val="22"/>
                <w:szCs w:val="18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34.0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B62CE" w:rsidR="00627C01" w:rsidP="00627C01" w:rsidRDefault="00627C01" w14:paraId="62521C7C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228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4B62CE" w:rsidR="00627C01" w:rsidP="00627C01" w:rsidRDefault="00627C01" w14:paraId="031BA874" w14:textId="77777777">
            <w:pPr>
              <w:jc w:val="center"/>
              <w:textAlignment w:val="baseline"/>
              <w:rPr>
                <w:rFonts w:ascii="Segoe UI" w:hAnsi="Segoe UI" w:eastAsia="Times New Roman" w:cs="Segoe UI"/>
                <w:sz w:val="22"/>
                <w:szCs w:val="18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1.0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4B62CE" w:rsidR="00627C01" w:rsidP="00627C01" w:rsidRDefault="00627C01" w14:paraId="571A10BA" w14:textId="77777777">
            <w:pPr>
              <w:jc w:val="center"/>
              <w:textAlignment w:val="baseline"/>
              <w:rPr>
                <w:rFonts w:ascii="Segoe UI" w:hAnsi="Segoe UI" w:eastAsia="Times New Roman" w:cs="Segoe UI"/>
                <w:sz w:val="22"/>
                <w:szCs w:val="18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320.0</w:t>
            </w: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B62CE" w:rsidR="00627C01" w:rsidP="00627C01" w:rsidRDefault="00627C01" w14:paraId="1E009E52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320</w:t>
            </w:r>
          </w:p>
        </w:tc>
      </w:tr>
      <w:tr w:rsidRPr="004B62CE" w:rsidR="00627C01" w:rsidTr="00627C01" w14:paraId="37749B69" w14:textId="77777777">
        <w:trPr>
          <w:trHeight w:val="15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4B62CE" w:rsidR="00627C01" w:rsidP="00627C01" w:rsidRDefault="00627C01" w14:paraId="0E39D51C" w14:textId="77777777">
            <w:pPr>
              <w:jc w:val="center"/>
              <w:textAlignment w:val="baseline"/>
              <w:rPr>
                <w:rFonts w:ascii="Segoe UI" w:hAnsi="Segoe UI" w:eastAsia="Times New Roman" w:cs="Segoe UI"/>
                <w:sz w:val="22"/>
                <w:szCs w:val="18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sz w:val="22"/>
                <w:lang w:eastAsia="it-IT"/>
              </w:rPr>
              <w:t>TIL 319 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B62CE" w:rsidR="00627C01" w:rsidP="00627C01" w:rsidRDefault="00627C01" w14:paraId="5BB157A8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0.05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4B62CE" w:rsidR="00627C01" w:rsidP="00627C01" w:rsidRDefault="00627C01" w14:paraId="3D7CA29F" w14:textId="77777777">
            <w:pPr>
              <w:jc w:val="center"/>
              <w:textAlignment w:val="baseline"/>
              <w:rPr>
                <w:rFonts w:ascii="Segoe UI" w:hAnsi="Segoe UI" w:eastAsia="Times New Roman" w:cs="Segoe UI"/>
                <w:sz w:val="22"/>
                <w:szCs w:val="18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95.0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B62CE" w:rsidR="00627C01" w:rsidP="00627C01" w:rsidRDefault="00627C01" w14:paraId="71777863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1900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4B62CE" w:rsidR="00627C01" w:rsidP="00627C01" w:rsidRDefault="00627C01" w14:paraId="0F526AE0" w14:textId="77777777">
            <w:pPr>
              <w:jc w:val="center"/>
              <w:textAlignment w:val="baseline"/>
              <w:rPr>
                <w:rFonts w:ascii="Segoe UI" w:hAnsi="Segoe UI" w:eastAsia="Times New Roman" w:cs="Segoe UI"/>
                <w:sz w:val="22"/>
                <w:szCs w:val="18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1.0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4B62CE" w:rsidR="00627C01" w:rsidP="00627C01" w:rsidRDefault="00627C01" w14:paraId="67DABF0E" w14:textId="77777777">
            <w:pPr>
              <w:jc w:val="center"/>
              <w:textAlignment w:val="baseline"/>
              <w:rPr>
                <w:rFonts w:ascii="Segoe UI" w:hAnsi="Segoe UI" w:eastAsia="Times New Roman" w:cs="Segoe UI"/>
                <w:sz w:val="22"/>
                <w:szCs w:val="18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250.2</w:t>
            </w: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B62CE" w:rsidR="00627C01" w:rsidP="00627C01" w:rsidRDefault="00627C01" w14:paraId="4DE07851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250</w:t>
            </w:r>
          </w:p>
        </w:tc>
      </w:tr>
      <w:tr w:rsidRPr="004B62CE" w:rsidR="00627C01" w:rsidTr="00627C01" w14:paraId="27F54E5A" w14:textId="77777777">
        <w:trPr>
          <w:trHeight w:val="15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4B62CE" w:rsidR="00627C01" w:rsidP="00627C01" w:rsidRDefault="00627C01" w14:paraId="0F7AD8C6" w14:textId="77777777">
            <w:pPr>
              <w:jc w:val="center"/>
              <w:textAlignment w:val="baseline"/>
              <w:rPr>
                <w:rFonts w:ascii="Segoe UI" w:hAnsi="Segoe UI" w:eastAsia="Times New Roman" w:cs="Segoe UI"/>
                <w:sz w:val="22"/>
                <w:szCs w:val="18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TIL 343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B62CE" w:rsidR="00627C01" w:rsidP="00627C01" w:rsidRDefault="00627C01" w14:paraId="76DADE4C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0.05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4B62CE" w:rsidR="00627C01" w:rsidP="00627C01" w:rsidRDefault="00627C01" w14:paraId="458EF68E" w14:textId="77777777">
            <w:pPr>
              <w:jc w:val="center"/>
              <w:textAlignment w:val="baseline"/>
              <w:rPr>
                <w:rFonts w:ascii="Segoe UI" w:hAnsi="Segoe UI" w:eastAsia="Times New Roman" w:cs="Segoe UI"/>
                <w:sz w:val="22"/>
                <w:szCs w:val="18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1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70</w:t>
            </w: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.0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B62CE" w:rsidR="00627C01" w:rsidP="00627C01" w:rsidRDefault="00627C01" w14:paraId="189583A0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3400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4B62CE" w:rsidR="00627C01" w:rsidP="00627C01" w:rsidRDefault="00627C01" w14:paraId="3AE74307" w14:textId="77777777">
            <w:pPr>
              <w:jc w:val="center"/>
              <w:textAlignment w:val="baseline"/>
              <w:rPr>
                <w:rFonts w:ascii="Segoe UI" w:hAnsi="Segoe UI" w:eastAsia="Times New Roman" w:cs="Segoe UI"/>
                <w:sz w:val="22"/>
                <w:szCs w:val="18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0.8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4B62CE" w:rsidR="00627C01" w:rsidP="00627C01" w:rsidRDefault="00627C01" w14:paraId="55033C55" w14:textId="77777777">
            <w:pPr>
              <w:jc w:val="center"/>
              <w:textAlignment w:val="baseline"/>
              <w:rPr>
                <w:rFonts w:ascii="Segoe UI" w:hAnsi="Segoe UI" w:eastAsia="Times New Roman" w:cs="Segoe UI"/>
                <w:sz w:val="22"/>
                <w:szCs w:val="18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288.0</w:t>
            </w: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B62CE" w:rsidR="00627C01" w:rsidP="00627C01" w:rsidRDefault="00627C01" w14:paraId="782E6C15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360</w:t>
            </w:r>
          </w:p>
        </w:tc>
      </w:tr>
      <w:tr w:rsidRPr="004B62CE" w:rsidR="00627C01" w:rsidTr="00627C01" w14:paraId="74AC4CDE" w14:textId="77777777">
        <w:trPr>
          <w:trHeight w:val="15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4B62CE" w:rsidR="00627C01" w:rsidP="00627C01" w:rsidRDefault="00627C01" w14:paraId="08CB9BC1" w14:textId="77777777">
            <w:pPr>
              <w:jc w:val="center"/>
              <w:textAlignment w:val="baseline"/>
              <w:rPr>
                <w:rFonts w:ascii="Segoe UI" w:hAnsi="Segoe UI" w:eastAsia="Times New Roman" w:cs="Segoe UI"/>
                <w:sz w:val="22"/>
                <w:szCs w:val="18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TIL 354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B62CE" w:rsidR="00627C01" w:rsidP="00627C01" w:rsidRDefault="00627C01" w14:paraId="0622F26A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0.05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4B62CE" w:rsidR="00627C01" w:rsidP="00627C01" w:rsidRDefault="00627C01" w14:paraId="05BA81F0" w14:textId="77777777">
            <w:pPr>
              <w:jc w:val="center"/>
              <w:textAlignment w:val="baseline"/>
              <w:rPr>
                <w:rFonts w:ascii="Segoe UI" w:hAnsi="Segoe UI" w:eastAsia="Times New Roman" w:cs="Segoe UI"/>
                <w:sz w:val="22"/>
                <w:szCs w:val="18"/>
                <w:lang w:eastAsia="it-IT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17.0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B62CE" w:rsidR="00627C01" w:rsidP="00627C01" w:rsidRDefault="00627C01" w14:paraId="5F1774DB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331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4B62CE" w:rsidR="00627C01" w:rsidP="00627C01" w:rsidRDefault="00627C01" w14:paraId="21EAD6E5" w14:textId="77777777">
            <w:pPr>
              <w:jc w:val="center"/>
              <w:textAlignment w:val="baseline"/>
              <w:rPr>
                <w:rFonts w:ascii="Segoe UI" w:hAnsi="Segoe UI" w:eastAsia="Times New Roman" w:cs="Segoe UI"/>
                <w:sz w:val="22"/>
                <w:szCs w:val="18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1.0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4B62CE" w:rsidR="00627C01" w:rsidP="00627C01" w:rsidRDefault="00627C01" w14:paraId="4942C0CB" w14:textId="77777777">
            <w:pPr>
              <w:jc w:val="center"/>
              <w:textAlignment w:val="baseline"/>
              <w:rPr>
                <w:rFonts w:ascii="Segoe UI" w:hAnsi="Segoe UI" w:eastAsia="Times New Roman" w:cs="Segoe UI"/>
                <w:sz w:val="22"/>
                <w:szCs w:val="18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152.0</w:t>
            </w: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B62CE" w:rsidR="00627C01" w:rsidP="00627C01" w:rsidRDefault="00627C01" w14:paraId="20EB0F07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152</w:t>
            </w:r>
          </w:p>
        </w:tc>
      </w:tr>
      <w:tr w:rsidRPr="004B62CE" w:rsidR="00627C01" w:rsidTr="00627C01" w14:paraId="416682F9" w14:textId="77777777">
        <w:trPr>
          <w:trHeight w:val="15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 w:rsidRPr="004B62CE" w:rsidR="00627C01" w:rsidP="00627C01" w:rsidRDefault="00627C01" w14:paraId="110DCBE0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TIL 302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B62CE" w:rsidR="00627C01" w:rsidP="00627C01" w:rsidRDefault="00627C01" w14:paraId="59530127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0.05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 w:rsidRPr="004B62CE" w:rsidR="00627C01" w:rsidP="00627C01" w:rsidRDefault="00627C01" w14:paraId="60601885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6.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3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B62CE" w:rsidR="00627C01" w:rsidP="00627C01" w:rsidRDefault="00627C01" w14:paraId="6199A0F9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123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 w:rsidRPr="004B62CE" w:rsidR="00627C01" w:rsidP="00627C01" w:rsidRDefault="00627C01" w14:paraId="5DC1578F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0.4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 w:rsidRPr="004B62CE" w:rsidR="00627C01" w:rsidP="00627C01" w:rsidRDefault="00627C01" w14:paraId="5D48E064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20.3</w:t>
            </w: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B62CE" w:rsidR="00627C01" w:rsidP="00627C01" w:rsidRDefault="00627C01" w14:paraId="4FD53531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57</w:t>
            </w:r>
          </w:p>
        </w:tc>
      </w:tr>
      <w:tr w:rsidRPr="004B62CE" w:rsidR="00430C05" w:rsidTr="00627C01" w14:paraId="38A342C7" w14:textId="77777777">
        <w:trPr>
          <w:trHeight w:val="15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 w:rsidRPr="004A4DF4" w:rsidR="00430C05" w:rsidP="00430C05" w:rsidRDefault="00430C05" w14:paraId="4E3B298E" w14:textId="6BD24204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 w:rsidRPr="004A4DF4">
              <w:rPr>
                <w:rFonts w:ascii="Calibri" w:hAnsi="Calibri" w:eastAsia="Times New Roman" w:cs="Calibri"/>
                <w:color w:val="000000"/>
                <w:sz w:val="22"/>
                <w:szCs w:val="22"/>
                <w:highlight w:val="yellow"/>
                <w:lang w:eastAsia="it-IT"/>
              </w:rPr>
              <w:t>TIL 356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A4DF4" w:rsidR="00430C05" w:rsidP="00430C05" w:rsidRDefault="00430C05" w14:paraId="4EB60B38" w14:textId="7C3B7874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 w:rsidRPr="004A4DF4">
              <w:rPr>
                <w:rFonts w:ascii="Calibri" w:hAnsi="Calibri" w:eastAsia="Times New Roman" w:cs="Calibri"/>
                <w:color w:val="000000"/>
                <w:sz w:val="22"/>
                <w:szCs w:val="22"/>
                <w:highlight w:val="yellow"/>
                <w:lang w:eastAsia="it-IT"/>
              </w:rPr>
              <w:t>0.1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 w:rsidRPr="004A4DF4" w:rsidR="00430C05" w:rsidP="00430C05" w:rsidRDefault="00430C05" w14:paraId="38D94CFE" w14:textId="1088F4A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 w:rsidRPr="004A4DF4">
              <w:rPr>
                <w:rFonts w:ascii="Calibri" w:hAnsi="Calibri" w:eastAsia="Times New Roman" w:cs="Calibri"/>
                <w:color w:val="000000"/>
                <w:sz w:val="22"/>
                <w:szCs w:val="22"/>
                <w:highlight w:val="yellow"/>
                <w:lang w:eastAsia="it-IT"/>
              </w:rPr>
              <w:t>105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A4DF4" w:rsidR="00430C05" w:rsidP="00430C05" w:rsidRDefault="00430C05" w14:paraId="036B8A76" w14:textId="711E5D8B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 w:rsidRPr="004A4DF4">
              <w:rPr>
                <w:rFonts w:ascii="Calibri" w:hAnsi="Calibri" w:eastAsia="Times New Roman" w:cs="Calibri"/>
                <w:color w:val="000000"/>
                <w:sz w:val="22"/>
                <w:szCs w:val="22"/>
                <w:highlight w:val="yellow"/>
                <w:lang w:eastAsia="it-IT"/>
              </w:rPr>
              <w:t>1050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 w:rsidRPr="004A4DF4" w:rsidR="00430C05" w:rsidP="00430C05" w:rsidRDefault="00430C05" w14:paraId="4FAB90B5" w14:textId="34F78426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 w:rsidRPr="004A4DF4">
              <w:rPr>
                <w:rFonts w:ascii="Calibri" w:hAnsi="Calibri" w:eastAsia="Times New Roman" w:cs="Calibri"/>
                <w:color w:val="000000"/>
                <w:sz w:val="22"/>
                <w:szCs w:val="22"/>
                <w:highlight w:val="yellow"/>
                <w:lang w:eastAsia="it-IT"/>
              </w:rPr>
              <w:t>1.0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 w:rsidRPr="004A4DF4" w:rsidR="00430C05" w:rsidP="00430C05" w:rsidRDefault="00430C05" w14:paraId="03DB404E" w14:textId="169579F4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 w:rsidRPr="004A4DF4">
              <w:rPr>
                <w:rFonts w:ascii="Calibri" w:hAnsi="Calibri" w:eastAsia="Times New Roman" w:cs="Calibri"/>
                <w:color w:val="000000"/>
                <w:sz w:val="22"/>
                <w:szCs w:val="22"/>
                <w:highlight w:val="yellow"/>
                <w:lang w:eastAsia="it-IT"/>
              </w:rPr>
              <w:t>254</w:t>
            </w: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A4DF4" w:rsidR="00430C05" w:rsidP="00430C05" w:rsidRDefault="00430C05" w14:paraId="0D3EADEE" w14:textId="7F743870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 w:rsidRPr="004A4DF4">
              <w:rPr>
                <w:rFonts w:ascii="Calibri" w:hAnsi="Calibri" w:eastAsia="Times New Roman" w:cs="Calibri"/>
                <w:color w:val="000000"/>
                <w:sz w:val="22"/>
                <w:szCs w:val="22"/>
                <w:highlight w:val="yellow"/>
                <w:lang w:eastAsia="it-IT"/>
              </w:rPr>
              <w:t>254</w:t>
            </w:r>
          </w:p>
        </w:tc>
      </w:tr>
      <w:tr w:rsidRPr="004B62CE" w:rsidR="00430C05" w:rsidTr="00627C01" w14:paraId="27BE7FA6" w14:textId="77777777">
        <w:trPr>
          <w:trHeight w:val="15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 w:rsidRPr="004A4DF4" w:rsidR="00430C05" w:rsidP="00430C05" w:rsidRDefault="00430C05" w14:paraId="0ADB0155" w14:textId="28A626BC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 w:rsidRPr="004A4DF4">
              <w:rPr>
                <w:rFonts w:ascii="Calibri" w:hAnsi="Calibri" w:eastAsia="Times New Roman" w:cs="Calibri"/>
                <w:color w:val="000000"/>
                <w:sz w:val="22"/>
                <w:szCs w:val="22"/>
                <w:highlight w:val="yellow"/>
                <w:lang w:eastAsia="it-IT"/>
              </w:rPr>
              <w:t>TIL 359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A4DF4" w:rsidR="00430C05" w:rsidP="00430C05" w:rsidRDefault="00430C05" w14:paraId="0ECECA36" w14:textId="0928D27E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 w:rsidRPr="004A4DF4">
              <w:rPr>
                <w:rFonts w:ascii="Calibri" w:hAnsi="Calibri" w:eastAsia="Times New Roman" w:cs="Calibri"/>
                <w:color w:val="000000"/>
                <w:sz w:val="22"/>
                <w:szCs w:val="22"/>
                <w:highlight w:val="yellow"/>
                <w:lang w:eastAsia="it-IT"/>
              </w:rPr>
              <w:t>0.1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 w:rsidRPr="004A4DF4" w:rsidR="00430C05" w:rsidP="00430C05" w:rsidRDefault="00430C05" w14:paraId="2E30332A" w14:textId="7E1FD73A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 w:rsidRPr="004A4DF4">
              <w:rPr>
                <w:rFonts w:ascii="Calibri" w:hAnsi="Calibri" w:eastAsia="Times New Roman" w:cs="Calibri"/>
                <w:color w:val="000000"/>
                <w:sz w:val="22"/>
                <w:szCs w:val="22"/>
                <w:highlight w:val="yellow"/>
                <w:lang w:eastAsia="it-IT"/>
              </w:rPr>
              <w:t>74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A4DF4" w:rsidR="00430C05" w:rsidP="00430C05" w:rsidRDefault="00430C05" w14:paraId="0A2798EB" w14:textId="2690D9C3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 w:rsidRPr="004A4DF4">
              <w:rPr>
                <w:rFonts w:ascii="Calibri" w:hAnsi="Calibri" w:eastAsia="Times New Roman" w:cs="Calibri"/>
                <w:color w:val="000000"/>
                <w:sz w:val="22"/>
                <w:szCs w:val="22"/>
                <w:highlight w:val="yellow"/>
                <w:lang w:eastAsia="it-IT"/>
              </w:rPr>
              <w:t>740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 w:rsidRPr="004A4DF4" w:rsidR="00430C05" w:rsidP="00430C05" w:rsidRDefault="00430C05" w14:paraId="2C222DDD" w14:textId="1DFED3E6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 w:rsidRPr="004A4DF4">
              <w:rPr>
                <w:rFonts w:ascii="Calibri" w:hAnsi="Calibri" w:eastAsia="Times New Roman" w:cs="Calibri"/>
                <w:color w:val="000000"/>
                <w:sz w:val="22"/>
                <w:szCs w:val="22"/>
                <w:highlight w:val="yellow"/>
                <w:lang w:eastAsia="it-IT"/>
              </w:rPr>
              <w:t>1.0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 w:rsidRPr="004A4DF4" w:rsidR="00430C05" w:rsidP="00430C05" w:rsidRDefault="00430C05" w14:paraId="36463D7E" w14:textId="5413F206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 w:rsidRPr="004A4DF4">
              <w:rPr>
                <w:rFonts w:ascii="Calibri" w:hAnsi="Calibri" w:eastAsia="Times New Roman" w:cs="Calibri"/>
                <w:color w:val="000000"/>
                <w:sz w:val="22"/>
                <w:szCs w:val="22"/>
                <w:highlight w:val="yellow"/>
                <w:lang w:eastAsia="it-IT"/>
              </w:rPr>
              <w:t>390</w:t>
            </w: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A4DF4" w:rsidR="00430C05" w:rsidP="00430C05" w:rsidRDefault="00430C05" w14:paraId="3FB1EC2E" w14:textId="1C38B75C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it-IT"/>
              </w:rPr>
            </w:pPr>
            <w:r w:rsidRPr="004A4DF4">
              <w:rPr>
                <w:rFonts w:ascii="Calibri" w:hAnsi="Calibri" w:eastAsia="Times New Roman" w:cs="Calibri"/>
                <w:color w:val="000000"/>
                <w:sz w:val="22"/>
                <w:szCs w:val="22"/>
                <w:highlight w:val="yellow"/>
                <w:lang w:eastAsia="it-IT"/>
              </w:rPr>
              <w:t>390</w:t>
            </w:r>
          </w:p>
        </w:tc>
      </w:tr>
      <w:tr w:rsidRPr="004B62CE" w:rsidR="00627C01" w:rsidTr="00627C01" w14:paraId="7639CFCD" w14:textId="77777777">
        <w:trPr>
          <w:trHeight w:val="15"/>
          <w:jc w:val="center"/>
        </w:trPr>
        <w:tc>
          <w:tcPr>
            <w:tcW w:w="96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vAlign w:val="center"/>
          </w:tcPr>
          <w:p w:rsidRPr="00B76A27" w:rsidR="00627C01" w:rsidP="00627C01" w:rsidRDefault="00627C01" w14:paraId="14BB730F" w14:textId="77777777">
            <w:pPr>
              <w:textAlignment w:val="baseline"/>
              <w:rPr>
                <w:rFonts w:ascii="Calibri" w:hAnsi="Calibri" w:eastAsia="Times New Roman" w:cs="Calibri"/>
                <w:i/>
                <w:color w:val="000000"/>
                <w:sz w:val="22"/>
                <w:lang w:eastAsia="it-IT"/>
              </w:rPr>
            </w:pPr>
            <w:r>
              <w:rPr>
                <w:rFonts w:ascii="Calibri" w:hAnsi="Calibri" w:eastAsia="Times New Roman" w:cs="Calibri"/>
                <w:i/>
                <w:color w:val="000000"/>
                <w:sz w:val="22"/>
                <w:lang w:eastAsia="it-IT"/>
              </w:rPr>
              <w:t>Not-r</w:t>
            </w:r>
            <w:r w:rsidRPr="00B76A27">
              <w:rPr>
                <w:rFonts w:ascii="Calibri" w:hAnsi="Calibri" w:eastAsia="Times New Roman" w:cs="Calibri"/>
                <w:i/>
                <w:color w:val="000000"/>
                <w:sz w:val="22"/>
                <w:lang w:eastAsia="it-IT"/>
              </w:rPr>
              <w:t>eleasable samples</w:t>
            </w:r>
          </w:p>
        </w:tc>
      </w:tr>
      <w:tr w:rsidRPr="004B62CE" w:rsidR="00627C01" w:rsidTr="00627C01" w14:paraId="13BD47C1" w14:textId="77777777">
        <w:trPr>
          <w:trHeight w:val="15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 w:rsidRPr="004B62CE" w:rsidR="00627C01" w:rsidP="00627C01" w:rsidRDefault="00627C01" w14:paraId="22E5E502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TIL 309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B62CE" w:rsidR="00627C01" w:rsidP="00627C01" w:rsidRDefault="00627C01" w14:paraId="688F492D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0.05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 w:rsidRPr="004B62CE" w:rsidR="00627C01" w:rsidP="00627C01" w:rsidRDefault="00627C01" w14:paraId="5BF7402D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0.8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B62CE" w:rsidR="00627C01" w:rsidP="00627C01" w:rsidRDefault="00627C01" w14:paraId="3765EFB7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15.6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 w:rsidRPr="004B62CE" w:rsidR="00627C01" w:rsidP="00627C01" w:rsidRDefault="00627C01" w14:paraId="5CAA1280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0.4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 w:rsidRPr="004B62CE" w:rsidR="00627C01" w:rsidP="00627C01" w:rsidRDefault="00627C01" w14:paraId="03949C3C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&lt; 1.0</w:t>
            </w: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B62CE" w:rsidR="00627C01" w:rsidP="00627C01" w:rsidRDefault="00627C01" w14:paraId="773A5434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NE</w:t>
            </w:r>
          </w:p>
        </w:tc>
      </w:tr>
      <w:tr w:rsidRPr="004B62CE" w:rsidR="00627C01" w:rsidTr="00627C01" w14:paraId="71AD7740" w14:textId="77777777">
        <w:trPr>
          <w:trHeight w:val="15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 w:rsidRPr="004B62CE" w:rsidR="00627C01" w:rsidP="00627C01" w:rsidRDefault="00627C01" w14:paraId="5F766A23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TIL 310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B62CE" w:rsidR="00627C01" w:rsidP="00627C01" w:rsidRDefault="00627C01" w14:paraId="5CD2B54D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0.05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 w:rsidRPr="004B62CE" w:rsidR="00627C01" w:rsidP="00627C01" w:rsidRDefault="00627C01" w14:paraId="1A823D17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3.8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B62CE" w:rsidR="00627C01" w:rsidP="00627C01" w:rsidRDefault="00627C01" w14:paraId="116E6756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75.6*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 w:rsidRPr="004B62CE" w:rsidR="00627C01" w:rsidP="00627C01" w:rsidRDefault="00627C01" w14:paraId="537F08C3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0.4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 w:rsidRPr="004B62CE" w:rsidR="00627C01" w:rsidP="00627C01" w:rsidRDefault="00627C01" w14:paraId="4B7FF55C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98.0</w:t>
            </w: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B62CE" w:rsidR="00627C01" w:rsidP="00627C01" w:rsidRDefault="00627C01" w14:paraId="06F4A012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245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*</w:t>
            </w:r>
          </w:p>
        </w:tc>
      </w:tr>
      <w:tr w:rsidRPr="004B62CE" w:rsidR="00627C01" w:rsidTr="00627C01" w14:paraId="243E36CB" w14:textId="77777777">
        <w:trPr>
          <w:trHeight w:val="15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 w:rsidRPr="004B62CE" w:rsidR="00627C01" w:rsidP="00627C01" w:rsidRDefault="00627C01" w14:paraId="26C4D29B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TIL 317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B62CE" w:rsidR="00627C01" w:rsidP="00627C01" w:rsidRDefault="00627C01" w14:paraId="67D03DA0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0.1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 w:rsidRPr="004B62CE" w:rsidR="00627C01" w:rsidP="00627C01" w:rsidRDefault="00627C01" w14:paraId="3AD9219B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0.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7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B62CE" w:rsidR="00627C01" w:rsidP="00627C01" w:rsidRDefault="00627C01" w14:paraId="36EB022A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7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 w:rsidRPr="004B62CE" w:rsidR="00627C01" w:rsidP="00627C01" w:rsidRDefault="00627C01" w14:paraId="70BECA57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0.4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 w:rsidRPr="004B62CE" w:rsidR="00627C01" w:rsidP="00627C01" w:rsidRDefault="00627C01" w14:paraId="62655793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&lt; 1.0</w:t>
            </w: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B62CE" w:rsidR="00627C01" w:rsidP="00627C01" w:rsidRDefault="00627C01" w14:paraId="64DD98DD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NE</w:t>
            </w:r>
          </w:p>
        </w:tc>
      </w:tr>
      <w:tr w:rsidRPr="004B62CE" w:rsidR="00627C01" w:rsidTr="00627C01" w14:paraId="3B5C830B" w14:textId="77777777">
        <w:trPr>
          <w:trHeight w:val="15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 w:rsidRPr="004B62CE" w:rsidR="00627C01" w:rsidP="00627C01" w:rsidRDefault="00627C01" w14:paraId="01C8E1CA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TIL 370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B62CE" w:rsidR="00627C01" w:rsidP="00627C01" w:rsidRDefault="00627C01" w14:paraId="128AC645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0.05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 w:rsidRPr="004B62CE" w:rsidR="00627C01" w:rsidP="00627C01" w:rsidRDefault="00627C01" w14:paraId="70E50E45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1.6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B62CE" w:rsidR="00627C01" w:rsidP="00627C01" w:rsidRDefault="00627C01" w14:paraId="1E616FAB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32*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 w:rsidRPr="004B62CE" w:rsidR="00627C01" w:rsidP="00627C01" w:rsidRDefault="00627C01" w14:paraId="1B05BDAD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0.4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 w:rsidRPr="004B62CE" w:rsidR="00627C01" w:rsidP="00627C01" w:rsidRDefault="00627C01" w14:paraId="464A656C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89.0</w:t>
            </w: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B62CE" w:rsidR="00627C01" w:rsidP="00627C01" w:rsidRDefault="00627C01" w14:paraId="2F21B654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222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*</w:t>
            </w:r>
          </w:p>
        </w:tc>
      </w:tr>
      <w:tr w:rsidRPr="004B62CE" w:rsidR="00627C01" w:rsidTr="00627C01" w14:paraId="6D7DD1F1" w14:textId="77777777">
        <w:trPr>
          <w:trHeight w:val="15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4B62CE" w:rsidR="00627C01" w:rsidP="00627C01" w:rsidRDefault="00627C01" w14:paraId="671BFE42" w14:textId="77777777">
            <w:pPr>
              <w:jc w:val="center"/>
              <w:textAlignment w:val="baseline"/>
              <w:rPr>
                <w:rFonts w:ascii="Segoe UI" w:hAnsi="Segoe UI" w:eastAsia="Times New Roman" w:cs="Segoe UI"/>
                <w:sz w:val="22"/>
                <w:szCs w:val="18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TIL 281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B62CE" w:rsidR="00627C01" w:rsidP="00627C01" w:rsidRDefault="00627C01" w14:paraId="37F60BD5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0.05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4B62CE" w:rsidR="00627C01" w:rsidP="00627C01" w:rsidRDefault="00627C01" w14:paraId="7530CCC2" w14:textId="77777777">
            <w:pPr>
              <w:jc w:val="center"/>
              <w:textAlignment w:val="baseline"/>
              <w:rPr>
                <w:rFonts w:ascii="Segoe UI" w:hAnsi="Segoe UI" w:eastAsia="Times New Roman" w:cs="Segoe UI"/>
                <w:sz w:val="22"/>
                <w:szCs w:val="18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1.0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B62CE" w:rsidR="00627C01" w:rsidP="00627C01" w:rsidRDefault="00627C01" w14:paraId="6C2C1B45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20*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4B62CE" w:rsidR="00627C01" w:rsidP="00627C01" w:rsidRDefault="00627C01" w14:paraId="731F1C60" w14:textId="77777777">
            <w:pPr>
              <w:jc w:val="center"/>
              <w:textAlignment w:val="baseline"/>
              <w:rPr>
                <w:rFonts w:ascii="Segoe UI" w:hAnsi="Segoe UI" w:eastAsia="Times New Roman" w:cs="Segoe UI"/>
                <w:sz w:val="22"/>
                <w:szCs w:val="18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0.5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4B62CE" w:rsidR="00627C01" w:rsidP="00627C01" w:rsidRDefault="00627C01" w14:paraId="0B9087E3" w14:textId="77777777">
            <w:pPr>
              <w:jc w:val="center"/>
              <w:textAlignment w:val="baseline"/>
              <w:rPr>
                <w:rFonts w:ascii="Segoe UI" w:hAnsi="Segoe UI" w:eastAsia="Times New Roman" w:cs="Segoe UI"/>
                <w:sz w:val="22"/>
                <w:szCs w:val="18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50.6 </w:t>
            </w: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B62CE" w:rsidR="00627C01" w:rsidP="00627C01" w:rsidRDefault="00627C01" w14:paraId="42B9D06E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101.2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*</w:t>
            </w:r>
          </w:p>
        </w:tc>
      </w:tr>
      <w:tr w:rsidRPr="004B62CE" w:rsidR="00627C01" w:rsidTr="00627C01" w14:paraId="019F3207" w14:textId="77777777">
        <w:trPr>
          <w:trHeight w:val="15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 w:rsidRPr="004B62CE" w:rsidR="00627C01" w:rsidP="00627C01" w:rsidRDefault="00627C01" w14:paraId="0EEBFD6B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TIL 314 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B62CE" w:rsidR="00627C01" w:rsidP="00627C01" w:rsidRDefault="00627C01" w14:paraId="0E65B6E2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0.05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4B62CE" w:rsidR="00627C01" w:rsidP="00627C01" w:rsidRDefault="00627C01" w14:paraId="6F25BABD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1.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1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B62CE" w:rsidR="00627C01" w:rsidP="00627C01" w:rsidRDefault="00627C01" w14:paraId="1579DF2C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22*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4B62CE" w:rsidR="00627C01" w:rsidP="00627C01" w:rsidRDefault="00627C01" w14:paraId="7F734DDB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0.5 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4B62CE" w:rsidR="00627C01" w:rsidP="00627C01" w:rsidRDefault="00627C01" w14:paraId="057ED794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125.0</w:t>
            </w: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B62CE" w:rsidR="00627C01" w:rsidP="00627C01" w:rsidRDefault="00627C01" w14:paraId="6E20F68B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250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*</w:t>
            </w:r>
          </w:p>
        </w:tc>
      </w:tr>
      <w:tr w:rsidRPr="004B62CE" w:rsidR="00627C01" w:rsidTr="00627C01" w14:paraId="1324F15A" w14:textId="77777777">
        <w:trPr>
          <w:trHeight w:val="15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 w:rsidRPr="004B62CE" w:rsidR="00627C01" w:rsidP="00627C01" w:rsidRDefault="00627C01" w14:paraId="534EF003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TIL 353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B62CE" w:rsidR="00627C01" w:rsidP="00627C01" w:rsidRDefault="00627C01" w14:paraId="165A8925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0.05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 w:rsidRPr="004B62CE" w:rsidR="00627C01" w:rsidP="00627C01" w:rsidRDefault="00627C01" w14:paraId="2A4C1E85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0.9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B62CE" w:rsidR="00627C01" w:rsidP="00627C01" w:rsidRDefault="00627C01" w14:paraId="453B9222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18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 w:rsidRPr="004B62CE" w:rsidR="00627C01" w:rsidP="00627C01" w:rsidRDefault="00627C01" w14:paraId="1961F693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0.5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 w:rsidRPr="004B62CE" w:rsidR="00627C01" w:rsidP="00627C01" w:rsidRDefault="00627C01" w14:paraId="5E3D1F2C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&lt; 1.0</w:t>
            </w: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B62CE" w:rsidR="00627C01" w:rsidP="00627C01" w:rsidRDefault="00627C01" w14:paraId="69E1B68B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NE</w:t>
            </w:r>
          </w:p>
        </w:tc>
      </w:tr>
      <w:tr w:rsidRPr="004B62CE" w:rsidR="00627C01" w:rsidTr="00627C01" w14:paraId="0902F561" w14:textId="77777777">
        <w:trPr>
          <w:trHeight w:val="15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4B62CE" w:rsidR="00627C01" w:rsidP="00627C01" w:rsidRDefault="00627C01" w14:paraId="0B4BD108" w14:textId="77777777">
            <w:pPr>
              <w:jc w:val="center"/>
              <w:textAlignment w:val="baseline"/>
              <w:rPr>
                <w:rFonts w:ascii="Segoe UI" w:hAnsi="Segoe UI" w:eastAsia="Times New Roman" w:cs="Segoe UI"/>
                <w:sz w:val="22"/>
                <w:szCs w:val="18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TIL 374 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B62CE" w:rsidR="00627C01" w:rsidP="00627C01" w:rsidRDefault="00627C01" w14:paraId="769ED062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0.05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4B62CE" w:rsidR="00627C01" w:rsidP="00627C01" w:rsidRDefault="00627C01" w14:paraId="45AD2D72" w14:textId="77777777">
            <w:pPr>
              <w:jc w:val="center"/>
              <w:textAlignment w:val="baseline"/>
              <w:rPr>
                <w:rFonts w:ascii="Segoe UI" w:hAnsi="Segoe UI" w:eastAsia="Times New Roman" w:cs="Segoe UI"/>
                <w:sz w:val="22"/>
                <w:szCs w:val="18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1.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0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B62CE" w:rsidR="00627C01" w:rsidP="00627C01" w:rsidRDefault="00627C01" w14:paraId="1FB55358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20*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4B62CE" w:rsidR="00627C01" w:rsidP="00627C01" w:rsidRDefault="00627C01" w14:paraId="0A4B2426" w14:textId="77777777">
            <w:pPr>
              <w:jc w:val="center"/>
              <w:textAlignment w:val="baseline"/>
              <w:rPr>
                <w:rFonts w:ascii="Segoe UI" w:hAnsi="Segoe UI" w:eastAsia="Times New Roman" w:cs="Segoe UI"/>
                <w:sz w:val="22"/>
                <w:szCs w:val="18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0.5 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4B62CE" w:rsidR="00627C01" w:rsidP="00627C01" w:rsidRDefault="00627C01" w14:paraId="7FB67CB9" w14:textId="77777777">
            <w:pPr>
              <w:jc w:val="center"/>
              <w:textAlignment w:val="baseline"/>
              <w:rPr>
                <w:rFonts w:ascii="Segoe UI" w:hAnsi="Segoe UI" w:eastAsia="Times New Roman" w:cs="Segoe UI"/>
                <w:sz w:val="22"/>
                <w:szCs w:val="18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74.0</w:t>
            </w: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B62CE" w:rsidR="00627C01" w:rsidP="00627C01" w:rsidRDefault="00627C01" w14:paraId="16DBCAE2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</w:pPr>
            <w:r w:rsidRPr="004B62CE"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148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it-IT"/>
              </w:rPr>
              <w:t>*</w:t>
            </w:r>
          </w:p>
        </w:tc>
      </w:tr>
    </w:tbl>
    <w:p w:rsidR="009A3B37" w:rsidP="7B1FFC8F" w:rsidRDefault="009A3B37" w14:paraId="7DB57BDB" w14:textId="2CCADAB0">
      <w:pPr>
        <w:rPr>
          <w:b/>
          <w:bCs/>
        </w:rPr>
      </w:pPr>
    </w:p>
    <w:p w:rsidR="009A3B37" w:rsidP="00CE719A" w:rsidRDefault="00C54839" w14:paraId="3C6F272C" w14:textId="73DA1DA9">
      <w:proofErr w:type="spellStart"/>
      <w:r>
        <w:t>t</w:t>
      </w:r>
      <w:r w:rsidR="00627C01">
        <w:t>r</w:t>
      </w:r>
      <w:proofErr w:type="spellEnd"/>
      <w:r w:rsidR="00627C01">
        <w:t>-TILs in the table were subjected to a second expansion.</w:t>
      </w:r>
    </w:p>
    <w:p w:rsidR="00627C01" w:rsidP="00CE719A" w:rsidRDefault="00627C01" w14:paraId="1B7303A5" w14:textId="107CF863">
      <w:r>
        <w:t>Two different behaviours were observed.</w:t>
      </w:r>
    </w:p>
    <w:p w:rsidRPr="00627C01" w:rsidR="00627C01" w:rsidP="00CE719A" w:rsidRDefault="00C54839" w14:paraId="2551B141" w14:textId="25C46680">
      <w:r w:rsidRPr="00C54839">
        <w:rPr>
          <w:i/>
        </w:rPr>
        <w:t>Releasable samples</w:t>
      </w:r>
      <w:r>
        <w:t xml:space="preserve">: </w:t>
      </w:r>
      <w:proofErr w:type="spellStart"/>
      <w:r>
        <w:t>t</w:t>
      </w:r>
      <w:r w:rsidR="00627C01">
        <w:t>r</w:t>
      </w:r>
      <w:proofErr w:type="spellEnd"/>
      <w:r w:rsidR="00627C01">
        <w:t>-TILs expanded after the first expansion</w:t>
      </w:r>
      <w:r>
        <w:t xml:space="preserve"> (18 days)</w:t>
      </w:r>
      <w:r w:rsidR="00627C01">
        <w:t xml:space="preserve">, </w:t>
      </w:r>
      <w:r>
        <w:t xml:space="preserve">in a sufficient number for clinical use, </w:t>
      </w:r>
      <w:r w:rsidR="00627C01">
        <w:t xml:space="preserve">showed a high proliferation </w:t>
      </w:r>
      <w:r>
        <w:t>rate in second expansion (14 days).</w:t>
      </w:r>
    </w:p>
    <w:p w:rsidRPr="00C54839" w:rsidR="009A3B37" w:rsidP="00CE719A" w:rsidRDefault="00C54839" w14:paraId="14101ABF" w14:textId="74C4B55A">
      <w:r w:rsidRPr="00C54839">
        <w:rPr>
          <w:i/>
        </w:rPr>
        <w:t xml:space="preserve">Not-releasable </w:t>
      </w:r>
      <w:r>
        <w:rPr>
          <w:i/>
        </w:rPr>
        <w:t>samples</w:t>
      </w:r>
      <w:r w:rsidR="00DB172C">
        <w:t xml:space="preserve">: </w:t>
      </w:r>
      <w:proofErr w:type="spellStart"/>
      <w:r w:rsidR="00DB172C">
        <w:t>tr</w:t>
      </w:r>
      <w:proofErr w:type="spellEnd"/>
      <w:r w:rsidR="00DB172C">
        <w:t>-TILs not-expanded, but</w:t>
      </w:r>
      <w:r>
        <w:t xml:space="preserve"> with a fold expansion </w:t>
      </w:r>
      <w:r>
        <w:rPr>
          <w:rFonts w:cstheme="minorHAnsi"/>
        </w:rPr>
        <w:t>≥</w:t>
      </w:r>
      <w:r>
        <w:t>20</w:t>
      </w:r>
      <w:r w:rsidR="00DB172C">
        <w:t>,</w:t>
      </w:r>
      <w:r>
        <w:t xml:space="preserve"> showed an exponential proliferation </w:t>
      </w:r>
      <w:r w:rsidR="00D17912">
        <w:t>during the second expansion (5/8). The other samples did not expand.</w:t>
      </w:r>
    </w:p>
    <w:p w:rsidRPr="00611540" w:rsidR="009A3B37" w:rsidP="00CE719A" w:rsidRDefault="00611540" w14:paraId="48DED546" w14:textId="71BCCAEC">
      <w:r>
        <w:t>Highlighted yellow TILs subjected to TCR seq.</w:t>
      </w:r>
      <w:bookmarkStart w:name="_GoBack" w:id="0"/>
      <w:bookmarkEnd w:id="0"/>
      <w:r>
        <w:t xml:space="preserve"> </w:t>
      </w:r>
    </w:p>
    <w:p w:rsidR="009A3B37" w:rsidP="00CE719A" w:rsidRDefault="009A3B37" w14:paraId="27A8A7A3" w14:textId="77777777">
      <w:pPr>
        <w:rPr>
          <w:b/>
        </w:rPr>
      </w:pPr>
    </w:p>
    <w:p w:rsidR="009A3B37" w:rsidP="00CE719A" w:rsidRDefault="009A3B37" w14:paraId="0C33DD74" w14:textId="77777777">
      <w:pPr>
        <w:rPr>
          <w:b/>
        </w:rPr>
      </w:pPr>
    </w:p>
    <w:p w:rsidR="009A3B37" w:rsidP="00CE719A" w:rsidRDefault="009A3B37" w14:paraId="3CC35853" w14:textId="77777777">
      <w:pPr>
        <w:rPr>
          <w:b/>
        </w:rPr>
      </w:pPr>
    </w:p>
    <w:p w:rsidR="009A3B37" w:rsidP="00CE719A" w:rsidRDefault="009A3B37" w14:paraId="2D202FEF" w14:textId="77777777">
      <w:pPr>
        <w:rPr>
          <w:b/>
        </w:rPr>
      </w:pPr>
    </w:p>
    <w:sectPr w:rsidR="009A3B37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A3NDI1MTYzMTA3MjFU0lEKTi0uzszPAykwrwUAUaXnoiwAAAA="/>
  </w:docVars>
  <w:rsids>
    <w:rsidRoot w:val="002331DB"/>
    <w:rsid w:val="0000118F"/>
    <w:rsid w:val="00003607"/>
    <w:rsid w:val="00005A04"/>
    <w:rsid w:val="00006E83"/>
    <w:rsid w:val="000073EA"/>
    <w:rsid w:val="00015494"/>
    <w:rsid w:val="0004491A"/>
    <w:rsid w:val="000628C7"/>
    <w:rsid w:val="00063283"/>
    <w:rsid w:val="00065643"/>
    <w:rsid w:val="00065F8C"/>
    <w:rsid w:val="000A4FE5"/>
    <w:rsid w:val="000A6A80"/>
    <w:rsid w:val="000E1342"/>
    <w:rsid w:val="000E3ABD"/>
    <w:rsid w:val="000F31EC"/>
    <w:rsid w:val="0012038E"/>
    <w:rsid w:val="00153CB2"/>
    <w:rsid w:val="00161795"/>
    <w:rsid w:val="00175ADD"/>
    <w:rsid w:val="001801BD"/>
    <w:rsid w:val="00190839"/>
    <w:rsid w:val="00191915"/>
    <w:rsid w:val="00192E26"/>
    <w:rsid w:val="001A3870"/>
    <w:rsid w:val="001A6515"/>
    <w:rsid w:val="001B4000"/>
    <w:rsid w:val="001D03DF"/>
    <w:rsid w:val="001F057F"/>
    <w:rsid w:val="001F263C"/>
    <w:rsid w:val="001F31EC"/>
    <w:rsid w:val="00207175"/>
    <w:rsid w:val="00217368"/>
    <w:rsid w:val="002226D3"/>
    <w:rsid w:val="002331DB"/>
    <w:rsid w:val="002417F3"/>
    <w:rsid w:val="00245C79"/>
    <w:rsid w:val="002614B9"/>
    <w:rsid w:val="002666DD"/>
    <w:rsid w:val="00276E30"/>
    <w:rsid w:val="00281031"/>
    <w:rsid w:val="002875B5"/>
    <w:rsid w:val="00287F1C"/>
    <w:rsid w:val="002A7089"/>
    <w:rsid w:val="002B4424"/>
    <w:rsid w:val="002D0674"/>
    <w:rsid w:val="002D1967"/>
    <w:rsid w:val="002D6DFD"/>
    <w:rsid w:val="003177ED"/>
    <w:rsid w:val="00327007"/>
    <w:rsid w:val="00343D62"/>
    <w:rsid w:val="00352E7A"/>
    <w:rsid w:val="00354798"/>
    <w:rsid w:val="003867D1"/>
    <w:rsid w:val="003A1986"/>
    <w:rsid w:val="003A3810"/>
    <w:rsid w:val="003C4C5A"/>
    <w:rsid w:val="003D387F"/>
    <w:rsid w:val="003E710F"/>
    <w:rsid w:val="00401BB3"/>
    <w:rsid w:val="0040E7C6"/>
    <w:rsid w:val="00430C05"/>
    <w:rsid w:val="00475DE7"/>
    <w:rsid w:val="004817C0"/>
    <w:rsid w:val="0048630D"/>
    <w:rsid w:val="00487F9A"/>
    <w:rsid w:val="004A348B"/>
    <w:rsid w:val="004A4DF4"/>
    <w:rsid w:val="004C38E5"/>
    <w:rsid w:val="004C3E1D"/>
    <w:rsid w:val="004D6DE2"/>
    <w:rsid w:val="004E5178"/>
    <w:rsid w:val="004F028F"/>
    <w:rsid w:val="00511453"/>
    <w:rsid w:val="0051799D"/>
    <w:rsid w:val="005236A1"/>
    <w:rsid w:val="00537718"/>
    <w:rsid w:val="005710F6"/>
    <w:rsid w:val="00576751"/>
    <w:rsid w:val="005958C8"/>
    <w:rsid w:val="005A7F09"/>
    <w:rsid w:val="005B5A25"/>
    <w:rsid w:val="005B7DD6"/>
    <w:rsid w:val="005C72B3"/>
    <w:rsid w:val="00602028"/>
    <w:rsid w:val="006022B5"/>
    <w:rsid w:val="00611540"/>
    <w:rsid w:val="0061591F"/>
    <w:rsid w:val="00620F14"/>
    <w:rsid w:val="00627C01"/>
    <w:rsid w:val="00655300"/>
    <w:rsid w:val="0068451B"/>
    <w:rsid w:val="006C5520"/>
    <w:rsid w:val="006E2D3C"/>
    <w:rsid w:val="006E3DC4"/>
    <w:rsid w:val="006E748C"/>
    <w:rsid w:val="006FA943"/>
    <w:rsid w:val="00721FC2"/>
    <w:rsid w:val="00732789"/>
    <w:rsid w:val="00732894"/>
    <w:rsid w:val="00744159"/>
    <w:rsid w:val="00752449"/>
    <w:rsid w:val="00766A36"/>
    <w:rsid w:val="007A676A"/>
    <w:rsid w:val="007B48F5"/>
    <w:rsid w:val="007C4181"/>
    <w:rsid w:val="007D15A3"/>
    <w:rsid w:val="007E4573"/>
    <w:rsid w:val="007F737F"/>
    <w:rsid w:val="00814878"/>
    <w:rsid w:val="008452D7"/>
    <w:rsid w:val="00860EE9"/>
    <w:rsid w:val="00862D73"/>
    <w:rsid w:val="0088012E"/>
    <w:rsid w:val="008B5EA2"/>
    <w:rsid w:val="008C19C2"/>
    <w:rsid w:val="008C3A5C"/>
    <w:rsid w:val="008D4FB3"/>
    <w:rsid w:val="008D6E30"/>
    <w:rsid w:val="00924730"/>
    <w:rsid w:val="00933429"/>
    <w:rsid w:val="00954BCF"/>
    <w:rsid w:val="00963DB3"/>
    <w:rsid w:val="00967A06"/>
    <w:rsid w:val="00970AE9"/>
    <w:rsid w:val="00971E7E"/>
    <w:rsid w:val="00980AE3"/>
    <w:rsid w:val="009813B4"/>
    <w:rsid w:val="00983072"/>
    <w:rsid w:val="00985DDD"/>
    <w:rsid w:val="00992FC0"/>
    <w:rsid w:val="00997482"/>
    <w:rsid w:val="009A2FA7"/>
    <w:rsid w:val="009A3795"/>
    <w:rsid w:val="009A3B37"/>
    <w:rsid w:val="009A482B"/>
    <w:rsid w:val="009D2699"/>
    <w:rsid w:val="009D72ED"/>
    <w:rsid w:val="009E17F4"/>
    <w:rsid w:val="009E22AD"/>
    <w:rsid w:val="00A1438C"/>
    <w:rsid w:val="00A14FAC"/>
    <w:rsid w:val="00A21499"/>
    <w:rsid w:val="00A31645"/>
    <w:rsid w:val="00A31D0E"/>
    <w:rsid w:val="00A42C11"/>
    <w:rsid w:val="00A44D07"/>
    <w:rsid w:val="00A471E4"/>
    <w:rsid w:val="00A53C72"/>
    <w:rsid w:val="00A60718"/>
    <w:rsid w:val="00A71247"/>
    <w:rsid w:val="00A74041"/>
    <w:rsid w:val="00A964F3"/>
    <w:rsid w:val="00AA2EAB"/>
    <w:rsid w:val="00AC1000"/>
    <w:rsid w:val="00AD6FD1"/>
    <w:rsid w:val="00B111FA"/>
    <w:rsid w:val="00B1505B"/>
    <w:rsid w:val="00B20AEB"/>
    <w:rsid w:val="00B36A86"/>
    <w:rsid w:val="00B500C7"/>
    <w:rsid w:val="00B5765D"/>
    <w:rsid w:val="00B71474"/>
    <w:rsid w:val="00B86BEA"/>
    <w:rsid w:val="00BA73E4"/>
    <w:rsid w:val="00BA7D22"/>
    <w:rsid w:val="00BF26FC"/>
    <w:rsid w:val="00BF44DE"/>
    <w:rsid w:val="00BF728C"/>
    <w:rsid w:val="00BF78C7"/>
    <w:rsid w:val="00C10007"/>
    <w:rsid w:val="00C13D83"/>
    <w:rsid w:val="00C21C6B"/>
    <w:rsid w:val="00C42423"/>
    <w:rsid w:val="00C52335"/>
    <w:rsid w:val="00C54839"/>
    <w:rsid w:val="00C70BD4"/>
    <w:rsid w:val="00C733F8"/>
    <w:rsid w:val="00C8243A"/>
    <w:rsid w:val="00C82B2E"/>
    <w:rsid w:val="00C841B0"/>
    <w:rsid w:val="00C9433A"/>
    <w:rsid w:val="00CA03C8"/>
    <w:rsid w:val="00CC07D6"/>
    <w:rsid w:val="00CD3DB8"/>
    <w:rsid w:val="00CE719A"/>
    <w:rsid w:val="00CF1607"/>
    <w:rsid w:val="00CF3FDC"/>
    <w:rsid w:val="00D00208"/>
    <w:rsid w:val="00D17912"/>
    <w:rsid w:val="00D228D7"/>
    <w:rsid w:val="00D25F06"/>
    <w:rsid w:val="00D27C64"/>
    <w:rsid w:val="00D30C4E"/>
    <w:rsid w:val="00D3289F"/>
    <w:rsid w:val="00D81386"/>
    <w:rsid w:val="00D8337B"/>
    <w:rsid w:val="00DB172C"/>
    <w:rsid w:val="00DB4741"/>
    <w:rsid w:val="00DB51EC"/>
    <w:rsid w:val="00DB5D14"/>
    <w:rsid w:val="00DC252A"/>
    <w:rsid w:val="00DE1308"/>
    <w:rsid w:val="00DF64D8"/>
    <w:rsid w:val="00E15BC6"/>
    <w:rsid w:val="00E410D7"/>
    <w:rsid w:val="00E5201B"/>
    <w:rsid w:val="00E71AE1"/>
    <w:rsid w:val="00E74B86"/>
    <w:rsid w:val="00E82FC7"/>
    <w:rsid w:val="00E84522"/>
    <w:rsid w:val="00E97F10"/>
    <w:rsid w:val="00EB6506"/>
    <w:rsid w:val="00EC1E77"/>
    <w:rsid w:val="00ED6ECC"/>
    <w:rsid w:val="00EE4C82"/>
    <w:rsid w:val="00F10332"/>
    <w:rsid w:val="00F11A76"/>
    <w:rsid w:val="00F15E99"/>
    <w:rsid w:val="00F31664"/>
    <w:rsid w:val="00F459EB"/>
    <w:rsid w:val="00F46CF4"/>
    <w:rsid w:val="00F55EC1"/>
    <w:rsid w:val="00F759DD"/>
    <w:rsid w:val="00F92710"/>
    <w:rsid w:val="00F950F0"/>
    <w:rsid w:val="00FA3D48"/>
    <w:rsid w:val="00FC6260"/>
    <w:rsid w:val="00FD6091"/>
    <w:rsid w:val="00FF3A91"/>
    <w:rsid w:val="01010C27"/>
    <w:rsid w:val="0164F475"/>
    <w:rsid w:val="019EC160"/>
    <w:rsid w:val="02288BBC"/>
    <w:rsid w:val="02629BFE"/>
    <w:rsid w:val="028A18B9"/>
    <w:rsid w:val="029339B4"/>
    <w:rsid w:val="02D76B11"/>
    <w:rsid w:val="02DD94D2"/>
    <w:rsid w:val="0302BAFC"/>
    <w:rsid w:val="034B8934"/>
    <w:rsid w:val="03B1F890"/>
    <w:rsid w:val="03BA5B36"/>
    <w:rsid w:val="03DCA74C"/>
    <w:rsid w:val="03F25136"/>
    <w:rsid w:val="03F5CE23"/>
    <w:rsid w:val="04988A94"/>
    <w:rsid w:val="04EB6D59"/>
    <w:rsid w:val="04FC4BD5"/>
    <w:rsid w:val="050720AD"/>
    <w:rsid w:val="0538BA12"/>
    <w:rsid w:val="0544ACF4"/>
    <w:rsid w:val="056D675F"/>
    <w:rsid w:val="05BAFF0E"/>
    <w:rsid w:val="06245222"/>
    <w:rsid w:val="064BF38D"/>
    <w:rsid w:val="067C6A92"/>
    <w:rsid w:val="06FA209F"/>
    <w:rsid w:val="0718EAF3"/>
    <w:rsid w:val="071F4E1B"/>
    <w:rsid w:val="076CB42D"/>
    <w:rsid w:val="0826A683"/>
    <w:rsid w:val="083C8326"/>
    <w:rsid w:val="08DC3648"/>
    <w:rsid w:val="08DF8BD2"/>
    <w:rsid w:val="096EB1A0"/>
    <w:rsid w:val="0982ABCB"/>
    <w:rsid w:val="098DE5A8"/>
    <w:rsid w:val="09ABCF75"/>
    <w:rsid w:val="0A0D0C01"/>
    <w:rsid w:val="0A9C2293"/>
    <w:rsid w:val="0AA0C6F0"/>
    <w:rsid w:val="0AB044B7"/>
    <w:rsid w:val="0AD321CF"/>
    <w:rsid w:val="0AE6F2DC"/>
    <w:rsid w:val="0AE82058"/>
    <w:rsid w:val="0AF85382"/>
    <w:rsid w:val="0B382BF6"/>
    <w:rsid w:val="0B5164AD"/>
    <w:rsid w:val="0B6A3560"/>
    <w:rsid w:val="0B8285DC"/>
    <w:rsid w:val="0B82BC64"/>
    <w:rsid w:val="0C0CE705"/>
    <w:rsid w:val="0C1DCE1A"/>
    <w:rsid w:val="0D3BCFF2"/>
    <w:rsid w:val="0D4C59B1"/>
    <w:rsid w:val="0DA02BC6"/>
    <w:rsid w:val="0DB59B53"/>
    <w:rsid w:val="0DDA6EF7"/>
    <w:rsid w:val="0E70C33E"/>
    <w:rsid w:val="0F55F079"/>
    <w:rsid w:val="0F94F550"/>
    <w:rsid w:val="0FE97C6D"/>
    <w:rsid w:val="10C399F0"/>
    <w:rsid w:val="10E5E19B"/>
    <w:rsid w:val="10FCFDC9"/>
    <w:rsid w:val="11390B0E"/>
    <w:rsid w:val="11644CA5"/>
    <w:rsid w:val="11A52B37"/>
    <w:rsid w:val="12158C02"/>
    <w:rsid w:val="122E85DD"/>
    <w:rsid w:val="129835FA"/>
    <w:rsid w:val="12E491BF"/>
    <w:rsid w:val="135E0C65"/>
    <w:rsid w:val="142C237F"/>
    <w:rsid w:val="14A95732"/>
    <w:rsid w:val="14ED85C5"/>
    <w:rsid w:val="1513FF0F"/>
    <w:rsid w:val="1524833A"/>
    <w:rsid w:val="152BB02A"/>
    <w:rsid w:val="15C53197"/>
    <w:rsid w:val="1641F520"/>
    <w:rsid w:val="16C352E7"/>
    <w:rsid w:val="170DCE40"/>
    <w:rsid w:val="175144AE"/>
    <w:rsid w:val="175D1872"/>
    <w:rsid w:val="176B1A59"/>
    <w:rsid w:val="177C2E5F"/>
    <w:rsid w:val="1790FAD0"/>
    <w:rsid w:val="17D35D3B"/>
    <w:rsid w:val="181E4950"/>
    <w:rsid w:val="182B736D"/>
    <w:rsid w:val="187AD0C9"/>
    <w:rsid w:val="18ADC37D"/>
    <w:rsid w:val="18F05578"/>
    <w:rsid w:val="191DE4A0"/>
    <w:rsid w:val="19235875"/>
    <w:rsid w:val="19448C16"/>
    <w:rsid w:val="19B74F75"/>
    <w:rsid w:val="19BEDC50"/>
    <w:rsid w:val="1A5A3FE4"/>
    <w:rsid w:val="1A9906D6"/>
    <w:rsid w:val="1B3FCAB8"/>
    <w:rsid w:val="1B645DF8"/>
    <w:rsid w:val="1B6EC119"/>
    <w:rsid w:val="1BE6A88B"/>
    <w:rsid w:val="1CAC0C51"/>
    <w:rsid w:val="1CCBB3A2"/>
    <w:rsid w:val="1D099CC6"/>
    <w:rsid w:val="1D1A4641"/>
    <w:rsid w:val="1D229A47"/>
    <w:rsid w:val="1D34B2C9"/>
    <w:rsid w:val="1D9E8665"/>
    <w:rsid w:val="1DA2A38D"/>
    <w:rsid w:val="1E361F9D"/>
    <w:rsid w:val="1E39BF68"/>
    <w:rsid w:val="1E4F1D90"/>
    <w:rsid w:val="1EC3C51B"/>
    <w:rsid w:val="1ED0CC40"/>
    <w:rsid w:val="1F171D34"/>
    <w:rsid w:val="1F4AC9DD"/>
    <w:rsid w:val="1F5D45EE"/>
    <w:rsid w:val="1F9ED742"/>
    <w:rsid w:val="1FB9E2BC"/>
    <w:rsid w:val="20067A1B"/>
    <w:rsid w:val="201C747B"/>
    <w:rsid w:val="20829632"/>
    <w:rsid w:val="210E8CFD"/>
    <w:rsid w:val="211432A1"/>
    <w:rsid w:val="21347A97"/>
    <w:rsid w:val="213C6C79"/>
    <w:rsid w:val="217AD2CA"/>
    <w:rsid w:val="223D6461"/>
    <w:rsid w:val="2271ADD1"/>
    <w:rsid w:val="22D450F4"/>
    <w:rsid w:val="22F2D766"/>
    <w:rsid w:val="232F79B4"/>
    <w:rsid w:val="23686284"/>
    <w:rsid w:val="23A4BF56"/>
    <w:rsid w:val="242646B6"/>
    <w:rsid w:val="2464D9CA"/>
    <w:rsid w:val="24CBE9F5"/>
    <w:rsid w:val="2500CEEC"/>
    <w:rsid w:val="253DA5B6"/>
    <w:rsid w:val="255576DF"/>
    <w:rsid w:val="255A83F4"/>
    <w:rsid w:val="25BE6F2C"/>
    <w:rsid w:val="2605F72C"/>
    <w:rsid w:val="2662FA82"/>
    <w:rsid w:val="26DE8E82"/>
    <w:rsid w:val="26F7E5B3"/>
    <w:rsid w:val="275D6B81"/>
    <w:rsid w:val="2760B664"/>
    <w:rsid w:val="27B19880"/>
    <w:rsid w:val="2807EEE6"/>
    <w:rsid w:val="28370129"/>
    <w:rsid w:val="2837DAFD"/>
    <w:rsid w:val="2848D1FD"/>
    <w:rsid w:val="287D193D"/>
    <w:rsid w:val="288B558B"/>
    <w:rsid w:val="28B6F77B"/>
    <w:rsid w:val="28BB4FDF"/>
    <w:rsid w:val="28D09AFE"/>
    <w:rsid w:val="290EB02B"/>
    <w:rsid w:val="293469C5"/>
    <w:rsid w:val="297CCF2C"/>
    <w:rsid w:val="29812074"/>
    <w:rsid w:val="2997796F"/>
    <w:rsid w:val="29BC0AFF"/>
    <w:rsid w:val="29C77E9D"/>
    <w:rsid w:val="2ACFEF3A"/>
    <w:rsid w:val="2AFFB382"/>
    <w:rsid w:val="2B2E4302"/>
    <w:rsid w:val="2B61E44B"/>
    <w:rsid w:val="2B6BB247"/>
    <w:rsid w:val="2B723959"/>
    <w:rsid w:val="2B9990EA"/>
    <w:rsid w:val="2BB85508"/>
    <w:rsid w:val="2C0AD4D2"/>
    <w:rsid w:val="2C0CF4FE"/>
    <w:rsid w:val="2C4184B9"/>
    <w:rsid w:val="2C7F0FBB"/>
    <w:rsid w:val="2CB02799"/>
    <w:rsid w:val="2CC924D6"/>
    <w:rsid w:val="2D1614C6"/>
    <w:rsid w:val="2D2B5A85"/>
    <w:rsid w:val="2D341F54"/>
    <w:rsid w:val="2DB8421A"/>
    <w:rsid w:val="2DD2008D"/>
    <w:rsid w:val="2DDC1A92"/>
    <w:rsid w:val="2E237BAF"/>
    <w:rsid w:val="2E917681"/>
    <w:rsid w:val="2F2A42D3"/>
    <w:rsid w:val="2F3294CF"/>
    <w:rsid w:val="2F61F138"/>
    <w:rsid w:val="2F6D66F4"/>
    <w:rsid w:val="2F820CD1"/>
    <w:rsid w:val="2FC63F64"/>
    <w:rsid w:val="2FC703BF"/>
    <w:rsid w:val="2FE61899"/>
    <w:rsid w:val="2FF61057"/>
    <w:rsid w:val="305662DF"/>
    <w:rsid w:val="3098262B"/>
    <w:rsid w:val="30CFB85A"/>
    <w:rsid w:val="314559CA"/>
    <w:rsid w:val="320EDBB9"/>
    <w:rsid w:val="322C230A"/>
    <w:rsid w:val="324062F2"/>
    <w:rsid w:val="32D169B2"/>
    <w:rsid w:val="3309A0F4"/>
    <w:rsid w:val="330F86C8"/>
    <w:rsid w:val="338F54DF"/>
    <w:rsid w:val="33BD4864"/>
    <w:rsid w:val="33F62BCA"/>
    <w:rsid w:val="33FDFC73"/>
    <w:rsid w:val="34D58D6F"/>
    <w:rsid w:val="34E468B6"/>
    <w:rsid w:val="34F7BE4B"/>
    <w:rsid w:val="35036188"/>
    <w:rsid w:val="3505FA4E"/>
    <w:rsid w:val="351E9880"/>
    <w:rsid w:val="355F79AF"/>
    <w:rsid w:val="35B0474A"/>
    <w:rsid w:val="35CE04B8"/>
    <w:rsid w:val="3654A824"/>
    <w:rsid w:val="3677E5CB"/>
    <w:rsid w:val="375022EC"/>
    <w:rsid w:val="37B54484"/>
    <w:rsid w:val="38417AD9"/>
    <w:rsid w:val="3849CB69"/>
    <w:rsid w:val="398EF312"/>
    <w:rsid w:val="3A2233E1"/>
    <w:rsid w:val="3A3B8D45"/>
    <w:rsid w:val="3AAA74DD"/>
    <w:rsid w:val="3B055B27"/>
    <w:rsid w:val="3B07073F"/>
    <w:rsid w:val="3B2C63D2"/>
    <w:rsid w:val="3B416284"/>
    <w:rsid w:val="3B854DE7"/>
    <w:rsid w:val="3BAC33D9"/>
    <w:rsid w:val="3BD1A709"/>
    <w:rsid w:val="3C6F08AA"/>
    <w:rsid w:val="3C70B475"/>
    <w:rsid w:val="3CAF5D91"/>
    <w:rsid w:val="3D02709B"/>
    <w:rsid w:val="3D9D9DE2"/>
    <w:rsid w:val="3DACEE50"/>
    <w:rsid w:val="3DC31D14"/>
    <w:rsid w:val="3DF31AD2"/>
    <w:rsid w:val="3E472B6C"/>
    <w:rsid w:val="3E7059CA"/>
    <w:rsid w:val="3EC52CFB"/>
    <w:rsid w:val="3F24EC60"/>
    <w:rsid w:val="3F96DC8A"/>
    <w:rsid w:val="3FBEDE79"/>
    <w:rsid w:val="3FE64595"/>
    <w:rsid w:val="40134BBE"/>
    <w:rsid w:val="405081BC"/>
    <w:rsid w:val="40A42021"/>
    <w:rsid w:val="40C266DA"/>
    <w:rsid w:val="411DFA72"/>
    <w:rsid w:val="412A6ADF"/>
    <w:rsid w:val="415E18C9"/>
    <w:rsid w:val="418B7CFE"/>
    <w:rsid w:val="427D10AB"/>
    <w:rsid w:val="42A708A1"/>
    <w:rsid w:val="42AA28B5"/>
    <w:rsid w:val="430CF76E"/>
    <w:rsid w:val="43151419"/>
    <w:rsid w:val="431FD8DD"/>
    <w:rsid w:val="438A1128"/>
    <w:rsid w:val="43D9E593"/>
    <w:rsid w:val="43EC4304"/>
    <w:rsid w:val="44DF00C1"/>
    <w:rsid w:val="451978E3"/>
    <w:rsid w:val="45508F89"/>
    <w:rsid w:val="455E3EBF"/>
    <w:rsid w:val="457D14A0"/>
    <w:rsid w:val="459EAB94"/>
    <w:rsid w:val="45A00DED"/>
    <w:rsid w:val="4643F8EF"/>
    <w:rsid w:val="4673D219"/>
    <w:rsid w:val="468D9DFD"/>
    <w:rsid w:val="46E640CC"/>
    <w:rsid w:val="4771A72E"/>
    <w:rsid w:val="47838EE2"/>
    <w:rsid w:val="4831436C"/>
    <w:rsid w:val="483DB079"/>
    <w:rsid w:val="48D0988C"/>
    <w:rsid w:val="48DDC827"/>
    <w:rsid w:val="48E5F2EB"/>
    <w:rsid w:val="4906AA9B"/>
    <w:rsid w:val="492989E4"/>
    <w:rsid w:val="4929C80A"/>
    <w:rsid w:val="4937AED9"/>
    <w:rsid w:val="499A2C15"/>
    <w:rsid w:val="49E101D4"/>
    <w:rsid w:val="4A28858E"/>
    <w:rsid w:val="4A2AE631"/>
    <w:rsid w:val="4A2F302F"/>
    <w:rsid w:val="4A492CE1"/>
    <w:rsid w:val="4A6881E9"/>
    <w:rsid w:val="4B277AA1"/>
    <w:rsid w:val="4C12569B"/>
    <w:rsid w:val="4C14EDA8"/>
    <w:rsid w:val="4C17EFB2"/>
    <w:rsid w:val="4CD4CC56"/>
    <w:rsid w:val="4D1DA65E"/>
    <w:rsid w:val="4D8C332C"/>
    <w:rsid w:val="4E218F03"/>
    <w:rsid w:val="4E252D27"/>
    <w:rsid w:val="4EE52372"/>
    <w:rsid w:val="4F63CF43"/>
    <w:rsid w:val="4F70FF96"/>
    <w:rsid w:val="4FA4ED77"/>
    <w:rsid w:val="4FCC89F8"/>
    <w:rsid w:val="512F3ABB"/>
    <w:rsid w:val="520358FB"/>
    <w:rsid w:val="52C891A6"/>
    <w:rsid w:val="52E2416A"/>
    <w:rsid w:val="53369235"/>
    <w:rsid w:val="535627C2"/>
    <w:rsid w:val="541C467C"/>
    <w:rsid w:val="5458B549"/>
    <w:rsid w:val="54606393"/>
    <w:rsid w:val="5477BCE3"/>
    <w:rsid w:val="549B8863"/>
    <w:rsid w:val="552B13A2"/>
    <w:rsid w:val="5591E7A9"/>
    <w:rsid w:val="55B48223"/>
    <w:rsid w:val="55B887E2"/>
    <w:rsid w:val="56439DF5"/>
    <w:rsid w:val="56B98C91"/>
    <w:rsid w:val="5700BF17"/>
    <w:rsid w:val="5720293D"/>
    <w:rsid w:val="57A07D87"/>
    <w:rsid w:val="57C7A476"/>
    <w:rsid w:val="585A0A1A"/>
    <w:rsid w:val="585BDFB7"/>
    <w:rsid w:val="5885398D"/>
    <w:rsid w:val="58914C91"/>
    <w:rsid w:val="591D0235"/>
    <w:rsid w:val="593FD5F3"/>
    <w:rsid w:val="594AEED6"/>
    <w:rsid w:val="5963EBC3"/>
    <w:rsid w:val="59C20EC3"/>
    <w:rsid w:val="5A2C05FA"/>
    <w:rsid w:val="5A2C4B99"/>
    <w:rsid w:val="5A6469EC"/>
    <w:rsid w:val="5A87ABAC"/>
    <w:rsid w:val="5A89A5AB"/>
    <w:rsid w:val="5A906C86"/>
    <w:rsid w:val="5AAE54D0"/>
    <w:rsid w:val="5AC7B237"/>
    <w:rsid w:val="5B4670EB"/>
    <w:rsid w:val="5B5BC5D7"/>
    <w:rsid w:val="5B89490C"/>
    <w:rsid w:val="5B8F0E34"/>
    <w:rsid w:val="5BE7FE6A"/>
    <w:rsid w:val="5C923254"/>
    <w:rsid w:val="5C97C704"/>
    <w:rsid w:val="5CD14B48"/>
    <w:rsid w:val="5CD87C08"/>
    <w:rsid w:val="5D32BB17"/>
    <w:rsid w:val="5D507DE5"/>
    <w:rsid w:val="5D94077A"/>
    <w:rsid w:val="5DD21ACB"/>
    <w:rsid w:val="5E1687BE"/>
    <w:rsid w:val="5E1899F3"/>
    <w:rsid w:val="5E2639A1"/>
    <w:rsid w:val="5E7C44F5"/>
    <w:rsid w:val="5EA4AA4D"/>
    <w:rsid w:val="5EBEAAAD"/>
    <w:rsid w:val="5EF0977F"/>
    <w:rsid w:val="5FB94D1C"/>
    <w:rsid w:val="5FDCB05E"/>
    <w:rsid w:val="5FF2E90F"/>
    <w:rsid w:val="5FFF4395"/>
    <w:rsid w:val="6122D870"/>
    <w:rsid w:val="612D9D8B"/>
    <w:rsid w:val="614A73E8"/>
    <w:rsid w:val="61B3B54F"/>
    <w:rsid w:val="6258EEC8"/>
    <w:rsid w:val="62695F4C"/>
    <w:rsid w:val="6297AF24"/>
    <w:rsid w:val="62CF4701"/>
    <w:rsid w:val="6305E5A7"/>
    <w:rsid w:val="6347E6A5"/>
    <w:rsid w:val="64348C4F"/>
    <w:rsid w:val="6455B131"/>
    <w:rsid w:val="64E57CD2"/>
    <w:rsid w:val="653E031A"/>
    <w:rsid w:val="65A3A1EA"/>
    <w:rsid w:val="65ABD77D"/>
    <w:rsid w:val="66104007"/>
    <w:rsid w:val="663611EA"/>
    <w:rsid w:val="669A8E62"/>
    <w:rsid w:val="66A42048"/>
    <w:rsid w:val="66ABEDA2"/>
    <w:rsid w:val="66B7EA3B"/>
    <w:rsid w:val="66C71666"/>
    <w:rsid w:val="66D502EF"/>
    <w:rsid w:val="66FEA26D"/>
    <w:rsid w:val="6748B40B"/>
    <w:rsid w:val="677ECB09"/>
    <w:rsid w:val="67A4B979"/>
    <w:rsid w:val="67CBCF24"/>
    <w:rsid w:val="67E04330"/>
    <w:rsid w:val="68394C91"/>
    <w:rsid w:val="684023B6"/>
    <w:rsid w:val="685474E7"/>
    <w:rsid w:val="687BDD50"/>
    <w:rsid w:val="68BD6A40"/>
    <w:rsid w:val="6916F15F"/>
    <w:rsid w:val="699F03A9"/>
    <w:rsid w:val="6A183DE7"/>
    <w:rsid w:val="6ACBEF2B"/>
    <w:rsid w:val="6B63811E"/>
    <w:rsid w:val="6BFB52DD"/>
    <w:rsid w:val="6C735F3A"/>
    <w:rsid w:val="6C83F79A"/>
    <w:rsid w:val="6D1655C6"/>
    <w:rsid w:val="6D46D496"/>
    <w:rsid w:val="6EB21580"/>
    <w:rsid w:val="6F700F60"/>
    <w:rsid w:val="6FDC9D1E"/>
    <w:rsid w:val="6FE196EB"/>
    <w:rsid w:val="70530762"/>
    <w:rsid w:val="70B735F6"/>
    <w:rsid w:val="718170FE"/>
    <w:rsid w:val="71B3D3FC"/>
    <w:rsid w:val="71D545E6"/>
    <w:rsid w:val="7264EE14"/>
    <w:rsid w:val="730AB53C"/>
    <w:rsid w:val="73AC5852"/>
    <w:rsid w:val="749D22EA"/>
    <w:rsid w:val="74B9CBF1"/>
    <w:rsid w:val="75578BF3"/>
    <w:rsid w:val="75979F75"/>
    <w:rsid w:val="75B9E889"/>
    <w:rsid w:val="75C19512"/>
    <w:rsid w:val="75DDC519"/>
    <w:rsid w:val="75E92B3F"/>
    <w:rsid w:val="76511E93"/>
    <w:rsid w:val="7662C98D"/>
    <w:rsid w:val="767433A9"/>
    <w:rsid w:val="77043641"/>
    <w:rsid w:val="77598C2C"/>
    <w:rsid w:val="78107F76"/>
    <w:rsid w:val="78212726"/>
    <w:rsid w:val="789050B9"/>
    <w:rsid w:val="78EC165F"/>
    <w:rsid w:val="79261071"/>
    <w:rsid w:val="792EF84F"/>
    <w:rsid w:val="793250F8"/>
    <w:rsid w:val="79557319"/>
    <w:rsid w:val="797246E9"/>
    <w:rsid w:val="79B2CD1A"/>
    <w:rsid w:val="79E57A42"/>
    <w:rsid w:val="7A9BF0C1"/>
    <w:rsid w:val="7AAEDE46"/>
    <w:rsid w:val="7AB70E30"/>
    <w:rsid w:val="7AF94D01"/>
    <w:rsid w:val="7B01646E"/>
    <w:rsid w:val="7B1FFC8F"/>
    <w:rsid w:val="7B65010D"/>
    <w:rsid w:val="7B7F8D18"/>
    <w:rsid w:val="7C2521E2"/>
    <w:rsid w:val="7C41973F"/>
    <w:rsid w:val="7C43050C"/>
    <w:rsid w:val="7CEBD0BB"/>
    <w:rsid w:val="7CF14A9E"/>
    <w:rsid w:val="7D94CCFB"/>
    <w:rsid w:val="7E899CAF"/>
    <w:rsid w:val="7EA59C5A"/>
    <w:rsid w:val="7EAC8134"/>
    <w:rsid w:val="7EBA497F"/>
    <w:rsid w:val="7EF7F10F"/>
    <w:rsid w:val="7F578D9C"/>
    <w:rsid w:val="7FC4411D"/>
    <w:rsid w:val="7FE08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F74B2"/>
  <w15:chartTrackingRefBased/>
  <w15:docId w15:val="{A9723EDE-ECA5-47EA-986A-B5CEA4A3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  <w:rsid w:val="009D72ED"/>
    <w:pPr>
      <w:spacing w:after="0" w:line="240" w:lineRule="auto"/>
    </w:pPr>
    <w:rPr>
      <w:sz w:val="24"/>
      <w:szCs w:val="24"/>
      <w:lang w:val="en-GB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D72ED"/>
    <w:pPr>
      <w:spacing w:after="0" w:line="240" w:lineRule="auto"/>
    </w:pPr>
    <w:rPr>
      <w:sz w:val="24"/>
      <w:szCs w:val="24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9A482B"/>
    <w:rPr>
      <w:rFonts w:ascii="Segoe UI" w:hAnsi="Segoe UI" w:cs="Segoe UI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82B"/>
    <w:rPr>
      <w:rFonts w:ascii="Segoe UI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DC252A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C252A"/>
    <w:rPr>
      <w:color w:val="954F72"/>
      <w:u w:val="single"/>
    </w:rPr>
  </w:style>
  <w:style w:type="paragraph" w:styleId="msonormal0" w:customStyle="1">
    <w:name w:val="msonormal"/>
    <w:basedOn w:val="Normale"/>
    <w:rsid w:val="00DC252A"/>
    <w:pPr>
      <w:spacing w:before="100" w:beforeAutospacing="1" w:after="100" w:afterAutospacing="1"/>
    </w:pPr>
    <w:rPr>
      <w:rFonts w:ascii="Times New Roman" w:hAnsi="Times New Roman" w:eastAsia="Times New Roman" w:cs="Times New Roman"/>
      <w:lang w:val="it-IT" w:eastAsia="it-IT"/>
    </w:rPr>
  </w:style>
  <w:style w:type="paragraph" w:styleId="xl65" w:customStyle="1">
    <w:name w:val="xl65"/>
    <w:basedOn w:val="Normale"/>
    <w:rsid w:val="00DC252A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right"/>
      <w:textAlignment w:val="center"/>
    </w:pPr>
    <w:rPr>
      <w:rFonts w:ascii="Times New Roman" w:hAnsi="Times New Roman" w:eastAsia="Times New Roman" w:cs="Times New Roman"/>
      <w:color w:val="000000"/>
      <w:lang w:val="it-IT" w:eastAsia="it-IT"/>
    </w:rPr>
  </w:style>
  <w:style w:type="paragraph" w:styleId="xl66" w:customStyle="1">
    <w:name w:val="xl66"/>
    <w:basedOn w:val="Normale"/>
    <w:rsid w:val="00DC252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lang w:val="it-IT" w:eastAsia="it-IT"/>
    </w:rPr>
  </w:style>
  <w:style w:type="paragraph" w:styleId="xl67" w:customStyle="1">
    <w:name w:val="xl67"/>
    <w:basedOn w:val="Normale"/>
    <w:rsid w:val="00DC252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Times New Roman" w:hAnsi="Times New Roman" w:eastAsia="Times New Roman" w:cs="Times New Roman"/>
      <w:color w:val="000000"/>
      <w:lang w:val="it-IT" w:eastAsia="it-IT"/>
    </w:rPr>
  </w:style>
  <w:style w:type="paragraph" w:styleId="xl68" w:customStyle="1">
    <w:name w:val="xl68"/>
    <w:basedOn w:val="Normale"/>
    <w:rsid w:val="00DC252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lang w:val="it-IT" w:eastAsia="it-IT"/>
    </w:rPr>
  </w:style>
  <w:style w:type="paragraph" w:styleId="xl69" w:customStyle="1">
    <w:name w:val="xl69"/>
    <w:basedOn w:val="Normale"/>
    <w:rsid w:val="00DC252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Times New Roman" w:hAnsi="Times New Roman" w:eastAsia="Times New Roman" w:cs="Times New Roman"/>
      <w:lang w:val="it-IT" w:eastAsia="it-IT"/>
    </w:rPr>
  </w:style>
  <w:style w:type="paragraph" w:styleId="xl70" w:customStyle="1">
    <w:name w:val="xl70"/>
    <w:basedOn w:val="Normale"/>
    <w:rsid w:val="00DC252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</w:pPr>
    <w:rPr>
      <w:rFonts w:ascii="Times New Roman" w:hAnsi="Times New Roman" w:eastAsia="Times New Roman" w:cs="Times New Roman"/>
      <w:lang w:val="it-IT" w:eastAsia="it-IT"/>
    </w:rPr>
  </w:style>
  <w:style w:type="paragraph" w:styleId="xl71" w:customStyle="1">
    <w:name w:val="xl71"/>
    <w:basedOn w:val="Normale"/>
    <w:rsid w:val="00DC252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Times New Roman" w:hAnsi="Times New Roman" w:eastAsia="Times New Roman" w:cs="Times New Roman"/>
      <w:color w:val="000000"/>
      <w:lang w:val="it-IT" w:eastAsia="it-IT"/>
    </w:rPr>
  </w:style>
  <w:style w:type="paragraph" w:styleId="xl72" w:customStyle="1">
    <w:name w:val="xl72"/>
    <w:basedOn w:val="Normale"/>
    <w:rsid w:val="00DC252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Times New Roman" w:hAnsi="Times New Roman" w:eastAsia="Times New Roman" w:cs="Times New Roman"/>
      <w:b/>
      <w:bCs/>
      <w:lang w:val="it-IT" w:eastAsia="it-IT"/>
    </w:rPr>
  </w:style>
  <w:style w:type="paragraph" w:styleId="xl73" w:customStyle="1">
    <w:name w:val="xl73"/>
    <w:basedOn w:val="Normale"/>
    <w:rsid w:val="00DC252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Times New Roman" w:hAnsi="Times New Roman" w:eastAsia="Times New Roman" w:cs="Times New Roman"/>
      <w:color w:val="000000"/>
      <w:lang w:val="it-IT" w:eastAsia="it-IT"/>
    </w:rPr>
  </w:style>
  <w:style w:type="paragraph" w:styleId="xl74" w:customStyle="1">
    <w:name w:val="xl74"/>
    <w:basedOn w:val="Normale"/>
    <w:rsid w:val="00DC252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lang w:val="it-IT" w:eastAsia="it-IT"/>
    </w:rPr>
  </w:style>
  <w:style w:type="paragraph" w:styleId="xl75" w:customStyle="1">
    <w:name w:val="xl75"/>
    <w:basedOn w:val="Normale"/>
    <w:rsid w:val="00DC252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lang w:val="it-IT" w:eastAsia="it-IT"/>
    </w:rPr>
  </w:style>
  <w:style w:type="paragraph" w:styleId="xl76" w:customStyle="1">
    <w:name w:val="xl76"/>
    <w:basedOn w:val="Normale"/>
    <w:rsid w:val="00DC252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Times New Roman" w:hAnsi="Times New Roman" w:eastAsia="Times New Roman" w:cs="Times New Roman"/>
      <w:color w:val="000000"/>
      <w:lang w:val="it-IT" w:eastAsia="it-IT"/>
    </w:rPr>
  </w:style>
  <w:style w:type="paragraph" w:styleId="xl77" w:customStyle="1">
    <w:name w:val="xl77"/>
    <w:basedOn w:val="Normale"/>
    <w:rsid w:val="00DC252A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Times New Roman" w:hAnsi="Times New Roman" w:eastAsia="Times New Roman" w:cs="Times New Roman"/>
      <w:lang w:val="it-IT" w:eastAsia="it-IT"/>
    </w:rPr>
  </w:style>
  <w:style w:type="paragraph" w:styleId="xl78" w:customStyle="1">
    <w:name w:val="xl78"/>
    <w:basedOn w:val="Normale"/>
    <w:rsid w:val="00DC252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Times New Roman" w:hAnsi="Times New Roman" w:eastAsia="Times New Roman" w:cs="Times New Roman"/>
      <w:lang w:val="it-IT" w:eastAsia="it-IT"/>
    </w:rPr>
  </w:style>
  <w:style w:type="paragraph" w:styleId="xl79" w:customStyle="1">
    <w:name w:val="xl79"/>
    <w:basedOn w:val="Normale"/>
    <w:rsid w:val="00DC252A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Times New Roman" w:hAnsi="Times New Roman" w:eastAsia="Times New Roman" w:cs="Times New Roman"/>
      <w:color w:val="000000"/>
      <w:lang w:val="it-IT" w:eastAsia="it-IT"/>
    </w:rPr>
  </w:style>
  <w:style w:type="paragraph" w:styleId="xl80" w:customStyle="1">
    <w:name w:val="xl80"/>
    <w:basedOn w:val="Normale"/>
    <w:rsid w:val="00DC252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Times New Roman" w:hAnsi="Times New Roman" w:eastAsia="Times New Roman" w:cs="Times New Roman"/>
      <w:b/>
      <w:bCs/>
      <w:color w:val="000000"/>
      <w:lang w:val="it-IT" w:eastAsia="it-IT"/>
    </w:rPr>
  </w:style>
  <w:style w:type="paragraph" w:styleId="xl81" w:customStyle="1">
    <w:name w:val="xl81"/>
    <w:basedOn w:val="Normale"/>
    <w:rsid w:val="00DC252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Times New Roman" w:hAnsi="Times New Roman" w:eastAsia="Times New Roman" w:cs="Times New Roman"/>
      <w:b/>
      <w:bCs/>
      <w:lang w:val="it-IT" w:eastAsia="it-IT"/>
    </w:rPr>
  </w:style>
  <w:style w:type="paragraph" w:styleId="xl82" w:customStyle="1">
    <w:name w:val="xl82"/>
    <w:basedOn w:val="Normale"/>
    <w:rsid w:val="00DC252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right"/>
    </w:pPr>
    <w:rPr>
      <w:rFonts w:ascii="Times New Roman" w:hAnsi="Times New Roman" w:eastAsia="Times New Roman" w:cs="Times New Roman"/>
      <w:lang w:val="it-IT" w:eastAsia="it-IT"/>
    </w:rPr>
  </w:style>
  <w:style w:type="paragraph" w:styleId="xl83" w:customStyle="1">
    <w:name w:val="xl83"/>
    <w:basedOn w:val="Normale"/>
    <w:rsid w:val="00DC252A"/>
    <w:pPr>
      <w:shd w:val="clear" w:color="000000" w:fill="BFBFBF"/>
      <w:spacing w:before="100" w:beforeAutospacing="1" w:after="100" w:afterAutospacing="1"/>
      <w:jc w:val="right"/>
    </w:pPr>
    <w:rPr>
      <w:rFonts w:ascii="Times New Roman" w:hAnsi="Times New Roman" w:eastAsia="Times New Roman" w:cs="Times New Roman"/>
      <w:lang w:val="it-IT" w:eastAsia="it-IT"/>
    </w:rPr>
  </w:style>
  <w:style w:type="paragraph" w:styleId="xl84" w:customStyle="1">
    <w:name w:val="xl84"/>
    <w:basedOn w:val="Normale"/>
    <w:rsid w:val="00DC252A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right"/>
    </w:pPr>
    <w:rPr>
      <w:rFonts w:ascii="Times New Roman" w:hAnsi="Times New Roman" w:eastAsia="Times New Roman" w:cs="Times New Roman"/>
      <w:lang w:val="it-IT" w:eastAsia="it-IT"/>
    </w:rPr>
  </w:style>
  <w:style w:type="paragraph" w:styleId="xl85" w:customStyle="1">
    <w:name w:val="xl85"/>
    <w:basedOn w:val="Normale"/>
    <w:rsid w:val="00DC252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Times New Roman" w:hAnsi="Times New Roman" w:eastAsia="Times New Roman" w:cs="Times New Roman"/>
      <w:color w:val="000000"/>
      <w:lang w:val="it-IT" w:eastAsia="it-IT"/>
    </w:rPr>
  </w:style>
  <w:style w:type="paragraph" w:styleId="xl86" w:customStyle="1">
    <w:name w:val="xl86"/>
    <w:basedOn w:val="Normale"/>
    <w:rsid w:val="00DC252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Times New Roman" w:hAnsi="Times New Roman" w:eastAsia="Times New Roman" w:cs="Times New Roman"/>
      <w:lang w:val="it-IT" w:eastAsia="it-IT"/>
    </w:rPr>
  </w:style>
  <w:style w:type="paragraph" w:styleId="xl87" w:customStyle="1">
    <w:name w:val="xl87"/>
    <w:basedOn w:val="Normale"/>
    <w:rsid w:val="00DC252A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Times New Roman" w:hAnsi="Times New Roman" w:eastAsia="Times New Roman" w:cs="Times New Roman"/>
      <w:color w:val="000000"/>
      <w:lang w:val="it-IT" w:eastAsia="it-IT"/>
    </w:rPr>
  </w:style>
  <w:style w:type="paragraph" w:styleId="xl88" w:customStyle="1">
    <w:name w:val="xl88"/>
    <w:basedOn w:val="Normale"/>
    <w:rsid w:val="00DC252A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Times New Roman" w:hAnsi="Times New Roman" w:eastAsia="Times New Roman" w:cs="Times New Roman"/>
      <w:color w:val="000000"/>
      <w:lang w:val="it-IT" w:eastAsia="it-IT"/>
    </w:rPr>
  </w:style>
  <w:style w:type="paragraph" w:styleId="xl89" w:customStyle="1">
    <w:name w:val="xl89"/>
    <w:basedOn w:val="Normale"/>
    <w:rsid w:val="00DC252A"/>
    <w:pPr>
      <w:spacing w:before="100" w:beforeAutospacing="1" w:after="100" w:afterAutospacing="1"/>
      <w:jc w:val="right"/>
    </w:pPr>
    <w:rPr>
      <w:rFonts w:ascii="Times New Roman" w:hAnsi="Times New Roman" w:eastAsia="Times New Roman" w:cs="Times New Roman"/>
      <w:lang w:val="it-IT" w:eastAsia="it-IT"/>
    </w:rPr>
  </w:style>
  <w:style w:type="paragraph" w:styleId="xl90" w:customStyle="1">
    <w:name w:val="xl90"/>
    <w:basedOn w:val="Normale"/>
    <w:rsid w:val="00DC252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Times New Roman" w:hAnsi="Times New Roman" w:eastAsia="Times New Roman" w:cs="Times New Roman"/>
      <w:lang w:val="it-IT" w:eastAsia="it-IT"/>
    </w:rPr>
  </w:style>
  <w:style w:type="paragraph" w:styleId="xl91" w:customStyle="1">
    <w:name w:val="xl91"/>
    <w:basedOn w:val="Normale"/>
    <w:rsid w:val="00DC252A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Times New Roman" w:hAnsi="Times New Roman" w:eastAsia="Times New Roman" w:cs="Times New Roman"/>
      <w:color w:val="000000"/>
      <w:lang w:val="it-IT" w:eastAsia="it-IT"/>
    </w:rPr>
  </w:style>
  <w:style w:type="paragraph" w:styleId="xl92" w:customStyle="1">
    <w:name w:val="xl92"/>
    <w:basedOn w:val="Normale"/>
    <w:rsid w:val="00DC252A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Times New Roman" w:hAnsi="Times New Roman" w:eastAsia="Times New Roman" w:cs="Times New Roman"/>
      <w:color w:val="000000"/>
      <w:lang w:val="it-IT" w:eastAsia="it-IT"/>
    </w:rPr>
  </w:style>
  <w:style w:type="paragraph" w:styleId="xl93" w:customStyle="1">
    <w:name w:val="xl93"/>
    <w:basedOn w:val="Normale"/>
    <w:rsid w:val="00DC252A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right"/>
    </w:pPr>
    <w:rPr>
      <w:rFonts w:ascii="Times New Roman" w:hAnsi="Times New Roman" w:eastAsia="Times New Roman" w:cs="Times New Roman"/>
      <w:lang w:val="it-IT" w:eastAsia="it-IT"/>
    </w:rPr>
  </w:style>
  <w:style w:type="paragraph" w:styleId="xl94" w:customStyle="1">
    <w:name w:val="xl94"/>
    <w:basedOn w:val="Normale"/>
    <w:rsid w:val="00DC252A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right"/>
    </w:pPr>
    <w:rPr>
      <w:rFonts w:ascii="Times New Roman" w:hAnsi="Times New Roman" w:eastAsia="Times New Roman" w:cs="Times New Roman"/>
      <w:lang w:val="it-IT" w:eastAsia="it-IT"/>
    </w:rPr>
  </w:style>
  <w:style w:type="paragraph" w:styleId="xl95" w:customStyle="1">
    <w:name w:val="xl95"/>
    <w:basedOn w:val="Normale"/>
    <w:rsid w:val="00DC252A"/>
    <w:pPr>
      <w:shd w:val="clear" w:color="000000" w:fill="BFBFBF"/>
      <w:spacing w:before="100" w:beforeAutospacing="1" w:after="100" w:afterAutospacing="1"/>
      <w:jc w:val="right"/>
    </w:pPr>
    <w:rPr>
      <w:rFonts w:ascii="Times New Roman" w:hAnsi="Times New Roman" w:eastAsia="Times New Roman" w:cs="Times New Roman"/>
      <w:lang w:val="it-IT" w:eastAsia="it-IT"/>
    </w:rPr>
  </w:style>
  <w:style w:type="paragraph" w:styleId="xl96" w:customStyle="1">
    <w:name w:val="xl96"/>
    <w:basedOn w:val="Normale"/>
    <w:rsid w:val="00DC252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right"/>
    </w:pPr>
    <w:rPr>
      <w:rFonts w:ascii="Times New Roman" w:hAnsi="Times New Roman" w:eastAsia="Times New Roman" w:cs="Times New Roman"/>
      <w:lang w:val="it-IT" w:eastAsia="it-IT"/>
    </w:rPr>
  </w:style>
  <w:style w:type="paragraph" w:styleId="xl97" w:customStyle="1">
    <w:name w:val="xl97"/>
    <w:basedOn w:val="Normale"/>
    <w:rsid w:val="00DC252A"/>
    <w:pPr>
      <w:pBdr>
        <w:lef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Times New Roman" w:hAnsi="Times New Roman" w:eastAsia="Times New Roman" w:cs="Times New Roman"/>
      <w:color w:val="000000"/>
      <w:lang w:val="it-IT" w:eastAsia="it-IT"/>
    </w:rPr>
  </w:style>
  <w:style w:type="table" w:styleId="Grigliatabellachiara">
    <w:name w:val="Grid Table Light"/>
    <w:basedOn w:val="Tabellanormale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numbering" w:styleId="Nessunelenco1" w:customStyle="1">
    <w:name w:val="Nessun elenco1"/>
    <w:next w:val="Nessunelenco"/>
    <w:uiPriority w:val="99"/>
    <w:semiHidden/>
    <w:unhideWhenUsed/>
    <w:rsid w:val="00A71247"/>
  </w:style>
  <w:style w:type="table" w:styleId="Grigliatabella1" w:customStyle="1">
    <w:name w:val="Griglia tabella1"/>
    <w:basedOn w:val="Tabellanormale"/>
    <w:next w:val="Grigliatabella"/>
    <w:uiPriority w:val="39"/>
    <w:rsid w:val="00A71247"/>
    <w:pPr>
      <w:spacing w:after="0" w:line="240" w:lineRule="auto"/>
    </w:pPr>
    <w:rPr>
      <w:sz w:val="24"/>
      <w:szCs w:val="24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stofumettoCarattere1" w:customStyle="1">
    <w:name w:val="Testo fumetto Carattere1"/>
    <w:basedOn w:val="Carpredefinitoparagrafo"/>
    <w:uiPriority w:val="99"/>
    <w:semiHidden/>
    <w:rsid w:val="00A71247"/>
    <w:rPr>
      <w:rFonts w:ascii="Segoe UI" w:hAnsi="Segoe UI" w:cs="Segoe UI"/>
      <w:sz w:val="18"/>
      <w:szCs w:val="18"/>
      <w:lang w:val="en-GB"/>
    </w:rPr>
  </w:style>
  <w:style w:type="table" w:styleId="Grigliatabellachiara1" w:customStyle="1">
    <w:name w:val="Griglia tabella chiara1"/>
    <w:basedOn w:val="Tabellanormale"/>
    <w:next w:val="Grigliatabellachiara"/>
    <w:uiPriority w:val="40"/>
    <w:rsid w:val="00A71247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Pellegatta Serena</dc:creator>
  <keywords/>
  <dc:description/>
  <lastModifiedBy>Maffezzini Martina</lastModifiedBy>
  <revision>3</revision>
  <lastPrinted>2024-05-21T07:22:00.0000000Z</lastPrinted>
  <dcterms:created xsi:type="dcterms:W3CDTF">2025-02-20T14:28:00.0000000Z</dcterms:created>
  <dcterms:modified xsi:type="dcterms:W3CDTF">2025-02-20T16:24:21.8099459Z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Id">
    <vt:lpwstr>-1</vt:lpwstr>
  </property>
  <property fmtid="{D5CDD505-2E9C-101B-9397-08002B2CF9AE}" pid="3" name="FileId">
    <vt:lpwstr>2065733</vt:lpwstr>
  </property>
  <property fmtid="{D5CDD505-2E9C-101B-9397-08002B2CF9AE}" pid="4" name="InsertAsFootnote">
    <vt:lpwstr>False</vt:lpwstr>
  </property>
  <property fmtid="{D5CDD505-2E9C-101B-9397-08002B2CF9AE}" pid="5" name="StyleId">
    <vt:lpwstr>http://www.zotero.org/styles/vancouver</vt:lpwstr>
  </property>
</Properties>
</file>