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FD71F" w14:textId="77777777" w:rsidR="00F67F6D" w:rsidRDefault="00F67F6D" w:rsidP="00F67F6D">
      <w:pPr>
        <w:jc w:val="both"/>
        <w:rPr>
          <w:rFonts w:ascii="Arial" w:hAnsi="Arial" w:cs="Arial"/>
          <w:sz w:val="24"/>
          <w:szCs w:val="24"/>
        </w:rPr>
      </w:pPr>
      <w:r w:rsidRPr="00150863">
        <w:rPr>
          <w:rFonts w:ascii="Arial" w:hAnsi="Arial" w:cs="Arial"/>
          <w:sz w:val="24"/>
          <w:szCs w:val="24"/>
        </w:rPr>
        <w:t xml:space="preserve">Table 2: Risk of bias assessing in randomized control trials using Cochrane Collaboration’s tool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254"/>
        <w:gridCol w:w="1548"/>
        <w:gridCol w:w="1348"/>
        <w:gridCol w:w="982"/>
        <w:gridCol w:w="1436"/>
        <w:gridCol w:w="1037"/>
        <w:gridCol w:w="849"/>
      </w:tblGrid>
      <w:tr w:rsidR="00F67F6D" w:rsidRPr="00A56EDE" w14:paraId="59AC22D6" w14:textId="77777777" w:rsidTr="00F15ECC">
        <w:tc>
          <w:tcPr>
            <w:tcW w:w="562" w:type="dxa"/>
          </w:tcPr>
          <w:p w14:paraId="7D7CBA77" w14:textId="77777777" w:rsidR="00F67F6D" w:rsidRPr="00A56EDE" w:rsidRDefault="00F67F6D" w:rsidP="00F15ECC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254" w:type="dxa"/>
          </w:tcPr>
          <w:p w14:paraId="350A7140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Authors</w:t>
            </w:r>
          </w:p>
        </w:tc>
        <w:tc>
          <w:tcPr>
            <w:tcW w:w="1548" w:type="dxa"/>
          </w:tcPr>
          <w:p w14:paraId="6CA76E34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sz w:val="20"/>
                <w:szCs w:val="20"/>
              </w:rPr>
              <w:t>Randomization Process</w:t>
            </w:r>
          </w:p>
        </w:tc>
        <w:tc>
          <w:tcPr>
            <w:tcW w:w="1348" w:type="dxa"/>
          </w:tcPr>
          <w:p w14:paraId="6E3BA571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sz w:val="20"/>
                <w:szCs w:val="20"/>
              </w:rPr>
              <w:t>Deviation from the intended interventions</w:t>
            </w:r>
          </w:p>
        </w:tc>
        <w:tc>
          <w:tcPr>
            <w:tcW w:w="982" w:type="dxa"/>
          </w:tcPr>
          <w:p w14:paraId="0146D744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sz w:val="20"/>
                <w:szCs w:val="20"/>
              </w:rPr>
              <w:t>Missing outcome data</w:t>
            </w:r>
          </w:p>
        </w:tc>
        <w:tc>
          <w:tcPr>
            <w:tcW w:w="1436" w:type="dxa"/>
          </w:tcPr>
          <w:p w14:paraId="15BCFEE2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sz w:val="20"/>
                <w:szCs w:val="20"/>
              </w:rPr>
              <w:t>Measurement of outcome</w:t>
            </w:r>
          </w:p>
        </w:tc>
        <w:tc>
          <w:tcPr>
            <w:tcW w:w="1037" w:type="dxa"/>
          </w:tcPr>
          <w:p w14:paraId="0E8AD9E8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sz w:val="20"/>
                <w:szCs w:val="20"/>
              </w:rPr>
              <w:t>Selection of the reported results</w:t>
            </w:r>
          </w:p>
        </w:tc>
        <w:tc>
          <w:tcPr>
            <w:tcW w:w="849" w:type="dxa"/>
          </w:tcPr>
          <w:p w14:paraId="7FD641ED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sz w:val="20"/>
                <w:szCs w:val="20"/>
              </w:rPr>
              <w:t>Overall</w:t>
            </w:r>
          </w:p>
        </w:tc>
      </w:tr>
      <w:tr w:rsidR="00F67F6D" w:rsidRPr="00A56EDE" w14:paraId="59685960" w14:textId="77777777" w:rsidTr="00F15ECC">
        <w:tc>
          <w:tcPr>
            <w:tcW w:w="562" w:type="dxa"/>
          </w:tcPr>
          <w:p w14:paraId="3BC14608" w14:textId="77777777" w:rsidR="00F67F6D" w:rsidRPr="00A56EDE" w:rsidRDefault="00F67F6D" w:rsidP="00F15ECC">
            <w:pPr>
              <w:rPr>
                <w:rFonts w:ascii="Arial" w:eastAsia="SimHei" w:hAnsi="Arial" w:cs="Arial"/>
                <w:sz w:val="20"/>
                <w:szCs w:val="20"/>
                <w:lang w:eastAsia="zh-CN"/>
              </w:rPr>
            </w:pPr>
            <w:r w:rsidRPr="00A56EDE">
              <w:rPr>
                <w:rFonts w:ascii="Arial" w:eastAsia="SimHei" w:hAnsi="Arial" w:cs="Arial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254" w:type="dxa"/>
          </w:tcPr>
          <w:p w14:paraId="00A87607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SimHei" w:hAnsi="Arial" w:cs="Arial"/>
                <w:sz w:val="20"/>
                <w:szCs w:val="20"/>
                <w:lang w:eastAsia="zh-CN"/>
              </w:rPr>
              <w:t>Parwathi Alagirisamy et al</w:t>
            </w:r>
          </w:p>
        </w:tc>
        <w:tc>
          <w:tcPr>
            <w:tcW w:w="1548" w:type="dxa"/>
          </w:tcPr>
          <w:p w14:paraId="59C4AB34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E9AF102" wp14:editId="491CC759">
                  <wp:extent cx="233464" cy="228600"/>
                  <wp:effectExtent l="0" t="0" r="0" b="0"/>
                  <wp:docPr id="4201772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68E8E0BA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0187147" wp14:editId="74BEA9B9">
                  <wp:extent cx="233464" cy="228600"/>
                  <wp:effectExtent l="0" t="0" r="0" b="0"/>
                  <wp:docPr id="6102195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49022805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1822501" wp14:editId="0585A787">
                  <wp:extent cx="284356" cy="259080"/>
                  <wp:effectExtent l="0" t="0" r="1905" b="7620"/>
                  <wp:docPr id="755076739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076739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72C62998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B003891" wp14:editId="2286D763">
                  <wp:extent cx="233464" cy="228600"/>
                  <wp:effectExtent l="0" t="0" r="0" b="0"/>
                  <wp:docPr id="19320525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3736ADFF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A01BA19" wp14:editId="1F4D0F5A">
                  <wp:extent cx="233464" cy="228600"/>
                  <wp:effectExtent l="0" t="0" r="0" b="0"/>
                  <wp:docPr id="9167226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47BDDA31" w14:textId="77777777" w:rsidR="00F67F6D" w:rsidRPr="00A56EDE" w:rsidRDefault="00F67F6D" w:rsidP="00F15E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A52A0FF" wp14:editId="7EF74467">
                  <wp:extent cx="233464" cy="228600"/>
                  <wp:effectExtent l="0" t="0" r="0" b="0"/>
                  <wp:docPr id="1166572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27ABEEA0" w14:textId="77777777" w:rsidTr="00F15ECC">
        <w:tc>
          <w:tcPr>
            <w:tcW w:w="562" w:type="dxa"/>
          </w:tcPr>
          <w:p w14:paraId="13398DF8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54" w:type="dxa"/>
          </w:tcPr>
          <w:p w14:paraId="2208319F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  <w:lang w:val="fi-FI"/>
              </w:rPr>
            </w:pPr>
            <w:r w:rsidRPr="00A56EDE">
              <w:rPr>
                <w:rFonts w:ascii="Arial" w:hAnsi="Arial" w:cs="Arial"/>
                <w:sz w:val="20"/>
                <w:szCs w:val="20"/>
                <w:lang w:val="fi-FI"/>
              </w:rPr>
              <w:t>Nasim Yousefi Ghandali et al</w:t>
            </w:r>
          </w:p>
        </w:tc>
        <w:tc>
          <w:tcPr>
            <w:tcW w:w="1548" w:type="dxa"/>
          </w:tcPr>
          <w:p w14:paraId="2F646207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082797" wp14:editId="26E3B595">
                  <wp:extent cx="233464" cy="228600"/>
                  <wp:effectExtent l="0" t="0" r="0" b="0"/>
                  <wp:docPr id="17836268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39116209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8B9D3FF" wp14:editId="5C06A052">
                  <wp:extent cx="233464" cy="228600"/>
                  <wp:effectExtent l="0" t="0" r="0" b="0"/>
                  <wp:docPr id="17013417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6AEAD5A6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5415CF5" wp14:editId="3797DD73">
                  <wp:extent cx="233464" cy="228600"/>
                  <wp:effectExtent l="0" t="0" r="0" b="0"/>
                  <wp:docPr id="8038147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4E132E1A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8175254" wp14:editId="11BE3A48">
                  <wp:extent cx="233464" cy="228600"/>
                  <wp:effectExtent l="0" t="0" r="0" b="0"/>
                  <wp:docPr id="2406259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50DC6B65" w14:textId="77777777" w:rsidR="00F67F6D" w:rsidRPr="00A56EDE" w:rsidRDefault="00F67F6D" w:rsidP="00F15ECC">
            <w:pPr>
              <w:rPr>
                <w:rFonts w:ascii="Arial" w:hAnsi="Arial" w:cs="Arial"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9CEA6DC" wp14:editId="17E4236F">
                  <wp:extent cx="233464" cy="228600"/>
                  <wp:effectExtent l="0" t="0" r="0" b="0"/>
                  <wp:docPr id="2062807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3310D443" w14:textId="77777777" w:rsidR="00F67F6D" w:rsidRPr="00A56EDE" w:rsidRDefault="00F67F6D" w:rsidP="00F15E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630272D" wp14:editId="205BB8A0">
                  <wp:extent cx="233464" cy="228600"/>
                  <wp:effectExtent l="0" t="0" r="0" b="0"/>
                  <wp:docPr id="12535846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053AB407" w14:textId="77777777" w:rsidTr="00F15ECC">
        <w:tc>
          <w:tcPr>
            <w:tcW w:w="562" w:type="dxa"/>
          </w:tcPr>
          <w:p w14:paraId="09EE3344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1254" w:type="dxa"/>
          </w:tcPr>
          <w:p w14:paraId="12316197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Leili Yekefallah et al</w:t>
            </w:r>
          </w:p>
        </w:tc>
        <w:tc>
          <w:tcPr>
            <w:tcW w:w="1548" w:type="dxa"/>
          </w:tcPr>
          <w:p w14:paraId="0B79A5F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9C68C57" wp14:editId="5102EAFA">
                  <wp:extent cx="233464" cy="228600"/>
                  <wp:effectExtent l="0" t="0" r="0" b="0"/>
                  <wp:docPr id="19284837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54DFB7F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7FD5EF2" wp14:editId="4E3059DB">
                  <wp:extent cx="233464" cy="228600"/>
                  <wp:effectExtent l="0" t="0" r="0" b="0"/>
                  <wp:docPr id="16138540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25A2298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FF40EC9" wp14:editId="40E801E5">
                  <wp:extent cx="233464" cy="228600"/>
                  <wp:effectExtent l="0" t="0" r="0" b="0"/>
                  <wp:docPr id="4897189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5920A20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F9D95F8" wp14:editId="7B8F1485">
                  <wp:extent cx="233464" cy="228600"/>
                  <wp:effectExtent l="0" t="0" r="0" b="0"/>
                  <wp:docPr id="20514195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53F4829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B1332D2" wp14:editId="6A91698B">
                  <wp:extent cx="233464" cy="228600"/>
                  <wp:effectExtent l="0" t="0" r="0" b="0"/>
                  <wp:docPr id="1633324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6641CBF7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78AEFBB" wp14:editId="581BCAE6">
                  <wp:extent cx="233464" cy="228600"/>
                  <wp:effectExtent l="0" t="0" r="0" b="0"/>
                  <wp:docPr id="642880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0A3958A5" w14:textId="77777777" w:rsidTr="00F15ECC">
        <w:tc>
          <w:tcPr>
            <w:tcW w:w="562" w:type="dxa"/>
          </w:tcPr>
          <w:p w14:paraId="3819163C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254" w:type="dxa"/>
          </w:tcPr>
          <w:p w14:paraId="3576BD49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Amira S Dieb et al</w:t>
            </w:r>
          </w:p>
        </w:tc>
        <w:tc>
          <w:tcPr>
            <w:tcW w:w="1548" w:type="dxa"/>
          </w:tcPr>
          <w:p w14:paraId="274869EB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D43BDF6" wp14:editId="6ADB4920">
                  <wp:extent cx="233464" cy="228600"/>
                  <wp:effectExtent l="0" t="0" r="0" b="0"/>
                  <wp:docPr id="13812915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014326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9914AC1" wp14:editId="55EDD150">
                  <wp:extent cx="233464" cy="228600"/>
                  <wp:effectExtent l="0" t="0" r="0" b="0"/>
                  <wp:docPr id="20712055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41DDEDE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F83C600" wp14:editId="1D4FC2F9">
                  <wp:extent cx="233464" cy="228600"/>
                  <wp:effectExtent l="0" t="0" r="0" b="0"/>
                  <wp:docPr id="4602786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79FBE2D8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7F77D30" wp14:editId="0C8A4CCB">
                  <wp:extent cx="233464" cy="228600"/>
                  <wp:effectExtent l="0" t="0" r="0" b="0"/>
                  <wp:docPr id="8473106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4F3A805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0B0BD9F" wp14:editId="0767473F">
                  <wp:extent cx="233464" cy="228600"/>
                  <wp:effectExtent l="0" t="0" r="0" b="0"/>
                  <wp:docPr id="4183057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1259630B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024DE22" wp14:editId="416A7234">
                  <wp:extent cx="233464" cy="228600"/>
                  <wp:effectExtent l="0" t="0" r="0" b="0"/>
                  <wp:docPr id="6373752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3CB7D7DB" w14:textId="77777777" w:rsidTr="00F15ECC">
        <w:tc>
          <w:tcPr>
            <w:tcW w:w="562" w:type="dxa"/>
          </w:tcPr>
          <w:p w14:paraId="550A5588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254" w:type="dxa"/>
          </w:tcPr>
          <w:p w14:paraId="088026F7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  <w:lang w:val="fi-FI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  <w:lang w:val="fi-FI"/>
              </w:rPr>
              <w:t>Fatima Leon-Larios et al</w:t>
            </w:r>
          </w:p>
        </w:tc>
        <w:tc>
          <w:tcPr>
            <w:tcW w:w="1548" w:type="dxa"/>
          </w:tcPr>
          <w:p w14:paraId="37637C1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BAC030B" wp14:editId="32699255">
                  <wp:extent cx="284356" cy="259080"/>
                  <wp:effectExtent l="0" t="0" r="1905" b="7620"/>
                  <wp:docPr id="1143085945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085945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7E9B63B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868A5C2" wp14:editId="01ABBDA0">
                  <wp:extent cx="233464" cy="228600"/>
                  <wp:effectExtent l="0" t="0" r="0" b="0"/>
                  <wp:docPr id="2273188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2A4CCDD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496604E" wp14:editId="07F962E0">
                  <wp:extent cx="233464" cy="228600"/>
                  <wp:effectExtent l="0" t="0" r="0" b="0"/>
                  <wp:docPr id="2077367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5F8104F9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552E5A3" wp14:editId="58404729">
                  <wp:extent cx="233464" cy="228600"/>
                  <wp:effectExtent l="0" t="0" r="0" b="0"/>
                  <wp:docPr id="6826246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73A89ED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4F6E725" wp14:editId="7F0E402B">
                  <wp:extent cx="233464" cy="228600"/>
                  <wp:effectExtent l="0" t="0" r="0" b="0"/>
                  <wp:docPr id="4240852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26E1BA6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0C0A7A2" wp14:editId="171FA85D">
                  <wp:extent cx="284356" cy="259080"/>
                  <wp:effectExtent l="0" t="0" r="1905" b="7620"/>
                  <wp:docPr id="800056428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056428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328C1E30" w14:textId="77777777" w:rsidTr="00F15ECC">
        <w:tc>
          <w:tcPr>
            <w:tcW w:w="562" w:type="dxa"/>
          </w:tcPr>
          <w:p w14:paraId="73E0C45F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1254" w:type="dxa"/>
          </w:tcPr>
          <w:p w14:paraId="10DA6C39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Marian Wiegersma et al</w:t>
            </w:r>
          </w:p>
        </w:tc>
        <w:tc>
          <w:tcPr>
            <w:tcW w:w="1548" w:type="dxa"/>
          </w:tcPr>
          <w:p w14:paraId="267675F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6709148" wp14:editId="73788702">
                  <wp:extent cx="283845" cy="258615"/>
                  <wp:effectExtent l="0" t="0" r="1905" b="8255"/>
                  <wp:docPr id="265428727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428727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6993" t="68304" r="10904" b="3273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99935F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EEB46FB" wp14:editId="730ED56F">
                  <wp:extent cx="233464" cy="228600"/>
                  <wp:effectExtent l="0" t="0" r="0" b="0"/>
                  <wp:docPr id="11811917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75B904E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B1F03C1" wp14:editId="348AB753">
                  <wp:extent cx="284356" cy="259080"/>
                  <wp:effectExtent l="0" t="0" r="1905" b="7620"/>
                  <wp:docPr id="1063585175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585175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55FDCB2A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65AFA49" wp14:editId="3B4089A1">
                  <wp:extent cx="233464" cy="228600"/>
                  <wp:effectExtent l="0" t="0" r="0" b="0"/>
                  <wp:docPr id="20416995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0467DB69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5ECA76D" wp14:editId="52DFD471">
                  <wp:extent cx="233464" cy="228600"/>
                  <wp:effectExtent l="0" t="0" r="0" b="0"/>
                  <wp:docPr id="13151651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1F58F3C2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E5D6B4" wp14:editId="48A7C631">
                  <wp:extent cx="283845" cy="258615"/>
                  <wp:effectExtent l="0" t="0" r="1905" b="8255"/>
                  <wp:docPr id="1074410652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410652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6993" t="68304" r="10904" b="3273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65F3D9FA" w14:textId="77777777" w:rsidTr="00F15ECC">
        <w:tc>
          <w:tcPr>
            <w:tcW w:w="562" w:type="dxa"/>
          </w:tcPr>
          <w:p w14:paraId="446EE091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1254" w:type="dxa"/>
          </w:tcPr>
          <w:p w14:paraId="6CA9FF4D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Ana Paula Magalha˜es Resende et al</w:t>
            </w:r>
          </w:p>
        </w:tc>
        <w:tc>
          <w:tcPr>
            <w:tcW w:w="1548" w:type="dxa"/>
          </w:tcPr>
          <w:p w14:paraId="50B42B0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9AAEFA5" wp14:editId="4DB8467C">
                  <wp:extent cx="233464" cy="228600"/>
                  <wp:effectExtent l="0" t="0" r="0" b="0"/>
                  <wp:docPr id="3470390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AE28CE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174F012" wp14:editId="6E2AA107">
                  <wp:extent cx="233464" cy="228600"/>
                  <wp:effectExtent l="0" t="0" r="0" b="0"/>
                  <wp:docPr id="9977787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5044FF1E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470761C" wp14:editId="19701805">
                  <wp:extent cx="233464" cy="228600"/>
                  <wp:effectExtent l="0" t="0" r="0" b="0"/>
                  <wp:docPr id="14808514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01FC0362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C56376D" wp14:editId="129958F8">
                  <wp:extent cx="233464" cy="228600"/>
                  <wp:effectExtent l="0" t="0" r="0" b="0"/>
                  <wp:docPr id="8796281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3C1A862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FF6EC0D" wp14:editId="5ECA6CE9">
                  <wp:extent cx="233464" cy="228600"/>
                  <wp:effectExtent l="0" t="0" r="0" b="0"/>
                  <wp:docPr id="19424019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6098EE1E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6C11DB5" wp14:editId="099D7449">
                  <wp:extent cx="233464" cy="228600"/>
                  <wp:effectExtent l="0" t="0" r="0" b="0"/>
                  <wp:docPr id="4486992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5800AB74" w14:textId="77777777" w:rsidTr="00F15ECC">
        <w:tc>
          <w:tcPr>
            <w:tcW w:w="562" w:type="dxa"/>
          </w:tcPr>
          <w:p w14:paraId="56FE26EF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1254" w:type="dxa"/>
          </w:tcPr>
          <w:p w14:paraId="6F2873DE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Ulla Due et al</w:t>
            </w:r>
          </w:p>
        </w:tc>
        <w:tc>
          <w:tcPr>
            <w:tcW w:w="1548" w:type="dxa"/>
          </w:tcPr>
          <w:p w14:paraId="7DF1EBB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882CB97" wp14:editId="4CC94D1A">
                  <wp:extent cx="233464" cy="228600"/>
                  <wp:effectExtent l="0" t="0" r="0" b="0"/>
                  <wp:docPr id="6555631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44EC537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19FB1FD" wp14:editId="467C250E">
                  <wp:extent cx="233464" cy="228600"/>
                  <wp:effectExtent l="0" t="0" r="0" b="0"/>
                  <wp:docPr id="20249775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394C19C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3A66460" wp14:editId="676B13E0">
                  <wp:extent cx="284356" cy="259080"/>
                  <wp:effectExtent l="0" t="0" r="1905" b="7620"/>
                  <wp:docPr id="1839129207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9129207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3785138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B8764C" wp14:editId="129F3873">
                  <wp:extent cx="233464" cy="228600"/>
                  <wp:effectExtent l="0" t="0" r="0" b="0"/>
                  <wp:docPr id="1524232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074AD2A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1454A8E" wp14:editId="5A49D498">
                  <wp:extent cx="233464" cy="228600"/>
                  <wp:effectExtent l="0" t="0" r="0" b="0"/>
                  <wp:docPr id="1042815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5C80E5E7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D6DAF19" wp14:editId="53E33C41">
                  <wp:extent cx="233464" cy="228600"/>
                  <wp:effectExtent l="0" t="0" r="0" b="0"/>
                  <wp:docPr id="5802551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07A91669" w14:textId="77777777" w:rsidTr="00F15ECC">
        <w:tc>
          <w:tcPr>
            <w:tcW w:w="562" w:type="dxa"/>
          </w:tcPr>
          <w:p w14:paraId="2CBE677F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254" w:type="dxa"/>
          </w:tcPr>
          <w:p w14:paraId="1F952B43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Liliana Stüpp et al</w:t>
            </w:r>
          </w:p>
        </w:tc>
        <w:tc>
          <w:tcPr>
            <w:tcW w:w="1548" w:type="dxa"/>
          </w:tcPr>
          <w:p w14:paraId="38A95EB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F8B7236" wp14:editId="33A97156">
                  <wp:extent cx="233464" cy="228600"/>
                  <wp:effectExtent l="0" t="0" r="0" b="0"/>
                  <wp:docPr id="5969873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54A26C5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66DC36B" wp14:editId="3BEE84D0">
                  <wp:extent cx="233464" cy="228600"/>
                  <wp:effectExtent l="0" t="0" r="0" b="0"/>
                  <wp:docPr id="10517406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7624113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869E818" wp14:editId="21F9B3F7">
                  <wp:extent cx="233464" cy="228600"/>
                  <wp:effectExtent l="0" t="0" r="0" b="0"/>
                  <wp:docPr id="5014486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60B628C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379DD01" wp14:editId="752033C5">
                  <wp:extent cx="233464" cy="228600"/>
                  <wp:effectExtent l="0" t="0" r="0" b="0"/>
                  <wp:docPr id="1514468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474634A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6F068C" wp14:editId="115B1DFA">
                  <wp:extent cx="233464" cy="228600"/>
                  <wp:effectExtent l="0" t="0" r="0" b="0"/>
                  <wp:docPr id="2686888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6B5DC70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99AFB2" wp14:editId="75F6427C">
                  <wp:extent cx="233464" cy="228600"/>
                  <wp:effectExtent l="0" t="0" r="0" b="0"/>
                  <wp:docPr id="11693757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4598BF65" w14:textId="77777777" w:rsidTr="00F15ECC">
        <w:tc>
          <w:tcPr>
            <w:tcW w:w="562" w:type="dxa"/>
          </w:tcPr>
          <w:p w14:paraId="7CCD7CE7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54" w:type="dxa"/>
          </w:tcPr>
          <w:p w14:paraId="723DA40C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Seema Mathew et al</w:t>
            </w:r>
          </w:p>
        </w:tc>
        <w:tc>
          <w:tcPr>
            <w:tcW w:w="1548" w:type="dxa"/>
          </w:tcPr>
          <w:p w14:paraId="41CB638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36194F3" wp14:editId="519BD22B">
                  <wp:extent cx="233464" cy="228600"/>
                  <wp:effectExtent l="0" t="0" r="0" b="0"/>
                  <wp:docPr id="1411053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32B740E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1DA95AF" wp14:editId="19AD4127">
                  <wp:extent cx="233464" cy="228600"/>
                  <wp:effectExtent l="0" t="0" r="0" b="0"/>
                  <wp:docPr id="8450252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3B41196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6A94232" wp14:editId="465D4783">
                  <wp:extent cx="233464" cy="228600"/>
                  <wp:effectExtent l="0" t="0" r="0" b="0"/>
                  <wp:docPr id="15010650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4B79906A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38D5425" wp14:editId="5FE1C3F7">
                  <wp:extent cx="233464" cy="228600"/>
                  <wp:effectExtent l="0" t="0" r="0" b="0"/>
                  <wp:docPr id="18941379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11A60B3A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327C13B" wp14:editId="572CE0DB">
                  <wp:extent cx="233464" cy="228600"/>
                  <wp:effectExtent l="0" t="0" r="0" b="0"/>
                  <wp:docPr id="18752857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2A0965F2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BB051A" wp14:editId="74BFA496">
                  <wp:extent cx="233464" cy="228600"/>
                  <wp:effectExtent l="0" t="0" r="0" b="0"/>
                  <wp:docPr id="21290850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1CD273A9" w14:textId="77777777" w:rsidTr="00F15ECC">
        <w:tc>
          <w:tcPr>
            <w:tcW w:w="562" w:type="dxa"/>
          </w:tcPr>
          <w:p w14:paraId="0FF34E4D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1254" w:type="dxa"/>
          </w:tcPr>
          <w:p w14:paraId="040F93D4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Rashmi Kashyap et al</w:t>
            </w:r>
          </w:p>
        </w:tc>
        <w:tc>
          <w:tcPr>
            <w:tcW w:w="1548" w:type="dxa"/>
          </w:tcPr>
          <w:p w14:paraId="64A6D3C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71A0F4A" wp14:editId="3DC99360">
                  <wp:extent cx="233464" cy="228600"/>
                  <wp:effectExtent l="0" t="0" r="0" b="0"/>
                  <wp:docPr id="17090238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6F184A9E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927AFB3" wp14:editId="028C6077">
                  <wp:extent cx="233464" cy="228600"/>
                  <wp:effectExtent l="0" t="0" r="0" b="0"/>
                  <wp:docPr id="18958185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11F385D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E5D6136" wp14:editId="11E65C8F">
                  <wp:extent cx="284356" cy="259080"/>
                  <wp:effectExtent l="0" t="0" r="1905" b="7620"/>
                  <wp:docPr id="1947364323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364323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4663298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8031DEC" wp14:editId="2A9FD328">
                  <wp:extent cx="233464" cy="228600"/>
                  <wp:effectExtent l="0" t="0" r="0" b="0"/>
                  <wp:docPr id="7975877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653C18D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0747913" wp14:editId="1F55BC0D">
                  <wp:extent cx="233464" cy="228600"/>
                  <wp:effectExtent l="0" t="0" r="0" b="0"/>
                  <wp:docPr id="823206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4D93092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71BF2A6" wp14:editId="46389F6C">
                  <wp:extent cx="233464" cy="228600"/>
                  <wp:effectExtent l="0" t="0" r="0" b="0"/>
                  <wp:docPr id="15753241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10AB362B" w14:textId="77777777" w:rsidTr="00F15ECC">
        <w:tc>
          <w:tcPr>
            <w:tcW w:w="562" w:type="dxa"/>
          </w:tcPr>
          <w:p w14:paraId="50ABDC1B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1254" w:type="dxa"/>
          </w:tcPr>
          <w:p w14:paraId="6C27DD1C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Bruno Teixeira Bernardes et al</w:t>
            </w:r>
          </w:p>
        </w:tc>
        <w:tc>
          <w:tcPr>
            <w:tcW w:w="1548" w:type="dxa"/>
          </w:tcPr>
          <w:p w14:paraId="505A6B3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548D944" wp14:editId="56C3AFD0">
                  <wp:extent cx="233464" cy="228600"/>
                  <wp:effectExtent l="0" t="0" r="0" b="0"/>
                  <wp:docPr id="2597817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37CEFF8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C3C9B8D" wp14:editId="2C2833A9">
                  <wp:extent cx="233464" cy="228600"/>
                  <wp:effectExtent l="0" t="0" r="0" b="0"/>
                  <wp:docPr id="19784852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1B2ED2B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D52A028" wp14:editId="05D6D622">
                  <wp:extent cx="233464" cy="228600"/>
                  <wp:effectExtent l="0" t="0" r="0" b="0"/>
                  <wp:docPr id="20885649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6E57629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DE1814A" wp14:editId="6F29AA6E">
                  <wp:extent cx="233464" cy="228600"/>
                  <wp:effectExtent l="0" t="0" r="0" b="0"/>
                  <wp:docPr id="20910195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296D409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C7C20CB" wp14:editId="3102D5B4">
                  <wp:extent cx="233464" cy="228600"/>
                  <wp:effectExtent l="0" t="0" r="0" b="0"/>
                  <wp:docPr id="8247535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5F53107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4CD1895" wp14:editId="5B34DCD3">
                  <wp:extent cx="233464" cy="228600"/>
                  <wp:effectExtent l="0" t="0" r="0" b="0"/>
                  <wp:docPr id="11321137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21E52201" w14:textId="77777777" w:rsidTr="00F15ECC">
        <w:tc>
          <w:tcPr>
            <w:tcW w:w="562" w:type="dxa"/>
          </w:tcPr>
          <w:p w14:paraId="1349C50C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1254" w:type="dxa"/>
          </w:tcPr>
          <w:p w14:paraId="10192465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  <w:lang w:val="fi-FI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  <w:lang w:val="fi-FI"/>
              </w:rPr>
              <w:t>Guadalupe Molina-Torres et al</w:t>
            </w:r>
          </w:p>
        </w:tc>
        <w:tc>
          <w:tcPr>
            <w:tcW w:w="1548" w:type="dxa"/>
          </w:tcPr>
          <w:p w14:paraId="2F95F1A9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6087C8C" wp14:editId="5E9EBDEE">
                  <wp:extent cx="233464" cy="228600"/>
                  <wp:effectExtent l="0" t="0" r="0" b="0"/>
                  <wp:docPr id="20691513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664B85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AE940B6" wp14:editId="31643326">
                  <wp:extent cx="233464" cy="228600"/>
                  <wp:effectExtent l="0" t="0" r="0" b="0"/>
                  <wp:docPr id="21028518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010184B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C0B1903" wp14:editId="00CB6AA0">
                  <wp:extent cx="233464" cy="228600"/>
                  <wp:effectExtent l="0" t="0" r="0" b="0"/>
                  <wp:docPr id="11448061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324CBAB8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6C62A35" wp14:editId="4B4E01EE">
                  <wp:extent cx="233464" cy="228600"/>
                  <wp:effectExtent l="0" t="0" r="0" b="0"/>
                  <wp:docPr id="16415288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44A3E9B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AACE22A" wp14:editId="256D2732">
                  <wp:extent cx="233464" cy="228600"/>
                  <wp:effectExtent l="0" t="0" r="0" b="0"/>
                  <wp:docPr id="1580098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5F4980F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7857D02" wp14:editId="07199963">
                  <wp:extent cx="233464" cy="228600"/>
                  <wp:effectExtent l="0" t="0" r="0" b="0"/>
                  <wp:docPr id="3605814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026D7A3C" w14:textId="77777777" w:rsidTr="00F15ECC">
        <w:tc>
          <w:tcPr>
            <w:tcW w:w="562" w:type="dxa"/>
          </w:tcPr>
          <w:p w14:paraId="6E564286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1254" w:type="dxa"/>
          </w:tcPr>
          <w:p w14:paraId="7E42F76D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Wongsakorn Limbutara et al</w:t>
            </w:r>
          </w:p>
        </w:tc>
        <w:tc>
          <w:tcPr>
            <w:tcW w:w="1548" w:type="dxa"/>
          </w:tcPr>
          <w:p w14:paraId="6A1B0E6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C1E0E67" wp14:editId="281B8266">
                  <wp:extent cx="233464" cy="228600"/>
                  <wp:effectExtent l="0" t="0" r="0" b="0"/>
                  <wp:docPr id="11439165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B045E5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2665BFF" wp14:editId="6BE4106A">
                  <wp:extent cx="233464" cy="228600"/>
                  <wp:effectExtent l="0" t="0" r="0" b="0"/>
                  <wp:docPr id="6468632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61A4BA3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75696FD" wp14:editId="3FEB31B7">
                  <wp:extent cx="233464" cy="228600"/>
                  <wp:effectExtent l="0" t="0" r="0" b="0"/>
                  <wp:docPr id="74339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07881B0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CDF1019" wp14:editId="54796805">
                  <wp:extent cx="233464" cy="228600"/>
                  <wp:effectExtent l="0" t="0" r="0" b="0"/>
                  <wp:docPr id="18711618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0B80E57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09878F5" wp14:editId="0465337D">
                  <wp:extent cx="233464" cy="228600"/>
                  <wp:effectExtent l="0" t="0" r="0" b="0"/>
                  <wp:docPr id="13138416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6AEF892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974E5C7" wp14:editId="549FD2F1">
                  <wp:extent cx="233464" cy="228600"/>
                  <wp:effectExtent l="0" t="0" r="0" b="0"/>
                  <wp:docPr id="4005866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76945B0A" w14:textId="77777777" w:rsidTr="00F15ECC">
        <w:tc>
          <w:tcPr>
            <w:tcW w:w="562" w:type="dxa"/>
          </w:tcPr>
          <w:p w14:paraId="3CF6F3FD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15</w:t>
            </w:r>
          </w:p>
        </w:tc>
        <w:tc>
          <w:tcPr>
            <w:tcW w:w="1254" w:type="dxa"/>
          </w:tcPr>
          <w:p w14:paraId="68FB007C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  <w:lang w:val="fi-FI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  <w:lang w:val="fi-FI"/>
              </w:rPr>
              <w:t>M Ø Nyhus  et al</w:t>
            </w:r>
          </w:p>
        </w:tc>
        <w:tc>
          <w:tcPr>
            <w:tcW w:w="1548" w:type="dxa"/>
          </w:tcPr>
          <w:p w14:paraId="004E822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26C449D" wp14:editId="5E910570">
                  <wp:extent cx="233464" cy="228600"/>
                  <wp:effectExtent l="0" t="0" r="0" b="0"/>
                  <wp:docPr id="9394712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5EE38AE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C8A81AF" wp14:editId="689E1B45">
                  <wp:extent cx="233464" cy="228600"/>
                  <wp:effectExtent l="0" t="0" r="0" b="0"/>
                  <wp:docPr id="7014080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5A54820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4891A48" wp14:editId="6AC20B6E">
                  <wp:extent cx="233464" cy="228600"/>
                  <wp:effectExtent l="0" t="0" r="0" b="0"/>
                  <wp:docPr id="11926310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770C5087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13D5B8B" wp14:editId="19EDC282">
                  <wp:extent cx="233464" cy="228600"/>
                  <wp:effectExtent l="0" t="0" r="0" b="0"/>
                  <wp:docPr id="7333898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2E7A480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14BB4FD" wp14:editId="606B3DDA">
                  <wp:extent cx="233464" cy="228600"/>
                  <wp:effectExtent l="0" t="0" r="0" b="0"/>
                  <wp:docPr id="10742806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2429E71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D30BC46" wp14:editId="21B3885F">
                  <wp:extent cx="233464" cy="228600"/>
                  <wp:effectExtent l="0" t="0" r="0" b="0"/>
                  <wp:docPr id="4222128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43AFB4D0" w14:textId="77777777" w:rsidTr="00F15ECC">
        <w:tc>
          <w:tcPr>
            <w:tcW w:w="562" w:type="dxa"/>
          </w:tcPr>
          <w:p w14:paraId="3475731D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1254" w:type="dxa"/>
          </w:tcPr>
          <w:p w14:paraId="18CDE958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  <w:lang w:val="fi-FI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  <w:lang w:val="fi-FI"/>
              </w:rPr>
              <w:t>Kristina Lindquist Skaug et al</w:t>
            </w:r>
          </w:p>
        </w:tc>
        <w:tc>
          <w:tcPr>
            <w:tcW w:w="1548" w:type="dxa"/>
          </w:tcPr>
          <w:p w14:paraId="2E7D8539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F836E2A" wp14:editId="7026304D">
                  <wp:extent cx="233464" cy="228600"/>
                  <wp:effectExtent l="0" t="0" r="0" b="0"/>
                  <wp:docPr id="12613055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06CB4A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417DB4F" wp14:editId="22451761">
                  <wp:extent cx="233464" cy="228600"/>
                  <wp:effectExtent l="0" t="0" r="0" b="0"/>
                  <wp:docPr id="14540910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055B0F1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F9EA81F" wp14:editId="14A49CD5">
                  <wp:extent cx="233464" cy="228600"/>
                  <wp:effectExtent l="0" t="0" r="0" b="0"/>
                  <wp:docPr id="13278819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115E7D1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A215C9E" wp14:editId="3CEAC695">
                  <wp:extent cx="233464" cy="228600"/>
                  <wp:effectExtent l="0" t="0" r="0" b="0"/>
                  <wp:docPr id="184595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70F264E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5D109EA" wp14:editId="0F7609F0">
                  <wp:extent cx="233464" cy="228600"/>
                  <wp:effectExtent l="0" t="0" r="0" b="0"/>
                  <wp:docPr id="7953973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1E15C192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E67EAF1" wp14:editId="33AD0694">
                  <wp:extent cx="233464" cy="228600"/>
                  <wp:effectExtent l="0" t="0" r="0" b="0"/>
                  <wp:docPr id="12970361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64625E6A" w14:textId="77777777" w:rsidTr="00F15ECC">
        <w:tc>
          <w:tcPr>
            <w:tcW w:w="562" w:type="dxa"/>
          </w:tcPr>
          <w:p w14:paraId="46B860EF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1254" w:type="dxa"/>
          </w:tcPr>
          <w:p w14:paraId="2A6B94B5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H M Embaby et al</w:t>
            </w:r>
          </w:p>
        </w:tc>
        <w:tc>
          <w:tcPr>
            <w:tcW w:w="1548" w:type="dxa"/>
          </w:tcPr>
          <w:p w14:paraId="7C349C19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FE22C3E" wp14:editId="72C7FD25">
                  <wp:extent cx="233464" cy="228600"/>
                  <wp:effectExtent l="0" t="0" r="0" b="0"/>
                  <wp:docPr id="18999458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09555BB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D475E3D" wp14:editId="35F73648">
                  <wp:extent cx="233464" cy="228600"/>
                  <wp:effectExtent l="0" t="0" r="0" b="0"/>
                  <wp:docPr id="12188106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2AABBC2B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7EA4630" wp14:editId="21939E12">
                  <wp:extent cx="233464" cy="228600"/>
                  <wp:effectExtent l="0" t="0" r="0" b="0"/>
                  <wp:docPr id="3193264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195E84CE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723CAF7" wp14:editId="732E48EF">
                  <wp:extent cx="233464" cy="228600"/>
                  <wp:effectExtent l="0" t="0" r="0" b="0"/>
                  <wp:docPr id="13235261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5A199BB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1B0E58B" wp14:editId="0A62F4EB">
                  <wp:extent cx="233464" cy="228600"/>
                  <wp:effectExtent l="0" t="0" r="0" b="0"/>
                  <wp:docPr id="10332378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237897C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15A92AC" wp14:editId="5AB985E8">
                  <wp:extent cx="233464" cy="228600"/>
                  <wp:effectExtent l="0" t="0" r="0" b="0"/>
                  <wp:docPr id="7313462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496AB3E7" w14:textId="77777777" w:rsidTr="00F15ECC">
        <w:tc>
          <w:tcPr>
            <w:tcW w:w="562" w:type="dxa"/>
          </w:tcPr>
          <w:p w14:paraId="2CCCF528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1254" w:type="dxa"/>
          </w:tcPr>
          <w:p w14:paraId="4DE5C18B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Suzanne Hagen et al</w:t>
            </w:r>
          </w:p>
        </w:tc>
        <w:tc>
          <w:tcPr>
            <w:tcW w:w="1548" w:type="dxa"/>
          </w:tcPr>
          <w:p w14:paraId="023ECC5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A5302AE" wp14:editId="7D9A882D">
                  <wp:extent cx="233464" cy="228600"/>
                  <wp:effectExtent l="0" t="0" r="0" b="0"/>
                  <wp:docPr id="6719960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3E30D23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C6724AE" wp14:editId="0BF6E448">
                  <wp:extent cx="233464" cy="228600"/>
                  <wp:effectExtent l="0" t="0" r="0" b="0"/>
                  <wp:docPr id="15141325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71FE11FA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9A0530F" wp14:editId="369F2311">
                  <wp:extent cx="233464" cy="228600"/>
                  <wp:effectExtent l="0" t="0" r="0" b="0"/>
                  <wp:docPr id="10870858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3B048DEB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2111AFF" wp14:editId="3545579E">
                  <wp:extent cx="233464" cy="228600"/>
                  <wp:effectExtent l="0" t="0" r="0" b="0"/>
                  <wp:docPr id="17382987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38C5520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03F1DF8" wp14:editId="506D7734">
                  <wp:extent cx="233464" cy="228600"/>
                  <wp:effectExtent l="0" t="0" r="0" b="0"/>
                  <wp:docPr id="21140150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04E7BDD8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282E401" wp14:editId="4271B33C">
                  <wp:extent cx="233464" cy="228600"/>
                  <wp:effectExtent l="0" t="0" r="0" b="0"/>
                  <wp:docPr id="6839451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6C38BDF7" w14:textId="77777777" w:rsidTr="00F15ECC">
        <w:tc>
          <w:tcPr>
            <w:tcW w:w="562" w:type="dxa"/>
          </w:tcPr>
          <w:p w14:paraId="1D8473BF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1254" w:type="dxa"/>
          </w:tcPr>
          <w:p w14:paraId="7D591D28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Thaiana B Duarte et al</w:t>
            </w:r>
          </w:p>
        </w:tc>
        <w:tc>
          <w:tcPr>
            <w:tcW w:w="1548" w:type="dxa"/>
          </w:tcPr>
          <w:p w14:paraId="5EC07F4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EF5D978" wp14:editId="58A48DCF">
                  <wp:extent cx="233464" cy="228600"/>
                  <wp:effectExtent l="0" t="0" r="0" b="0"/>
                  <wp:docPr id="5164378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19DF37B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BE12766" wp14:editId="47B14ECB">
                  <wp:extent cx="233464" cy="228600"/>
                  <wp:effectExtent l="0" t="0" r="0" b="0"/>
                  <wp:docPr id="18481840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2369ED9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8289A4F" wp14:editId="48B4BD5D">
                  <wp:extent cx="233464" cy="228600"/>
                  <wp:effectExtent l="0" t="0" r="0" b="0"/>
                  <wp:docPr id="14982563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31CC2F2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8D16B94" wp14:editId="751901F3">
                  <wp:extent cx="233464" cy="228600"/>
                  <wp:effectExtent l="0" t="0" r="0" b="0"/>
                  <wp:docPr id="20968548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013952E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B6CCAC6" wp14:editId="77AC05BD">
                  <wp:extent cx="233464" cy="228600"/>
                  <wp:effectExtent l="0" t="0" r="0" b="0"/>
                  <wp:docPr id="4540415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0F2DD45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D650E83" wp14:editId="48EA6BF7">
                  <wp:extent cx="233464" cy="228600"/>
                  <wp:effectExtent l="0" t="0" r="0" b="0"/>
                  <wp:docPr id="17671303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73AB19CA" w14:textId="77777777" w:rsidTr="00F15ECC">
        <w:tc>
          <w:tcPr>
            <w:tcW w:w="562" w:type="dxa"/>
          </w:tcPr>
          <w:p w14:paraId="57DC8B54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1254" w:type="dxa"/>
          </w:tcPr>
          <w:p w14:paraId="42D9E89C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Doreen McClurg et al</w:t>
            </w:r>
          </w:p>
        </w:tc>
        <w:tc>
          <w:tcPr>
            <w:tcW w:w="1548" w:type="dxa"/>
          </w:tcPr>
          <w:p w14:paraId="3CBD935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43CBB4B" wp14:editId="08EA20EA">
                  <wp:extent cx="233464" cy="228600"/>
                  <wp:effectExtent l="0" t="0" r="0" b="0"/>
                  <wp:docPr id="12483128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4FCB702A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8FD5D5E" wp14:editId="4AF3A701">
                  <wp:extent cx="233464" cy="228600"/>
                  <wp:effectExtent l="0" t="0" r="0" b="0"/>
                  <wp:docPr id="8678864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4A9ACE2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05AB2A0" wp14:editId="32834EC3">
                  <wp:extent cx="233464" cy="228600"/>
                  <wp:effectExtent l="0" t="0" r="0" b="0"/>
                  <wp:docPr id="2018701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2FE29DC8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2714FE0" wp14:editId="00124615">
                  <wp:extent cx="233464" cy="228600"/>
                  <wp:effectExtent l="0" t="0" r="0" b="0"/>
                  <wp:docPr id="3125032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23CBDAA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81730ED" wp14:editId="0CBCCEC4">
                  <wp:extent cx="233464" cy="228600"/>
                  <wp:effectExtent l="0" t="0" r="0" b="0"/>
                  <wp:docPr id="2565719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5E90CA3B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254EE13" wp14:editId="4F3E2392">
                  <wp:extent cx="233464" cy="228600"/>
                  <wp:effectExtent l="0" t="0" r="0" b="0"/>
                  <wp:docPr id="20165873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155C7824" w14:textId="77777777" w:rsidTr="00F15ECC">
        <w:tc>
          <w:tcPr>
            <w:tcW w:w="562" w:type="dxa"/>
          </w:tcPr>
          <w:p w14:paraId="06094ADB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1254" w:type="dxa"/>
          </w:tcPr>
          <w:p w14:paraId="2D895966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Liping Yao et al</w:t>
            </w:r>
          </w:p>
        </w:tc>
        <w:tc>
          <w:tcPr>
            <w:tcW w:w="1548" w:type="dxa"/>
          </w:tcPr>
          <w:p w14:paraId="09376D7B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DE77B9F" wp14:editId="547E4599">
                  <wp:extent cx="233464" cy="228600"/>
                  <wp:effectExtent l="0" t="0" r="0" b="0"/>
                  <wp:docPr id="12094956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E6FCFD7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B40D953" wp14:editId="51DDF75B">
                  <wp:extent cx="233464" cy="228600"/>
                  <wp:effectExtent l="0" t="0" r="0" b="0"/>
                  <wp:docPr id="7549744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128541E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B672C5C" wp14:editId="501D9824">
                  <wp:extent cx="233464" cy="228600"/>
                  <wp:effectExtent l="0" t="0" r="0" b="0"/>
                  <wp:docPr id="951419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1D3CEEE4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A628B4D" wp14:editId="5186C3DE">
                  <wp:extent cx="233464" cy="228600"/>
                  <wp:effectExtent l="0" t="0" r="0" b="0"/>
                  <wp:docPr id="17721593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45A5635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A14ECA6" wp14:editId="4FC75D58">
                  <wp:extent cx="233464" cy="228600"/>
                  <wp:effectExtent l="0" t="0" r="0" b="0"/>
                  <wp:docPr id="10785750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74E1CC0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E54C5EC" wp14:editId="0539B71E">
                  <wp:extent cx="233464" cy="228600"/>
                  <wp:effectExtent l="0" t="0" r="0" b="0"/>
                  <wp:docPr id="2830156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50962131" w14:textId="77777777" w:rsidTr="00F15ECC">
        <w:tc>
          <w:tcPr>
            <w:tcW w:w="562" w:type="dxa"/>
          </w:tcPr>
          <w:p w14:paraId="1779CA08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1254" w:type="dxa"/>
          </w:tcPr>
          <w:p w14:paraId="36485D4A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  <w:lang w:val="fi-FI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  <w:lang w:val="fi-FI"/>
              </w:rPr>
              <w:t>Mas Sahidayana Mohktar et al</w:t>
            </w:r>
          </w:p>
        </w:tc>
        <w:tc>
          <w:tcPr>
            <w:tcW w:w="1548" w:type="dxa"/>
          </w:tcPr>
          <w:p w14:paraId="112FA532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232BF36" wp14:editId="4D7987CE">
                  <wp:extent cx="284356" cy="259080"/>
                  <wp:effectExtent l="0" t="0" r="1905" b="7620"/>
                  <wp:docPr id="771646498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646498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6BE1235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9B4FF3A" wp14:editId="3FB02EBC">
                  <wp:extent cx="233464" cy="228600"/>
                  <wp:effectExtent l="0" t="0" r="0" b="0"/>
                  <wp:docPr id="12192275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37149E1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4FDB3E4" wp14:editId="73EB2A9C">
                  <wp:extent cx="233464" cy="228600"/>
                  <wp:effectExtent l="0" t="0" r="0" b="0"/>
                  <wp:docPr id="19435586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2D018CBB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FCE9B62" wp14:editId="542BCA0E">
                  <wp:extent cx="233464" cy="228600"/>
                  <wp:effectExtent l="0" t="0" r="0" b="0"/>
                  <wp:docPr id="5093542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2F80BA80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EF3518E" wp14:editId="478C7F97">
                  <wp:extent cx="233464" cy="228600"/>
                  <wp:effectExtent l="0" t="0" r="0" b="0"/>
                  <wp:docPr id="16631202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787F8ECC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40796E0" wp14:editId="4A5BC9F8">
                  <wp:extent cx="284356" cy="259080"/>
                  <wp:effectExtent l="0" t="0" r="1905" b="7620"/>
                  <wp:docPr id="871434086" name="Picture 1" descr="A yellow circle with a black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434086" name="Picture 1" descr="A yellow circle with a black exclamation mar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145" t="33968" r="8056" b="37609"/>
                          <a:stretch/>
                        </pic:blipFill>
                        <pic:spPr bwMode="auto">
                          <a:xfrm>
                            <a:off x="0" y="0"/>
                            <a:ext cx="290511" cy="26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283EA293" w14:textId="77777777" w:rsidTr="00F15ECC">
        <w:tc>
          <w:tcPr>
            <w:tcW w:w="562" w:type="dxa"/>
          </w:tcPr>
          <w:p w14:paraId="2A844306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1254" w:type="dxa"/>
          </w:tcPr>
          <w:p w14:paraId="2F0BF813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Ingeborg Hoff Brækken et al</w:t>
            </w:r>
          </w:p>
        </w:tc>
        <w:tc>
          <w:tcPr>
            <w:tcW w:w="1548" w:type="dxa"/>
          </w:tcPr>
          <w:p w14:paraId="7938C1E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E0223A7" wp14:editId="331EBD7F">
                  <wp:extent cx="233464" cy="228600"/>
                  <wp:effectExtent l="0" t="0" r="0" b="0"/>
                  <wp:docPr id="17469932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11737BF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D58867B" wp14:editId="082BF241">
                  <wp:extent cx="233464" cy="228600"/>
                  <wp:effectExtent l="0" t="0" r="0" b="0"/>
                  <wp:docPr id="3179181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166732F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8F96BBA" wp14:editId="33A67651">
                  <wp:extent cx="233464" cy="228600"/>
                  <wp:effectExtent l="0" t="0" r="0" b="0"/>
                  <wp:docPr id="9693201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101AA96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415E0AA" wp14:editId="26588811">
                  <wp:extent cx="233464" cy="228600"/>
                  <wp:effectExtent l="0" t="0" r="0" b="0"/>
                  <wp:docPr id="8615000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69E10045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D68B165" wp14:editId="246A3288">
                  <wp:extent cx="233464" cy="228600"/>
                  <wp:effectExtent l="0" t="0" r="0" b="0"/>
                  <wp:docPr id="1379415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77D457F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9213FC9" wp14:editId="2B98B439">
                  <wp:extent cx="233464" cy="228600"/>
                  <wp:effectExtent l="0" t="0" r="0" b="0"/>
                  <wp:docPr id="1649044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2EB49BFE" w14:textId="77777777" w:rsidTr="00F15ECC">
        <w:tc>
          <w:tcPr>
            <w:tcW w:w="562" w:type="dxa"/>
          </w:tcPr>
          <w:p w14:paraId="05EFBC25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1254" w:type="dxa"/>
          </w:tcPr>
          <w:p w14:paraId="591189A4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  <w:lang w:val="fi-FI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  <w:lang w:val="fi-FI"/>
              </w:rPr>
              <w:t>Ingeborg H Braekken et al</w:t>
            </w:r>
          </w:p>
        </w:tc>
        <w:tc>
          <w:tcPr>
            <w:tcW w:w="1548" w:type="dxa"/>
          </w:tcPr>
          <w:p w14:paraId="10DA4D3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C46BD02" wp14:editId="60CDC872">
                  <wp:extent cx="233464" cy="228600"/>
                  <wp:effectExtent l="0" t="0" r="0" b="0"/>
                  <wp:docPr id="10512550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1D2163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18FABA2" wp14:editId="0FB8471D">
                  <wp:extent cx="233464" cy="228600"/>
                  <wp:effectExtent l="0" t="0" r="0" b="0"/>
                  <wp:docPr id="5836221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13AC36BF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B8CCE2C" wp14:editId="53CE2F05">
                  <wp:extent cx="233464" cy="228600"/>
                  <wp:effectExtent l="0" t="0" r="0" b="0"/>
                  <wp:docPr id="9747402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50BCF848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7EEC622" wp14:editId="0E33CEBC">
                  <wp:extent cx="233464" cy="228600"/>
                  <wp:effectExtent l="0" t="0" r="0" b="0"/>
                  <wp:docPr id="18040591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7C8DB32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48EC79A" wp14:editId="248C5FD3">
                  <wp:extent cx="233464" cy="228600"/>
                  <wp:effectExtent l="0" t="0" r="0" b="0"/>
                  <wp:docPr id="18250853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631EC691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844E550" wp14:editId="461E08BA">
                  <wp:extent cx="233464" cy="228600"/>
                  <wp:effectExtent l="0" t="0" r="0" b="0"/>
                  <wp:docPr id="16780032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F6D" w:rsidRPr="00A56EDE" w14:paraId="2C5800D8" w14:textId="77777777" w:rsidTr="00F15ECC">
        <w:tc>
          <w:tcPr>
            <w:tcW w:w="562" w:type="dxa"/>
          </w:tcPr>
          <w:p w14:paraId="61D127A7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1254" w:type="dxa"/>
          </w:tcPr>
          <w:p w14:paraId="2FEB1D57" w14:textId="77777777" w:rsidR="00F67F6D" w:rsidRPr="00A56EDE" w:rsidRDefault="00F67F6D" w:rsidP="00F15EC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56EDE">
              <w:rPr>
                <w:rFonts w:ascii="Arial" w:eastAsia="Times New Roman" w:hAnsi="Arial" w:cs="Arial"/>
                <w:sz w:val="20"/>
                <w:szCs w:val="20"/>
              </w:rPr>
              <w:t>Ana Paula Magalhães Resende  et al</w:t>
            </w:r>
          </w:p>
        </w:tc>
        <w:tc>
          <w:tcPr>
            <w:tcW w:w="1548" w:type="dxa"/>
          </w:tcPr>
          <w:p w14:paraId="69D16D1E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941992C" wp14:editId="349DD90B">
                  <wp:extent cx="233464" cy="228600"/>
                  <wp:effectExtent l="0" t="0" r="0" b="0"/>
                  <wp:docPr id="16750663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8" w:type="dxa"/>
          </w:tcPr>
          <w:p w14:paraId="225401ED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69C4D58" wp14:editId="554FF458">
                  <wp:extent cx="233464" cy="228600"/>
                  <wp:effectExtent l="0" t="0" r="0" b="0"/>
                  <wp:docPr id="10976527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2" w:type="dxa"/>
          </w:tcPr>
          <w:p w14:paraId="0BDA9567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75DC9D4" wp14:editId="6414BF80">
                  <wp:extent cx="233464" cy="228600"/>
                  <wp:effectExtent l="0" t="0" r="0" b="0"/>
                  <wp:docPr id="13502849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</w:tcPr>
          <w:p w14:paraId="5BA23BA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B038A83" wp14:editId="21E5847B">
                  <wp:extent cx="233464" cy="228600"/>
                  <wp:effectExtent l="0" t="0" r="0" b="0"/>
                  <wp:docPr id="16258824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79D74816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D1821B2" wp14:editId="21D1A0A7">
                  <wp:extent cx="233464" cy="228600"/>
                  <wp:effectExtent l="0" t="0" r="0" b="0"/>
                  <wp:docPr id="5162095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9" w:type="dxa"/>
          </w:tcPr>
          <w:p w14:paraId="52F56CB3" w14:textId="77777777" w:rsidR="00F67F6D" w:rsidRPr="00A56EDE" w:rsidRDefault="00F67F6D" w:rsidP="00F15ECC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A56ED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20CEB3B" wp14:editId="44A8F1A1">
                  <wp:extent cx="233464" cy="228600"/>
                  <wp:effectExtent l="0" t="0" r="0" b="0"/>
                  <wp:docPr id="17340021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2534F0" w14:textId="77777777" w:rsidR="00F67F6D" w:rsidRPr="00150863" w:rsidRDefault="00F67F6D" w:rsidP="00F67F6D">
      <w:pPr>
        <w:jc w:val="both"/>
        <w:rPr>
          <w:rFonts w:ascii="Arial" w:hAnsi="Arial" w:cs="Arial"/>
          <w:sz w:val="24"/>
          <w:szCs w:val="24"/>
        </w:rPr>
      </w:pPr>
    </w:p>
    <w:p w14:paraId="796CA630" w14:textId="77777777" w:rsidR="00F67F6D" w:rsidRPr="00150863" w:rsidRDefault="00F67F6D" w:rsidP="00F67F6D">
      <w:pPr>
        <w:rPr>
          <w:rFonts w:ascii="Arial" w:hAnsi="Arial" w:cs="Arial"/>
          <w:b/>
          <w:bCs/>
          <w:sz w:val="24"/>
          <w:szCs w:val="24"/>
        </w:rPr>
      </w:pPr>
    </w:p>
    <w:p w14:paraId="583078D2" w14:textId="77777777" w:rsidR="00F67F6D" w:rsidRPr="00150863" w:rsidRDefault="00F67F6D" w:rsidP="00F67F6D">
      <w:pPr>
        <w:ind w:firstLine="720"/>
        <w:rPr>
          <w:rFonts w:ascii="Arial" w:hAnsi="Arial" w:cs="Arial"/>
          <w:sz w:val="24"/>
          <w:szCs w:val="24"/>
        </w:rPr>
      </w:pPr>
      <w:r w:rsidRPr="00150863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04A7400" wp14:editId="3E600AA8">
            <wp:simplePos x="0" y="0"/>
            <wp:positionH relativeFrom="column">
              <wp:posOffset>7620</wp:posOffset>
            </wp:positionH>
            <wp:positionV relativeFrom="paragraph">
              <wp:posOffset>157480</wp:posOffset>
            </wp:positionV>
            <wp:extent cx="319387" cy="1059180"/>
            <wp:effectExtent l="0" t="0" r="5080" b="0"/>
            <wp:wrapNone/>
            <wp:docPr id="1928714800" name="Picture 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714800" name="Picture 1" descr="A white background with black text&#10;&#10;AI-generated content may be incorrect.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087"/>
                    <a:stretch/>
                  </pic:blipFill>
                  <pic:spPr bwMode="auto">
                    <a:xfrm>
                      <a:off x="0" y="0"/>
                      <a:ext cx="319387" cy="1059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97F404" w14:textId="77777777" w:rsidR="00F67F6D" w:rsidRPr="00150863" w:rsidRDefault="00F67F6D" w:rsidP="00F67F6D">
      <w:pPr>
        <w:ind w:firstLine="720"/>
        <w:rPr>
          <w:rFonts w:ascii="Arial" w:hAnsi="Arial" w:cs="Arial"/>
          <w:sz w:val="24"/>
          <w:szCs w:val="24"/>
        </w:rPr>
      </w:pPr>
      <w:r w:rsidRPr="00150863">
        <w:rPr>
          <w:rFonts w:ascii="Arial" w:hAnsi="Arial" w:cs="Arial"/>
          <w:sz w:val="24"/>
          <w:szCs w:val="24"/>
        </w:rPr>
        <w:t>Low risk</w:t>
      </w:r>
    </w:p>
    <w:p w14:paraId="1E793497" w14:textId="77777777" w:rsidR="00F67F6D" w:rsidRPr="00150863" w:rsidRDefault="00F67F6D" w:rsidP="00F67F6D">
      <w:pPr>
        <w:ind w:firstLine="720"/>
        <w:rPr>
          <w:rFonts w:ascii="Arial" w:hAnsi="Arial" w:cs="Arial"/>
          <w:sz w:val="24"/>
          <w:szCs w:val="24"/>
        </w:rPr>
      </w:pPr>
      <w:r w:rsidRPr="00150863">
        <w:rPr>
          <w:rFonts w:ascii="Arial" w:hAnsi="Arial" w:cs="Arial"/>
          <w:sz w:val="24"/>
          <w:szCs w:val="24"/>
        </w:rPr>
        <w:t>Some Concerns</w:t>
      </w:r>
    </w:p>
    <w:p w14:paraId="2AE3575A" w14:textId="77777777" w:rsidR="00F67F6D" w:rsidRPr="00150863" w:rsidRDefault="00F67F6D" w:rsidP="00F67F6D">
      <w:pPr>
        <w:ind w:firstLine="720"/>
        <w:rPr>
          <w:rFonts w:ascii="Arial" w:hAnsi="Arial" w:cs="Arial"/>
          <w:sz w:val="24"/>
          <w:szCs w:val="24"/>
        </w:rPr>
      </w:pPr>
      <w:r w:rsidRPr="00150863">
        <w:rPr>
          <w:rFonts w:ascii="Arial" w:hAnsi="Arial" w:cs="Arial"/>
          <w:sz w:val="24"/>
          <w:szCs w:val="24"/>
        </w:rPr>
        <w:t>High risk</w:t>
      </w:r>
    </w:p>
    <w:p w14:paraId="4BF1ADC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F6D"/>
    <w:rsid w:val="00217CD9"/>
    <w:rsid w:val="002978F5"/>
    <w:rsid w:val="003852CF"/>
    <w:rsid w:val="004E780C"/>
    <w:rsid w:val="00F50F1E"/>
    <w:rsid w:val="00F6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04AD5"/>
  <w15:chartTrackingRefBased/>
  <w15:docId w15:val="{0F5E1395-F2B1-42BB-A97C-CCF4F1628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F6D"/>
    <w:pPr>
      <w:spacing w:line="259" w:lineRule="auto"/>
    </w:pPr>
    <w:rPr>
      <w:rFonts w:eastAsiaTheme="minorEastAsia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7F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F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F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F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F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F6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F6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F6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F6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F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F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F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F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F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67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F6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67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F6D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67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F6D"/>
    <w:pPr>
      <w:spacing w:line="278" w:lineRule="auto"/>
      <w:ind w:left="720"/>
      <w:contextualSpacing/>
    </w:pPr>
    <w:rPr>
      <w:rFonts w:eastAsiaTheme="minorHAnsi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67F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F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F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F6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67F6D"/>
    <w:pPr>
      <w:spacing w:after="0" w:line="240" w:lineRule="auto"/>
    </w:pPr>
    <w:rPr>
      <w:rFonts w:eastAsiaTheme="minorEastAsia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2025-02-26T11:37:00Z</dcterms:created>
  <dcterms:modified xsi:type="dcterms:W3CDTF">2025-02-26T11:37:00Z</dcterms:modified>
</cp:coreProperties>
</file>