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9F0" w:rsidRPr="00CD2D7E" w:rsidRDefault="006169F0" w:rsidP="00CD2D7E">
      <w:pPr>
        <w:spacing w:after="131" w:line="480" w:lineRule="auto"/>
        <w:ind w:left="-4" w:right="32"/>
        <w:jc w:val="left"/>
        <w:rPr>
          <w:rFonts w:ascii="Arial" w:hAnsi="Arial" w:cs="Arial"/>
          <w:sz w:val="24"/>
          <w:szCs w:val="24"/>
        </w:rPr>
      </w:pPr>
      <w:r w:rsidRPr="00CD2D7E">
        <w:rPr>
          <w:rFonts w:ascii="Arial" w:hAnsi="Arial" w:cs="Arial"/>
          <w:b/>
          <w:sz w:val="24"/>
          <w:szCs w:val="24"/>
        </w:rPr>
        <w:t>Additional file 1: Table 1</w:t>
      </w:r>
      <w:r w:rsidRPr="00CD2D7E">
        <w:rPr>
          <w:rFonts w:ascii="Arial" w:hAnsi="Arial" w:cs="Arial"/>
          <w:sz w:val="24"/>
          <w:szCs w:val="24"/>
        </w:rPr>
        <w:t xml:space="preserve"> Descriptive statistics for the continuous predictors variables used to assess the </w:t>
      </w:r>
      <w:r w:rsidR="00CE1B0B" w:rsidRPr="00CD2D7E">
        <w:rPr>
          <w:rFonts w:ascii="Arial" w:hAnsi="Arial" w:cs="Arial"/>
          <w:sz w:val="24"/>
          <w:szCs w:val="24"/>
        </w:rPr>
        <w:t>prevalence</w:t>
      </w:r>
      <w:r w:rsidRPr="00CD2D7E">
        <w:rPr>
          <w:rFonts w:ascii="Arial" w:hAnsi="Arial" w:cs="Arial"/>
          <w:sz w:val="24"/>
          <w:szCs w:val="24"/>
        </w:rPr>
        <w:t xml:space="preserve"> and </w:t>
      </w:r>
      <w:r w:rsidR="00CE1B0B" w:rsidRPr="00CD2D7E">
        <w:rPr>
          <w:rFonts w:ascii="Arial" w:hAnsi="Arial" w:cs="Arial"/>
          <w:sz w:val="24"/>
          <w:szCs w:val="24"/>
        </w:rPr>
        <w:t>density</w:t>
      </w:r>
      <w:r w:rsidRPr="00CD2D7E">
        <w:rPr>
          <w:rFonts w:ascii="Arial" w:hAnsi="Arial" w:cs="Arial"/>
          <w:sz w:val="24"/>
          <w:szCs w:val="24"/>
        </w:rPr>
        <w:t xml:space="preserve"> of freshwater snail intermediate host species in the Lango Subregion, northern Uganda</w:t>
      </w:r>
      <w:bookmarkStart w:id="0" w:name="_GoBack"/>
      <w:bookmarkEnd w:id="0"/>
    </w:p>
    <w:tbl>
      <w:tblPr>
        <w:tblW w:w="10062" w:type="dxa"/>
        <w:tblInd w:w="-10" w:type="dxa"/>
        <w:tblLook w:val="04A0" w:firstRow="1" w:lastRow="0" w:firstColumn="1" w:lastColumn="0" w:noHBand="0" w:noVBand="1"/>
      </w:tblPr>
      <w:tblGrid>
        <w:gridCol w:w="1525"/>
        <w:gridCol w:w="1074"/>
        <w:gridCol w:w="1683"/>
        <w:gridCol w:w="1074"/>
        <w:gridCol w:w="1816"/>
        <w:gridCol w:w="1074"/>
        <w:gridCol w:w="1816"/>
      </w:tblGrid>
      <w:tr w:rsidR="006169F0" w:rsidRPr="00CD2D7E" w:rsidTr="00E83C54">
        <w:trPr>
          <w:trHeight w:val="1260"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69F0" w:rsidRPr="00CD2D7E" w:rsidRDefault="006169F0" w:rsidP="00CD2D7E">
            <w:pPr>
              <w:spacing w:after="0" w:line="480" w:lineRule="auto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bCs/>
                <w:sz w:val="24"/>
                <w:szCs w:val="24"/>
              </w:rPr>
              <w:t>Predictor variables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69F0" w:rsidRPr="00CD2D7E" w:rsidRDefault="006169F0" w:rsidP="00CD2D7E">
            <w:pPr>
              <w:spacing w:after="0" w:line="480" w:lineRule="auto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bCs/>
                <w:sz w:val="24"/>
                <w:szCs w:val="24"/>
              </w:rPr>
              <w:t>Dry season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69F0" w:rsidRPr="00CD2D7E" w:rsidRDefault="006169F0" w:rsidP="00CD2D7E">
            <w:pPr>
              <w:spacing w:after="0" w:line="480" w:lineRule="auto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bCs/>
                <w:sz w:val="24"/>
                <w:szCs w:val="24"/>
              </w:rPr>
              <w:t>Rainy season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69F0" w:rsidRPr="00CD2D7E" w:rsidRDefault="006169F0" w:rsidP="00CD2D7E">
            <w:pPr>
              <w:spacing w:after="0" w:line="480" w:lineRule="auto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bCs/>
                <w:sz w:val="24"/>
                <w:szCs w:val="24"/>
              </w:rPr>
              <w:t>Overall</w:t>
            </w:r>
          </w:p>
        </w:tc>
      </w:tr>
      <w:tr w:rsidR="006169F0" w:rsidRPr="00CD2D7E" w:rsidTr="00E83C54">
        <w:trPr>
          <w:trHeight w:val="636"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Range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Mean ± SD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Range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Mean ± SD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Range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Mean ± SD</w:t>
            </w:r>
          </w:p>
        </w:tc>
      </w:tr>
      <w:tr w:rsidR="006169F0" w:rsidRPr="00CD2D7E" w:rsidTr="00E83C54">
        <w:trPr>
          <w:trHeight w:val="696"/>
        </w:trPr>
        <w:tc>
          <w:tcPr>
            <w:tcW w:w="14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Temp(</w:t>
            </w:r>
            <w:r w:rsidRPr="00CD2D7E">
              <w:rPr>
                <w:rFonts w:ascii="Arial" w:hAnsi="Arial" w:cs="Arial"/>
                <w:sz w:val="24"/>
                <w:szCs w:val="24"/>
                <w:vertAlign w:val="superscript"/>
              </w:rPr>
              <w:t>o</w:t>
            </w:r>
            <w:r w:rsidRPr="00CD2D7E">
              <w:rPr>
                <w:rFonts w:ascii="Arial" w:hAnsi="Arial" w:cs="Arial"/>
                <w:sz w:val="24"/>
                <w:szCs w:val="24"/>
              </w:rPr>
              <w:t>c)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26.3-34.3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29.05±2.04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27.2-34.8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30.91±2.32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26.3-34.8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29.98±2.36</w:t>
            </w:r>
          </w:p>
        </w:tc>
      </w:tr>
      <w:tr w:rsidR="006169F0" w:rsidRPr="00CD2D7E" w:rsidTr="00E83C54">
        <w:trPr>
          <w:trHeight w:val="636"/>
        </w:trPr>
        <w:tc>
          <w:tcPr>
            <w:tcW w:w="1470" w:type="dxa"/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6.4-9.6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7.73±0.69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7.3-8.7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8.08±0.43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6.4-9.6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7.90±0.60</w:t>
            </w:r>
          </w:p>
        </w:tc>
      </w:tr>
      <w:tr w:rsidR="006169F0" w:rsidRPr="00CD2D7E" w:rsidTr="00E83C54">
        <w:trPr>
          <w:trHeight w:val="636"/>
        </w:trPr>
        <w:tc>
          <w:tcPr>
            <w:tcW w:w="1470" w:type="dxa"/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Salinity (g/L)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0.0-0.2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0.02±0.06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0.0-0.1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0.004±0.02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0.0-0.2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0.01±0.04</w:t>
            </w:r>
          </w:p>
        </w:tc>
      </w:tr>
      <w:tr w:rsidR="006169F0" w:rsidRPr="00CD2D7E" w:rsidTr="00E83C54">
        <w:trPr>
          <w:trHeight w:val="636"/>
        </w:trPr>
        <w:tc>
          <w:tcPr>
            <w:tcW w:w="1470" w:type="dxa"/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TDS (ppm)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59-415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151.54±87.87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42-906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191.38±206.29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42-906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171.46±158.27</w:t>
            </w:r>
          </w:p>
        </w:tc>
      </w:tr>
      <w:tr w:rsidR="006169F0" w:rsidRPr="00CD2D7E" w:rsidTr="00E83C54">
        <w:trPr>
          <w:trHeight w:val="636"/>
        </w:trPr>
        <w:tc>
          <w:tcPr>
            <w:tcW w:w="1470" w:type="dxa"/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Conductivity (ms)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0.07-0.60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0.20±0.12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0.01-1.68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0.35±0.39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0.01-1.68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0.27±0.29</w:t>
            </w:r>
          </w:p>
        </w:tc>
      </w:tr>
      <w:tr w:rsidR="006169F0" w:rsidRPr="00CD2D7E" w:rsidTr="00E83C54">
        <w:trPr>
          <w:trHeight w:val="636"/>
        </w:trPr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DO (mg/L)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5.5-50.3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29.31±14.83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1.6-19.8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10.64±4.58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1.6-50.3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69F0" w:rsidRPr="00CD2D7E" w:rsidRDefault="006169F0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D7E">
              <w:rPr>
                <w:rFonts w:ascii="Arial" w:hAnsi="Arial" w:cs="Arial"/>
                <w:sz w:val="24"/>
                <w:szCs w:val="24"/>
              </w:rPr>
              <w:t>19.98±14.39</w:t>
            </w:r>
          </w:p>
        </w:tc>
      </w:tr>
    </w:tbl>
    <w:p w:rsidR="006169F0" w:rsidRDefault="006169F0" w:rsidP="006169F0">
      <w:pPr>
        <w:spacing w:after="131" w:line="480" w:lineRule="auto"/>
        <w:ind w:left="-4" w:right="32"/>
        <w:rPr>
          <w:sz w:val="24"/>
          <w:szCs w:val="24"/>
        </w:rPr>
      </w:pPr>
    </w:p>
    <w:p w:rsidR="001B01A3" w:rsidRDefault="001B01A3"/>
    <w:sectPr w:rsidR="001B01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F0"/>
    <w:rsid w:val="00076875"/>
    <w:rsid w:val="001B01A3"/>
    <w:rsid w:val="006169F0"/>
    <w:rsid w:val="00AC3374"/>
    <w:rsid w:val="00CD2D7E"/>
    <w:rsid w:val="00CE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5FC324"/>
  <w15:chartTrackingRefBased/>
  <w15:docId w15:val="{6CB4B0A2-190E-4B4A-BB56-8A044059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9F0"/>
    <w:pPr>
      <w:spacing w:after="3" w:line="260" w:lineRule="auto"/>
      <w:ind w:left="11" w:hanging="10"/>
      <w:jc w:val="both"/>
    </w:pPr>
    <w:rPr>
      <w:rFonts w:ascii="Times New Roman" w:eastAsia="Times New Roman" w:hAnsi="Times New Roman" w:cs="Times New Roman"/>
      <w:color w:val="000000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654</Characters>
  <Application>Microsoft Office Word</Application>
  <DocSecurity>0</DocSecurity>
  <Lines>65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2025-02-19T02:21:00Z</dcterms:created>
  <dcterms:modified xsi:type="dcterms:W3CDTF">2025-02-20T03:14:00Z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20fdc520-b205-4e85-854a-4c7a0bf2b9e0</vt:lpwstr>
  </property>
</Properties>
</file>