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9F4CB6" w14:textId="77777777" w:rsidR="00F87652" w:rsidRPr="00953153" w:rsidRDefault="00F87652" w:rsidP="00F87652">
      <w:pPr>
        <w:tabs>
          <w:tab w:val="right" w:leader="dot" w:pos="9372"/>
        </w:tabs>
        <w:spacing w:line="48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95315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Table </w:t>
      </w:r>
      <w:r>
        <w:rPr>
          <w:rFonts w:ascii="Times New Roman" w:eastAsiaTheme="minorEastAsia" w:hAnsi="Times New Roman" w:cs="Times New Roman" w:hint="eastAsia"/>
          <w:color w:val="000000" w:themeColor="text1"/>
          <w:sz w:val="28"/>
          <w:szCs w:val="28"/>
          <w:lang w:eastAsia="zh-CN"/>
        </w:rPr>
        <w:t>3</w:t>
      </w:r>
      <w:r w:rsidRPr="0095315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Results of </w:t>
      </w:r>
      <w:r w:rsidRPr="00953153">
        <w:rPr>
          <w:rFonts w:ascii="Times New Roman" w:hAnsi="Times New Roman" w:cs="Times New Roman"/>
          <w:color w:val="000000" w:themeColor="text1"/>
          <w:sz w:val="28"/>
          <w:szCs w:val="28"/>
        </w:rPr>
        <w:t>amygdalin</w:t>
      </w:r>
      <w:r w:rsidRPr="0095315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content</w:t>
      </w:r>
    </w:p>
    <w:tbl>
      <w:tblPr>
        <w:tblStyle w:val="TableGrid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41"/>
        <w:gridCol w:w="1985"/>
        <w:gridCol w:w="199"/>
        <w:gridCol w:w="1942"/>
        <w:gridCol w:w="269"/>
        <w:gridCol w:w="1674"/>
        <w:gridCol w:w="310"/>
      </w:tblGrid>
      <w:tr w:rsidR="00F87652" w:rsidRPr="00953153" w14:paraId="5D1F9042" w14:textId="77777777" w:rsidTr="007F78F9">
        <w:trPr>
          <w:trHeight w:val="624"/>
          <w:jc w:val="center"/>
        </w:trPr>
        <w:tc>
          <w:tcPr>
            <w:tcW w:w="156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764E9C69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number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40D34E1F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0C26C2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>l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atitude</w:t>
            </w:r>
            <w:r w:rsidRPr="000C26C2">
              <w:rPr>
                <w:rFonts w:ascii="Times New Roman" w:hAnsi="Times New Roman" w:cs="Times New Roman" w:hint="eastAsia"/>
                <w:color w:val="000000" w:themeColor="text1"/>
                <w:sz w:val="28"/>
                <w:szCs w:val="28"/>
              </w:rPr>
              <w:t xml:space="preserve"> (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N/°</w:t>
            </w:r>
            <w:r w:rsidRPr="000C26C2">
              <w:rPr>
                <w:rFonts w:ascii="SimSun" w:eastAsia="SimSun" w:hAnsi="SimSun" w:cs="SimSun" w:hint="eastAsia"/>
                <w:color w:val="000000" w:themeColor="text1"/>
                <w:sz w:val="28"/>
                <w:szCs w:val="28"/>
              </w:rPr>
              <w:t>）</w:t>
            </w:r>
          </w:p>
        </w:tc>
        <w:tc>
          <w:tcPr>
            <w:tcW w:w="2141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568DD59" w14:textId="77777777" w:rsidR="00F87652" w:rsidRPr="000C26C2" w:rsidRDefault="00F87652" w:rsidP="007F78F9">
            <w:pPr>
              <w:spacing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longitude</w:t>
            </w: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 xml:space="preserve"> 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(E/°)</w:t>
            </w:r>
          </w:p>
        </w:tc>
        <w:tc>
          <w:tcPr>
            <w:tcW w:w="2253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30049E5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</w:rPr>
              <w:t>a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mygdalin</w:t>
            </w:r>
            <w:r>
              <w:rPr>
                <w:rFonts w:ascii="SimSun" w:eastAsia="SimSun" w:hAnsi="SimSun" w:cs="SimSun"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SimSun" w:eastAsia="SimSun" w:hAnsi="SimSun" w:cs="SimSun" w:hint="eastAsia"/>
                <w:color w:val="000000" w:themeColor="text1"/>
                <w:sz w:val="28"/>
                <w:szCs w:val="28"/>
              </w:rPr>
              <w:t>(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%</w:t>
            </w:r>
            <w:r w:rsidRPr="000C26C2">
              <w:rPr>
                <w:rFonts w:ascii="SimSun" w:eastAsia="SimSun" w:hAnsi="SimSun" w:cs="SimSun" w:hint="eastAsia"/>
                <w:color w:val="000000" w:themeColor="text1"/>
                <w:sz w:val="28"/>
                <w:szCs w:val="28"/>
              </w:rPr>
              <w:t>）</w:t>
            </w:r>
          </w:p>
        </w:tc>
      </w:tr>
      <w:tr w:rsidR="00F87652" w:rsidRPr="00953153" w14:paraId="1D08FC15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EE2B6A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044984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39.90421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8515C8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116.4074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A188C7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3.4</w:t>
            </w:r>
          </w:p>
        </w:tc>
      </w:tr>
      <w:tr w:rsidR="00F87652" w:rsidRPr="00953153" w14:paraId="726EAB83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BB7789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E5AEAB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37.96857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6A9F2E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109.3005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695F01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2.74</w:t>
            </w:r>
          </w:p>
        </w:tc>
      </w:tr>
      <w:tr w:rsidR="00F87652" w:rsidRPr="00953153" w14:paraId="08335F63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B6AE10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405DD2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37.95721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5C4277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110.9984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EAEC4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3.14</w:t>
            </w:r>
          </w:p>
        </w:tc>
      </w:tr>
      <w:tr w:rsidR="00F87652" w:rsidRPr="00953153" w14:paraId="638336BE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DF05B3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EA685D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37.50891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B28471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110.2694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8F8F90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3.64</w:t>
            </w:r>
          </w:p>
        </w:tc>
      </w:tr>
      <w:tr w:rsidR="00F87652" w:rsidRPr="00953153" w14:paraId="56BF9D10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D7F00A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208161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48.01361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10469A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122.7375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7125AF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1.83</w:t>
            </w:r>
          </w:p>
        </w:tc>
      </w:tr>
      <w:tr w:rsidR="00F87652" w:rsidRPr="00953153" w14:paraId="47623F4D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F95DA2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89DC20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37.84968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CEB461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110.1085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EAD7B6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0.95</w:t>
            </w:r>
          </w:p>
        </w:tc>
      </w:tr>
      <w:tr w:rsidR="00F87652" w:rsidRPr="00953153" w14:paraId="45499E65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23532D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3AB5E6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41.57982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60F625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120.4575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CFCF1F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2.87</w:t>
            </w:r>
          </w:p>
        </w:tc>
      </w:tr>
      <w:tr w:rsidR="00F87652" w:rsidRPr="00953153" w14:paraId="67FE32AE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E6322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3DCC0B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40.41279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C9A0C7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118.9565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29E9E1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1.06</w:t>
            </w:r>
          </w:p>
        </w:tc>
      </w:tr>
      <w:tr w:rsidR="00F87652" w:rsidRPr="00953153" w14:paraId="4B9B94E3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DEB242A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D728C3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37.07023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43A1F3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114.4923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A8AA56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3.76</w:t>
            </w:r>
          </w:p>
        </w:tc>
      </w:tr>
      <w:tr w:rsidR="00F87652" w:rsidRPr="00953153" w14:paraId="1C69C3F6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AB94D2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78F34A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43.96809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1A1DCC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119.3756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EF5F2A0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4.11</w:t>
            </w:r>
          </w:p>
        </w:tc>
      </w:tr>
      <w:tr w:rsidR="00F87652" w:rsidRPr="00953153" w14:paraId="47991F30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F740F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642610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41.22537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14F9A6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119.8096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2BA13DE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3.05</w:t>
            </w:r>
          </w:p>
        </w:tc>
      </w:tr>
      <w:tr w:rsidR="00F87652" w:rsidRPr="00953153" w14:paraId="7F077AA2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4E51B9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A20584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41.93435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BA7498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117.7605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17A451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3.77</w:t>
            </w:r>
          </w:p>
        </w:tc>
      </w:tr>
      <w:tr w:rsidR="00F87652" w:rsidRPr="00953153" w14:paraId="1DA07337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CF8966E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AFE449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36.69373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D594B1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110.9407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B631C7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1.14</w:t>
            </w:r>
          </w:p>
        </w:tc>
      </w:tr>
      <w:tr w:rsidR="00F87652" w:rsidRPr="00953153" w14:paraId="436E6BDF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70C93E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E51536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38.0037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6B693F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110.5068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B16B4E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2.91</w:t>
            </w:r>
          </w:p>
        </w:tc>
      </w:tr>
      <w:tr w:rsidR="00F87652" w:rsidRPr="00953153" w14:paraId="660E322F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2D305C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15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A53E46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37.75535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52B8DB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110.1839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8A7096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0.55</w:t>
            </w:r>
          </w:p>
        </w:tc>
      </w:tr>
      <w:tr w:rsidR="00F87652" w:rsidRPr="00953153" w14:paraId="45632DCF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A8337A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16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CBB991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40.82467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9ADF3F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119.8365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73391F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3.02</w:t>
            </w:r>
          </w:p>
        </w:tc>
      </w:tr>
      <w:tr w:rsidR="00F87652" w:rsidRPr="00953153" w14:paraId="369454EF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E125FC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17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7AE879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37.08891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353F13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110.1214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C1A2EF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1.11</w:t>
            </w:r>
          </w:p>
        </w:tc>
      </w:tr>
      <w:tr w:rsidR="00F87652" w:rsidRPr="00953153" w14:paraId="255F22FD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8B31CF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lastRenderedPageBreak/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18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02BC00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41.5331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F311C3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121.2415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FD1D70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3.99</w:t>
            </w:r>
          </w:p>
        </w:tc>
      </w:tr>
      <w:tr w:rsidR="00F87652" w:rsidRPr="00953153" w14:paraId="79AC5964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CDFA75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19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0E3D55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122.995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53D620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41.1087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4A40FF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3.69</w:t>
            </w:r>
          </w:p>
        </w:tc>
      </w:tr>
      <w:tr w:rsidR="00F87652" w:rsidRPr="00953153" w14:paraId="64BD7804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3EE3A9A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20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4B07BA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115.832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7445FB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40.9128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AD9F1B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2.79</w:t>
            </w:r>
          </w:p>
        </w:tc>
      </w:tr>
      <w:tr w:rsidR="00F87652" w:rsidRPr="00953153" w14:paraId="24624047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B22DE8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21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98122B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106.4642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FDE33F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35.8571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803C9D1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4.11</w:t>
            </w:r>
          </w:p>
        </w:tc>
      </w:tr>
      <w:tr w:rsidR="00F87652" w:rsidRPr="00953153" w14:paraId="1BFB2418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48A61A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22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192A22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107.855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722966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36.98991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AB2019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4.41</w:t>
            </w:r>
          </w:p>
        </w:tc>
      </w:tr>
      <w:tr w:rsidR="00F87652" w:rsidRPr="00953153" w14:paraId="40184F80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A46B5D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23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B77C92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119.643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329FD8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41.4031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2ADACB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3.24</w:t>
            </w:r>
          </w:p>
        </w:tc>
      </w:tr>
      <w:tr w:rsidR="00F87652" w:rsidRPr="00953153" w14:paraId="18A2B395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AEAC5A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24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16E424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105.724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3B2533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35.52346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0EF390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2.71</w:t>
            </w:r>
          </w:p>
        </w:tc>
      </w:tr>
      <w:tr w:rsidR="00F87652" w:rsidRPr="00953153" w14:paraId="4024D113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D00D8F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25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CA4E3CB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121.3489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C3A91A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42.03626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93B39CB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4.19</w:t>
            </w:r>
          </w:p>
        </w:tc>
      </w:tr>
      <w:tr w:rsidR="00F87652" w:rsidRPr="00953153" w14:paraId="22454FB5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5F75A5CF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S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26</w:t>
            </w:r>
          </w:p>
        </w:tc>
        <w:tc>
          <w:tcPr>
            <w:tcW w:w="21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F66E338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118.0662</w:t>
            </w:r>
          </w:p>
        </w:tc>
        <w:tc>
          <w:tcPr>
            <w:tcW w:w="2211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927C032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43.9529</w:t>
            </w:r>
          </w:p>
        </w:tc>
        <w:tc>
          <w:tcPr>
            <w:tcW w:w="167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5052ABC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2.74</w:t>
            </w:r>
          </w:p>
        </w:tc>
      </w:tr>
    </w:tbl>
    <w:p w14:paraId="580F8B53" w14:textId="77777777" w:rsidR="00F87652" w:rsidRDefault="00F87652" w:rsidP="00F87652">
      <w:pPr>
        <w:spacing w:line="480" w:lineRule="auto"/>
        <w:jc w:val="center"/>
        <w:rPr>
          <w:rFonts w:ascii="Times New Roman" w:eastAsia="SimSun" w:hAnsi="Times New Roman" w:cs="Times New Roman"/>
          <w:color w:val="000000" w:themeColor="text1"/>
          <w:sz w:val="28"/>
          <w:szCs w:val="28"/>
          <w:lang w:eastAsia="zh-CN"/>
        </w:rPr>
      </w:pPr>
    </w:p>
    <w:p w14:paraId="068D33D2" w14:textId="77777777" w:rsidR="00F87652" w:rsidRDefault="00F87652" w:rsidP="00F87652">
      <w:pPr>
        <w:tabs>
          <w:tab w:val="right" w:leader="dot" w:pos="9372"/>
        </w:tabs>
        <w:spacing w:line="48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4FBD3A2" w14:textId="253893DC" w:rsidR="00F87652" w:rsidRPr="00953153" w:rsidRDefault="00F87652" w:rsidP="00F87652">
      <w:pPr>
        <w:tabs>
          <w:tab w:val="right" w:leader="dot" w:pos="9372"/>
        </w:tabs>
        <w:spacing w:line="480" w:lineRule="auto"/>
        <w:jc w:val="both"/>
        <w:rPr>
          <w:rFonts w:ascii="Times New Roman" w:eastAsiaTheme="minorEastAsia" w:hAnsi="Times New Roman" w:cs="Times New Roman"/>
          <w:color w:val="000000" w:themeColor="text1"/>
          <w:sz w:val="28"/>
          <w:szCs w:val="28"/>
          <w:shd w:val="clear" w:color="auto" w:fill="FFFFFF"/>
          <w:lang w:eastAsia="zh-CN"/>
        </w:rPr>
      </w:pPr>
      <w:r w:rsidRPr="0095315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Table </w:t>
      </w:r>
      <w:r>
        <w:rPr>
          <w:rFonts w:ascii="Times New Roman" w:eastAsiaTheme="minorEastAsia" w:hAnsi="Times New Roman" w:cs="Times New Roman" w:hint="eastAsia"/>
          <w:color w:val="000000" w:themeColor="text1"/>
          <w:sz w:val="28"/>
          <w:szCs w:val="28"/>
          <w:lang w:eastAsia="zh-CN"/>
        </w:rPr>
        <w:t>5</w:t>
      </w:r>
      <w:r w:rsidRPr="0095315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Fourteen sampling points that meet the content determination standards.</w:t>
      </w:r>
    </w:p>
    <w:tbl>
      <w:tblPr>
        <w:tblStyle w:val="TableGrid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0"/>
        <w:gridCol w:w="141"/>
        <w:gridCol w:w="1985"/>
        <w:gridCol w:w="199"/>
        <w:gridCol w:w="1942"/>
        <w:gridCol w:w="269"/>
        <w:gridCol w:w="1674"/>
        <w:gridCol w:w="310"/>
      </w:tblGrid>
      <w:tr w:rsidR="00F87652" w:rsidRPr="00953153" w14:paraId="4D465997" w14:textId="77777777" w:rsidTr="007F78F9">
        <w:trPr>
          <w:trHeight w:val="624"/>
          <w:jc w:val="center"/>
        </w:trPr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5BF2DEEB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number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0F5EBAE3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l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atitude(</w:t>
            </w: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N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/°)</w:t>
            </w:r>
          </w:p>
        </w:tc>
        <w:tc>
          <w:tcPr>
            <w:tcW w:w="2141" w:type="dxa"/>
            <w:gridSpan w:val="2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40343DF4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longitude(E/°)</w:t>
            </w:r>
          </w:p>
        </w:tc>
        <w:tc>
          <w:tcPr>
            <w:tcW w:w="2253" w:type="dxa"/>
            <w:gridSpan w:val="3"/>
            <w:tcBorders>
              <w:top w:val="single" w:sz="12" w:space="0" w:color="auto"/>
              <w:bottom w:val="single" w:sz="8" w:space="0" w:color="auto"/>
            </w:tcBorders>
            <w:vAlign w:val="center"/>
            <w:hideMark/>
          </w:tcPr>
          <w:p w14:paraId="2F3988EB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amygdalin</w:t>
            </w:r>
            <w:r w:rsidRPr="00953153">
              <w:rPr>
                <w:rFonts w:ascii="SimSun" w:eastAsia="SimSun" w:hAnsi="SimSun" w:cs="SimSun" w:hint="eastAsia"/>
                <w:color w:val="000000" w:themeColor="text1"/>
                <w:sz w:val="28"/>
                <w:szCs w:val="28"/>
              </w:rPr>
              <w:t>（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%</w:t>
            </w:r>
            <w:r w:rsidRPr="00953153">
              <w:rPr>
                <w:rFonts w:ascii="SimSun" w:eastAsia="SimSun" w:hAnsi="SimSun" w:cs="SimSun" w:hint="eastAsia"/>
                <w:color w:val="000000" w:themeColor="text1"/>
                <w:sz w:val="28"/>
                <w:szCs w:val="28"/>
              </w:rPr>
              <w:t>）</w:t>
            </w:r>
          </w:p>
        </w:tc>
      </w:tr>
      <w:tr w:rsidR="00F87652" w:rsidRPr="00953153" w14:paraId="68BF897A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vAlign w:val="center"/>
            <w:hideMark/>
          </w:tcPr>
          <w:p w14:paraId="1EE7D4DE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2184" w:type="dxa"/>
            <w:gridSpan w:val="2"/>
            <w:vAlign w:val="center"/>
            <w:hideMark/>
          </w:tcPr>
          <w:p w14:paraId="3EDE086A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39.90421</w:t>
            </w:r>
          </w:p>
        </w:tc>
        <w:tc>
          <w:tcPr>
            <w:tcW w:w="2211" w:type="dxa"/>
            <w:gridSpan w:val="2"/>
            <w:vAlign w:val="center"/>
            <w:hideMark/>
          </w:tcPr>
          <w:p w14:paraId="66F59416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116.4074</w:t>
            </w:r>
          </w:p>
        </w:tc>
        <w:tc>
          <w:tcPr>
            <w:tcW w:w="1674" w:type="dxa"/>
            <w:vAlign w:val="center"/>
            <w:hideMark/>
          </w:tcPr>
          <w:p w14:paraId="763EF811" w14:textId="77777777" w:rsidR="00F87652" w:rsidRPr="00D677C7" w:rsidRDefault="00F87652" w:rsidP="007F78F9">
            <w:pPr>
              <w:spacing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3.4</w:t>
            </w:r>
            <w:r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0</w:t>
            </w:r>
          </w:p>
        </w:tc>
      </w:tr>
      <w:tr w:rsidR="00F87652" w:rsidRPr="00953153" w14:paraId="67076B44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vAlign w:val="center"/>
            <w:hideMark/>
          </w:tcPr>
          <w:p w14:paraId="1709FD57" w14:textId="77777777" w:rsidR="00F87652" w:rsidRPr="00953153" w:rsidRDefault="00F87652" w:rsidP="007F78F9">
            <w:pPr>
              <w:spacing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2184" w:type="dxa"/>
            <w:gridSpan w:val="2"/>
            <w:vAlign w:val="center"/>
            <w:hideMark/>
          </w:tcPr>
          <w:p w14:paraId="7548BB48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37.95721</w:t>
            </w:r>
          </w:p>
        </w:tc>
        <w:tc>
          <w:tcPr>
            <w:tcW w:w="2211" w:type="dxa"/>
            <w:gridSpan w:val="2"/>
            <w:vAlign w:val="center"/>
            <w:hideMark/>
          </w:tcPr>
          <w:p w14:paraId="0245C0B5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110.9984</w:t>
            </w:r>
          </w:p>
        </w:tc>
        <w:tc>
          <w:tcPr>
            <w:tcW w:w="1674" w:type="dxa"/>
            <w:vAlign w:val="center"/>
            <w:hideMark/>
          </w:tcPr>
          <w:p w14:paraId="48FE837F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3.14</w:t>
            </w:r>
          </w:p>
        </w:tc>
      </w:tr>
      <w:tr w:rsidR="00F87652" w:rsidRPr="00953153" w14:paraId="21D2FEDB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vAlign w:val="center"/>
            <w:hideMark/>
          </w:tcPr>
          <w:p w14:paraId="22AAEF2A" w14:textId="77777777" w:rsidR="00F87652" w:rsidRPr="00953153" w:rsidRDefault="00F87652" w:rsidP="007F78F9">
            <w:pPr>
              <w:spacing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2184" w:type="dxa"/>
            <w:gridSpan w:val="2"/>
            <w:vAlign w:val="center"/>
            <w:hideMark/>
          </w:tcPr>
          <w:p w14:paraId="12A5E179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37.50891</w:t>
            </w:r>
          </w:p>
        </w:tc>
        <w:tc>
          <w:tcPr>
            <w:tcW w:w="2211" w:type="dxa"/>
            <w:gridSpan w:val="2"/>
            <w:vAlign w:val="center"/>
            <w:hideMark/>
          </w:tcPr>
          <w:p w14:paraId="00C78FD1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110.2694</w:t>
            </w:r>
          </w:p>
        </w:tc>
        <w:tc>
          <w:tcPr>
            <w:tcW w:w="1674" w:type="dxa"/>
            <w:vAlign w:val="center"/>
            <w:hideMark/>
          </w:tcPr>
          <w:p w14:paraId="02E4E287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3.64</w:t>
            </w:r>
          </w:p>
        </w:tc>
      </w:tr>
      <w:tr w:rsidR="00F87652" w:rsidRPr="00953153" w14:paraId="77EAF709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vAlign w:val="center"/>
            <w:hideMark/>
          </w:tcPr>
          <w:p w14:paraId="3687E42C" w14:textId="77777777" w:rsidR="00F87652" w:rsidRPr="00953153" w:rsidRDefault="00F87652" w:rsidP="007F78F9">
            <w:pPr>
              <w:spacing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2184" w:type="dxa"/>
            <w:gridSpan w:val="2"/>
            <w:vAlign w:val="center"/>
            <w:hideMark/>
          </w:tcPr>
          <w:p w14:paraId="1649378D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37.07023</w:t>
            </w:r>
          </w:p>
        </w:tc>
        <w:tc>
          <w:tcPr>
            <w:tcW w:w="2211" w:type="dxa"/>
            <w:gridSpan w:val="2"/>
            <w:vAlign w:val="center"/>
            <w:hideMark/>
          </w:tcPr>
          <w:p w14:paraId="11E4EA00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114.4923</w:t>
            </w:r>
          </w:p>
        </w:tc>
        <w:tc>
          <w:tcPr>
            <w:tcW w:w="1674" w:type="dxa"/>
            <w:vAlign w:val="center"/>
            <w:hideMark/>
          </w:tcPr>
          <w:p w14:paraId="15F1CA4F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3.76</w:t>
            </w:r>
          </w:p>
        </w:tc>
      </w:tr>
      <w:tr w:rsidR="00F87652" w:rsidRPr="00953153" w14:paraId="601D9C0B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vAlign w:val="center"/>
            <w:hideMark/>
          </w:tcPr>
          <w:p w14:paraId="0C141945" w14:textId="77777777" w:rsidR="00F87652" w:rsidRPr="00953153" w:rsidRDefault="00F87652" w:rsidP="007F78F9">
            <w:pPr>
              <w:spacing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2184" w:type="dxa"/>
            <w:gridSpan w:val="2"/>
            <w:vAlign w:val="center"/>
            <w:hideMark/>
          </w:tcPr>
          <w:p w14:paraId="7A1A2F6C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43.96809</w:t>
            </w:r>
          </w:p>
        </w:tc>
        <w:tc>
          <w:tcPr>
            <w:tcW w:w="2211" w:type="dxa"/>
            <w:gridSpan w:val="2"/>
            <w:vAlign w:val="center"/>
            <w:hideMark/>
          </w:tcPr>
          <w:p w14:paraId="599A4DC0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119.3756</w:t>
            </w:r>
          </w:p>
        </w:tc>
        <w:tc>
          <w:tcPr>
            <w:tcW w:w="1674" w:type="dxa"/>
            <w:vAlign w:val="center"/>
            <w:hideMark/>
          </w:tcPr>
          <w:p w14:paraId="0FA5A0FC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4.11</w:t>
            </w:r>
          </w:p>
        </w:tc>
      </w:tr>
      <w:tr w:rsidR="00F87652" w:rsidRPr="00953153" w14:paraId="3280B071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vAlign w:val="center"/>
            <w:hideMark/>
          </w:tcPr>
          <w:p w14:paraId="6AF82A2F" w14:textId="77777777" w:rsidR="00F87652" w:rsidRPr="00953153" w:rsidRDefault="00F87652" w:rsidP="007F78F9">
            <w:pPr>
              <w:spacing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2184" w:type="dxa"/>
            <w:gridSpan w:val="2"/>
            <w:vAlign w:val="center"/>
            <w:hideMark/>
          </w:tcPr>
          <w:p w14:paraId="4D774542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41.22537</w:t>
            </w:r>
          </w:p>
        </w:tc>
        <w:tc>
          <w:tcPr>
            <w:tcW w:w="2211" w:type="dxa"/>
            <w:gridSpan w:val="2"/>
            <w:vAlign w:val="center"/>
            <w:hideMark/>
          </w:tcPr>
          <w:p w14:paraId="73A8DC4D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119.8096</w:t>
            </w:r>
          </w:p>
        </w:tc>
        <w:tc>
          <w:tcPr>
            <w:tcW w:w="1674" w:type="dxa"/>
            <w:vAlign w:val="center"/>
            <w:hideMark/>
          </w:tcPr>
          <w:p w14:paraId="30186252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3.05</w:t>
            </w:r>
          </w:p>
        </w:tc>
      </w:tr>
      <w:tr w:rsidR="00F87652" w:rsidRPr="00953153" w14:paraId="27EDBF99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vAlign w:val="center"/>
            <w:hideMark/>
          </w:tcPr>
          <w:p w14:paraId="0DFDB1ED" w14:textId="77777777" w:rsidR="00F87652" w:rsidRPr="00953153" w:rsidRDefault="00F87652" w:rsidP="007F78F9">
            <w:pPr>
              <w:spacing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lastRenderedPageBreak/>
              <w:t>7</w:t>
            </w:r>
          </w:p>
        </w:tc>
        <w:tc>
          <w:tcPr>
            <w:tcW w:w="2184" w:type="dxa"/>
            <w:gridSpan w:val="2"/>
            <w:vAlign w:val="center"/>
            <w:hideMark/>
          </w:tcPr>
          <w:p w14:paraId="589F8087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41.93435</w:t>
            </w:r>
          </w:p>
        </w:tc>
        <w:tc>
          <w:tcPr>
            <w:tcW w:w="2211" w:type="dxa"/>
            <w:gridSpan w:val="2"/>
            <w:vAlign w:val="center"/>
            <w:hideMark/>
          </w:tcPr>
          <w:p w14:paraId="7A12940E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117.7605</w:t>
            </w:r>
          </w:p>
        </w:tc>
        <w:tc>
          <w:tcPr>
            <w:tcW w:w="1674" w:type="dxa"/>
            <w:vAlign w:val="center"/>
            <w:hideMark/>
          </w:tcPr>
          <w:p w14:paraId="35C6D532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3.77</w:t>
            </w:r>
          </w:p>
        </w:tc>
      </w:tr>
      <w:tr w:rsidR="00F87652" w:rsidRPr="00953153" w14:paraId="4B21F6B3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vAlign w:val="center"/>
            <w:hideMark/>
          </w:tcPr>
          <w:p w14:paraId="66DC21A7" w14:textId="77777777" w:rsidR="00F87652" w:rsidRPr="00953153" w:rsidRDefault="00F87652" w:rsidP="007F78F9">
            <w:pPr>
              <w:spacing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2184" w:type="dxa"/>
            <w:gridSpan w:val="2"/>
            <w:vAlign w:val="center"/>
            <w:hideMark/>
          </w:tcPr>
          <w:p w14:paraId="2603F20A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40.82467</w:t>
            </w:r>
          </w:p>
        </w:tc>
        <w:tc>
          <w:tcPr>
            <w:tcW w:w="2211" w:type="dxa"/>
            <w:gridSpan w:val="2"/>
            <w:vAlign w:val="center"/>
            <w:hideMark/>
          </w:tcPr>
          <w:p w14:paraId="00693278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119.8365</w:t>
            </w:r>
          </w:p>
        </w:tc>
        <w:tc>
          <w:tcPr>
            <w:tcW w:w="1674" w:type="dxa"/>
            <w:vAlign w:val="center"/>
            <w:hideMark/>
          </w:tcPr>
          <w:p w14:paraId="5EC1C7FC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3.02</w:t>
            </w:r>
          </w:p>
        </w:tc>
      </w:tr>
      <w:tr w:rsidR="00F87652" w:rsidRPr="00953153" w14:paraId="65A31E81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vAlign w:val="center"/>
            <w:hideMark/>
          </w:tcPr>
          <w:p w14:paraId="71020552" w14:textId="77777777" w:rsidR="00F87652" w:rsidRPr="00953153" w:rsidRDefault="00F87652" w:rsidP="007F78F9">
            <w:pPr>
              <w:spacing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2184" w:type="dxa"/>
            <w:gridSpan w:val="2"/>
            <w:vAlign w:val="center"/>
            <w:hideMark/>
          </w:tcPr>
          <w:p w14:paraId="759301E3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41.5331</w:t>
            </w:r>
          </w:p>
        </w:tc>
        <w:tc>
          <w:tcPr>
            <w:tcW w:w="2211" w:type="dxa"/>
            <w:gridSpan w:val="2"/>
            <w:vAlign w:val="center"/>
            <w:hideMark/>
          </w:tcPr>
          <w:p w14:paraId="23BC5F46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121.2415</w:t>
            </w:r>
          </w:p>
        </w:tc>
        <w:tc>
          <w:tcPr>
            <w:tcW w:w="1674" w:type="dxa"/>
            <w:vAlign w:val="center"/>
            <w:hideMark/>
          </w:tcPr>
          <w:p w14:paraId="0C9FB302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3.99</w:t>
            </w:r>
          </w:p>
        </w:tc>
      </w:tr>
      <w:tr w:rsidR="00F87652" w:rsidRPr="00953153" w14:paraId="3C27180D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vAlign w:val="center"/>
            <w:hideMark/>
          </w:tcPr>
          <w:p w14:paraId="3DD61F58" w14:textId="77777777" w:rsidR="00F87652" w:rsidRPr="00953153" w:rsidRDefault="00F87652" w:rsidP="007F78F9">
            <w:pPr>
              <w:spacing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2184" w:type="dxa"/>
            <w:gridSpan w:val="2"/>
            <w:vAlign w:val="center"/>
            <w:hideMark/>
          </w:tcPr>
          <w:p w14:paraId="5A7D3CB2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122.995</w:t>
            </w:r>
          </w:p>
        </w:tc>
        <w:tc>
          <w:tcPr>
            <w:tcW w:w="2211" w:type="dxa"/>
            <w:gridSpan w:val="2"/>
            <w:vAlign w:val="center"/>
            <w:hideMark/>
          </w:tcPr>
          <w:p w14:paraId="118E6EAE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41.1087</w:t>
            </w:r>
          </w:p>
        </w:tc>
        <w:tc>
          <w:tcPr>
            <w:tcW w:w="1674" w:type="dxa"/>
            <w:vAlign w:val="center"/>
            <w:hideMark/>
          </w:tcPr>
          <w:p w14:paraId="2038BFE9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3.69</w:t>
            </w:r>
          </w:p>
        </w:tc>
      </w:tr>
      <w:tr w:rsidR="00F87652" w:rsidRPr="00953153" w14:paraId="5E98BC13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vAlign w:val="center"/>
            <w:hideMark/>
          </w:tcPr>
          <w:p w14:paraId="42D26C5C" w14:textId="77777777" w:rsidR="00F87652" w:rsidRPr="00953153" w:rsidRDefault="00F87652" w:rsidP="007F78F9">
            <w:pPr>
              <w:spacing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2184" w:type="dxa"/>
            <w:gridSpan w:val="2"/>
            <w:vAlign w:val="center"/>
            <w:hideMark/>
          </w:tcPr>
          <w:p w14:paraId="1D93E3C2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106.4642</w:t>
            </w:r>
          </w:p>
        </w:tc>
        <w:tc>
          <w:tcPr>
            <w:tcW w:w="2211" w:type="dxa"/>
            <w:gridSpan w:val="2"/>
            <w:vAlign w:val="center"/>
            <w:hideMark/>
          </w:tcPr>
          <w:p w14:paraId="4D955740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35.8571</w:t>
            </w:r>
          </w:p>
        </w:tc>
        <w:tc>
          <w:tcPr>
            <w:tcW w:w="1674" w:type="dxa"/>
            <w:vAlign w:val="center"/>
            <w:hideMark/>
          </w:tcPr>
          <w:p w14:paraId="754120EB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4.11</w:t>
            </w:r>
          </w:p>
        </w:tc>
      </w:tr>
      <w:tr w:rsidR="00F87652" w:rsidRPr="00953153" w14:paraId="3D7B916E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vAlign w:val="center"/>
            <w:hideMark/>
          </w:tcPr>
          <w:p w14:paraId="2474038A" w14:textId="77777777" w:rsidR="00F87652" w:rsidRPr="00953153" w:rsidRDefault="00F87652" w:rsidP="007F78F9">
            <w:pPr>
              <w:spacing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2184" w:type="dxa"/>
            <w:gridSpan w:val="2"/>
            <w:vAlign w:val="center"/>
            <w:hideMark/>
          </w:tcPr>
          <w:p w14:paraId="11B8886C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107.855</w:t>
            </w:r>
          </w:p>
        </w:tc>
        <w:tc>
          <w:tcPr>
            <w:tcW w:w="2211" w:type="dxa"/>
            <w:gridSpan w:val="2"/>
            <w:vAlign w:val="center"/>
            <w:hideMark/>
          </w:tcPr>
          <w:p w14:paraId="6F564F0E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36.98991</w:t>
            </w:r>
          </w:p>
        </w:tc>
        <w:tc>
          <w:tcPr>
            <w:tcW w:w="1674" w:type="dxa"/>
            <w:vAlign w:val="center"/>
            <w:hideMark/>
          </w:tcPr>
          <w:p w14:paraId="5D23B249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4.41</w:t>
            </w:r>
          </w:p>
        </w:tc>
      </w:tr>
      <w:tr w:rsidR="00F87652" w:rsidRPr="00953153" w14:paraId="1F9FB384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vAlign w:val="center"/>
            <w:hideMark/>
          </w:tcPr>
          <w:p w14:paraId="48870CEA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1</w:t>
            </w: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2184" w:type="dxa"/>
            <w:gridSpan w:val="2"/>
            <w:vAlign w:val="center"/>
            <w:hideMark/>
          </w:tcPr>
          <w:p w14:paraId="000752B1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119.643</w:t>
            </w:r>
          </w:p>
        </w:tc>
        <w:tc>
          <w:tcPr>
            <w:tcW w:w="2211" w:type="dxa"/>
            <w:gridSpan w:val="2"/>
            <w:vAlign w:val="center"/>
            <w:hideMark/>
          </w:tcPr>
          <w:p w14:paraId="33FBF012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41.4031</w:t>
            </w:r>
          </w:p>
        </w:tc>
        <w:tc>
          <w:tcPr>
            <w:tcW w:w="1674" w:type="dxa"/>
            <w:vAlign w:val="center"/>
            <w:hideMark/>
          </w:tcPr>
          <w:p w14:paraId="6335BCFA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3.24</w:t>
            </w:r>
          </w:p>
        </w:tc>
      </w:tr>
      <w:tr w:rsidR="00F87652" w:rsidRPr="00953153" w14:paraId="00DFCFEE" w14:textId="77777777" w:rsidTr="007F78F9">
        <w:trPr>
          <w:gridAfter w:val="1"/>
          <w:wAfter w:w="310" w:type="dxa"/>
          <w:trHeight w:val="624"/>
          <w:jc w:val="center"/>
        </w:trPr>
        <w:tc>
          <w:tcPr>
            <w:tcW w:w="1701" w:type="dxa"/>
            <w:gridSpan w:val="2"/>
            <w:vAlign w:val="center"/>
            <w:hideMark/>
          </w:tcPr>
          <w:p w14:paraId="4CB6899F" w14:textId="77777777" w:rsidR="00F87652" w:rsidRPr="00953153" w:rsidRDefault="00F87652" w:rsidP="007F78F9">
            <w:pPr>
              <w:spacing w:line="480" w:lineRule="auto"/>
              <w:rPr>
                <w:rFonts w:ascii="Times New Roman" w:eastAsiaTheme="minorEastAsia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eastAsiaTheme="minorEastAsia" w:hAnsi="Times New Roman" w:cs="Times New Roman" w:hint="eastAsia"/>
                <w:color w:val="000000" w:themeColor="text1"/>
                <w:sz w:val="28"/>
                <w:szCs w:val="28"/>
              </w:rPr>
              <w:t>14</w:t>
            </w:r>
          </w:p>
        </w:tc>
        <w:tc>
          <w:tcPr>
            <w:tcW w:w="2184" w:type="dxa"/>
            <w:gridSpan w:val="2"/>
            <w:vAlign w:val="center"/>
            <w:hideMark/>
          </w:tcPr>
          <w:p w14:paraId="11CA7B38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121.3489</w:t>
            </w:r>
          </w:p>
        </w:tc>
        <w:tc>
          <w:tcPr>
            <w:tcW w:w="2211" w:type="dxa"/>
            <w:gridSpan w:val="2"/>
            <w:vAlign w:val="center"/>
            <w:hideMark/>
          </w:tcPr>
          <w:p w14:paraId="1FE5E0BF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42.03626</w:t>
            </w:r>
          </w:p>
        </w:tc>
        <w:tc>
          <w:tcPr>
            <w:tcW w:w="1674" w:type="dxa"/>
            <w:vAlign w:val="center"/>
            <w:hideMark/>
          </w:tcPr>
          <w:p w14:paraId="50EBCB37" w14:textId="77777777" w:rsidR="00F87652" w:rsidRPr="00953153" w:rsidRDefault="00F87652" w:rsidP="007F78F9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5315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4.19</w:t>
            </w:r>
          </w:p>
        </w:tc>
      </w:tr>
    </w:tbl>
    <w:p w14:paraId="78A40A4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652"/>
    <w:rsid w:val="00331A6B"/>
    <w:rsid w:val="00517D0E"/>
    <w:rsid w:val="00755780"/>
    <w:rsid w:val="00857596"/>
    <w:rsid w:val="00C025DD"/>
    <w:rsid w:val="00F87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7C5BD"/>
  <w15:chartTrackingRefBased/>
  <w15:docId w15:val="{2A7B80D9-F463-4AED-9489-8636A2549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7652"/>
    <w:pPr>
      <w:kinsoku w:val="0"/>
      <w:autoSpaceDE w:val="0"/>
      <w:autoSpaceDN w:val="0"/>
      <w:adjustRightInd w:val="0"/>
      <w:snapToGrid w:val="0"/>
      <w:spacing w:after="0" w:line="240" w:lineRule="auto"/>
    </w:pPr>
    <w:rPr>
      <w:rFonts w:ascii="Arial" w:eastAsia="Arial" w:hAnsi="Arial" w:cs="Arial"/>
      <w:color w:val="000000"/>
      <w:kern w:val="0"/>
      <w:sz w:val="21"/>
      <w:szCs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87652"/>
    <w:pPr>
      <w:keepNext/>
      <w:keepLines/>
      <w:kinsoku/>
      <w:autoSpaceDE/>
      <w:autoSpaceDN/>
      <w:adjustRightInd/>
      <w:snapToGrid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87652"/>
    <w:pPr>
      <w:keepNext/>
      <w:keepLines/>
      <w:kinsoku/>
      <w:autoSpaceDE/>
      <w:autoSpaceDN/>
      <w:adjustRightInd/>
      <w:snapToGrid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87652"/>
    <w:pPr>
      <w:keepNext/>
      <w:keepLines/>
      <w:kinsoku/>
      <w:autoSpaceDE/>
      <w:autoSpaceDN/>
      <w:adjustRightInd/>
      <w:snapToGrid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87652"/>
    <w:pPr>
      <w:keepNext/>
      <w:keepLines/>
      <w:kinsoku/>
      <w:autoSpaceDE/>
      <w:autoSpaceDN/>
      <w:adjustRightInd/>
      <w:snapToGrid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87652"/>
    <w:pPr>
      <w:keepNext/>
      <w:keepLines/>
      <w:kinsoku/>
      <w:autoSpaceDE/>
      <w:autoSpaceDN/>
      <w:adjustRightInd/>
      <w:snapToGrid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87652"/>
    <w:pPr>
      <w:keepNext/>
      <w:keepLines/>
      <w:kinsoku/>
      <w:autoSpaceDE/>
      <w:autoSpaceDN/>
      <w:adjustRightInd/>
      <w:snapToGrid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87652"/>
    <w:pPr>
      <w:keepNext/>
      <w:keepLines/>
      <w:kinsoku/>
      <w:autoSpaceDE/>
      <w:autoSpaceDN/>
      <w:adjustRightInd/>
      <w:snapToGrid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87652"/>
    <w:pPr>
      <w:keepNext/>
      <w:keepLines/>
      <w:kinsoku/>
      <w:autoSpaceDE/>
      <w:autoSpaceDN/>
      <w:adjustRightInd/>
      <w:snapToGrid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87652"/>
    <w:pPr>
      <w:keepNext/>
      <w:keepLines/>
      <w:kinsoku/>
      <w:autoSpaceDE/>
      <w:autoSpaceDN/>
      <w:adjustRightInd/>
      <w:snapToGrid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76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876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876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876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876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876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876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876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876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87652"/>
    <w:pPr>
      <w:kinsoku/>
      <w:autoSpaceDE/>
      <w:autoSpaceDN/>
      <w:adjustRightInd/>
      <w:snapToGrid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876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87652"/>
    <w:pPr>
      <w:numPr>
        <w:ilvl w:val="1"/>
      </w:numPr>
      <w:kinsoku/>
      <w:autoSpaceDE/>
      <w:autoSpaceDN/>
      <w:adjustRightInd/>
      <w:snapToGrid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876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87652"/>
    <w:pPr>
      <w:kinsoku/>
      <w:autoSpaceDE/>
      <w:autoSpaceDN/>
      <w:adjustRightInd/>
      <w:snapToGrid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876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87652"/>
    <w:pPr>
      <w:kinsoku/>
      <w:autoSpaceDE/>
      <w:autoSpaceDN/>
      <w:adjustRightInd/>
      <w:snapToGrid/>
      <w:spacing w:after="160" w:line="278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876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876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kinsoku/>
      <w:autoSpaceDE/>
      <w:autoSpaceDN/>
      <w:adjustRightInd/>
      <w:snapToGrid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876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8765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59"/>
    <w:qFormat/>
    <w:rsid w:val="00F87652"/>
    <w:pPr>
      <w:spacing w:after="0" w:line="240" w:lineRule="auto"/>
    </w:pPr>
    <w:rPr>
      <w:rFonts w:eastAsiaTheme="minorEastAsia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192</Words>
  <Characters>1099</Characters>
  <Application>Microsoft Office Word</Application>
  <DocSecurity>0</DocSecurity>
  <Lines>9</Lines>
  <Paragraphs>2</Paragraphs>
  <ScaleCrop>false</ScaleCrop>
  <Company>Springer Nature</Company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2025-04-15T12:51:00Z</dcterms:created>
  <dcterms:modified xsi:type="dcterms:W3CDTF">2025-04-15T12:52:00Z</dcterms:modified>
</cp:coreProperties>
</file>