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755009" w14:textId="77777777" w:rsidR="00FC38CA" w:rsidRDefault="00FC38CA" w:rsidP="00FC38C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B4E9B">
        <w:rPr>
          <w:rFonts w:ascii="Times New Roman" w:hAnsi="Times New Roman" w:cs="Times New Roman" w:hint="eastAsia"/>
          <w:b/>
          <w:bCs/>
          <w:sz w:val="24"/>
          <w:szCs w:val="24"/>
        </w:rPr>
        <w:t>Supplementary</w:t>
      </w:r>
      <w:r w:rsidRPr="001B4E9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B4E9B">
        <w:rPr>
          <w:rFonts w:ascii="Times New Roman" w:hAnsi="Times New Roman" w:cs="Times New Roman" w:hint="eastAsia"/>
          <w:b/>
          <w:bCs/>
          <w:sz w:val="24"/>
          <w:szCs w:val="24"/>
        </w:rPr>
        <w:t>figure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legend</w:t>
      </w:r>
    </w:p>
    <w:p w14:paraId="428C3E9D" w14:textId="77777777" w:rsidR="00FC38CA" w:rsidRDefault="00FC38CA" w:rsidP="00FC38C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figure</w:t>
      </w:r>
      <w:r w:rsidRPr="001B4E9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B4E9B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83F71">
        <w:rPr>
          <w:rFonts w:ascii="Times New Roman" w:hAnsi="Times New Roman" w:cs="Times New Roman" w:hint="eastAsia"/>
          <w:b/>
          <w:bCs/>
          <w:sz w:val="24"/>
          <w:szCs w:val="24"/>
        </w:rPr>
        <w:t>Schematic</w:t>
      </w:r>
      <w:r w:rsidRPr="00283F7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83F71">
        <w:rPr>
          <w:rFonts w:ascii="Times New Roman" w:hAnsi="Times New Roman" w:cs="Times New Roman" w:hint="eastAsia"/>
          <w:b/>
          <w:bCs/>
          <w:sz w:val="24"/>
          <w:szCs w:val="24"/>
        </w:rPr>
        <w:t>illustration</w:t>
      </w:r>
      <w:r w:rsidRPr="00283F7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83F71">
        <w:rPr>
          <w:rFonts w:ascii="Times New Roman" w:hAnsi="Times New Roman" w:cs="Times New Roman" w:hint="eastAsia"/>
          <w:b/>
          <w:bCs/>
          <w:sz w:val="24"/>
          <w:szCs w:val="24"/>
        </w:rPr>
        <w:t>of</w:t>
      </w:r>
      <w:r w:rsidRPr="00283F7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83F71">
        <w:rPr>
          <w:rFonts w:ascii="Times New Roman" w:hAnsi="Times New Roman" w:cs="Times New Roman" w:hint="eastAsia"/>
          <w:b/>
          <w:bCs/>
          <w:sz w:val="24"/>
          <w:szCs w:val="24"/>
        </w:rPr>
        <w:t>the</w:t>
      </w:r>
      <w:r w:rsidRPr="00283F7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83F71">
        <w:rPr>
          <w:rFonts w:ascii="Times New Roman" w:hAnsi="Times New Roman" w:cs="Times New Roman" w:hint="eastAsia"/>
          <w:b/>
          <w:bCs/>
          <w:sz w:val="24"/>
          <w:szCs w:val="24"/>
        </w:rPr>
        <w:t>glymphatic</w:t>
      </w:r>
      <w:r w:rsidRPr="00283F7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83F71">
        <w:rPr>
          <w:rFonts w:ascii="Times New Roman" w:hAnsi="Times New Roman" w:cs="Times New Roman" w:hint="eastAsia"/>
          <w:b/>
          <w:bCs/>
          <w:sz w:val="24"/>
          <w:szCs w:val="24"/>
        </w:rPr>
        <w:t>system.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94AE29B" w14:textId="77777777" w:rsidR="00FC38CA" w:rsidRDefault="00FC38CA" w:rsidP="00FC38C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(A)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glymphatic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system</w:t>
      </w:r>
      <w:r>
        <w:rPr>
          <w:rFonts w:ascii="Times New Roman" w:hAnsi="Times New Roman" w:cs="Times New Roman"/>
          <w:sz w:val="24"/>
          <w:szCs w:val="24"/>
        </w:rPr>
        <w:t xml:space="preserve"> start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within the CSF space along the periarterial area and then is transported into the brain parenchyma. The exchanged fluid between the CSF and </w:t>
      </w:r>
      <w:r>
        <w:rPr>
          <w:rFonts w:ascii="Times New Roman" w:hAnsi="Times New Roman" w:cs="Times New Roman" w:hint="eastAsia"/>
          <w:sz w:val="24"/>
          <w:szCs w:val="24"/>
        </w:rPr>
        <w:t>interstitial fluid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ISF</w:t>
      </w:r>
      <w:r>
        <w:rPr>
          <w:rFonts w:ascii="Times New Roman" w:hAnsi="Times New Roman" w:cs="Times New Roman" w:hint="eastAsia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flows to the meningeal lymphatic vessel (MLV)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(B)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Close-up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view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CSF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ISF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exchange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within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brain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parenchyma.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8E4186B" w14:textId="77777777" w:rsidR="00FC38CA" w:rsidRDefault="00FC38CA" w:rsidP="00FC38C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Abbreviation: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SSS,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superior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sagittal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sinus</w:t>
      </w:r>
    </w:p>
    <w:p w14:paraId="0738DCE4" w14:textId="77777777" w:rsidR="00AA544C" w:rsidRDefault="00FC38CA"/>
    <w:sectPr w:rsidR="00AA544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8CA"/>
    <w:rsid w:val="001540D9"/>
    <w:rsid w:val="003C620F"/>
    <w:rsid w:val="00FC3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9CCA16"/>
  <w15:chartTrackingRefBased/>
  <w15:docId w15:val="{A4D8FE9E-C10D-431D-BBC6-743759B42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38CA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 민경</dc:creator>
  <cp:keywords/>
  <dc:description/>
  <cp:lastModifiedBy>이 민경</cp:lastModifiedBy>
  <cp:revision>1</cp:revision>
  <dcterms:created xsi:type="dcterms:W3CDTF">2021-06-14T00:46:00Z</dcterms:created>
  <dcterms:modified xsi:type="dcterms:W3CDTF">2021-06-14T00:46:00Z</dcterms:modified>
</cp:coreProperties>
</file>