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B99724">
      <w:pPr>
        <w:spacing w:line="360" w:lineRule="auto"/>
        <w:rPr>
          <w:rFonts w:hint="eastAsia" w:asciiTheme="majorHAnsi" w:hAnsiTheme="majorHAnsi" w:eastAsiaTheme="majorHAnsi"/>
          <w:sz w:val="32"/>
          <w:szCs w:val="32"/>
          <w:lang w:val="en-US" w:eastAsia="zh-CN"/>
        </w:rPr>
      </w:pPr>
      <w:r>
        <w:rPr>
          <w:rFonts w:asciiTheme="majorHAnsi" w:hAnsiTheme="majorHAnsi" w:eastAsiaTheme="majorHAnsi"/>
          <w:sz w:val="32"/>
          <w:szCs w:val="32"/>
        </w:rPr>
        <w:t>All the original data in this study were obtained from the GBD database</w:t>
      </w:r>
      <w:r>
        <w:rPr>
          <w:rFonts w:hint="eastAsia" w:asciiTheme="majorHAnsi" w:hAnsiTheme="majorHAnsi" w:eastAsiaTheme="majorHAnsi"/>
          <w:sz w:val="32"/>
          <w:szCs w:val="32"/>
        </w:rPr>
        <w:t>，https://ghdx.healthdata.org/.</w:t>
      </w:r>
      <w:r>
        <w:rPr>
          <w:rFonts w:asciiTheme="majorHAnsi" w:hAnsiTheme="majorHAnsi" w:eastAsiaTheme="majorHAnsi"/>
          <w:sz w:val="32"/>
          <w:szCs w:val="32"/>
        </w:rPr>
        <w:t>We downloaded epidemiological data from 204 countries and territories on neck pain from the GBD database for analysis and drew conclusions.</w:t>
      </w:r>
      <w:r>
        <w:rPr>
          <w:rFonts w:hint="eastAsia" w:asciiTheme="majorHAnsi" w:hAnsiTheme="majorHAnsi" w:eastAsiaTheme="majorHAnsi"/>
          <w:sz w:val="32"/>
          <w:szCs w:val="32"/>
        </w:rPr>
        <w:t xml:space="preserve"> Thanks to all the staff of the GBD database and the researchers who contributed the data to the database</w:t>
      </w:r>
      <w:r>
        <w:rPr>
          <w:rFonts w:hint="eastAsia" w:asciiTheme="majorHAnsi" w:hAnsiTheme="majorHAnsi" w:eastAsiaTheme="majorHAnsi"/>
          <w:sz w:val="32"/>
          <w:szCs w:val="32"/>
          <w:lang w:val="en-US" w:eastAsia="zh-CN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CCD"/>
    <w:rsid w:val="00064191"/>
    <w:rsid w:val="000D1144"/>
    <w:rsid w:val="006925FB"/>
    <w:rsid w:val="00960469"/>
    <w:rsid w:val="00D222E6"/>
    <w:rsid w:val="00E76CCD"/>
    <w:rsid w:val="55A17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5">
    <w:name w:val="Unresolved Mention"/>
    <w:basedOn w:val="3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295</Characters>
  <Lines>2</Lines>
  <Paragraphs>1</Paragraphs>
  <TotalTime>7</TotalTime>
  <ScaleCrop>false</ScaleCrop>
  <LinksUpToDate>false</LinksUpToDate>
  <CharactersWithSpaces>346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2024-10-30T12:08:00Z</dcterms:created>
  <dc:creator>Talent Song</dc:creator>
  <cp:lastModifiedBy>十有八九</cp:lastModifiedBy>
  <dcterms:modified xsi:type="dcterms:W3CDTF">2025-01-25T01:49:11Z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eyJoZGlkIjoiYTQyMTM4MzAyMmZmMzNiZTc5MjcwNjA0ZDYxYzdhNzEiLCJ1c2VySWQiOiIxMTgwNjIzODEwIn0=</vt:lpwstr>
  </property>
  <property fmtid="{D5CDD505-2E9C-101B-9397-08002B2CF9AE}" pid="3" name="KSOProductBuildVer">
    <vt:lpwstr>2052-12.1.0.19770</vt:lpwstr>
  </property>
  <property fmtid="{D5CDD505-2E9C-101B-9397-08002B2CF9AE}" pid="4" name="ICV">
    <vt:lpwstr>F1BB5731FBDA417F8726AF1A4CF1DD55_12</vt:lpwstr>
  </property>
</Properties>
</file>