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219" w:rsidRDefault="00BC7219" w:rsidP="00BC7219">
      <w:pPr>
        <w:spacing w:after="120"/>
        <w:rPr>
          <w:rFonts w:ascii="Times New Roman" w:hAnsi="Times New Roman" w:cs="Times New Roman"/>
          <w:b/>
          <w:color w:val="222222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color w:val="222222"/>
          <w:sz w:val="20"/>
          <w:szCs w:val="20"/>
          <w:shd w:val="clear" w:color="auto" w:fill="FFFFFF"/>
        </w:rPr>
        <w:t xml:space="preserve">List of Nomenclature </w:t>
      </w:r>
    </w:p>
    <w:p w:rsidR="00BC7219" w:rsidRPr="006977B9" w:rsidRDefault="00BC7219" w:rsidP="00BC7219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 xml:space="preserve">2.1 </w:t>
      </w:r>
      <w:r w:rsidRPr="006977B9">
        <w:rPr>
          <w:rFonts w:ascii="Times New Roman" w:hAnsi="Times New Roman" w:cs="Times New Roman"/>
          <w:b/>
          <w:sz w:val="20"/>
          <w:szCs w:val="20"/>
        </w:rPr>
        <w:t>Parameters &amp; Symbols</w:t>
      </w:r>
    </w:p>
    <w:tbl>
      <w:tblPr>
        <w:tblW w:w="8720" w:type="dxa"/>
        <w:tblLook w:val="04A0" w:firstRow="1" w:lastRow="0" w:firstColumn="1" w:lastColumn="0" w:noHBand="0" w:noVBand="1"/>
      </w:tblPr>
      <w:tblGrid>
        <w:gridCol w:w="3520"/>
        <w:gridCol w:w="3520"/>
        <w:gridCol w:w="1680"/>
      </w:tblGrid>
      <w:tr w:rsidR="00BC7219" w:rsidRPr="00614F1C" w:rsidTr="00FE4F8B">
        <w:trPr>
          <w:trHeight w:val="450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Symbol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Description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Units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s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Solar Irradiance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W/m²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a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Ambient Temperature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°C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p</w:t>
            </w:r>
            <w:proofErr w:type="spellEnd"/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​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PV Module Temperature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°C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</w:t>
            </w: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oc</w:t>
            </w:r>
            <w:proofErr w:type="spellEnd"/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​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Open Circuit Voltage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sc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Short Circuit Current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</w:t>
            </w:r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mp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Voltage at Maximum Power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mp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Current at Maximum Power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mp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Maximum Power Output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η</w:t>
            </w:r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PV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Photovoltaic Conversion Efficiency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%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θ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Solar Panel Tilt Angle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Degrees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ϕ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Solar Panel Azimuth Angle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Degrees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  <w:r w:rsidRPr="006977B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t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Total Global Solar Radiation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W/m²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</w:t>
            </w: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th</w:t>
            </w:r>
            <w:proofErr w:type="spellEnd"/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​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Thermal Resistance of PV Module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°C/W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ΔT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Temperature Difference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°C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</w:t>
            </w: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daily</w:t>
            </w:r>
            <w:proofErr w:type="spellEnd"/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​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Daily Energy Yield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kWh</w:t>
            </w:r>
          </w:p>
        </w:tc>
      </w:tr>
      <w:tr w:rsidR="00BC7219" w:rsidRPr="00614F1C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</w:t>
            </w: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yearly</w:t>
            </w:r>
            <w:proofErr w:type="spellEnd"/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​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Annual Energy Yield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7219" w:rsidRPr="00614F1C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14F1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MWh</w:t>
            </w:r>
          </w:p>
        </w:tc>
      </w:tr>
    </w:tbl>
    <w:p w:rsidR="00BC7219" w:rsidRPr="006977B9" w:rsidRDefault="00BC7219" w:rsidP="00BC7219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BC7219" w:rsidRPr="006977B9" w:rsidRDefault="00BC7219" w:rsidP="00BC7219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2.2 </w:t>
      </w:r>
      <w:r w:rsidRPr="006977B9">
        <w:rPr>
          <w:rFonts w:ascii="Times New Roman" w:hAnsi="Times New Roman" w:cs="Times New Roman"/>
          <w:b/>
          <w:sz w:val="20"/>
          <w:szCs w:val="20"/>
        </w:rPr>
        <w:t>Abbreviations Used</w:t>
      </w:r>
    </w:p>
    <w:tbl>
      <w:tblPr>
        <w:tblW w:w="7040" w:type="dxa"/>
        <w:tblLook w:val="04A0" w:firstRow="1" w:lastRow="0" w:firstColumn="1" w:lastColumn="0" w:noHBand="0" w:noVBand="1"/>
      </w:tblPr>
      <w:tblGrid>
        <w:gridCol w:w="3520"/>
        <w:gridCol w:w="3520"/>
      </w:tblGrid>
      <w:tr w:rsidR="00BC7219" w:rsidRPr="004D560A" w:rsidTr="00FE4F8B">
        <w:trPr>
          <w:trHeight w:val="450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Abbreviation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Full Form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PV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Photovoltaic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MPPT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Maximum Power Point Tracking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AI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Artificial Intelligence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CNN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Convolutional Neural Network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LSTM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Long Short-Term Memory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PSO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Particle Swarm Optimization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GA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Genetic Algorithm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RL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Reinforcement Learning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ANN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Artificial Neural Network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PINN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Physics-Informed Neural Network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IoT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Internet of Things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KPI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Key Performance Indicator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MARE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Mean Absolute Relative Error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MSRE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Mean Squared Relative Error</w:t>
            </w:r>
          </w:p>
        </w:tc>
      </w:tr>
      <w:tr w:rsidR="00BC7219" w:rsidRPr="004D560A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RMSRE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4D560A" w:rsidRDefault="00BC7219" w:rsidP="00FE4F8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D560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Root Mean Squared Relative Error</w:t>
            </w:r>
          </w:p>
        </w:tc>
      </w:tr>
    </w:tbl>
    <w:p w:rsidR="00BC7219" w:rsidRPr="006977B9" w:rsidRDefault="00BC7219" w:rsidP="00BC7219">
      <w:pPr>
        <w:spacing w:after="120"/>
        <w:rPr>
          <w:rFonts w:ascii="Times New Roman" w:hAnsi="Times New Roman" w:cs="Times New Roman"/>
          <w:b/>
          <w:sz w:val="20"/>
          <w:szCs w:val="20"/>
        </w:rPr>
      </w:pPr>
    </w:p>
    <w:p w:rsidR="00BC7219" w:rsidRPr="006977B9" w:rsidRDefault="00BC7219" w:rsidP="00BC7219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2.3 </w:t>
      </w:r>
      <w:r w:rsidRPr="006977B9">
        <w:rPr>
          <w:rFonts w:ascii="Times New Roman" w:hAnsi="Times New Roman" w:cs="Times New Roman"/>
          <w:b/>
          <w:sz w:val="20"/>
          <w:szCs w:val="20"/>
        </w:rPr>
        <w:t>Indices Used</w:t>
      </w:r>
    </w:p>
    <w:tbl>
      <w:tblPr>
        <w:tblW w:w="7040" w:type="dxa"/>
        <w:tblLook w:val="04A0" w:firstRow="1" w:lastRow="0" w:firstColumn="1" w:lastColumn="0" w:noHBand="0" w:noVBand="1"/>
      </w:tblPr>
      <w:tblGrid>
        <w:gridCol w:w="3520"/>
        <w:gridCol w:w="3520"/>
      </w:tblGrid>
      <w:tr w:rsidR="00BC7219" w:rsidRPr="009F5BD4" w:rsidTr="00FE4F8B">
        <w:trPr>
          <w:trHeight w:val="450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9F5BD4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F5BD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Index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9F5BD4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F5BD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Description</w:t>
            </w:r>
          </w:p>
        </w:tc>
      </w:tr>
      <w:tr w:rsidR="00BC7219" w:rsidRPr="009F5BD4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9F5BD4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F5B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9F5BD4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F5B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Time Step Index</w:t>
            </w:r>
          </w:p>
        </w:tc>
      </w:tr>
      <w:tr w:rsidR="00BC7219" w:rsidRPr="009F5BD4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9F5BD4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F5B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J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9F5BD4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F5B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Data Sample Index</w:t>
            </w:r>
          </w:p>
        </w:tc>
      </w:tr>
      <w:tr w:rsidR="00BC7219" w:rsidRPr="009F5BD4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9F5BD4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F5B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9F5BD4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F5B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Total Number of Samples</w:t>
            </w:r>
          </w:p>
        </w:tc>
      </w:tr>
      <w:tr w:rsidR="00BC7219" w:rsidRPr="009F5BD4" w:rsidTr="00FE4F8B">
        <w:trPr>
          <w:trHeight w:val="45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9F5BD4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F5B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7219" w:rsidRPr="009F5BD4" w:rsidRDefault="00BC7219" w:rsidP="00FE4F8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F5B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Number of Features Used in AI Model</w:t>
            </w:r>
          </w:p>
        </w:tc>
      </w:tr>
    </w:tbl>
    <w:p w:rsidR="00A36FC6" w:rsidRDefault="00A36FC6"/>
    <w:sectPr w:rsidR="00A36F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BFD"/>
    <w:rsid w:val="003A6498"/>
    <w:rsid w:val="00996BFD"/>
    <w:rsid w:val="009E534D"/>
    <w:rsid w:val="00A36FC6"/>
    <w:rsid w:val="00BC7219"/>
    <w:rsid w:val="00F8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18842"/>
  <w15:chartTrackingRefBased/>
  <w15:docId w15:val="{9C9ED658-B891-4C93-9790-942A84DD0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72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Indra Kishor</dc:creator>
  <cp:keywords/>
  <dc:description/>
  <cp:lastModifiedBy>Indra Kishor</cp:lastModifiedBy>
  <cp:revision>2</cp:revision>
  <dcterms:created xsi:type="dcterms:W3CDTF">2025-03-26T19:41:00Z</dcterms:created>
  <dcterms:modified xsi:type="dcterms:W3CDTF">2025-03-26T19:42:00Z</dcterms:modified>
</cp:coreProperties>
</file>