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C569D" w14:textId="50DA5194" w:rsidR="009177D3" w:rsidRDefault="00895D90" w:rsidP="009177D3">
      <w:pPr>
        <w:pStyle w:val="Caption"/>
        <w:rPr>
          <w:b/>
        </w:rPr>
      </w:pPr>
      <w:r w:rsidRPr="006C601E">
        <w:rPr>
          <w:b/>
        </w:rPr>
        <w:t xml:space="preserve">Table </w:t>
      </w:r>
      <w:r w:rsidR="00B65E60">
        <w:rPr>
          <w:b/>
        </w:rPr>
        <w:t>S.</w:t>
      </w:r>
      <w:r w:rsidRPr="006C601E">
        <w:rPr>
          <w:b/>
        </w:rPr>
        <w:t>1</w:t>
      </w:r>
      <w:r w:rsidRPr="00B528A4">
        <w:rPr>
          <w:b/>
        </w:rPr>
        <w:t xml:space="preserve">. </w:t>
      </w:r>
      <w:r w:rsidR="00B65E60">
        <w:rPr>
          <w:b/>
        </w:rPr>
        <w:t>Substrate Uncoupler Inhibitor Titration protocols employed</w:t>
      </w:r>
      <w:r w:rsidR="00D10CD8">
        <w:rPr>
          <w:b/>
        </w:rPr>
        <w:t xml:space="preserve"> in Fig.2</w:t>
      </w:r>
      <w:r w:rsidR="00B65E60">
        <w:rPr>
          <w:b/>
        </w:rPr>
        <w:t>.</w:t>
      </w:r>
    </w:p>
    <w:p w14:paraId="43A7FE43" w14:textId="0D47AAA1" w:rsidR="009177D3" w:rsidRPr="009177D3" w:rsidRDefault="008E63BC" w:rsidP="009177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Chemical preparation and concentration were employed as recommended by </w:t>
      </w:r>
      <w:proofErr w:type="spellStart"/>
      <w:r>
        <w:rPr>
          <w:rFonts w:ascii="Times New Roman" w:hAnsi="Times New Roman" w:cs="Times New Roman"/>
          <w:sz w:val="18"/>
          <w:szCs w:val="18"/>
        </w:rPr>
        <w:t>Oroboros</w:t>
      </w:r>
      <w:proofErr w:type="spellEnd"/>
      <w:r>
        <w:rPr>
          <w:rFonts w:ascii="Times New Roman" w:hAnsi="Times New Roman" w:cs="Times New Roman"/>
          <w:sz w:val="18"/>
          <w:szCs w:val="18"/>
        </w:rPr>
        <w:t>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275"/>
        <w:gridCol w:w="1318"/>
        <w:gridCol w:w="350"/>
        <w:gridCol w:w="1269"/>
        <w:gridCol w:w="1599"/>
      </w:tblGrid>
      <w:tr w:rsidR="00AD4C70" w14:paraId="5B862EE0" w14:textId="77777777" w:rsidTr="00AD4C70">
        <w:tc>
          <w:tcPr>
            <w:tcW w:w="563" w:type="dxa"/>
          </w:tcPr>
          <w:p w14:paraId="662790E5" w14:textId="4DE4ACB9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tcBorders>
              <w:right w:val="single" w:sz="4" w:space="0" w:color="auto"/>
            </w:tcBorders>
          </w:tcPr>
          <w:p w14:paraId="593CEDAF" w14:textId="6A888190" w:rsidR="00AD4C70" w:rsidRPr="00681F36" w:rsidRDefault="00AD4C70" w:rsidP="00681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Homogenate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7401F" w14:textId="7D71CAD5" w:rsidR="00AD4C70" w:rsidRPr="00681F36" w:rsidRDefault="00AD4C70" w:rsidP="000D3B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</w:tcPr>
          <w:p w14:paraId="079D7759" w14:textId="588B4EE9" w:rsidR="00AD4C70" w:rsidRPr="00681F36" w:rsidRDefault="00AD4C70" w:rsidP="00681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Permeabilised</w:t>
            </w:r>
          </w:p>
        </w:tc>
      </w:tr>
      <w:tr w:rsidR="00AD4C70" w14:paraId="6AD30C59" w14:textId="77777777" w:rsidTr="00AD4C70">
        <w:tc>
          <w:tcPr>
            <w:tcW w:w="563" w:type="dxa"/>
          </w:tcPr>
          <w:p w14:paraId="45C137EB" w14:textId="77777777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8B0578" w14:textId="2AEC79F8" w:rsidR="00AD4C70" w:rsidRPr="00681F36" w:rsidRDefault="00AD4C70" w:rsidP="000D3B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105D90EE" w14:textId="5659DB74" w:rsidR="00AD4C70" w:rsidRPr="00681F36" w:rsidRDefault="00AD4C70" w:rsidP="000D3B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Mitochondrial state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DC71C" w14:textId="0A8167A8" w:rsidR="00AD4C70" w:rsidRPr="00681F36" w:rsidRDefault="00AD4C70" w:rsidP="000D3B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A1C7669" w14:textId="4AF8A323" w:rsidR="00AD4C70" w:rsidRPr="00681F36" w:rsidRDefault="00AD4C70" w:rsidP="000D3B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</w:t>
            </w:r>
          </w:p>
        </w:tc>
        <w:tc>
          <w:tcPr>
            <w:tcW w:w="1599" w:type="dxa"/>
          </w:tcPr>
          <w:p w14:paraId="00F749BA" w14:textId="044C06B5" w:rsidR="00AD4C70" w:rsidRPr="00681F36" w:rsidRDefault="00AD4C70" w:rsidP="000D3B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Mitochondrial state</w:t>
            </w:r>
          </w:p>
        </w:tc>
      </w:tr>
      <w:tr w:rsidR="00AD4C70" w14:paraId="09D03B9A" w14:textId="77777777" w:rsidTr="00AD4C70">
        <w:tc>
          <w:tcPr>
            <w:tcW w:w="563" w:type="dxa"/>
          </w:tcPr>
          <w:p w14:paraId="3D8DA6FF" w14:textId="5803FDDC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Steps</w:t>
            </w:r>
          </w:p>
        </w:tc>
        <w:tc>
          <w:tcPr>
            <w:tcW w:w="1275" w:type="dxa"/>
          </w:tcPr>
          <w:p w14:paraId="7E4C576E" w14:textId="77777777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51C30C26" w14:textId="77777777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5EAF1" w14:textId="77777777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5802F0EC" w14:textId="77777777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14:paraId="03E1719E" w14:textId="77777777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C70" w14:paraId="68F33573" w14:textId="77777777" w:rsidTr="00AD4C70">
        <w:tc>
          <w:tcPr>
            <w:tcW w:w="563" w:type="dxa"/>
          </w:tcPr>
          <w:p w14:paraId="148B3A52" w14:textId="2C2EC28E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3C49182F" w14:textId="37EB9806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5B3185FC" w14:textId="1CC0B726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Routine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DF642" w14:textId="77777777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433EC07" w14:textId="77777777" w:rsidR="00AD4C70" w:rsidRDefault="00AD4C70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Pyruvate</w:t>
            </w:r>
          </w:p>
          <w:p w14:paraId="36F2BE2E" w14:textId="77777777" w:rsidR="00AD4C70" w:rsidRDefault="00AD4C70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Malate</w:t>
            </w:r>
          </w:p>
          <w:p w14:paraId="2FC303BF" w14:textId="7342DFF0" w:rsidR="006E679B" w:rsidRDefault="006E679B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Glutamate</w:t>
            </w:r>
          </w:p>
          <w:p w14:paraId="650CF00E" w14:textId="1976CB4C" w:rsidR="00AD4C70" w:rsidRPr="00B65E60" w:rsidRDefault="00AD4C70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Succinate</w:t>
            </w:r>
          </w:p>
        </w:tc>
        <w:tc>
          <w:tcPr>
            <w:tcW w:w="1599" w:type="dxa"/>
          </w:tcPr>
          <w:p w14:paraId="3C623E20" w14:textId="49909D09" w:rsidR="00AD4C70" w:rsidRPr="00B65E60" w:rsidRDefault="00AD4C70" w:rsidP="000D3B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Leak</w:t>
            </w:r>
            <w:r w:rsidR="0062408A" w:rsidRPr="0062408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PMG</w:t>
            </w:r>
            <w:proofErr w:type="spellEnd"/>
          </w:p>
        </w:tc>
      </w:tr>
      <w:tr w:rsidR="00AD4C70" w14:paraId="7B78DCD7" w14:textId="77777777" w:rsidTr="00AD4C70">
        <w:tc>
          <w:tcPr>
            <w:tcW w:w="563" w:type="dxa"/>
          </w:tcPr>
          <w:p w14:paraId="55567975" w14:textId="18EA8F11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786D7AD1" w14:textId="77777777" w:rsidR="00AD4C70" w:rsidRDefault="00AD4C70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Pyruvate</w:t>
            </w:r>
          </w:p>
          <w:p w14:paraId="1B0D8E8D" w14:textId="77777777" w:rsidR="00AD4C70" w:rsidRDefault="00AD4C70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Malate</w:t>
            </w:r>
          </w:p>
          <w:p w14:paraId="656DAB09" w14:textId="1F369E13" w:rsidR="000567DA" w:rsidRDefault="000567DA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Glutamate</w:t>
            </w:r>
          </w:p>
          <w:p w14:paraId="72227CFA" w14:textId="77777777" w:rsidR="00AD4C70" w:rsidRDefault="00AD4C70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Succinate</w:t>
            </w:r>
          </w:p>
          <w:p w14:paraId="717E60EE" w14:textId="30218725" w:rsidR="00AD4C70" w:rsidRPr="00B65E60" w:rsidRDefault="00AD4C70" w:rsidP="00F21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ADP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18598C17" w14:textId="6795DFF0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OxPhos</w:t>
            </w:r>
            <w:r w:rsidR="001F4692"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</w:t>
            </w:r>
            <w:r w:rsidR="006E679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</w:t>
            </w:r>
            <w:r w:rsidR="001F4692"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</w:t>
            </w:r>
            <w:proofErr w:type="spellEnd"/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00B1F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5978A05" w14:textId="64186CAD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ADP</w:t>
            </w:r>
          </w:p>
        </w:tc>
        <w:tc>
          <w:tcPr>
            <w:tcW w:w="1599" w:type="dxa"/>
          </w:tcPr>
          <w:p w14:paraId="2196888E" w14:textId="7BBCEDCC" w:rsidR="00AD4C70" w:rsidRPr="00B65E60" w:rsidRDefault="001F4692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OxPhos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</w:t>
            </w:r>
            <w:r w:rsidR="006E679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</w:t>
            </w:r>
            <w:proofErr w:type="spellEnd"/>
          </w:p>
        </w:tc>
      </w:tr>
      <w:tr w:rsidR="00AD4C70" w14:paraId="316A77D0" w14:textId="77777777" w:rsidTr="00AD4C70">
        <w:tc>
          <w:tcPr>
            <w:tcW w:w="563" w:type="dxa"/>
          </w:tcPr>
          <w:p w14:paraId="66BD1775" w14:textId="797F2B9B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7F39C296" w14:textId="649CFBFA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Run into anoxia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65EAE196" w14:textId="4AD95D3B" w:rsidR="00AD4C70" w:rsidRPr="00B65E60" w:rsidRDefault="001F4692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OxPhos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</w:t>
            </w:r>
            <w:r w:rsidR="006E679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</w:t>
            </w:r>
            <w:proofErr w:type="spellEnd"/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D234F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11483645" w14:textId="6102F9C1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Run into anoxia</w:t>
            </w:r>
          </w:p>
          <w:p w14:paraId="04A09C84" w14:textId="6A5426E2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14:paraId="20A12F86" w14:textId="19FBB5BB" w:rsidR="00AD4C70" w:rsidRPr="00B65E60" w:rsidRDefault="001F4692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OxPhos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</w:t>
            </w:r>
            <w:r w:rsidR="006E679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</w:t>
            </w:r>
            <w:proofErr w:type="spellEnd"/>
            <w:r w:rsidRPr="00DC448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="00DC448B" w:rsidRPr="00DC448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PO2-dependent</w:t>
            </w:r>
          </w:p>
        </w:tc>
      </w:tr>
      <w:tr w:rsidR="00AD4C70" w14:paraId="043A175A" w14:textId="77777777" w:rsidTr="00AD4C70">
        <w:tc>
          <w:tcPr>
            <w:tcW w:w="563" w:type="dxa"/>
          </w:tcPr>
          <w:p w14:paraId="402E8CF2" w14:textId="4A3452A1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54E1F5DB" w14:textId="77777777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7BA1B982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6A019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44899E7" w14:textId="396489B0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Reoxygenation (5min post-anoxia)</w:t>
            </w:r>
          </w:p>
        </w:tc>
        <w:tc>
          <w:tcPr>
            <w:tcW w:w="1599" w:type="dxa"/>
          </w:tcPr>
          <w:p w14:paraId="3044FCF3" w14:textId="68777BE8" w:rsidR="00AD4C70" w:rsidRPr="00B65E60" w:rsidRDefault="001F4692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OxPhos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</w:t>
            </w:r>
            <w:r w:rsidR="006E679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</w:t>
            </w:r>
            <w:proofErr w:type="spellEnd"/>
            <w:r w:rsidRPr="00DC448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="00DC448B" w:rsidRPr="00DC448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(post-5min anoxia)</w:t>
            </w:r>
          </w:p>
        </w:tc>
      </w:tr>
      <w:tr w:rsidR="00AD4C70" w14:paraId="11F0E301" w14:textId="77777777" w:rsidTr="00AD4C70">
        <w:tc>
          <w:tcPr>
            <w:tcW w:w="563" w:type="dxa"/>
          </w:tcPr>
          <w:p w14:paraId="2CDF94E0" w14:textId="5681D3E0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185F1CA2" w14:textId="77777777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13DA42BA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EA52C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79536D63" w14:textId="10420F82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Oligomycin</w:t>
            </w:r>
          </w:p>
        </w:tc>
        <w:tc>
          <w:tcPr>
            <w:tcW w:w="1599" w:type="dxa"/>
          </w:tcPr>
          <w:p w14:paraId="10985818" w14:textId="4046E898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Leak</w:t>
            </w:r>
            <w:r w:rsidRPr="00F01C18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O</w:t>
            </w:r>
            <w:r w:rsid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my</w:t>
            </w:r>
            <w:proofErr w:type="spellEnd"/>
          </w:p>
        </w:tc>
      </w:tr>
      <w:tr w:rsidR="00AD4C70" w14:paraId="33494500" w14:textId="77777777" w:rsidTr="00AD4C70">
        <w:tc>
          <w:tcPr>
            <w:tcW w:w="563" w:type="dxa"/>
          </w:tcPr>
          <w:p w14:paraId="5C83328A" w14:textId="21E01F3C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3036B904" w14:textId="640E74CE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3E64A2F9" w14:textId="68EF650E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D001A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1489B087" w14:textId="771E80CE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F01C18">
              <w:rPr>
                <w:rFonts w:ascii="Times New Roman" w:hAnsi="Times New Roman" w:cs="Times New Roman"/>
                <w:sz w:val="16"/>
                <w:szCs w:val="16"/>
              </w:rPr>
              <w:t>arbonyl cyanide m-chlorophenyl hydrazone</w:t>
            </w:r>
          </w:p>
        </w:tc>
        <w:tc>
          <w:tcPr>
            <w:tcW w:w="1599" w:type="dxa"/>
          </w:tcPr>
          <w:p w14:paraId="0145DEAC" w14:textId="2D0B824E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Uncoupled</w:t>
            </w:r>
          </w:p>
        </w:tc>
      </w:tr>
      <w:tr w:rsidR="00AD4C70" w14:paraId="7973A222" w14:textId="77777777" w:rsidTr="00AD4C70">
        <w:tc>
          <w:tcPr>
            <w:tcW w:w="563" w:type="dxa"/>
          </w:tcPr>
          <w:p w14:paraId="09864ADA" w14:textId="5CE2FE8A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7FF24C0E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0D5CC481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B2F74" w14:textId="77777777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B883D85" w14:textId="2A694E64" w:rsidR="00AD4C7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Potassium-cyanide</w:t>
            </w:r>
          </w:p>
        </w:tc>
        <w:tc>
          <w:tcPr>
            <w:tcW w:w="1599" w:type="dxa"/>
          </w:tcPr>
          <w:p w14:paraId="64AD02FD" w14:textId="7D93A319" w:rsidR="00AD4C70" w:rsidRPr="00B65E60" w:rsidRDefault="00AD4C70" w:rsidP="00D10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Non-mitochondrial respiration</w:t>
            </w:r>
          </w:p>
        </w:tc>
      </w:tr>
    </w:tbl>
    <w:p w14:paraId="7285A5FE" w14:textId="1665EC40" w:rsidR="000D3B17" w:rsidRDefault="000D3B17" w:rsidP="000D3B17"/>
    <w:p w14:paraId="69C01A5B" w14:textId="77777777" w:rsidR="00AD4C70" w:rsidRDefault="00AD4C70" w:rsidP="000D3B17"/>
    <w:p w14:paraId="16B65300" w14:textId="711E91CD" w:rsidR="00AD4C70" w:rsidRDefault="00AD4C70" w:rsidP="00AD4C70">
      <w:pPr>
        <w:pStyle w:val="Caption"/>
      </w:pPr>
      <w:r w:rsidRPr="006C601E">
        <w:rPr>
          <w:b/>
        </w:rPr>
        <w:t xml:space="preserve">Table </w:t>
      </w:r>
      <w:r>
        <w:rPr>
          <w:b/>
        </w:rPr>
        <w:t>S.</w:t>
      </w:r>
      <w:r w:rsidR="00CA2B61">
        <w:rPr>
          <w:b/>
        </w:rPr>
        <w:t>2</w:t>
      </w:r>
      <w:r w:rsidRPr="00B528A4">
        <w:rPr>
          <w:b/>
        </w:rPr>
        <w:t xml:space="preserve">. </w:t>
      </w:r>
      <w:r>
        <w:rPr>
          <w:b/>
        </w:rPr>
        <w:t>Substrate Uncoupler Inhibitor Titration protocols employed in Fig.</w:t>
      </w:r>
      <w:r w:rsidR="009152C0">
        <w:rPr>
          <w:b/>
        </w:rPr>
        <w:t>3</w:t>
      </w:r>
      <w:r>
        <w:rPr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275"/>
        <w:gridCol w:w="1318"/>
        <w:gridCol w:w="350"/>
        <w:gridCol w:w="1269"/>
        <w:gridCol w:w="1599"/>
      </w:tblGrid>
      <w:tr w:rsidR="00AD4C70" w14:paraId="5CE4D332" w14:textId="77777777" w:rsidTr="00F16CDE">
        <w:tc>
          <w:tcPr>
            <w:tcW w:w="563" w:type="dxa"/>
          </w:tcPr>
          <w:p w14:paraId="6B9AE231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tcBorders>
              <w:right w:val="single" w:sz="4" w:space="0" w:color="auto"/>
            </w:tcBorders>
          </w:tcPr>
          <w:p w14:paraId="2FE45EAC" w14:textId="4FD4F110" w:rsidR="00AD4C70" w:rsidRPr="00681F36" w:rsidRDefault="009152C0" w:rsidP="00F16C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Figure 3. A, B, C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0C379" w14:textId="77777777" w:rsidR="00AD4C70" w:rsidRPr="00681F36" w:rsidRDefault="00AD4C70" w:rsidP="00F16C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</w:tcPr>
          <w:p w14:paraId="0927F4BE" w14:textId="6F933E58" w:rsidR="00AD4C70" w:rsidRPr="00681F36" w:rsidRDefault="009152C0" w:rsidP="00F16C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Figure 3. D&amp;E</w:t>
            </w:r>
          </w:p>
        </w:tc>
      </w:tr>
      <w:tr w:rsidR="00AD4C70" w14:paraId="63411923" w14:textId="77777777" w:rsidTr="00F16CDE">
        <w:tc>
          <w:tcPr>
            <w:tcW w:w="563" w:type="dxa"/>
          </w:tcPr>
          <w:p w14:paraId="51870B84" w14:textId="7ECBA96E" w:rsidR="00AD4C70" w:rsidRPr="00B65E60" w:rsidRDefault="009152C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275" w:type="dxa"/>
          </w:tcPr>
          <w:p w14:paraId="44D1A570" w14:textId="77777777" w:rsidR="00AD4C70" w:rsidRPr="00681F36" w:rsidRDefault="00AD4C70" w:rsidP="00F16C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39C49567" w14:textId="77777777" w:rsidR="00AD4C70" w:rsidRPr="00681F36" w:rsidRDefault="00AD4C70" w:rsidP="00F16C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Mitochondrial state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4507B" w14:textId="77777777" w:rsidR="00AD4C70" w:rsidRPr="00681F36" w:rsidRDefault="00AD4C70" w:rsidP="00F16C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BB06423" w14:textId="77777777" w:rsidR="00AD4C70" w:rsidRPr="00681F36" w:rsidRDefault="00AD4C70" w:rsidP="00F16C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</w:t>
            </w:r>
          </w:p>
        </w:tc>
        <w:tc>
          <w:tcPr>
            <w:tcW w:w="1599" w:type="dxa"/>
          </w:tcPr>
          <w:p w14:paraId="48FE6A4E" w14:textId="77777777" w:rsidR="00AD4C70" w:rsidRPr="00681F36" w:rsidRDefault="00AD4C70" w:rsidP="00F16C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F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Mitochondrial state</w:t>
            </w:r>
          </w:p>
        </w:tc>
      </w:tr>
      <w:tr w:rsidR="00AD4C70" w14:paraId="161FEBCC" w14:textId="77777777" w:rsidTr="00F16CDE">
        <w:tc>
          <w:tcPr>
            <w:tcW w:w="563" w:type="dxa"/>
          </w:tcPr>
          <w:p w14:paraId="536E35A5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Steps</w:t>
            </w:r>
          </w:p>
        </w:tc>
        <w:tc>
          <w:tcPr>
            <w:tcW w:w="1275" w:type="dxa"/>
          </w:tcPr>
          <w:p w14:paraId="460CE44A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779ED38E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6E546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26367D7B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14:paraId="1378A35D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C70" w14:paraId="2A4DA45A" w14:textId="77777777" w:rsidTr="00F16CDE">
        <w:tc>
          <w:tcPr>
            <w:tcW w:w="563" w:type="dxa"/>
          </w:tcPr>
          <w:p w14:paraId="61A5AFBF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4AE6EA5" w14:textId="77777777" w:rsidR="009152C0" w:rsidRDefault="009152C0" w:rsidP="009152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Pyruvate</w:t>
            </w:r>
          </w:p>
          <w:p w14:paraId="62D7AA5F" w14:textId="77777777" w:rsidR="009152C0" w:rsidRDefault="009152C0" w:rsidP="009152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Malate</w:t>
            </w:r>
          </w:p>
          <w:p w14:paraId="4AA5EBB5" w14:textId="0113C08C" w:rsidR="006E679B" w:rsidRDefault="006E679B" w:rsidP="009152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Glutamate</w:t>
            </w:r>
          </w:p>
          <w:p w14:paraId="06AFF73A" w14:textId="77777777" w:rsidR="009152C0" w:rsidRDefault="009152C0" w:rsidP="009152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Succinate</w:t>
            </w:r>
          </w:p>
          <w:p w14:paraId="2C542CE5" w14:textId="27AC1116" w:rsidR="00AD4C70" w:rsidRPr="00B65E60" w:rsidRDefault="009152C0" w:rsidP="009152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ADP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344B265B" w14:textId="6DCE6053" w:rsidR="00AD4C70" w:rsidRPr="00B65E60" w:rsidRDefault="001F4692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OxPhos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</w:t>
            </w:r>
            <w:r w:rsidR="006E679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</w:t>
            </w:r>
            <w:proofErr w:type="spellEnd"/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B50BE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7256124" w14:textId="77777777" w:rsidR="00AD4C7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Pyruvate</w:t>
            </w:r>
          </w:p>
          <w:p w14:paraId="000C6CF0" w14:textId="77777777" w:rsidR="00AD4C7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Malate</w:t>
            </w:r>
          </w:p>
          <w:p w14:paraId="07631CDD" w14:textId="5E27C44F" w:rsidR="006E679B" w:rsidRDefault="006E679B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Glutamate</w:t>
            </w:r>
          </w:p>
          <w:p w14:paraId="77BBD1E8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Succinate</w:t>
            </w:r>
          </w:p>
        </w:tc>
        <w:tc>
          <w:tcPr>
            <w:tcW w:w="1599" w:type="dxa"/>
          </w:tcPr>
          <w:p w14:paraId="7B709D40" w14:textId="48188E83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Leak</w:t>
            </w:r>
            <w:r w:rsidR="001B50EF" w:rsidRPr="001B50E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PMG</w:t>
            </w:r>
            <w:proofErr w:type="spellEnd"/>
          </w:p>
        </w:tc>
      </w:tr>
      <w:tr w:rsidR="00AD4C70" w14:paraId="3557DAF3" w14:textId="77777777" w:rsidTr="00F16CDE">
        <w:tc>
          <w:tcPr>
            <w:tcW w:w="563" w:type="dxa"/>
          </w:tcPr>
          <w:p w14:paraId="7FA6CD29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086874B0" w14:textId="77777777" w:rsidR="00AD4C7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Sodium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azide</w:t>
            </w:r>
            <w:proofErr w:type="spellEnd"/>
          </w:p>
          <w:p w14:paraId="23D9F2AF" w14:textId="3BF73900" w:rsidR="00FD5D78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titration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7B3FDEEA" w14:textId="1D78E2F9" w:rsidR="00AD4C70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CCO - inhibition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B1D0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2B4D6DAD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ADP</w:t>
            </w:r>
          </w:p>
        </w:tc>
        <w:tc>
          <w:tcPr>
            <w:tcW w:w="1599" w:type="dxa"/>
          </w:tcPr>
          <w:p w14:paraId="54755C04" w14:textId="21523A19" w:rsidR="00AD4C70" w:rsidRPr="00B65E60" w:rsidRDefault="001F4692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OxPhos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PM</w:t>
            </w:r>
            <w:r w:rsidR="006E679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</w:t>
            </w:r>
            <w:r w:rsidRPr="001F469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</w:t>
            </w:r>
            <w:proofErr w:type="spellEnd"/>
          </w:p>
        </w:tc>
      </w:tr>
      <w:tr w:rsidR="00AD4C70" w14:paraId="75A61C68" w14:textId="77777777" w:rsidTr="00F16CDE">
        <w:tc>
          <w:tcPr>
            <w:tcW w:w="563" w:type="dxa"/>
          </w:tcPr>
          <w:p w14:paraId="7D6ED2A4" w14:textId="416BFA98" w:rsidR="00AD4C70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1F93C774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035779F2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DF35C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3C9DDDF9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F01C18">
              <w:rPr>
                <w:rFonts w:ascii="Times New Roman" w:hAnsi="Times New Roman" w:cs="Times New Roman"/>
                <w:sz w:val="16"/>
                <w:szCs w:val="16"/>
              </w:rPr>
              <w:t>arbonyl cyanide m-chlorophenyl hydrazone</w:t>
            </w:r>
          </w:p>
        </w:tc>
        <w:tc>
          <w:tcPr>
            <w:tcW w:w="1599" w:type="dxa"/>
          </w:tcPr>
          <w:p w14:paraId="0F597339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Uncoupled</w:t>
            </w:r>
          </w:p>
        </w:tc>
      </w:tr>
      <w:tr w:rsidR="00FD5D78" w14:paraId="634E51DA" w14:textId="77777777" w:rsidTr="00F16CDE">
        <w:tc>
          <w:tcPr>
            <w:tcW w:w="563" w:type="dxa"/>
          </w:tcPr>
          <w:p w14:paraId="29CDB156" w14:textId="78EBCCC5" w:rsidR="00FD5D78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53190463" w14:textId="77777777" w:rsidR="00FD5D78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01CA2322" w14:textId="77777777" w:rsidR="00FD5D78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288AC" w14:textId="77777777" w:rsidR="00FD5D78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5632069A" w14:textId="608FB695" w:rsidR="00FD5D78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Antimycin-A</w:t>
            </w:r>
          </w:p>
        </w:tc>
        <w:tc>
          <w:tcPr>
            <w:tcW w:w="1599" w:type="dxa"/>
          </w:tcPr>
          <w:p w14:paraId="583423CD" w14:textId="2C38C2DF" w:rsidR="00FD5D78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Non-mitochondrial respiration</w:t>
            </w:r>
          </w:p>
        </w:tc>
      </w:tr>
      <w:tr w:rsidR="00FD5D78" w14:paraId="59644F45" w14:textId="77777777" w:rsidTr="00F16CDE">
        <w:tc>
          <w:tcPr>
            <w:tcW w:w="563" w:type="dxa"/>
          </w:tcPr>
          <w:p w14:paraId="1395425A" w14:textId="091BA78B" w:rsidR="00FD5D78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601F375B" w14:textId="77777777" w:rsidR="00FD5D78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289B94E6" w14:textId="77777777" w:rsidR="00FD5D78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BF22D" w14:textId="77777777" w:rsidR="00FD5D78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26769226" w14:textId="45FA48C6" w:rsidR="00FD5D78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TMPD + Ascorbate</w:t>
            </w:r>
          </w:p>
        </w:tc>
        <w:tc>
          <w:tcPr>
            <w:tcW w:w="1599" w:type="dxa"/>
          </w:tcPr>
          <w:p w14:paraId="2DD18190" w14:textId="4C993EFD" w:rsidR="00FD5D78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CCO</w:t>
            </w:r>
          </w:p>
        </w:tc>
      </w:tr>
      <w:tr w:rsidR="00AD4C70" w14:paraId="3108CD7F" w14:textId="77777777" w:rsidTr="00F16CDE">
        <w:tc>
          <w:tcPr>
            <w:tcW w:w="563" w:type="dxa"/>
          </w:tcPr>
          <w:p w14:paraId="009CC5A9" w14:textId="3F7A6AF1" w:rsidR="00AD4C7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19578BE2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4E9E2C60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94AF6" w14:textId="77777777" w:rsidR="00AD4C70" w:rsidRPr="00B65E6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565D86B3" w14:textId="77777777" w:rsidR="00AD4C70" w:rsidRDefault="00AD4C70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Potassium-cyanide</w:t>
            </w:r>
          </w:p>
        </w:tc>
        <w:tc>
          <w:tcPr>
            <w:tcW w:w="1599" w:type="dxa"/>
          </w:tcPr>
          <w:p w14:paraId="5D0557DE" w14:textId="0EE830B2" w:rsidR="00AD4C70" w:rsidRPr="00B65E60" w:rsidRDefault="00FD5D78" w:rsidP="00F16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TMPD auto-oxidation background</w:t>
            </w:r>
          </w:p>
        </w:tc>
      </w:tr>
    </w:tbl>
    <w:p w14:paraId="0E77DE79" w14:textId="77777777" w:rsidR="002D542E" w:rsidRDefault="002D542E" w:rsidP="000D3B17"/>
    <w:p w14:paraId="098CD97C" w14:textId="77777777" w:rsidR="002D542E" w:rsidRDefault="002D542E" w:rsidP="000D3B17"/>
    <w:p w14:paraId="7FE1EDDA" w14:textId="77777777" w:rsidR="002D542E" w:rsidRDefault="002D542E" w:rsidP="000D3B17"/>
    <w:p w14:paraId="77807E60" w14:textId="7B8030ED" w:rsidR="002D542E" w:rsidRDefault="002D542E" w:rsidP="000D3B17">
      <w:r>
        <w:rPr>
          <w:noProof/>
        </w:rPr>
        <w:lastRenderedPageBreak/>
        <w:drawing>
          <wp:inline distT="0" distB="0" distL="0" distR="0" wp14:anchorId="79473F13" wp14:editId="1EF4B8B1">
            <wp:extent cx="38227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E684E" w14:textId="29F81FEF" w:rsidR="002D542E" w:rsidRDefault="002D542E" w:rsidP="00655F0B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Figure S.1</w:t>
      </w:r>
      <w:r w:rsidRPr="002D542E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1F5140">
        <w:rPr>
          <w:rFonts w:ascii="Times New Roman" w:hAnsi="Times New Roman" w:cs="Times New Roman"/>
          <w:b/>
          <w:sz w:val="18"/>
          <w:szCs w:val="18"/>
        </w:rPr>
        <w:t>No e</w:t>
      </w:r>
      <w:r>
        <w:rPr>
          <w:rFonts w:ascii="Times New Roman" w:hAnsi="Times New Roman" w:cs="Times New Roman"/>
          <w:b/>
          <w:sz w:val="18"/>
          <w:szCs w:val="18"/>
        </w:rPr>
        <w:t>ffect of 5min anoxia on brain mitochondrial integrity.</w:t>
      </w:r>
    </w:p>
    <w:p w14:paraId="2BD58FDF" w14:textId="27A3427E" w:rsidR="008925A0" w:rsidRPr="001B580F" w:rsidRDefault="001B580F" w:rsidP="00655F0B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Respiratory control ratio</w:t>
      </w:r>
      <w:r w:rsidR="00D64EA4">
        <w:rPr>
          <w:rFonts w:ascii="Times New Roman" w:hAnsi="Times New Roman" w:cs="Times New Roman"/>
          <w:bCs/>
          <w:sz w:val="18"/>
          <w:szCs w:val="18"/>
        </w:rPr>
        <w:t>s (RCR) were calculated from the SUIT protocol employed in Table S.</w:t>
      </w:r>
      <w:r w:rsidR="00825875">
        <w:rPr>
          <w:rFonts w:ascii="Times New Roman" w:hAnsi="Times New Roman" w:cs="Times New Roman"/>
          <w:bCs/>
          <w:sz w:val="18"/>
          <w:szCs w:val="18"/>
        </w:rPr>
        <w:t>1</w:t>
      </w:r>
      <w:r w:rsidR="00D64EA4">
        <w:rPr>
          <w:rFonts w:ascii="Times New Roman" w:hAnsi="Times New Roman" w:cs="Times New Roman"/>
          <w:bCs/>
          <w:sz w:val="18"/>
          <w:szCs w:val="18"/>
        </w:rPr>
        <w:t xml:space="preserve"> on permeabilised tissue. RCR</w:t>
      </w:r>
      <w:r>
        <w:rPr>
          <w:rFonts w:ascii="Times New Roman" w:hAnsi="Times New Roman" w:cs="Times New Roman"/>
          <w:bCs/>
          <w:sz w:val="18"/>
          <w:szCs w:val="18"/>
        </w:rPr>
        <w:t xml:space="preserve"> pre-anoxia w</w:t>
      </w:r>
      <w:r w:rsidR="0026008A">
        <w:rPr>
          <w:rFonts w:ascii="Times New Roman" w:hAnsi="Times New Roman" w:cs="Times New Roman"/>
          <w:bCs/>
          <w:sz w:val="18"/>
          <w:szCs w:val="18"/>
        </w:rPr>
        <w:t>ere</w:t>
      </w:r>
      <w:r>
        <w:rPr>
          <w:rFonts w:ascii="Times New Roman" w:hAnsi="Times New Roman" w:cs="Times New Roman"/>
          <w:bCs/>
          <w:sz w:val="18"/>
          <w:szCs w:val="18"/>
        </w:rPr>
        <w:t xml:space="preserve"> calculated as </w:t>
      </w:r>
      <w:proofErr w:type="spellStart"/>
      <w:r w:rsidR="00E107DF">
        <w:rPr>
          <w:rFonts w:ascii="Times New Roman" w:hAnsi="Times New Roman" w:cs="Times New Roman"/>
          <w:bCs/>
          <w:sz w:val="18"/>
          <w:szCs w:val="18"/>
        </w:rPr>
        <w:t>OxPhos</w:t>
      </w:r>
      <w:r w:rsidR="006E679B" w:rsidRPr="006E679B">
        <w:rPr>
          <w:rFonts w:ascii="Times New Roman" w:hAnsi="Times New Roman" w:cs="Times New Roman"/>
          <w:bCs/>
          <w:sz w:val="18"/>
          <w:szCs w:val="18"/>
          <w:vertAlign w:val="subscript"/>
        </w:rPr>
        <w:t>PMGS</w:t>
      </w:r>
      <w:proofErr w:type="spellEnd"/>
      <w:r w:rsidR="00025480">
        <w:rPr>
          <w:rFonts w:ascii="Times New Roman" w:hAnsi="Times New Roman" w:cs="Times New Roman"/>
          <w:bCs/>
          <w:sz w:val="18"/>
          <w:szCs w:val="18"/>
        </w:rPr>
        <w:t xml:space="preserve"> (step3)</w:t>
      </w:r>
      <w:r w:rsidR="00E107DF">
        <w:rPr>
          <w:rFonts w:ascii="Times New Roman" w:hAnsi="Times New Roman" w:cs="Times New Roman"/>
          <w:bCs/>
          <w:sz w:val="18"/>
          <w:szCs w:val="18"/>
        </w:rPr>
        <w:t xml:space="preserve">/ </w:t>
      </w:r>
      <w:proofErr w:type="spellStart"/>
      <w:r w:rsidR="00E107DF">
        <w:rPr>
          <w:rFonts w:ascii="Times New Roman" w:hAnsi="Times New Roman" w:cs="Times New Roman"/>
          <w:bCs/>
          <w:sz w:val="18"/>
          <w:szCs w:val="18"/>
        </w:rPr>
        <w:t>Leak</w:t>
      </w:r>
      <w:r w:rsidR="005E17C4" w:rsidRPr="005E17C4">
        <w:rPr>
          <w:rFonts w:ascii="Times New Roman" w:hAnsi="Times New Roman" w:cs="Times New Roman"/>
          <w:bCs/>
          <w:sz w:val="18"/>
          <w:szCs w:val="18"/>
          <w:vertAlign w:val="subscript"/>
        </w:rPr>
        <w:t>PMGS</w:t>
      </w:r>
      <w:proofErr w:type="spellEnd"/>
      <w:r w:rsidR="0026008A">
        <w:rPr>
          <w:rFonts w:ascii="Times New Roman" w:hAnsi="Times New Roman" w:cs="Times New Roman"/>
          <w:bCs/>
          <w:sz w:val="18"/>
          <w:szCs w:val="18"/>
        </w:rPr>
        <w:t xml:space="preserve"> (step1)</w:t>
      </w:r>
      <w:r w:rsidR="00E107DF">
        <w:rPr>
          <w:rFonts w:ascii="Times New Roman" w:hAnsi="Times New Roman" w:cs="Times New Roman"/>
          <w:bCs/>
          <w:sz w:val="18"/>
          <w:szCs w:val="18"/>
        </w:rPr>
        <w:t xml:space="preserve">, and </w:t>
      </w:r>
      <w:r w:rsidR="00EA7892">
        <w:rPr>
          <w:rFonts w:ascii="Times New Roman" w:hAnsi="Times New Roman" w:cs="Times New Roman"/>
          <w:bCs/>
          <w:sz w:val="18"/>
          <w:szCs w:val="18"/>
        </w:rPr>
        <w:t xml:space="preserve">RCR </w:t>
      </w:r>
      <w:r w:rsidR="00E107DF">
        <w:rPr>
          <w:rFonts w:ascii="Times New Roman" w:hAnsi="Times New Roman" w:cs="Times New Roman"/>
          <w:bCs/>
          <w:sz w:val="18"/>
          <w:szCs w:val="18"/>
        </w:rPr>
        <w:t>post-anoxia</w:t>
      </w:r>
      <w:r w:rsidR="0040447C">
        <w:rPr>
          <w:rFonts w:ascii="Times New Roman" w:hAnsi="Times New Roman" w:cs="Times New Roman"/>
          <w:bCs/>
          <w:sz w:val="18"/>
          <w:szCs w:val="18"/>
        </w:rPr>
        <w:t xml:space="preserve"> were cal</w:t>
      </w:r>
      <w:r w:rsidR="00FA7830">
        <w:rPr>
          <w:rFonts w:ascii="Times New Roman" w:hAnsi="Times New Roman" w:cs="Times New Roman"/>
          <w:bCs/>
          <w:sz w:val="18"/>
          <w:szCs w:val="18"/>
        </w:rPr>
        <w:t>culated</w:t>
      </w:r>
      <w:r w:rsidR="00E107DF">
        <w:rPr>
          <w:rFonts w:ascii="Times New Roman" w:hAnsi="Times New Roman" w:cs="Times New Roman"/>
          <w:bCs/>
          <w:sz w:val="18"/>
          <w:szCs w:val="18"/>
        </w:rPr>
        <w:t xml:space="preserve"> as </w:t>
      </w:r>
      <w:proofErr w:type="spellStart"/>
      <w:r w:rsidR="00E107DF">
        <w:rPr>
          <w:rFonts w:ascii="Times New Roman" w:hAnsi="Times New Roman" w:cs="Times New Roman"/>
          <w:bCs/>
          <w:sz w:val="18"/>
          <w:szCs w:val="18"/>
        </w:rPr>
        <w:t>OxPhos</w:t>
      </w:r>
      <w:r w:rsidR="00CB532B">
        <w:rPr>
          <w:rFonts w:ascii="Times New Roman" w:hAnsi="Times New Roman" w:cs="Times New Roman"/>
          <w:bCs/>
          <w:sz w:val="18"/>
          <w:szCs w:val="18"/>
          <w:vertAlign w:val="subscript"/>
        </w:rPr>
        <w:t>PMGS</w:t>
      </w:r>
      <w:proofErr w:type="spellEnd"/>
      <w:r w:rsidR="00CB532B">
        <w:rPr>
          <w:rFonts w:ascii="Times New Roman" w:hAnsi="Times New Roman" w:cs="Times New Roman"/>
          <w:bCs/>
          <w:sz w:val="18"/>
          <w:szCs w:val="18"/>
          <w:vertAlign w:val="subscript"/>
        </w:rPr>
        <w:t xml:space="preserve"> (</w:t>
      </w:r>
      <w:r w:rsidR="0026008A" w:rsidRPr="0026008A">
        <w:rPr>
          <w:rFonts w:ascii="Times New Roman" w:hAnsi="Times New Roman" w:cs="Times New Roman"/>
          <w:bCs/>
          <w:sz w:val="18"/>
          <w:szCs w:val="18"/>
          <w:vertAlign w:val="subscript"/>
        </w:rPr>
        <w:t>post 5min anoxia</w:t>
      </w:r>
      <w:r w:rsidR="0026008A">
        <w:rPr>
          <w:rFonts w:ascii="Times New Roman" w:hAnsi="Times New Roman" w:cs="Times New Roman"/>
          <w:bCs/>
          <w:sz w:val="18"/>
          <w:szCs w:val="18"/>
          <w:vertAlign w:val="subscript"/>
        </w:rPr>
        <w:t>)</w:t>
      </w:r>
      <w:r w:rsidR="0026008A">
        <w:rPr>
          <w:rFonts w:ascii="Times New Roman" w:hAnsi="Times New Roman" w:cs="Times New Roman"/>
          <w:bCs/>
          <w:sz w:val="18"/>
          <w:szCs w:val="18"/>
        </w:rPr>
        <w:t xml:space="preserve"> (step4)</w:t>
      </w:r>
      <w:r w:rsidR="00FA1211">
        <w:rPr>
          <w:rFonts w:ascii="Times New Roman" w:hAnsi="Times New Roman" w:cs="Times New Roman"/>
          <w:bCs/>
          <w:sz w:val="18"/>
          <w:szCs w:val="18"/>
        </w:rPr>
        <w:t xml:space="preserve"> / </w:t>
      </w:r>
      <w:proofErr w:type="spellStart"/>
      <w:r w:rsidR="0026008A">
        <w:rPr>
          <w:rFonts w:ascii="Times New Roman" w:hAnsi="Times New Roman" w:cs="Times New Roman"/>
          <w:bCs/>
          <w:sz w:val="18"/>
          <w:szCs w:val="18"/>
        </w:rPr>
        <w:t>Leak</w:t>
      </w:r>
      <w:r w:rsidR="0026008A" w:rsidRPr="0026008A">
        <w:rPr>
          <w:rFonts w:ascii="Times New Roman" w:hAnsi="Times New Roman" w:cs="Times New Roman"/>
          <w:bCs/>
          <w:sz w:val="18"/>
          <w:szCs w:val="18"/>
          <w:vertAlign w:val="subscript"/>
        </w:rPr>
        <w:t>O</w:t>
      </w:r>
      <w:r w:rsidR="00CB532B">
        <w:rPr>
          <w:rFonts w:ascii="Times New Roman" w:hAnsi="Times New Roman" w:cs="Times New Roman"/>
          <w:bCs/>
          <w:sz w:val="18"/>
          <w:szCs w:val="18"/>
          <w:vertAlign w:val="subscript"/>
        </w:rPr>
        <w:t>my</w:t>
      </w:r>
      <w:proofErr w:type="spellEnd"/>
      <w:r w:rsidR="0026008A">
        <w:rPr>
          <w:rFonts w:ascii="Times New Roman" w:hAnsi="Times New Roman" w:cs="Times New Roman"/>
          <w:bCs/>
          <w:sz w:val="18"/>
          <w:szCs w:val="18"/>
        </w:rPr>
        <w:t xml:space="preserve"> (step5)</w:t>
      </w:r>
      <w:r w:rsidR="00EA7892">
        <w:rPr>
          <w:rFonts w:ascii="Times New Roman" w:hAnsi="Times New Roman" w:cs="Times New Roman"/>
          <w:bCs/>
          <w:sz w:val="18"/>
          <w:szCs w:val="18"/>
        </w:rPr>
        <w:t>.</w:t>
      </w:r>
      <w:r w:rsidR="007D4D2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F5140">
        <w:rPr>
          <w:rFonts w:ascii="Times New Roman" w:hAnsi="Times New Roman" w:cs="Times New Roman"/>
          <w:bCs/>
          <w:sz w:val="18"/>
          <w:szCs w:val="18"/>
        </w:rPr>
        <w:t xml:space="preserve">The absence of </w:t>
      </w:r>
      <w:r w:rsidR="00D86F41">
        <w:rPr>
          <w:rFonts w:ascii="Times New Roman" w:hAnsi="Times New Roman" w:cs="Times New Roman"/>
          <w:bCs/>
          <w:sz w:val="18"/>
          <w:szCs w:val="18"/>
        </w:rPr>
        <w:t xml:space="preserve">effect of anoxia on RCR was </w:t>
      </w:r>
      <w:r w:rsidR="00055DFD">
        <w:rPr>
          <w:rFonts w:ascii="Times New Roman" w:hAnsi="Times New Roman" w:cs="Times New Roman"/>
          <w:bCs/>
          <w:sz w:val="18"/>
          <w:szCs w:val="18"/>
        </w:rPr>
        <w:t>tested using two-way repeated measures ANOVA</w:t>
      </w:r>
      <w:r w:rsidR="00D86F41">
        <w:rPr>
          <w:rFonts w:ascii="Times New Roman" w:hAnsi="Times New Roman" w:cs="Times New Roman"/>
          <w:bCs/>
          <w:sz w:val="18"/>
          <w:szCs w:val="18"/>
        </w:rPr>
        <w:t xml:space="preserve"> (P &gt; 0.1)</w:t>
      </w:r>
      <w:r w:rsidR="00055DFD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D86F41">
        <w:rPr>
          <w:rFonts w:ascii="Times New Roman" w:hAnsi="Times New Roman" w:cs="Times New Roman"/>
          <w:bCs/>
          <w:sz w:val="18"/>
          <w:szCs w:val="18"/>
        </w:rPr>
        <w:t xml:space="preserve">and </w:t>
      </w:r>
      <w:r w:rsidR="00276204">
        <w:rPr>
          <w:rFonts w:ascii="Times New Roman" w:hAnsi="Times New Roman" w:cs="Times New Roman"/>
          <w:bCs/>
          <w:sz w:val="18"/>
          <w:szCs w:val="18"/>
        </w:rPr>
        <w:t xml:space="preserve">difference between species was tested using post-hoc Turkey test. Data presented as mean ± </w:t>
      </w:r>
      <w:proofErr w:type="spellStart"/>
      <w:r w:rsidR="00276204">
        <w:rPr>
          <w:rFonts w:ascii="Times New Roman" w:hAnsi="Times New Roman" w:cs="Times New Roman"/>
          <w:bCs/>
          <w:sz w:val="18"/>
          <w:szCs w:val="18"/>
        </w:rPr>
        <w:t>s.e.m.</w:t>
      </w:r>
      <w:proofErr w:type="spellEnd"/>
      <w:r w:rsidR="00276204">
        <w:rPr>
          <w:rFonts w:ascii="Times New Roman" w:hAnsi="Times New Roman" w:cs="Times New Roman"/>
          <w:bCs/>
          <w:sz w:val="18"/>
          <w:szCs w:val="18"/>
        </w:rPr>
        <w:t xml:space="preserve"> of </w:t>
      </w:r>
      <w:r w:rsidR="00D65225">
        <w:rPr>
          <w:rFonts w:ascii="Times New Roman" w:hAnsi="Times New Roman" w:cs="Times New Roman"/>
          <w:bCs/>
          <w:sz w:val="18"/>
          <w:szCs w:val="18"/>
        </w:rPr>
        <w:t>6 individual</w:t>
      </w:r>
      <w:r w:rsidR="00F21330">
        <w:rPr>
          <w:rFonts w:ascii="Times New Roman" w:hAnsi="Times New Roman" w:cs="Times New Roman"/>
          <w:bCs/>
          <w:sz w:val="18"/>
          <w:szCs w:val="18"/>
        </w:rPr>
        <w:t xml:space="preserve"> and significance displayed as APA style.</w:t>
      </w:r>
    </w:p>
    <w:p w14:paraId="2C0F6F86" w14:textId="77777777" w:rsidR="002D542E" w:rsidRPr="002D542E" w:rsidRDefault="002D542E" w:rsidP="000D3B17">
      <w:pPr>
        <w:rPr>
          <w:rFonts w:ascii="Times New Roman" w:hAnsi="Times New Roman" w:cs="Times New Roman"/>
          <w:sz w:val="18"/>
          <w:szCs w:val="18"/>
        </w:rPr>
      </w:pPr>
    </w:p>
    <w:sectPr w:rsidR="002D542E" w:rsidRPr="002D542E" w:rsidSect="00A614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4226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677D3"/>
    <w:multiLevelType w:val="multilevel"/>
    <w:tmpl w:val="DC5A019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6B0D69"/>
    <w:multiLevelType w:val="multilevel"/>
    <w:tmpl w:val="7204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4755752">
    <w:abstractNumId w:val="1"/>
  </w:num>
  <w:num w:numId="2" w16cid:durableId="1015766635">
    <w:abstractNumId w:val="2"/>
  </w:num>
  <w:num w:numId="3" w16cid:durableId="143170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Exp Bi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we5rvpc252z8e2daavpz5ts5vrf5zwvfp9&quot;&gt;ENLibrary&lt;record-ids&gt;&lt;item&gt;2152&lt;/item&gt;&lt;/record-ids&gt;&lt;/item&gt;&lt;/Libraries&gt;"/>
  </w:docVars>
  <w:rsids>
    <w:rsidRoot w:val="007B74AB"/>
    <w:rsid w:val="0002053F"/>
    <w:rsid w:val="00025480"/>
    <w:rsid w:val="00033E3E"/>
    <w:rsid w:val="00045ADA"/>
    <w:rsid w:val="00051E21"/>
    <w:rsid w:val="00053817"/>
    <w:rsid w:val="00055DFD"/>
    <w:rsid w:val="000567DA"/>
    <w:rsid w:val="000607B7"/>
    <w:rsid w:val="00067602"/>
    <w:rsid w:val="000705C9"/>
    <w:rsid w:val="00076BE1"/>
    <w:rsid w:val="00076CC6"/>
    <w:rsid w:val="00084655"/>
    <w:rsid w:val="000B0F66"/>
    <w:rsid w:val="000D1CE0"/>
    <w:rsid w:val="000D3B17"/>
    <w:rsid w:val="000E4C70"/>
    <w:rsid w:val="000E4C90"/>
    <w:rsid w:val="000F0870"/>
    <w:rsid w:val="000F36A3"/>
    <w:rsid w:val="000F3E36"/>
    <w:rsid w:val="000F6556"/>
    <w:rsid w:val="00100C84"/>
    <w:rsid w:val="00105207"/>
    <w:rsid w:val="00105F87"/>
    <w:rsid w:val="001068D9"/>
    <w:rsid w:val="00107FC4"/>
    <w:rsid w:val="001122C5"/>
    <w:rsid w:val="0011349A"/>
    <w:rsid w:val="00113C6B"/>
    <w:rsid w:val="00114041"/>
    <w:rsid w:val="00114319"/>
    <w:rsid w:val="00116712"/>
    <w:rsid w:val="00123FB4"/>
    <w:rsid w:val="00130576"/>
    <w:rsid w:val="00130C1F"/>
    <w:rsid w:val="00131AB3"/>
    <w:rsid w:val="00133CA1"/>
    <w:rsid w:val="00134271"/>
    <w:rsid w:val="001355F1"/>
    <w:rsid w:val="001411D4"/>
    <w:rsid w:val="00151CA2"/>
    <w:rsid w:val="00160BF8"/>
    <w:rsid w:val="00164B66"/>
    <w:rsid w:val="00166B00"/>
    <w:rsid w:val="00174319"/>
    <w:rsid w:val="00183495"/>
    <w:rsid w:val="001854AB"/>
    <w:rsid w:val="00186C18"/>
    <w:rsid w:val="001922A2"/>
    <w:rsid w:val="00193CA7"/>
    <w:rsid w:val="00196B40"/>
    <w:rsid w:val="001A2773"/>
    <w:rsid w:val="001A2EE3"/>
    <w:rsid w:val="001B20F7"/>
    <w:rsid w:val="001B2EC7"/>
    <w:rsid w:val="001B50EF"/>
    <w:rsid w:val="001B580F"/>
    <w:rsid w:val="001C5BD1"/>
    <w:rsid w:val="001C7453"/>
    <w:rsid w:val="001D04AB"/>
    <w:rsid w:val="001D05ED"/>
    <w:rsid w:val="001D19B4"/>
    <w:rsid w:val="001D4BC9"/>
    <w:rsid w:val="001D774B"/>
    <w:rsid w:val="001D7B40"/>
    <w:rsid w:val="001E108E"/>
    <w:rsid w:val="001E1289"/>
    <w:rsid w:val="001E1AEE"/>
    <w:rsid w:val="001E3497"/>
    <w:rsid w:val="001E3B5A"/>
    <w:rsid w:val="001E46D5"/>
    <w:rsid w:val="001F3883"/>
    <w:rsid w:val="001F399C"/>
    <w:rsid w:val="001F4692"/>
    <w:rsid w:val="001F5140"/>
    <w:rsid w:val="00202FEF"/>
    <w:rsid w:val="00207BF8"/>
    <w:rsid w:val="002139FD"/>
    <w:rsid w:val="00213C6A"/>
    <w:rsid w:val="00213E1F"/>
    <w:rsid w:val="002149DD"/>
    <w:rsid w:val="0021742B"/>
    <w:rsid w:val="00223A44"/>
    <w:rsid w:val="0022647B"/>
    <w:rsid w:val="002307E3"/>
    <w:rsid w:val="002312CC"/>
    <w:rsid w:val="002351C8"/>
    <w:rsid w:val="00240AC8"/>
    <w:rsid w:val="00242C20"/>
    <w:rsid w:val="00245732"/>
    <w:rsid w:val="00245CA2"/>
    <w:rsid w:val="0025562E"/>
    <w:rsid w:val="0026008A"/>
    <w:rsid w:val="00276204"/>
    <w:rsid w:val="002802FD"/>
    <w:rsid w:val="00284E73"/>
    <w:rsid w:val="00285493"/>
    <w:rsid w:val="002B7641"/>
    <w:rsid w:val="002C15EC"/>
    <w:rsid w:val="002C6DB7"/>
    <w:rsid w:val="002D1EFF"/>
    <w:rsid w:val="002D2A51"/>
    <w:rsid w:val="002D542E"/>
    <w:rsid w:val="002D7C17"/>
    <w:rsid w:val="002F654B"/>
    <w:rsid w:val="003054E6"/>
    <w:rsid w:val="0030553A"/>
    <w:rsid w:val="003056A3"/>
    <w:rsid w:val="00343D33"/>
    <w:rsid w:val="003449F0"/>
    <w:rsid w:val="00345035"/>
    <w:rsid w:val="0034583E"/>
    <w:rsid w:val="0034666A"/>
    <w:rsid w:val="00347366"/>
    <w:rsid w:val="00347621"/>
    <w:rsid w:val="0034791B"/>
    <w:rsid w:val="00353E9D"/>
    <w:rsid w:val="00362012"/>
    <w:rsid w:val="003628BC"/>
    <w:rsid w:val="00370954"/>
    <w:rsid w:val="00370DCD"/>
    <w:rsid w:val="00371A16"/>
    <w:rsid w:val="00372108"/>
    <w:rsid w:val="00382481"/>
    <w:rsid w:val="00383037"/>
    <w:rsid w:val="0039094C"/>
    <w:rsid w:val="00397C22"/>
    <w:rsid w:val="003A43EF"/>
    <w:rsid w:val="003B05C6"/>
    <w:rsid w:val="003B2C82"/>
    <w:rsid w:val="003B5C24"/>
    <w:rsid w:val="003D7CC3"/>
    <w:rsid w:val="003E1987"/>
    <w:rsid w:val="003E4E7E"/>
    <w:rsid w:val="003F05B2"/>
    <w:rsid w:val="003F1FD8"/>
    <w:rsid w:val="003F5805"/>
    <w:rsid w:val="003F5FA9"/>
    <w:rsid w:val="003F6114"/>
    <w:rsid w:val="00402F21"/>
    <w:rsid w:val="0040447C"/>
    <w:rsid w:val="00407559"/>
    <w:rsid w:val="00411358"/>
    <w:rsid w:val="004124DD"/>
    <w:rsid w:val="00412EE1"/>
    <w:rsid w:val="00424311"/>
    <w:rsid w:val="00424787"/>
    <w:rsid w:val="00424DAF"/>
    <w:rsid w:val="00424FCA"/>
    <w:rsid w:val="00432905"/>
    <w:rsid w:val="00436E6B"/>
    <w:rsid w:val="00441A62"/>
    <w:rsid w:val="00442280"/>
    <w:rsid w:val="004473DC"/>
    <w:rsid w:val="0045327E"/>
    <w:rsid w:val="0045639C"/>
    <w:rsid w:val="00456FC0"/>
    <w:rsid w:val="00461D98"/>
    <w:rsid w:val="00467BBE"/>
    <w:rsid w:val="00472B68"/>
    <w:rsid w:val="00476C8B"/>
    <w:rsid w:val="004A5115"/>
    <w:rsid w:val="004B0B1E"/>
    <w:rsid w:val="004B1BD1"/>
    <w:rsid w:val="004B4C24"/>
    <w:rsid w:val="004B79BE"/>
    <w:rsid w:val="004C3153"/>
    <w:rsid w:val="004C5D74"/>
    <w:rsid w:val="004C5F04"/>
    <w:rsid w:val="004C68AB"/>
    <w:rsid w:val="004D6A5B"/>
    <w:rsid w:val="004E1EE0"/>
    <w:rsid w:val="004E764E"/>
    <w:rsid w:val="004F18A6"/>
    <w:rsid w:val="004F4540"/>
    <w:rsid w:val="004F602D"/>
    <w:rsid w:val="004F6FC4"/>
    <w:rsid w:val="00500BCA"/>
    <w:rsid w:val="0050320B"/>
    <w:rsid w:val="00503D75"/>
    <w:rsid w:val="00505B68"/>
    <w:rsid w:val="00514A25"/>
    <w:rsid w:val="00514E36"/>
    <w:rsid w:val="005166AE"/>
    <w:rsid w:val="005258C8"/>
    <w:rsid w:val="00527421"/>
    <w:rsid w:val="00527637"/>
    <w:rsid w:val="005343B1"/>
    <w:rsid w:val="00534C99"/>
    <w:rsid w:val="00534E4D"/>
    <w:rsid w:val="0053640F"/>
    <w:rsid w:val="00537FF3"/>
    <w:rsid w:val="00546087"/>
    <w:rsid w:val="00552015"/>
    <w:rsid w:val="00552607"/>
    <w:rsid w:val="00557630"/>
    <w:rsid w:val="0056078B"/>
    <w:rsid w:val="00560ECD"/>
    <w:rsid w:val="005700D6"/>
    <w:rsid w:val="00575277"/>
    <w:rsid w:val="00580081"/>
    <w:rsid w:val="00584959"/>
    <w:rsid w:val="00587946"/>
    <w:rsid w:val="005902A8"/>
    <w:rsid w:val="00593986"/>
    <w:rsid w:val="00594F03"/>
    <w:rsid w:val="005A019B"/>
    <w:rsid w:val="005A0326"/>
    <w:rsid w:val="005A4DE7"/>
    <w:rsid w:val="005B294B"/>
    <w:rsid w:val="005B5A46"/>
    <w:rsid w:val="005D0D9A"/>
    <w:rsid w:val="005D169B"/>
    <w:rsid w:val="005E17C4"/>
    <w:rsid w:val="005E1AD4"/>
    <w:rsid w:val="005E2160"/>
    <w:rsid w:val="005E2A68"/>
    <w:rsid w:val="005E2C64"/>
    <w:rsid w:val="005E4C65"/>
    <w:rsid w:val="005F2909"/>
    <w:rsid w:val="005F4909"/>
    <w:rsid w:val="00601BEB"/>
    <w:rsid w:val="0060308B"/>
    <w:rsid w:val="0060395B"/>
    <w:rsid w:val="00603DB9"/>
    <w:rsid w:val="00605731"/>
    <w:rsid w:val="00612417"/>
    <w:rsid w:val="0062408A"/>
    <w:rsid w:val="00627C85"/>
    <w:rsid w:val="006378F6"/>
    <w:rsid w:val="00646B73"/>
    <w:rsid w:val="00655F0B"/>
    <w:rsid w:val="00656DDD"/>
    <w:rsid w:val="0066011F"/>
    <w:rsid w:val="0066439C"/>
    <w:rsid w:val="006679F7"/>
    <w:rsid w:val="00671B34"/>
    <w:rsid w:val="00671FF4"/>
    <w:rsid w:val="00675C47"/>
    <w:rsid w:val="006807FD"/>
    <w:rsid w:val="006809E8"/>
    <w:rsid w:val="00680F2C"/>
    <w:rsid w:val="00681F36"/>
    <w:rsid w:val="006A08A9"/>
    <w:rsid w:val="006A0D3C"/>
    <w:rsid w:val="006A12BB"/>
    <w:rsid w:val="006A29AD"/>
    <w:rsid w:val="006A3F30"/>
    <w:rsid w:val="006A6A3E"/>
    <w:rsid w:val="006B0143"/>
    <w:rsid w:val="006B4839"/>
    <w:rsid w:val="006C601E"/>
    <w:rsid w:val="006D5031"/>
    <w:rsid w:val="006D54C1"/>
    <w:rsid w:val="006D58DA"/>
    <w:rsid w:val="006D6EFC"/>
    <w:rsid w:val="006D7923"/>
    <w:rsid w:val="006E2D91"/>
    <w:rsid w:val="006E32A5"/>
    <w:rsid w:val="006E6024"/>
    <w:rsid w:val="006E648E"/>
    <w:rsid w:val="006E679B"/>
    <w:rsid w:val="006E7020"/>
    <w:rsid w:val="006F1760"/>
    <w:rsid w:val="007068E4"/>
    <w:rsid w:val="00707ECC"/>
    <w:rsid w:val="00711F08"/>
    <w:rsid w:val="00717B84"/>
    <w:rsid w:val="00725A3C"/>
    <w:rsid w:val="007310B3"/>
    <w:rsid w:val="0073579D"/>
    <w:rsid w:val="00737191"/>
    <w:rsid w:val="00743BD2"/>
    <w:rsid w:val="0075565D"/>
    <w:rsid w:val="00761E67"/>
    <w:rsid w:val="00765571"/>
    <w:rsid w:val="00770CD7"/>
    <w:rsid w:val="0077317C"/>
    <w:rsid w:val="007738FF"/>
    <w:rsid w:val="007765F5"/>
    <w:rsid w:val="00776B0A"/>
    <w:rsid w:val="00782A2A"/>
    <w:rsid w:val="00797D7C"/>
    <w:rsid w:val="007A13F7"/>
    <w:rsid w:val="007A26B7"/>
    <w:rsid w:val="007A5D5B"/>
    <w:rsid w:val="007B5BF7"/>
    <w:rsid w:val="007B74AB"/>
    <w:rsid w:val="007D0049"/>
    <w:rsid w:val="007D12C4"/>
    <w:rsid w:val="007D4D2D"/>
    <w:rsid w:val="007D5DB3"/>
    <w:rsid w:val="007E0B60"/>
    <w:rsid w:val="007E27E1"/>
    <w:rsid w:val="007E2B9B"/>
    <w:rsid w:val="007E3F1E"/>
    <w:rsid w:val="007E689A"/>
    <w:rsid w:val="007F4A73"/>
    <w:rsid w:val="007F6F7B"/>
    <w:rsid w:val="007F7A80"/>
    <w:rsid w:val="007F7B5D"/>
    <w:rsid w:val="00800C47"/>
    <w:rsid w:val="00803ABF"/>
    <w:rsid w:val="00803CB4"/>
    <w:rsid w:val="00804E65"/>
    <w:rsid w:val="0080547F"/>
    <w:rsid w:val="008058B4"/>
    <w:rsid w:val="00806E06"/>
    <w:rsid w:val="00814C6C"/>
    <w:rsid w:val="00821F5D"/>
    <w:rsid w:val="00825875"/>
    <w:rsid w:val="00825B01"/>
    <w:rsid w:val="00835373"/>
    <w:rsid w:val="00837521"/>
    <w:rsid w:val="00842BA1"/>
    <w:rsid w:val="00847CA6"/>
    <w:rsid w:val="00853948"/>
    <w:rsid w:val="00855211"/>
    <w:rsid w:val="008619DE"/>
    <w:rsid w:val="00861AB1"/>
    <w:rsid w:val="0086361F"/>
    <w:rsid w:val="00864B30"/>
    <w:rsid w:val="008754C6"/>
    <w:rsid w:val="00891C16"/>
    <w:rsid w:val="00892252"/>
    <w:rsid w:val="008925A0"/>
    <w:rsid w:val="00895D90"/>
    <w:rsid w:val="008A20D7"/>
    <w:rsid w:val="008A4BC4"/>
    <w:rsid w:val="008B290F"/>
    <w:rsid w:val="008B5BA2"/>
    <w:rsid w:val="008C1180"/>
    <w:rsid w:val="008C2E61"/>
    <w:rsid w:val="008D0A44"/>
    <w:rsid w:val="008D1641"/>
    <w:rsid w:val="008E22BB"/>
    <w:rsid w:val="008E27B3"/>
    <w:rsid w:val="008E34F9"/>
    <w:rsid w:val="008E5930"/>
    <w:rsid w:val="008E63BC"/>
    <w:rsid w:val="008F440E"/>
    <w:rsid w:val="009037A0"/>
    <w:rsid w:val="009053DD"/>
    <w:rsid w:val="009152C0"/>
    <w:rsid w:val="009177D3"/>
    <w:rsid w:val="00923A84"/>
    <w:rsid w:val="00925247"/>
    <w:rsid w:val="0092718D"/>
    <w:rsid w:val="009510D4"/>
    <w:rsid w:val="00953345"/>
    <w:rsid w:val="00964E15"/>
    <w:rsid w:val="009656C8"/>
    <w:rsid w:val="0097315E"/>
    <w:rsid w:val="00974064"/>
    <w:rsid w:val="00992E43"/>
    <w:rsid w:val="00996651"/>
    <w:rsid w:val="009A3548"/>
    <w:rsid w:val="009A6C7A"/>
    <w:rsid w:val="009B46D3"/>
    <w:rsid w:val="009B737D"/>
    <w:rsid w:val="009C00BA"/>
    <w:rsid w:val="009C0C32"/>
    <w:rsid w:val="009C746A"/>
    <w:rsid w:val="009C7912"/>
    <w:rsid w:val="009D4B5F"/>
    <w:rsid w:val="009D52C3"/>
    <w:rsid w:val="009E6C05"/>
    <w:rsid w:val="009F1384"/>
    <w:rsid w:val="009F5363"/>
    <w:rsid w:val="00A03B42"/>
    <w:rsid w:val="00A07600"/>
    <w:rsid w:val="00A12101"/>
    <w:rsid w:val="00A165F5"/>
    <w:rsid w:val="00A16954"/>
    <w:rsid w:val="00A3307B"/>
    <w:rsid w:val="00A37F56"/>
    <w:rsid w:val="00A40C24"/>
    <w:rsid w:val="00A432C5"/>
    <w:rsid w:val="00A5377E"/>
    <w:rsid w:val="00A54D4E"/>
    <w:rsid w:val="00A614C3"/>
    <w:rsid w:val="00A62E50"/>
    <w:rsid w:val="00A64244"/>
    <w:rsid w:val="00A6449B"/>
    <w:rsid w:val="00A67BFF"/>
    <w:rsid w:val="00A73976"/>
    <w:rsid w:val="00A77D40"/>
    <w:rsid w:val="00A848F1"/>
    <w:rsid w:val="00A85674"/>
    <w:rsid w:val="00A8568B"/>
    <w:rsid w:val="00A86D15"/>
    <w:rsid w:val="00A87FE5"/>
    <w:rsid w:val="00A90AD4"/>
    <w:rsid w:val="00A93D6D"/>
    <w:rsid w:val="00A9405A"/>
    <w:rsid w:val="00A951E9"/>
    <w:rsid w:val="00AA2DC9"/>
    <w:rsid w:val="00AA2F9A"/>
    <w:rsid w:val="00AB0969"/>
    <w:rsid w:val="00AB2478"/>
    <w:rsid w:val="00AB6239"/>
    <w:rsid w:val="00AC1248"/>
    <w:rsid w:val="00AC6511"/>
    <w:rsid w:val="00AD010F"/>
    <w:rsid w:val="00AD0414"/>
    <w:rsid w:val="00AD372B"/>
    <w:rsid w:val="00AD4C70"/>
    <w:rsid w:val="00AD7972"/>
    <w:rsid w:val="00AF126E"/>
    <w:rsid w:val="00AF1FE3"/>
    <w:rsid w:val="00B10CE8"/>
    <w:rsid w:val="00B10F1C"/>
    <w:rsid w:val="00B1223D"/>
    <w:rsid w:val="00B13B13"/>
    <w:rsid w:val="00B1650D"/>
    <w:rsid w:val="00B17DC1"/>
    <w:rsid w:val="00B20C68"/>
    <w:rsid w:val="00B216DD"/>
    <w:rsid w:val="00B220BB"/>
    <w:rsid w:val="00B32C72"/>
    <w:rsid w:val="00B40F16"/>
    <w:rsid w:val="00B42967"/>
    <w:rsid w:val="00B459E2"/>
    <w:rsid w:val="00B47810"/>
    <w:rsid w:val="00B528A4"/>
    <w:rsid w:val="00B5397D"/>
    <w:rsid w:val="00B541F9"/>
    <w:rsid w:val="00B543D5"/>
    <w:rsid w:val="00B54CDA"/>
    <w:rsid w:val="00B6193D"/>
    <w:rsid w:val="00B62B51"/>
    <w:rsid w:val="00B65B8C"/>
    <w:rsid w:val="00B65E60"/>
    <w:rsid w:val="00B71884"/>
    <w:rsid w:val="00B72D54"/>
    <w:rsid w:val="00B75761"/>
    <w:rsid w:val="00B80490"/>
    <w:rsid w:val="00B84094"/>
    <w:rsid w:val="00B91253"/>
    <w:rsid w:val="00B91264"/>
    <w:rsid w:val="00B95043"/>
    <w:rsid w:val="00BA4513"/>
    <w:rsid w:val="00BA7C77"/>
    <w:rsid w:val="00BB4A68"/>
    <w:rsid w:val="00BB6864"/>
    <w:rsid w:val="00BC06BA"/>
    <w:rsid w:val="00BC1958"/>
    <w:rsid w:val="00BC6E09"/>
    <w:rsid w:val="00BC7D53"/>
    <w:rsid w:val="00BD04C8"/>
    <w:rsid w:val="00BD7757"/>
    <w:rsid w:val="00BF366E"/>
    <w:rsid w:val="00BF5707"/>
    <w:rsid w:val="00C015F9"/>
    <w:rsid w:val="00C031C2"/>
    <w:rsid w:val="00C05CB7"/>
    <w:rsid w:val="00C2061F"/>
    <w:rsid w:val="00C213E2"/>
    <w:rsid w:val="00C21964"/>
    <w:rsid w:val="00C22734"/>
    <w:rsid w:val="00C24A34"/>
    <w:rsid w:val="00C25810"/>
    <w:rsid w:val="00C300E9"/>
    <w:rsid w:val="00C309A7"/>
    <w:rsid w:val="00C32E46"/>
    <w:rsid w:val="00C35B05"/>
    <w:rsid w:val="00C45644"/>
    <w:rsid w:val="00C50C60"/>
    <w:rsid w:val="00C545DE"/>
    <w:rsid w:val="00C654D9"/>
    <w:rsid w:val="00C7124B"/>
    <w:rsid w:val="00C80014"/>
    <w:rsid w:val="00C87273"/>
    <w:rsid w:val="00C92828"/>
    <w:rsid w:val="00C92AD6"/>
    <w:rsid w:val="00C96D0D"/>
    <w:rsid w:val="00CA2B61"/>
    <w:rsid w:val="00CB0757"/>
    <w:rsid w:val="00CB220F"/>
    <w:rsid w:val="00CB532B"/>
    <w:rsid w:val="00CC3131"/>
    <w:rsid w:val="00CC3C8E"/>
    <w:rsid w:val="00CC5496"/>
    <w:rsid w:val="00CD2D72"/>
    <w:rsid w:val="00CD3657"/>
    <w:rsid w:val="00CD68C0"/>
    <w:rsid w:val="00CE0FE4"/>
    <w:rsid w:val="00CF5053"/>
    <w:rsid w:val="00CF51EE"/>
    <w:rsid w:val="00D0476C"/>
    <w:rsid w:val="00D07A91"/>
    <w:rsid w:val="00D10CD8"/>
    <w:rsid w:val="00D131E2"/>
    <w:rsid w:val="00D202BC"/>
    <w:rsid w:val="00D24038"/>
    <w:rsid w:val="00D248CB"/>
    <w:rsid w:val="00D2598E"/>
    <w:rsid w:val="00D31133"/>
    <w:rsid w:val="00D33D51"/>
    <w:rsid w:val="00D42C74"/>
    <w:rsid w:val="00D462A2"/>
    <w:rsid w:val="00D52FE6"/>
    <w:rsid w:val="00D54413"/>
    <w:rsid w:val="00D609A5"/>
    <w:rsid w:val="00D622FA"/>
    <w:rsid w:val="00D64EA4"/>
    <w:rsid w:val="00D65225"/>
    <w:rsid w:val="00D654B0"/>
    <w:rsid w:val="00D66275"/>
    <w:rsid w:val="00D8101C"/>
    <w:rsid w:val="00D85101"/>
    <w:rsid w:val="00D86387"/>
    <w:rsid w:val="00D86F41"/>
    <w:rsid w:val="00D87A74"/>
    <w:rsid w:val="00D95569"/>
    <w:rsid w:val="00DA34AC"/>
    <w:rsid w:val="00DA3781"/>
    <w:rsid w:val="00DB6B91"/>
    <w:rsid w:val="00DC24C4"/>
    <w:rsid w:val="00DC448B"/>
    <w:rsid w:val="00DC50C4"/>
    <w:rsid w:val="00DD0654"/>
    <w:rsid w:val="00DD280A"/>
    <w:rsid w:val="00DD3B46"/>
    <w:rsid w:val="00DD4F40"/>
    <w:rsid w:val="00DE1BED"/>
    <w:rsid w:val="00DE3805"/>
    <w:rsid w:val="00DE3E64"/>
    <w:rsid w:val="00DF1387"/>
    <w:rsid w:val="00E0561F"/>
    <w:rsid w:val="00E107DF"/>
    <w:rsid w:val="00E11F85"/>
    <w:rsid w:val="00E17E09"/>
    <w:rsid w:val="00E211B7"/>
    <w:rsid w:val="00E22608"/>
    <w:rsid w:val="00E2593A"/>
    <w:rsid w:val="00E265EE"/>
    <w:rsid w:val="00E30A75"/>
    <w:rsid w:val="00E41544"/>
    <w:rsid w:val="00E41A79"/>
    <w:rsid w:val="00E41FFA"/>
    <w:rsid w:val="00E520DF"/>
    <w:rsid w:val="00E54E28"/>
    <w:rsid w:val="00E62FD5"/>
    <w:rsid w:val="00E752EB"/>
    <w:rsid w:val="00E76406"/>
    <w:rsid w:val="00E77155"/>
    <w:rsid w:val="00E84DC0"/>
    <w:rsid w:val="00EA7892"/>
    <w:rsid w:val="00EB012C"/>
    <w:rsid w:val="00EB01BF"/>
    <w:rsid w:val="00EB2206"/>
    <w:rsid w:val="00EB306E"/>
    <w:rsid w:val="00EB4FC4"/>
    <w:rsid w:val="00EC6E14"/>
    <w:rsid w:val="00ED6AE9"/>
    <w:rsid w:val="00ED6F96"/>
    <w:rsid w:val="00EF60B4"/>
    <w:rsid w:val="00EF6E2F"/>
    <w:rsid w:val="00F00563"/>
    <w:rsid w:val="00F01C18"/>
    <w:rsid w:val="00F021D0"/>
    <w:rsid w:val="00F10304"/>
    <w:rsid w:val="00F12F34"/>
    <w:rsid w:val="00F21330"/>
    <w:rsid w:val="00F21675"/>
    <w:rsid w:val="00F2541F"/>
    <w:rsid w:val="00F3222F"/>
    <w:rsid w:val="00F37FFD"/>
    <w:rsid w:val="00F43BE5"/>
    <w:rsid w:val="00F45989"/>
    <w:rsid w:val="00F46724"/>
    <w:rsid w:val="00F503E4"/>
    <w:rsid w:val="00F507AA"/>
    <w:rsid w:val="00F52166"/>
    <w:rsid w:val="00F52443"/>
    <w:rsid w:val="00F57700"/>
    <w:rsid w:val="00F7009B"/>
    <w:rsid w:val="00F72B04"/>
    <w:rsid w:val="00F816B3"/>
    <w:rsid w:val="00F87768"/>
    <w:rsid w:val="00F935E3"/>
    <w:rsid w:val="00F95E62"/>
    <w:rsid w:val="00F9639C"/>
    <w:rsid w:val="00FA1211"/>
    <w:rsid w:val="00FA3508"/>
    <w:rsid w:val="00FA3DDC"/>
    <w:rsid w:val="00FA6456"/>
    <w:rsid w:val="00FA73A1"/>
    <w:rsid w:val="00FA7830"/>
    <w:rsid w:val="00FB0789"/>
    <w:rsid w:val="00FB2159"/>
    <w:rsid w:val="00FC50C9"/>
    <w:rsid w:val="00FC64FC"/>
    <w:rsid w:val="00FC6809"/>
    <w:rsid w:val="00FD4E92"/>
    <w:rsid w:val="00FD5D78"/>
    <w:rsid w:val="00FD65C0"/>
    <w:rsid w:val="00FE2223"/>
    <w:rsid w:val="00FE389C"/>
    <w:rsid w:val="00FE573F"/>
    <w:rsid w:val="00FE5DF8"/>
    <w:rsid w:val="00FE76C5"/>
    <w:rsid w:val="00FF0122"/>
    <w:rsid w:val="00FF6002"/>
    <w:rsid w:val="00FF6366"/>
    <w:rsid w:val="00FF729B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B2C4"/>
  <w14:defaultImageDpi w14:val="32767"/>
  <w15:chartTrackingRefBased/>
  <w15:docId w15:val="{83793827-D7DE-9F46-A0AD-56492BB7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66A"/>
    <w:pPr>
      <w:keepNext/>
      <w:keepLines/>
      <w:numPr>
        <w:numId w:val="1"/>
      </w:numPr>
      <w:spacing w:before="400" w:after="400"/>
      <w:outlineLvl w:val="0"/>
    </w:pPr>
    <w:rPr>
      <w:rFonts w:ascii="Times New Roman" w:eastAsiaTheme="majorEastAsia" w:hAnsi="Times New Roman" w:cs="Times New Roman"/>
      <w:b/>
      <w:color w:val="000000" w:themeColor="text1"/>
    </w:rPr>
  </w:style>
  <w:style w:type="paragraph" w:styleId="Heading2">
    <w:name w:val="heading 2"/>
    <w:aliases w:val="(sub-section)"/>
    <w:basedOn w:val="Normal"/>
    <w:next w:val="Normal"/>
    <w:link w:val="Heading2Char"/>
    <w:autoRedefine/>
    <w:uiPriority w:val="9"/>
    <w:unhideWhenUsed/>
    <w:qFormat/>
    <w:rsid w:val="00105F87"/>
    <w:pPr>
      <w:keepNext/>
      <w:keepLines/>
      <w:numPr>
        <w:ilvl w:val="1"/>
        <w:numId w:val="2"/>
      </w:numPr>
      <w:spacing w:before="200" w:after="200"/>
      <w:ind w:left="792" w:hanging="432"/>
      <w:outlineLvl w:val="1"/>
    </w:pPr>
    <w:rPr>
      <w:rFonts w:eastAsiaTheme="majorEastAsia" w:cs="Times New Roman (Headings CS)"/>
      <w:i/>
      <w:color w:val="000000" w:themeColor="text1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4666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en-GB"/>
    </w:rPr>
  </w:style>
  <w:style w:type="paragraph" w:styleId="Title">
    <w:name w:val="Title"/>
    <w:next w:val="Body"/>
    <w:link w:val="TitleChar"/>
    <w:rsid w:val="0034666A"/>
    <w:pPr>
      <w:keepNext/>
      <w:pBdr>
        <w:top w:val="nil"/>
        <w:left w:val="nil"/>
        <w:bottom w:val="nil"/>
        <w:right w:val="nil"/>
        <w:between w:val="nil"/>
        <w:bar w:val="nil"/>
      </w:pBdr>
      <w:spacing w:after="400"/>
      <w:jc w:val="center"/>
      <w:outlineLvl w:val="3"/>
    </w:pPr>
    <w:rPr>
      <w:rFonts w:ascii="Times New Roman" w:eastAsia="Arial Unicode MS" w:hAnsi="Times New Roman" w:cs="Arial Unicode MS"/>
      <w:b/>
      <w:bCs/>
      <w:color w:val="000000"/>
      <w:sz w:val="60"/>
      <w:szCs w:val="60"/>
      <w:bdr w:val="nil"/>
      <w:lang w:eastAsia="en-GB"/>
    </w:rPr>
  </w:style>
  <w:style w:type="character" w:customStyle="1" w:styleId="TitleChar">
    <w:name w:val="Title Char"/>
    <w:basedOn w:val="DefaultParagraphFont"/>
    <w:link w:val="Title"/>
    <w:rsid w:val="0034666A"/>
    <w:rPr>
      <w:rFonts w:ascii="Times New Roman" w:eastAsia="Arial Unicode MS" w:hAnsi="Times New Roman" w:cs="Arial Unicode MS"/>
      <w:b/>
      <w:bCs/>
      <w:color w:val="000000"/>
      <w:sz w:val="60"/>
      <w:szCs w:val="60"/>
      <w:bdr w:val="nil"/>
      <w:lang w:eastAsia="en-GB"/>
    </w:rPr>
  </w:style>
  <w:style w:type="paragraph" w:customStyle="1" w:styleId="Heading">
    <w:name w:val="Heading"/>
    <w:next w:val="Body"/>
    <w:rsid w:val="0034666A"/>
    <w:pPr>
      <w:keepNext/>
      <w:pBdr>
        <w:top w:val="nil"/>
        <w:left w:val="nil"/>
        <w:bottom w:val="nil"/>
        <w:right w:val="nil"/>
        <w:between w:val="nil"/>
        <w:bar w:val="nil"/>
      </w:pBdr>
      <w:spacing w:before="300" w:after="300"/>
      <w:outlineLvl w:val="0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4666A"/>
    <w:rPr>
      <w:rFonts w:ascii="Times New Roman" w:eastAsiaTheme="majorEastAsia" w:hAnsi="Times New Roman" w:cs="Times New Roman"/>
      <w:b/>
      <w:color w:val="000000" w:themeColor="text1"/>
    </w:rPr>
  </w:style>
  <w:style w:type="paragraph" w:customStyle="1" w:styleId="EndNoteBibliography">
    <w:name w:val="EndNote Bibliography"/>
    <w:basedOn w:val="Normal"/>
    <w:autoRedefine/>
    <w:rsid w:val="00113C6B"/>
    <w:pPr>
      <w:spacing w:after="100"/>
      <w:jc w:val="both"/>
    </w:pPr>
    <w:rPr>
      <w:rFonts w:ascii="Calibri" w:eastAsia="Arial Unicode MS" w:hAnsi="Calibri" w:cs="Calibri"/>
      <w:bdr w:val="nil"/>
      <w:lang w:eastAsia="en-GB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1E108E"/>
    <w:pPr>
      <w:spacing w:after="200"/>
      <w:jc w:val="both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character" w:customStyle="1" w:styleId="Heading2Char">
    <w:name w:val="Heading 2 Char"/>
    <w:aliases w:val="(sub-section) Char"/>
    <w:basedOn w:val="DefaultParagraphFont"/>
    <w:link w:val="Heading2"/>
    <w:uiPriority w:val="9"/>
    <w:rsid w:val="00105F87"/>
    <w:rPr>
      <w:rFonts w:eastAsiaTheme="majorEastAsia" w:cs="Times New Roman (Headings CS)"/>
      <w:i/>
      <w:color w:val="000000" w:themeColor="text1"/>
      <w:sz w:val="22"/>
      <w:szCs w:val="16"/>
      <w:lang w:val="en-AU"/>
    </w:rPr>
  </w:style>
  <w:style w:type="character" w:styleId="Emphasis">
    <w:name w:val="Emphasis"/>
    <w:basedOn w:val="DefaultParagraphFont"/>
    <w:uiPriority w:val="20"/>
    <w:qFormat/>
    <w:rsid w:val="00B912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E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15"/>
    <w:rPr>
      <w:rFonts w:ascii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B6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91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91"/>
    <w:rPr>
      <w:b/>
      <w:bCs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383037"/>
    <w:pPr>
      <w:jc w:val="center"/>
    </w:pPr>
    <w:rPr>
      <w:rFonts w:ascii="Calibri" w:hAnsi="Calibri" w:cs="Calibri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1E108E"/>
    <w:rPr>
      <w:rFonts w:ascii="Times New Roman" w:hAnsi="Times New Roman" w:cs="Times New Roman"/>
      <w:iCs/>
      <w:color w:val="000000" w:themeColor="text1"/>
      <w:sz w:val="18"/>
      <w:szCs w:val="18"/>
      <w:lang w:val="en-AU"/>
    </w:rPr>
  </w:style>
  <w:style w:type="character" w:customStyle="1" w:styleId="EndNoteBibliographyTitleChar">
    <w:name w:val="EndNote Bibliography Title Char"/>
    <w:basedOn w:val="CaptionChar"/>
    <w:link w:val="EndNoteBibliographyTitle"/>
    <w:rsid w:val="00383037"/>
    <w:rPr>
      <w:rFonts w:ascii="Calibri" w:hAnsi="Calibri" w:cs="Calibri"/>
      <w:iCs w:val="0"/>
      <w:color w:val="000000" w:themeColor="text1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45732"/>
    <w:rPr>
      <w:lang w:val="en-AU"/>
    </w:rPr>
  </w:style>
  <w:style w:type="table" w:styleId="TableGrid">
    <w:name w:val="Table Grid"/>
    <w:basedOn w:val="TableNormal"/>
    <w:uiPriority w:val="39"/>
    <w:rsid w:val="00B6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D859-DC67-4DEC-AB92-A50CF40D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Devaux</dc:creator>
  <cp:keywords/>
  <dc:description/>
  <cp:lastModifiedBy>Jules Devaux</cp:lastModifiedBy>
  <cp:revision>52</cp:revision>
  <cp:lastPrinted>2022-01-28T01:07:00Z</cp:lastPrinted>
  <dcterms:created xsi:type="dcterms:W3CDTF">2022-01-28T01:07:00Z</dcterms:created>
  <dcterms:modified xsi:type="dcterms:W3CDTF">2024-11-15T02:45:00Z</dcterms:modified>
</cp:coreProperties>
</file>