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E4A1AA" w14:textId="77777777" w:rsidR="00052B15" w:rsidRPr="000C5A84" w:rsidRDefault="00052B15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>Supplementary materials</w:t>
      </w:r>
    </w:p>
    <w:p w14:paraId="3BAC2B40" w14:textId="77777777" w:rsidR="00052B15" w:rsidRPr="000C5A84" w:rsidRDefault="00052B15">
      <w:pPr>
        <w:rPr>
          <w:rFonts w:ascii="Times New Roman" w:hAnsi="Times New Roman" w:cs="Times New Roman"/>
          <w:sz w:val="24"/>
          <w:szCs w:val="24"/>
        </w:rPr>
      </w:pPr>
    </w:p>
    <w:p w14:paraId="2193CEC4" w14:textId="328BA7CC" w:rsidR="00052B15" w:rsidRPr="000C5A84" w:rsidRDefault="006B4D7B" w:rsidP="00896D1C">
      <w:pPr>
        <w:pStyle w:val="1"/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 xml:space="preserve">1. </w:t>
      </w:r>
      <w:r w:rsidR="00052B15" w:rsidRPr="000C5A84">
        <w:rPr>
          <w:rFonts w:ascii="Times New Roman" w:hAnsi="Times New Roman" w:cs="Times New Roman"/>
          <w:sz w:val="24"/>
          <w:szCs w:val="24"/>
        </w:rPr>
        <w:t xml:space="preserve">Modeling the </w:t>
      </w:r>
      <w:r w:rsidR="00FE0AD8" w:rsidRPr="000C5A84">
        <w:rPr>
          <w:rFonts w:ascii="Times New Roman" w:hAnsi="Times New Roman" w:cs="Times New Roman"/>
          <w:sz w:val="24"/>
          <w:szCs w:val="24"/>
        </w:rPr>
        <w:t>precipitation δ</w:t>
      </w:r>
      <w:r w:rsidR="00FE0AD8" w:rsidRPr="000C5A84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="00FE0AD8" w:rsidRPr="000C5A84">
        <w:rPr>
          <w:rFonts w:ascii="Times New Roman" w:hAnsi="Times New Roman" w:cs="Times New Roman"/>
          <w:sz w:val="24"/>
          <w:szCs w:val="24"/>
        </w:rPr>
        <w:t xml:space="preserve">O values </w:t>
      </w:r>
      <w:r w:rsidR="00F23C3B" w:rsidRPr="000C5A84">
        <w:rPr>
          <w:rFonts w:ascii="Times New Roman" w:hAnsi="Times New Roman" w:cs="Times New Roman"/>
          <w:sz w:val="24"/>
          <w:szCs w:val="24"/>
        </w:rPr>
        <w:t xml:space="preserve">during the monsoon periods </w:t>
      </w:r>
      <w:r w:rsidR="00FE0AD8" w:rsidRPr="000C5A84">
        <w:rPr>
          <w:rFonts w:ascii="Times New Roman" w:hAnsi="Times New Roman" w:cs="Times New Roman"/>
          <w:sz w:val="24"/>
          <w:szCs w:val="24"/>
        </w:rPr>
        <w:t>at TC sampling site</w:t>
      </w:r>
    </w:p>
    <w:p w14:paraId="761D5B2A" w14:textId="6A5F8453" w:rsidR="00FE0AD8" w:rsidRPr="000C5A84" w:rsidRDefault="00DE6BFC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>All</w:t>
      </w:r>
      <w:r w:rsidR="00F23C3B" w:rsidRPr="000C5A84">
        <w:rPr>
          <w:rFonts w:ascii="Times New Roman" w:hAnsi="Times New Roman" w:cs="Times New Roman"/>
          <w:sz w:val="24"/>
          <w:szCs w:val="24"/>
        </w:rPr>
        <w:t xml:space="preserve"> precipitating events are analyzed </w:t>
      </w:r>
      <w:r w:rsidRPr="000C5A84">
        <w:rPr>
          <w:rFonts w:ascii="Times New Roman" w:hAnsi="Times New Roman" w:cs="Times New Roman"/>
          <w:sz w:val="24"/>
          <w:szCs w:val="24"/>
        </w:rPr>
        <w:t>via HYSPLIT backward analysis at TC sampling site</w:t>
      </w:r>
      <w:r w:rsidR="00896D1C" w:rsidRPr="000C5A84">
        <w:rPr>
          <w:rFonts w:ascii="Times New Roman" w:hAnsi="Times New Roman" w:cs="Times New Roman"/>
          <w:sz w:val="24"/>
          <w:szCs w:val="24"/>
        </w:rPr>
        <w:t xml:space="preserve">. We select the precipitating events originating from the </w:t>
      </w:r>
      <w:proofErr w:type="spellStart"/>
      <w:r w:rsidR="00896D1C" w:rsidRPr="000C5A84">
        <w:rPr>
          <w:rFonts w:ascii="Times New Roman" w:hAnsi="Times New Roman" w:cs="Times New Roman"/>
          <w:sz w:val="24"/>
          <w:szCs w:val="24"/>
        </w:rPr>
        <w:t>BoB</w:t>
      </w:r>
      <w:proofErr w:type="spellEnd"/>
      <w:r w:rsidR="00896D1C" w:rsidRPr="000C5A84">
        <w:rPr>
          <w:rFonts w:ascii="Times New Roman" w:hAnsi="Times New Roman" w:cs="Times New Roman"/>
          <w:sz w:val="24"/>
          <w:szCs w:val="24"/>
        </w:rPr>
        <w:t xml:space="preserve"> regions, which acts as a single source for producing the moisture </w:t>
      </w:r>
      <w:r w:rsidR="00E4091F" w:rsidRPr="000C5A84">
        <w:rPr>
          <w:rFonts w:ascii="Times New Roman" w:hAnsi="Times New Roman" w:cs="Times New Roman"/>
          <w:sz w:val="24"/>
          <w:szCs w:val="24"/>
        </w:rPr>
        <w:t>transporting towards</w:t>
      </w:r>
      <w:r w:rsidR="0035072B" w:rsidRPr="000C5A84">
        <w:rPr>
          <w:rFonts w:ascii="Times New Roman" w:hAnsi="Times New Roman" w:cs="Times New Roman"/>
          <w:sz w:val="24"/>
          <w:szCs w:val="24"/>
        </w:rPr>
        <w:t xml:space="preserve"> land and</w:t>
      </w:r>
      <w:r w:rsidR="00E4091F" w:rsidRPr="000C5A84">
        <w:rPr>
          <w:rFonts w:ascii="Times New Roman" w:hAnsi="Times New Roman" w:cs="Times New Roman"/>
          <w:sz w:val="24"/>
          <w:szCs w:val="24"/>
        </w:rPr>
        <w:t xml:space="preserve"> TC sampling site. </w:t>
      </w:r>
      <w:r w:rsidR="008C1B2B" w:rsidRPr="000C5A84">
        <w:rPr>
          <w:rFonts w:ascii="Times New Roman" w:hAnsi="Times New Roman" w:cs="Times New Roman"/>
          <w:sz w:val="24"/>
          <w:szCs w:val="24"/>
        </w:rPr>
        <w:t xml:space="preserve">Hence, </w:t>
      </w:r>
      <w:r w:rsidR="0035072B" w:rsidRPr="000C5A84">
        <w:rPr>
          <w:rFonts w:ascii="Times New Roman" w:hAnsi="Times New Roman" w:cs="Times New Roman"/>
          <w:sz w:val="24"/>
          <w:szCs w:val="24"/>
        </w:rPr>
        <w:t xml:space="preserve">three boxes including ocean </w:t>
      </w:r>
      <w:bookmarkStart w:id="0" w:name="OLE_LINK1"/>
      <w:bookmarkStart w:id="1" w:name="OLE_LINK2"/>
      <w:r w:rsidR="0035072B" w:rsidRPr="000C5A84">
        <w:rPr>
          <w:rFonts w:ascii="Times New Roman" w:hAnsi="Times New Roman" w:cs="Times New Roman"/>
          <w:sz w:val="24"/>
          <w:szCs w:val="24"/>
        </w:rPr>
        <w:t>(Box 3)</w:t>
      </w:r>
      <w:bookmarkEnd w:id="0"/>
      <w:bookmarkEnd w:id="1"/>
      <w:r w:rsidR="0035072B" w:rsidRPr="000C5A84">
        <w:rPr>
          <w:rFonts w:ascii="Times New Roman" w:hAnsi="Times New Roman" w:cs="Times New Roman"/>
          <w:sz w:val="24"/>
          <w:szCs w:val="24"/>
        </w:rPr>
        <w:t>, land (Box 2), and TC sampling site (Box 1) are designed</w:t>
      </w:r>
      <w:r w:rsidR="005825D0" w:rsidRPr="000C5A84">
        <w:rPr>
          <w:rFonts w:ascii="Times New Roman" w:hAnsi="Times New Roman" w:cs="Times New Roman"/>
          <w:sz w:val="24"/>
          <w:szCs w:val="24"/>
        </w:rPr>
        <w:t xml:space="preserve"> (Fig. S1)</w:t>
      </w:r>
      <w:r w:rsidR="008C1B2B" w:rsidRPr="000C5A84">
        <w:rPr>
          <w:rFonts w:ascii="Times New Roman" w:hAnsi="Times New Roman" w:cs="Times New Roman"/>
          <w:sz w:val="24"/>
          <w:szCs w:val="24"/>
        </w:rPr>
        <w:t xml:space="preserve"> to explore the processes in terms of source vapor isotopic composition</w:t>
      </w:r>
      <w:r w:rsidR="00E37F56" w:rsidRPr="000C5A84">
        <w:rPr>
          <w:rFonts w:ascii="Times New Roman" w:hAnsi="Times New Roman" w:cs="Times New Roman"/>
          <w:sz w:val="24"/>
          <w:szCs w:val="24"/>
        </w:rPr>
        <w:t xml:space="preserve"> over </w:t>
      </w:r>
      <w:proofErr w:type="spellStart"/>
      <w:r w:rsidR="00E37F56" w:rsidRPr="000C5A84">
        <w:rPr>
          <w:rFonts w:ascii="Times New Roman" w:hAnsi="Times New Roman" w:cs="Times New Roman"/>
          <w:sz w:val="24"/>
          <w:szCs w:val="24"/>
        </w:rPr>
        <w:t>BoB</w:t>
      </w:r>
      <w:proofErr w:type="spellEnd"/>
      <w:r w:rsidR="008C1B2B" w:rsidRPr="000C5A84">
        <w:rPr>
          <w:rFonts w:ascii="Times New Roman" w:hAnsi="Times New Roman" w:cs="Times New Roman"/>
          <w:sz w:val="24"/>
          <w:szCs w:val="24"/>
        </w:rPr>
        <w:t xml:space="preserve">, </w:t>
      </w:r>
      <w:r w:rsidR="00F20D14" w:rsidRPr="000C5A84">
        <w:rPr>
          <w:rFonts w:ascii="Times New Roman" w:hAnsi="Times New Roman" w:cs="Times New Roman"/>
          <w:sz w:val="24"/>
          <w:szCs w:val="24"/>
        </w:rPr>
        <w:t>variations</w:t>
      </w:r>
      <w:r w:rsidR="0035072B" w:rsidRPr="000C5A84">
        <w:rPr>
          <w:rFonts w:ascii="Times New Roman" w:hAnsi="Times New Roman" w:cs="Times New Roman"/>
          <w:sz w:val="24"/>
          <w:szCs w:val="24"/>
        </w:rPr>
        <w:t xml:space="preserve"> in isotopic compositions over </w:t>
      </w:r>
      <w:proofErr w:type="spellStart"/>
      <w:r w:rsidR="00F20D14" w:rsidRPr="000C5A84">
        <w:rPr>
          <w:rFonts w:ascii="Times New Roman" w:hAnsi="Times New Roman" w:cs="Times New Roman"/>
          <w:sz w:val="24"/>
          <w:szCs w:val="24"/>
        </w:rPr>
        <w:t>BoB</w:t>
      </w:r>
      <w:proofErr w:type="spellEnd"/>
      <w:r w:rsidR="005825D0" w:rsidRPr="000C5A84">
        <w:rPr>
          <w:rFonts w:ascii="Times New Roman" w:hAnsi="Times New Roman" w:cs="Times New Roman"/>
          <w:sz w:val="24"/>
          <w:szCs w:val="24"/>
        </w:rPr>
        <w:t xml:space="preserve"> during advection, </w:t>
      </w:r>
      <w:r w:rsidR="00F20D14" w:rsidRPr="000C5A84">
        <w:rPr>
          <w:rFonts w:ascii="Times New Roman" w:hAnsi="Times New Roman" w:cs="Times New Roman"/>
          <w:sz w:val="24"/>
          <w:szCs w:val="24"/>
        </w:rPr>
        <w:t>variations</w:t>
      </w:r>
      <w:r w:rsidR="005825D0" w:rsidRPr="000C5A84">
        <w:rPr>
          <w:rFonts w:ascii="Times New Roman" w:hAnsi="Times New Roman" w:cs="Times New Roman"/>
          <w:sz w:val="24"/>
          <w:szCs w:val="24"/>
        </w:rPr>
        <w:t xml:space="preserve"> in isotopic compositions due to recycling in the land box, and finally isotopic compositions in precipitation at TC sampling site.</w:t>
      </w:r>
    </w:p>
    <w:p w14:paraId="0F7F4BAC" w14:textId="5188EC6F" w:rsidR="002D224F" w:rsidRPr="000C5A84" w:rsidRDefault="006B4D7B" w:rsidP="006B4D7B">
      <w:pPr>
        <w:pStyle w:val="2"/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 xml:space="preserve">1.1 </w:t>
      </w:r>
      <w:r w:rsidR="002D224F" w:rsidRPr="000C5A84">
        <w:rPr>
          <w:rFonts w:ascii="Times New Roman" w:hAnsi="Times New Roman" w:cs="Times New Roman"/>
          <w:sz w:val="24"/>
          <w:szCs w:val="24"/>
        </w:rPr>
        <w:t xml:space="preserve">Isotopic composition of water vapor over </w:t>
      </w:r>
      <w:proofErr w:type="spellStart"/>
      <w:r w:rsidR="002D224F" w:rsidRPr="000C5A84">
        <w:rPr>
          <w:rFonts w:ascii="Times New Roman" w:hAnsi="Times New Roman" w:cs="Times New Roman"/>
          <w:sz w:val="24"/>
          <w:szCs w:val="24"/>
        </w:rPr>
        <w:t>BoB</w:t>
      </w:r>
      <w:proofErr w:type="spellEnd"/>
    </w:p>
    <w:p w14:paraId="6BB7750F" w14:textId="133BE22B" w:rsidR="002D224F" w:rsidRPr="000C5A84" w:rsidRDefault="00BF1910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 xml:space="preserve">The isotopic composition of evaporated water vapor from </w:t>
      </w:r>
      <w:proofErr w:type="spellStart"/>
      <w:r w:rsidRPr="000C5A84">
        <w:rPr>
          <w:rFonts w:ascii="Times New Roman" w:hAnsi="Times New Roman" w:cs="Times New Roman"/>
          <w:sz w:val="24"/>
          <w:szCs w:val="24"/>
        </w:rPr>
        <w:t>BoB</w:t>
      </w:r>
      <w:proofErr w:type="spellEnd"/>
      <w:r w:rsidRPr="000C5A84">
        <w:rPr>
          <w:rFonts w:ascii="Times New Roman" w:hAnsi="Times New Roman" w:cs="Times New Roman"/>
          <w:sz w:val="24"/>
          <w:szCs w:val="24"/>
        </w:rPr>
        <w:t xml:space="preserve"> is derived from the </w:t>
      </w:r>
      <w:r w:rsidR="002953EA" w:rsidRPr="000C5A84">
        <w:rPr>
          <w:rFonts w:ascii="Times New Roman" w:hAnsi="Times New Roman" w:cs="Times New Roman"/>
          <w:sz w:val="24"/>
          <w:szCs w:val="24"/>
        </w:rPr>
        <w:t xml:space="preserve">equilibrium fractionation formula accompanied with phase change: </w:t>
      </w:r>
    </w:p>
    <w:p w14:paraId="7B604B62" w14:textId="2675AFFC" w:rsidR="000858DE" w:rsidRPr="000C5A84" w:rsidRDefault="000858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5A84">
        <w:rPr>
          <w:rFonts w:ascii="Times New Roman" w:hAnsi="Times New Roman" w:cs="Times New Roman"/>
          <w:sz w:val="24"/>
          <w:szCs w:val="24"/>
        </w:rPr>
        <w:t>δ</w:t>
      </w:r>
      <w:r w:rsidRPr="000C5A84">
        <w:rPr>
          <w:rFonts w:ascii="Times New Roman" w:hAnsi="Times New Roman" w:cs="Times New Roman"/>
          <w:sz w:val="24"/>
          <w:szCs w:val="24"/>
          <w:vertAlign w:val="subscript"/>
        </w:rPr>
        <w:t>v</w:t>
      </w:r>
      <w:proofErr w:type="spellEnd"/>
      <w:r w:rsidRPr="000C5A84">
        <w:rPr>
          <w:rFonts w:ascii="Times New Roman" w:hAnsi="Times New Roman" w:cs="Times New Roman"/>
          <w:sz w:val="24"/>
          <w:szCs w:val="24"/>
        </w:rPr>
        <w:t>=[(1</w:t>
      </w:r>
      <w:r w:rsidR="00745991" w:rsidRPr="000C5A84">
        <w:rPr>
          <w:rFonts w:ascii="Times New Roman" w:hAnsi="Times New Roman" w:cs="Times New Roman"/>
          <w:sz w:val="24"/>
          <w:szCs w:val="24"/>
        </w:rPr>
        <w:t>+</w:t>
      </w:r>
      <w:r w:rsidRPr="000C5A84">
        <w:rPr>
          <w:rFonts w:ascii="Times New Roman" w:hAnsi="Times New Roman" w:cs="Times New Roman"/>
          <w:sz w:val="24"/>
          <w:szCs w:val="24"/>
        </w:rPr>
        <w:t>δ</w:t>
      </w:r>
      <w:r w:rsidR="009B3106" w:rsidRPr="000C5A84">
        <w:rPr>
          <w:rFonts w:ascii="Times New Roman" w:hAnsi="Times New Roman" w:cs="Times New Roman"/>
          <w:sz w:val="24"/>
          <w:szCs w:val="24"/>
          <w:vertAlign w:val="subscript"/>
        </w:rPr>
        <w:t>sw</w:t>
      </w:r>
      <w:r w:rsidRPr="000C5A84">
        <w:rPr>
          <w:rFonts w:ascii="Times New Roman" w:hAnsi="Times New Roman" w:cs="Times New Roman"/>
          <w:sz w:val="24"/>
          <w:szCs w:val="24"/>
        </w:rPr>
        <w:t>/1000)/</w:t>
      </w:r>
      <w:r w:rsidRPr="000C5A84">
        <w:rPr>
          <w:rFonts w:ascii="Times New Roman" w:eastAsia="等线" w:hAnsi="Times New Roman" w:cs="Times New Roman"/>
          <w:sz w:val="24"/>
          <w:szCs w:val="24"/>
        </w:rPr>
        <w:t>α</w:t>
      </w:r>
      <w:r w:rsidRPr="000C5A8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0C5A84">
        <w:rPr>
          <w:rFonts w:ascii="Times New Roman" w:hAnsi="Times New Roman" w:cs="Times New Roman"/>
          <w:sz w:val="24"/>
          <w:szCs w:val="24"/>
        </w:rPr>
        <w:t>1]*</w:t>
      </w:r>
      <w:proofErr w:type="gramEnd"/>
      <w:r w:rsidRPr="000C5A84">
        <w:rPr>
          <w:rFonts w:ascii="Times New Roman" w:hAnsi="Times New Roman" w:cs="Times New Roman"/>
          <w:sz w:val="24"/>
          <w:szCs w:val="24"/>
        </w:rPr>
        <w:t>1000</w:t>
      </w:r>
      <w:r w:rsidR="009B3106" w:rsidRPr="000C5A84">
        <w:rPr>
          <w:rFonts w:ascii="Times New Roman" w:hAnsi="Times New Roman" w:cs="Times New Roman"/>
          <w:sz w:val="24"/>
          <w:szCs w:val="24"/>
        </w:rPr>
        <w:t xml:space="preserve">        (1)</w:t>
      </w:r>
    </w:p>
    <w:p w14:paraId="00BAEC56" w14:textId="56006416" w:rsidR="002D224F" w:rsidRPr="000C5A84" w:rsidRDefault="009B3106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 xml:space="preserve">where </w:t>
      </w:r>
      <w:proofErr w:type="spellStart"/>
      <w:r w:rsidRPr="000C5A84">
        <w:rPr>
          <w:rFonts w:ascii="Times New Roman" w:hAnsi="Times New Roman" w:cs="Times New Roman"/>
          <w:sz w:val="24"/>
          <w:szCs w:val="24"/>
        </w:rPr>
        <w:t>δ</w:t>
      </w:r>
      <w:r w:rsidRPr="000C5A84">
        <w:rPr>
          <w:rFonts w:ascii="Times New Roman" w:hAnsi="Times New Roman" w:cs="Times New Roman"/>
          <w:sz w:val="24"/>
          <w:szCs w:val="24"/>
          <w:vertAlign w:val="subscript"/>
        </w:rPr>
        <w:t>sw</w:t>
      </w:r>
      <w:proofErr w:type="spellEnd"/>
      <w:r w:rsidRPr="000C5A84">
        <w:rPr>
          <w:rFonts w:ascii="Times New Roman" w:hAnsi="Times New Roman" w:cs="Times New Roman"/>
          <w:sz w:val="24"/>
          <w:szCs w:val="24"/>
        </w:rPr>
        <w:t xml:space="preserve"> </w:t>
      </w:r>
      <w:r w:rsidR="00AB4C31" w:rsidRPr="000C5A84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AB4C31" w:rsidRPr="000C5A84">
        <w:rPr>
          <w:rFonts w:ascii="Times New Roman" w:hAnsi="Times New Roman" w:cs="Times New Roman"/>
          <w:sz w:val="24"/>
          <w:szCs w:val="24"/>
        </w:rPr>
        <w:t>δ</w:t>
      </w:r>
      <w:r w:rsidR="00AB4C31" w:rsidRPr="000C5A84">
        <w:rPr>
          <w:rFonts w:ascii="Times New Roman" w:hAnsi="Times New Roman" w:cs="Times New Roman"/>
          <w:sz w:val="24"/>
          <w:szCs w:val="24"/>
          <w:vertAlign w:val="subscript"/>
        </w:rPr>
        <w:t>v</w:t>
      </w:r>
      <w:proofErr w:type="spellEnd"/>
      <w:r w:rsidR="00AB4C31" w:rsidRPr="000C5A84">
        <w:rPr>
          <w:rFonts w:ascii="Times New Roman" w:hAnsi="Times New Roman" w:cs="Times New Roman"/>
          <w:sz w:val="24"/>
          <w:szCs w:val="24"/>
        </w:rPr>
        <w:t xml:space="preserve"> represent the isotopic compositions of </w:t>
      </w:r>
      <w:proofErr w:type="spellStart"/>
      <w:r w:rsidR="006D469A" w:rsidRPr="000C5A84">
        <w:rPr>
          <w:rFonts w:ascii="Times New Roman" w:hAnsi="Times New Roman" w:cs="Times New Roman"/>
          <w:sz w:val="24"/>
          <w:szCs w:val="24"/>
        </w:rPr>
        <w:t>BoB</w:t>
      </w:r>
      <w:proofErr w:type="spellEnd"/>
      <w:r w:rsidR="006D469A" w:rsidRPr="000C5A84">
        <w:rPr>
          <w:rFonts w:ascii="Times New Roman" w:hAnsi="Times New Roman" w:cs="Times New Roman"/>
          <w:sz w:val="24"/>
          <w:szCs w:val="24"/>
        </w:rPr>
        <w:t xml:space="preserve"> </w:t>
      </w:r>
      <w:r w:rsidR="00AB4C31" w:rsidRPr="000C5A84">
        <w:rPr>
          <w:rFonts w:ascii="Times New Roman" w:hAnsi="Times New Roman" w:cs="Times New Roman"/>
          <w:sz w:val="24"/>
          <w:szCs w:val="24"/>
        </w:rPr>
        <w:t>oceanic water and water vapor</w:t>
      </w:r>
      <w:r w:rsidR="00B9703E" w:rsidRPr="000C5A84">
        <w:rPr>
          <w:rFonts w:ascii="Times New Roman" w:hAnsi="Times New Roman" w:cs="Times New Roman"/>
          <w:sz w:val="24"/>
          <w:szCs w:val="24"/>
        </w:rPr>
        <w:t xml:space="preserve"> over ocean</w:t>
      </w:r>
      <w:r w:rsidR="00AB4C31" w:rsidRPr="000C5A84">
        <w:rPr>
          <w:rFonts w:ascii="Times New Roman" w:hAnsi="Times New Roman" w:cs="Times New Roman"/>
          <w:sz w:val="24"/>
          <w:szCs w:val="24"/>
        </w:rPr>
        <w:t xml:space="preserve">. </w:t>
      </w:r>
      <w:r w:rsidR="00AB4C31" w:rsidRPr="000C5A84">
        <w:rPr>
          <w:rFonts w:ascii="Times New Roman" w:eastAsia="等线" w:hAnsi="Times New Roman" w:cs="Times New Roman"/>
          <w:sz w:val="24"/>
          <w:szCs w:val="24"/>
        </w:rPr>
        <w:t>α indicates the fractionation factor for liquid to vapor</w:t>
      </w:r>
      <w:r w:rsidR="006D469A" w:rsidRPr="000C5A84">
        <w:rPr>
          <w:rFonts w:ascii="Times New Roman" w:eastAsia="等线" w:hAnsi="Times New Roman" w:cs="Times New Roman"/>
          <w:sz w:val="24"/>
          <w:szCs w:val="24"/>
        </w:rPr>
        <w:t>. The</w:t>
      </w:r>
      <w:r w:rsidR="00EC6306" w:rsidRPr="000C5A84">
        <w:rPr>
          <w:rFonts w:ascii="Times New Roman" w:eastAsia="等线" w:hAnsi="Times New Roman" w:cs="Times New Roman"/>
          <w:sz w:val="24"/>
          <w:szCs w:val="24"/>
        </w:rPr>
        <w:t xml:space="preserve"> mean</w:t>
      </w:r>
      <w:r w:rsidR="006D469A" w:rsidRPr="000C5A84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6D469A" w:rsidRPr="000C5A84">
        <w:rPr>
          <w:rFonts w:ascii="Times New Roman" w:hAnsi="Times New Roman" w:cs="Times New Roman"/>
          <w:sz w:val="24"/>
          <w:szCs w:val="24"/>
        </w:rPr>
        <w:t>δ</w:t>
      </w:r>
      <w:bookmarkStart w:id="2" w:name="OLE_LINK3"/>
      <w:r w:rsidR="006D469A" w:rsidRPr="000C5A84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="006D469A" w:rsidRPr="000C5A84">
        <w:rPr>
          <w:rFonts w:ascii="Times New Roman" w:hAnsi="Times New Roman" w:cs="Times New Roman"/>
          <w:sz w:val="24"/>
          <w:szCs w:val="24"/>
        </w:rPr>
        <w:t>O</w:t>
      </w:r>
      <w:bookmarkEnd w:id="2"/>
      <w:r w:rsidR="006D469A" w:rsidRPr="000C5A84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EC6306" w:rsidRPr="000C5A84">
        <w:rPr>
          <w:rFonts w:ascii="Times New Roman" w:eastAsia="等线" w:hAnsi="Times New Roman" w:cs="Times New Roman"/>
          <w:sz w:val="24"/>
          <w:szCs w:val="24"/>
        </w:rPr>
        <w:t>data in the</w:t>
      </w:r>
      <w:r w:rsidR="006D469A" w:rsidRPr="000C5A84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spellStart"/>
      <w:r w:rsidR="006D469A" w:rsidRPr="000C5A84">
        <w:rPr>
          <w:rFonts w:ascii="Times New Roman" w:hAnsi="Times New Roman" w:cs="Times New Roman"/>
          <w:sz w:val="24"/>
          <w:szCs w:val="24"/>
        </w:rPr>
        <w:t>BoB</w:t>
      </w:r>
      <w:proofErr w:type="spellEnd"/>
      <w:r w:rsidR="006D469A" w:rsidRPr="000C5A84">
        <w:rPr>
          <w:rFonts w:ascii="Times New Roman" w:hAnsi="Times New Roman" w:cs="Times New Roman"/>
          <w:sz w:val="24"/>
          <w:szCs w:val="24"/>
        </w:rPr>
        <w:t xml:space="preserve"> oceanic water</w:t>
      </w:r>
      <w:r w:rsidR="00AB4C31" w:rsidRPr="000C5A84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EC6306" w:rsidRPr="000C5A84">
        <w:rPr>
          <w:rFonts w:ascii="Times New Roman" w:eastAsia="等线" w:hAnsi="Times New Roman" w:cs="Times New Roman"/>
          <w:sz w:val="24"/>
          <w:szCs w:val="24"/>
        </w:rPr>
        <w:t>are collected from the published literatures</w:t>
      </w:r>
      <w:r w:rsidR="00852707" w:rsidRPr="000C5A84">
        <w:rPr>
          <w:rFonts w:ascii="Times New Roman" w:eastAsia="等线" w:hAnsi="Times New Roman" w:cs="Times New Roman"/>
          <w:sz w:val="24"/>
          <w:szCs w:val="24"/>
        </w:rPr>
        <w:t xml:space="preserve"> in this study</w:t>
      </w:r>
      <w:r w:rsidR="00EC6306" w:rsidRPr="000C5A84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EC6306" w:rsidRPr="000C5A84">
        <w:rPr>
          <w:rFonts w:ascii="Times New Roman" w:eastAsia="等线" w:hAnsi="Times New Roman" w:cs="Times New Roman"/>
          <w:sz w:val="24"/>
          <w:szCs w:val="24"/>
        </w:rPr>
        <w:fldChar w:fldCharType="begin">
          <w:fldData xml:space="preserve">PEVuZE5vdGU+PENpdGU+PEF1dGhvcj5TaW5naDwvQXV0aG9yPjxZZWFyPjIwMTA8L1llYXI+PFJl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</w:fldData>
        </w:fldChar>
      </w:r>
      <w:r w:rsidR="00852707" w:rsidRPr="000C5A84">
        <w:rPr>
          <w:rFonts w:ascii="Times New Roman" w:eastAsia="等线" w:hAnsi="Times New Roman" w:cs="Times New Roman"/>
          <w:sz w:val="24"/>
          <w:szCs w:val="24"/>
        </w:rPr>
        <w:instrText xml:space="preserve"> ADDIN EN.CITE </w:instrText>
      </w:r>
      <w:r w:rsidR="00852707" w:rsidRPr="000C5A84">
        <w:rPr>
          <w:rFonts w:ascii="Times New Roman" w:eastAsia="等线" w:hAnsi="Times New Roman" w:cs="Times New Roman"/>
          <w:sz w:val="24"/>
          <w:szCs w:val="24"/>
        </w:rPr>
        <w:fldChar w:fldCharType="begin">
          <w:fldData xml:space="preserve">PEVuZE5vdGU+PENpdGU+PEF1dGhvcj5TaW5naDwvQXV0aG9yPjxZZWFyPjIwMTA8L1llYXI+PFJl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</w:fldData>
        </w:fldChar>
      </w:r>
      <w:r w:rsidR="00852707" w:rsidRPr="000C5A84">
        <w:rPr>
          <w:rFonts w:ascii="Times New Roman" w:eastAsia="等线" w:hAnsi="Times New Roman" w:cs="Times New Roman"/>
          <w:sz w:val="24"/>
          <w:szCs w:val="24"/>
        </w:rPr>
        <w:instrText xml:space="preserve"> ADDIN EN.CITE.DATA </w:instrText>
      </w:r>
      <w:r w:rsidR="00852707" w:rsidRPr="000C5A84">
        <w:rPr>
          <w:rFonts w:ascii="Times New Roman" w:eastAsia="等线" w:hAnsi="Times New Roman" w:cs="Times New Roman"/>
          <w:sz w:val="24"/>
          <w:szCs w:val="24"/>
        </w:rPr>
      </w:r>
      <w:r w:rsidR="00852707" w:rsidRPr="000C5A84">
        <w:rPr>
          <w:rFonts w:ascii="Times New Roman" w:eastAsia="等线" w:hAnsi="Times New Roman" w:cs="Times New Roman"/>
          <w:sz w:val="24"/>
          <w:szCs w:val="24"/>
        </w:rPr>
        <w:fldChar w:fldCharType="end"/>
      </w:r>
      <w:r w:rsidR="00EC6306" w:rsidRPr="000C5A84">
        <w:rPr>
          <w:rFonts w:ascii="Times New Roman" w:eastAsia="等线" w:hAnsi="Times New Roman" w:cs="Times New Roman"/>
          <w:sz w:val="24"/>
          <w:szCs w:val="24"/>
        </w:rPr>
      </w:r>
      <w:r w:rsidR="00EC6306" w:rsidRPr="000C5A84">
        <w:rPr>
          <w:rFonts w:ascii="Times New Roman" w:eastAsia="等线" w:hAnsi="Times New Roman" w:cs="Times New Roman"/>
          <w:sz w:val="24"/>
          <w:szCs w:val="24"/>
        </w:rPr>
        <w:fldChar w:fldCharType="separate"/>
      </w:r>
      <w:r w:rsidR="00852707" w:rsidRPr="000C5A84">
        <w:rPr>
          <w:rFonts w:ascii="Times New Roman" w:eastAsia="等线" w:hAnsi="Times New Roman" w:cs="Times New Roman"/>
          <w:noProof/>
          <w:sz w:val="24"/>
          <w:szCs w:val="24"/>
        </w:rPr>
        <w:t>(Sengupta and Sarkar, 2006; Singh et al., 2010)</w:t>
      </w:r>
      <w:r w:rsidR="00EC6306" w:rsidRPr="000C5A84">
        <w:rPr>
          <w:rFonts w:ascii="Times New Roman" w:eastAsia="等线" w:hAnsi="Times New Roman" w:cs="Times New Roman"/>
          <w:sz w:val="24"/>
          <w:szCs w:val="24"/>
        </w:rPr>
        <w:fldChar w:fldCharType="end"/>
      </w:r>
      <w:r w:rsidR="00852707" w:rsidRPr="000C5A84">
        <w:rPr>
          <w:rFonts w:ascii="Times New Roman" w:eastAsia="等线" w:hAnsi="Times New Roman" w:cs="Times New Roman"/>
          <w:sz w:val="24"/>
          <w:szCs w:val="24"/>
        </w:rPr>
        <w:t>, which is an average of -0.28 ‰</w:t>
      </w:r>
      <w:r w:rsidR="00476B0D" w:rsidRPr="000C5A84">
        <w:rPr>
          <w:rFonts w:ascii="Times New Roman" w:eastAsia="等线" w:hAnsi="Times New Roman" w:cs="Times New Roman"/>
          <w:sz w:val="24"/>
          <w:szCs w:val="24"/>
        </w:rPr>
        <w:t xml:space="preserve"> during the monsoon periods</w:t>
      </w:r>
      <w:r w:rsidR="00EC6306" w:rsidRPr="000C5A84">
        <w:rPr>
          <w:rFonts w:ascii="Times New Roman" w:eastAsia="等线" w:hAnsi="Times New Roman" w:cs="Times New Roman"/>
          <w:sz w:val="24"/>
          <w:szCs w:val="24"/>
        </w:rPr>
        <w:t>.</w:t>
      </w:r>
      <w:r w:rsidR="00852707" w:rsidRPr="000C5A84">
        <w:rPr>
          <w:rFonts w:ascii="Times New Roman" w:eastAsia="等线" w:hAnsi="Times New Roman" w:cs="Times New Roman"/>
          <w:sz w:val="24"/>
          <w:szCs w:val="24"/>
        </w:rPr>
        <w:t xml:space="preserve"> </w:t>
      </w:r>
    </w:p>
    <w:p w14:paraId="6704ECC0" w14:textId="2D2B042B" w:rsidR="002D224F" w:rsidRPr="000C5A84" w:rsidRDefault="002D224F">
      <w:pPr>
        <w:rPr>
          <w:rFonts w:ascii="Times New Roman" w:hAnsi="Times New Roman" w:cs="Times New Roman"/>
          <w:sz w:val="24"/>
          <w:szCs w:val="24"/>
        </w:rPr>
      </w:pPr>
    </w:p>
    <w:p w14:paraId="4693B6AC" w14:textId="7687C6BC" w:rsidR="005825D0" w:rsidRPr="000C5A84" w:rsidRDefault="009F607B">
      <w:pPr>
        <w:rPr>
          <w:rFonts w:ascii="Times New Roman" w:eastAsia="等线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 xml:space="preserve">The fractionation </w:t>
      </w:r>
      <w:r w:rsidRPr="000C5A84">
        <w:rPr>
          <w:rFonts w:ascii="Times New Roman" w:eastAsia="等线" w:hAnsi="Times New Roman" w:cs="Times New Roman"/>
          <w:sz w:val="24"/>
          <w:szCs w:val="24"/>
        </w:rPr>
        <w:t>α</w:t>
      </w:r>
      <w:r w:rsidRPr="000C5A84">
        <w:rPr>
          <w:rFonts w:ascii="Times New Roman" w:hAnsi="Times New Roman" w:cs="Times New Roman"/>
          <w:sz w:val="24"/>
          <w:szCs w:val="24"/>
        </w:rPr>
        <w:t xml:space="preserve"> is a combination of equilibrium </w:t>
      </w:r>
      <w:r w:rsidR="00B9703E" w:rsidRPr="000C5A84">
        <w:rPr>
          <w:rFonts w:ascii="Times New Roman" w:hAnsi="Times New Roman" w:cs="Times New Roman"/>
          <w:sz w:val="24"/>
          <w:szCs w:val="24"/>
        </w:rPr>
        <w:t>(</w:t>
      </w:r>
      <w:r w:rsidR="00B9703E" w:rsidRPr="000C5A84">
        <w:rPr>
          <w:rFonts w:ascii="Times New Roman" w:eastAsia="等线" w:hAnsi="Times New Roman" w:cs="Times New Roman"/>
          <w:sz w:val="24"/>
          <w:szCs w:val="24"/>
        </w:rPr>
        <w:t>α</w:t>
      </w:r>
      <w:r w:rsidR="00B9703E" w:rsidRPr="000C5A84">
        <w:rPr>
          <w:rFonts w:ascii="Times New Roman" w:eastAsia="等线" w:hAnsi="Times New Roman" w:cs="Times New Roman"/>
          <w:sz w:val="24"/>
          <w:szCs w:val="24"/>
          <w:vertAlign w:val="subscript"/>
        </w:rPr>
        <w:t>eq</w:t>
      </w:r>
      <w:r w:rsidR="00B9703E" w:rsidRPr="000C5A84">
        <w:rPr>
          <w:rFonts w:ascii="Times New Roman" w:hAnsi="Times New Roman" w:cs="Times New Roman"/>
          <w:sz w:val="24"/>
          <w:szCs w:val="24"/>
        </w:rPr>
        <w:t xml:space="preserve">) </w:t>
      </w:r>
      <w:r w:rsidRPr="000C5A84">
        <w:rPr>
          <w:rFonts w:ascii="Times New Roman" w:hAnsi="Times New Roman" w:cs="Times New Roman"/>
          <w:sz w:val="24"/>
          <w:szCs w:val="24"/>
        </w:rPr>
        <w:t xml:space="preserve">and kinetic </w:t>
      </w:r>
      <w:r w:rsidR="00B9703E" w:rsidRPr="000C5A84">
        <w:rPr>
          <w:rFonts w:ascii="Times New Roman" w:hAnsi="Times New Roman" w:cs="Times New Roman"/>
          <w:sz w:val="24"/>
          <w:szCs w:val="24"/>
        </w:rPr>
        <w:t>(</w:t>
      </w:r>
      <w:bookmarkStart w:id="3" w:name="_Hlk67644298"/>
      <w:r w:rsidR="00B9703E" w:rsidRPr="000C5A84">
        <w:rPr>
          <w:rFonts w:ascii="Times New Roman" w:eastAsia="等线" w:hAnsi="Times New Roman" w:cs="Times New Roman"/>
          <w:sz w:val="24"/>
          <w:szCs w:val="24"/>
        </w:rPr>
        <w:t>α</w:t>
      </w:r>
      <w:r w:rsidR="00B9703E" w:rsidRPr="000C5A84">
        <w:rPr>
          <w:rFonts w:ascii="Times New Roman" w:eastAsia="等线" w:hAnsi="Times New Roman" w:cs="Times New Roman"/>
          <w:sz w:val="24"/>
          <w:szCs w:val="24"/>
          <w:vertAlign w:val="subscript"/>
        </w:rPr>
        <w:t>k</w:t>
      </w:r>
      <w:bookmarkEnd w:id="3"/>
      <w:r w:rsidR="00B9703E" w:rsidRPr="000C5A84">
        <w:rPr>
          <w:rFonts w:ascii="Times New Roman" w:hAnsi="Times New Roman" w:cs="Times New Roman"/>
          <w:sz w:val="24"/>
          <w:szCs w:val="24"/>
        </w:rPr>
        <w:t xml:space="preserve">) </w:t>
      </w:r>
      <w:r w:rsidRPr="000C5A84">
        <w:rPr>
          <w:rFonts w:ascii="Times New Roman" w:hAnsi="Times New Roman" w:cs="Times New Roman"/>
          <w:sz w:val="24"/>
          <w:szCs w:val="24"/>
        </w:rPr>
        <w:t>fractionation factors.</w:t>
      </w:r>
      <w:r w:rsidR="007B42D0" w:rsidRPr="000C5A84">
        <w:rPr>
          <w:rFonts w:ascii="Times New Roman" w:hAnsi="Times New Roman" w:cs="Times New Roman"/>
          <w:sz w:val="24"/>
          <w:szCs w:val="24"/>
        </w:rPr>
        <w:t xml:space="preserve"> </w:t>
      </w:r>
      <w:r w:rsidR="00FA7C62" w:rsidRPr="000C5A84">
        <w:rPr>
          <w:rFonts w:ascii="Times New Roman" w:eastAsia="等线" w:hAnsi="Times New Roman" w:cs="Times New Roman"/>
          <w:sz w:val="24"/>
          <w:szCs w:val="24"/>
        </w:rPr>
        <w:t>α</w:t>
      </w:r>
      <w:r w:rsidR="00FA7C62" w:rsidRPr="000C5A84">
        <w:rPr>
          <w:rFonts w:ascii="Times New Roman" w:eastAsia="等线" w:hAnsi="Times New Roman" w:cs="Times New Roman"/>
          <w:sz w:val="24"/>
          <w:szCs w:val="24"/>
          <w:vertAlign w:val="subscript"/>
        </w:rPr>
        <w:t>eq</w:t>
      </w:r>
      <w:r w:rsidR="00FA7C62" w:rsidRPr="000C5A84">
        <w:rPr>
          <w:rFonts w:ascii="Times New Roman" w:hAnsi="Times New Roman" w:cs="Times New Roman"/>
          <w:sz w:val="24"/>
          <w:szCs w:val="24"/>
        </w:rPr>
        <w:t xml:space="preserve"> is based on experimental results from </w:t>
      </w:r>
      <w:r w:rsidR="00FA7C62" w:rsidRPr="000C5A84">
        <w:rPr>
          <w:rFonts w:ascii="Times New Roman" w:hAnsi="Times New Roman" w:cs="Times New Roman"/>
          <w:sz w:val="24"/>
          <w:szCs w:val="24"/>
        </w:rPr>
        <w:fldChar w:fldCharType="begin"/>
      </w:r>
      <w:r w:rsidR="00476B0D" w:rsidRPr="000C5A8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&lt;EndNote&gt;&lt;Cite&gt;&lt;Author&gt;Majoube&lt;/Author&gt;&lt;Year&gt;1971&lt;/Year&gt;&lt;RecNum&gt;616&lt;/RecNum&gt;&lt;DisplayText&gt;(Horita et al., 2008; Majoube, 1971)&lt;/DisplayText&gt;&lt;record&gt;&lt;rec-number&gt;616&lt;/rec-number&gt;&lt;foreign-keys&gt;&lt;key app="EN" db-id="ff5e5ae2gw009aezepbvpx04dwa9wrapaasr" timestamp="0"&gt;616&lt;/key&gt;&lt;/foreign-keys&gt;&lt;ref-type name="Journal Article"&gt;17&lt;/ref-type&gt;&lt;contributors&gt;&lt;authors&gt;&lt;author&gt;Majoube, M&lt;/author&gt;&lt;/authors&gt;&lt;/contributors&gt;&lt;titles&gt;&lt;title&gt;Oxygen-18 and deuterium fractionation between water and steam&lt;/title&gt;&lt;secondary-title&gt;J. Chim. Phys.&lt;/secondary-title&gt;&lt;/titles&gt;&lt;pages&gt;1423-1436&lt;/pages&gt;&lt;volume&gt;68&lt;/volume&gt;&lt;number&gt;10&lt;/number&gt;&lt;dates&gt;&lt;year&gt;1971&lt;/year&gt;&lt;/dates&gt;&lt;urls&gt;&lt;/urls&gt;&lt;/record&gt;&lt;/Cite&gt;&lt;Cite&gt;&lt;Author&gt;Horita&lt;/Author&gt;&lt;Year&gt;2008&lt;/Year&gt;&lt;RecNum&gt;72&lt;/RecNum&gt;&lt;record&gt;&lt;rec-number&gt;72&lt;/rec-number&gt;&lt;foreign-keys&gt;&lt;key app="EN" db-id="ff5e5ae2gw009aezepbvpx04dwa9wrapaasr" timestamp="0"&gt;72&lt;/key&gt;&lt;/foreign-keys&gt;&lt;ref-type name="Journal Article"&gt;17&lt;/ref-type&gt;&lt;contributors&gt;&lt;authors&gt;&lt;author&gt;Horita, Juske&lt;/author&gt;&lt;author&gt;Rozanski, Kazimierz&lt;/author&gt;&lt;author&gt;Cohen, Shabtai&lt;/author&gt;&lt;/authors&gt;&lt;/contributors&gt;&lt;titles&gt;&lt;title&gt;Isotope effects in the evaporation of water: a status report of the Craig–Gordon model&lt;/title&gt;&lt;secondary-title&gt;Isotopes in Environmental and Health Studies&lt;/secondary-title&gt;&lt;/titles&gt;&lt;periodical&gt;&lt;full-title&gt;Isotopes in Environmental and Health Studies&lt;/full-title&gt;&lt;abbr-1&gt;Isotopes Environ. Health Stud.&lt;/abbr-1&gt;&lt;abbr-2&gt;Isotopes Environ Health Stud&lt;/abbr-2&gt;&lt;/periodical&gt;&lt;pages&gt;23-49&lt;/pages&gt;&lt;volume&gt;44&lt;/volume&gt;&lt;number&gt;1&lt;/number&gt;&lt;dates&gt;&lt;year&gt;2008&lt;/year&gt;&lt;/dates&gt;&lt;isbn&gt;1025-6016&amp;#xD;1477-2639&lt;/isbn&gt;&lt;urls&gt;&lt;/urls&gt;&lt;electronic-resource-num&gt;10.1080/10256010801887174&lt;/electronic-resource-num&gt;&lt;/record&gt;&lt;/Cite&gt;&lt;/EndNote&gt;</w:instrText>
      </w:r>
      <w:r w:rsidR="00FA7C62" w:rsidRPr="000C5A84">
        <w:rPr>
          <w:rFonts w:ascii="Times New Roman" w:hAnsi="Times New Roman" w:cs="Times New Roman"/>
          <w:sz w:val="24"/>
          <w:szCs w:val="24"/>
        </w:rPr>
        <w:fldChar w:fldCharType="separate"/>
      </w:r>
      <w:r w:rsidR="00476B0D" w:rsidRPr="000C5A84">
        <w:rPr>
          <w:rFonts w:ascii="Times New Roman" w:hAnsi="Times New Roman" w:cs="Times New Roman"/>
          <w:noProof/>
          <w:sz w:val="24"/>
          <w:szCs w:val="24"/>
        </w:rPr>
        <w:t>(Horita et al., 2008; Majoube, 1971)</w:t>
      </w:r>
      <w:r w:rsidR="00FA7C62" w:rsidRPr="000C5A84">
        <w:rPr>
          <w:rFonts w:ascii="Times New Roman" w:hAnsi="Times New Roman" w:cs="Times New Roman"/>
          <w:sz w:val="24"/>
          <w:szCs w:val="24"/>
        </w:rPr>
        <w:fldChar w:fldCharType="end"/>
      </w:r>
      <w:r w:rsidR="00FA7C62" w:rsidRPr="000C5A84">
        <w:rPr>
          <w:rFonts w:ascii="Times New Roman" w:hAnsi="Times New Roman" w:cs="Times New Roman"/>
          <w:sz w:val="24"/>
          <w:szCs w:val="24"/>
        </w:rPr>
        <w:t xml:space="preserve"> and</w:t>
      </w:r>
      <w:r w:rsidR="00A27CF8" w:rsidRPr="000C5A84">
        <w:rPr>
          <w:rFonts w:ascii="Times New Roman" w:hAnsi="Times New Roman" w:cs="Times New Roman"/>
          <w:sz w:val="24"/>
          <w:szCs w:val="24"/>
        </w:rPr>
        <w:t xml:space="preserve"> </w:t>
      </w:r>
      <w:r w:rsidR="00FA7C62" w:rsidRPr="000C5A84">
        <w:rPr>
          <w:rFonts w:ascii="Times New Roman" w:eastAsia="等线" w:hAnsi="Times New Roman" w:cs="Times New Roman"/>
          <w:sz w:val="24"/>
          <w:szCs w:val="24"/>
        </w:rPr>
        <w:t>α</w:t>
      </w:r>
      <w:r w:rsidR="00FA7C62" w:rsidRPr="000C5A84">
        <w:rPr>
          <w:rFonts w:ascii="Times New Roman" w:eastAsia="等线" w:hAnsi="Times New Roman" w:cs="Times New Roman"/>
          <w:sz w:val="24"/>
          <w:szCs w:val="24"/>
          <w:vertAlign w:val="subscript"/>
        </w:rPr>
        <w:t>k</w:t>
      </w:r>
      <w:r w:rsidR="00A27CF8" w:rsidRPr="000C5A84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1F5DAD" w:rsidRPr="000C5A84">
        <w:rPr>
          <w:rFonts w:ascii="Times New Roman" w:eastAsia="等线" w:hAnsi="Times New Roman" w:cs="Times New Roman"/>
          <w:sz w:val="24"/>
          <w:szCs w:val="24"/>
        </w:rPr>
        <w:t>depends on the ocean surface roughness and molecular diffusivities in air for each isotopic molecule</w:t>
      </w:r>
      <w:r w:rsidR="00182BD4" w:rsidRPr="000C5A84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182BD4" w:rsidRPr="000C5A84">
        <w:rPr>
          <w:rFonts w:ascii="Times New Roman" w:eastAsia="等线" w:hAnsi="Times New Roman" w:cs="Times New Roman"/>
          <w:sz w:val="24"/>
          <w:szCs w:val="24"/>
        </w:rPr>
        <w:fldChar w:fldCharType="begin"/>
      </w:r>
      <w:r w:rsidR="00182BD4" w:rsidRPr="000C5A84">
        <w:rPr>
          <w:rFonts w:ascii="Times New Roman" w:eastAsia="等线" w:hAnsi="Times New Roman" w:cs="Times New Roman"/>
          <w:sz w:val="24"/>
          <w:szCs w:val="24"/>
        </w:rPr>
        <w:instrText xml:space="preserve"> ADDIN EN.CITE &lt;EndNote&gt;&lt;Cite&gt;&lt;Author&gt;Merlivat&lt;/Author&gt;&lt;Year&gt;1979&lt;/Year&gt;&lt;RecNum&gt;161&lt;/RecNum&gt;&lt;DisplayText&gt;(Cappa et al., 2003; Merlivat and Jouzel, 1979)&lt;/DisplayText&gt;&lt;record&gt;&lt;rec-number&gt;161&lt;/rec-number&gt;&lt;foreign-keys&gt;&lt;key app="EN" db-id="ff5e5ae2gw009aezepbvpx04dwa9wrapaasr" timestamp="0"&gt;161&lt;/key&gt;&lt;/foreign-keys&gt;&lt;ref-type name="Journal Article"&gt;17&lt;/ref-type&gt;&lt;contributors&gt;&lt;authors&gt;&lt;author&gt;Merlivat, L.&lt;/author&gt;&lt;author&gt;Jouzel, J.&lt;/author&gt;&lt;/authors&gt;&lt;/contributors&gt;&lt;titles&gt;&lt;title&gt;Global climatic interpretation of the deuterium-oxygen 18 relationship for precipitation&lt;/title&gt;&lt;secondary-title&gt;Journal of Geophysical Research&lt;/secondary-title&gt;&lt;/titles&gt;&lt;pages&gt;5029-5033&lt;/pages&gt;&lt;volume&gt;84&lt;/volume&gt;&lt;number&gt;C8&lt;/number&gt;&lt;dates&gt;&lt;year&gt;1979&lt;/year&gt;&lt;/dates&gt;&lt;urls&gt;&lt;/urls&gt;&lt;/record&gt;&lt;/Cite&gt;&lt;Cite&gt;&lt;Author&gt;Cappa&lt;/Author&gt;&lt;Year&gt;2003&lt;/Year&gt;&lt;RecNum&gt;134&lt;/RecNum&gt;&lt;record&gt;&lt;rec-number&gt;134&lt;/rec-number&gt;&lt;foreign-keys&gt;&lt;key app="EN" db-id="ff5e5ae2gw009aezepbvpx04dwa9wrapaasr" timestamp="0"&gt;134&lt;/key&gt;&lt;/foreign-keys&gt;&lt;ref-type name="Journal Article"&gt;17&lt;/ref-type&gt;&lt;contributors&gt;&lt;authors&gt;&lt;author&gt;Cappa, C.D.&lt;/author&gt;&lt;author&gt;Hendricks, M.B.&lt;/author&gt;&lt;author&gt;DePaolo, D.J.&lt;/author&gt;&lt;author&gt;Cohen, R.C.&lt;/author&gt;&lt;/authors&gt;&lt;/contributors&gt;&lt;titles&gt;&lt;title&gt;Isotopic fractionation of water during evaporation&lt;/title&gt;&lt;secondary-title&gt;Journal of Geophysical Research&lt;/secondary-title&gt;&lt;/titles&gt;&lt;pages&gt;1&lt;/pages&gt;&lt;volume&gt;108&lt;/volume&gt;&lt;number&gt;D16&lt;/number&gt;&lt;dates&gt;&lt;year&gt;2003&lt;/year&gt;&lt;/dates&gt;&lt;isbn&gt;0148-0227&lt;/isbn&gt;&lt;urls&gt;&lt;/urls&gt;&lt;/record&gt;&lt;/Cite&gt;&lt;/EndNote&gt;</w:instrText>
      </w:r>
      <w:r w:rsidR="00182BD4" w:rsidRPr="000C5A84">
        <w:rPr>
          <w:rFonts w:ascii="Times New Roman" w:eastAsia="等线" w:hAnsi="Times New Roman" w:cs="Times New Roman"/>
          <w:sz w:val="24"/>
          <w:szCs w:val="24"/>
        </w:rPr>
        <w:fldChar w:fldCharType="separate"/>
      </w:r>
      <w:r w:rsidR="00182BD4" w:rsidRPr="000C5A84">
        <w:rPr>
          <w:rFonts w:ascii="Times New Roman" w:eastAsia="等线" w:hAnsi="Times New Roman" w:cs="Times New Roman"/>
          <w:noProof/>
          <w:sz w:val="24"/>
          <w:szCs w:val="24"/>
        </w:rPr>
        <w:t>(Cappa et al., 2003; Merlivat and Jouzel, 1979)</w:t>
      </w:r>
      <w:r w:rsidR="00182BD4" w:rsidRPr="000C5A84">
        <w:rPr>
          <w:rFonts w:ascii="Times New Roman" w:eastAsia="等线" w:hAnsi="Times New Roman" w:cs="Times New Roman"/>
          <w:sz w:val="24"/>
          <w:szCs w:val="24"/>
        </w:rPr>
        <w:fldChar w:fldCharType="end"/>
      </w:r>
      <w:r w:rsidR="001F5DAD" w:rsidRPr="000C5A84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="00B25649" w:rsidRPr="000C5A84">
        <w:rPr>
          <w:rFonts w:ascii="Times New Roman" w:eastAsia="等线" w:hAnsi="Times New Roman" w:cs="Times New Roman"/>
          <w:sz w:val="24"/>
          <w:szCs w:val="24"/>
        </w:rPr>
        <w:t>The formula α can be written as</w:t>
      </w:r>
    </w:p>
    <w:p w14:paraId="722E5206" w14:textId="11C0FD67" w:rsidR="00B25649" w:rsidRPr="000C5A84" w:rsidRDefault="00B25649">
      <w:pPr>
        <w:rPr>
          <w:rFonts w:ascii="Times New Roman" w:eastAsia="等线" w:hAnsi="Times New Roman" w:cs="Times New Roman"/>
          <w:sz w:val="24"/>
          <w:szCs w:val="24"/>
        </w:rPr>
      </w:pPr>
      <w:r w:rsidRPr="000C5A84">
        <w:rPr>
          <w:rFonts w:ascii="Times New Roman" w:eastAsia="等线" w:hAnsi="Times New Roman" w:cs="Times New Roman"/>
          <w:sz w:val="24"/>
          <w:szCs w:val="24"/>
        </w:rPr>
        <w:t>α</w:t>
      </w:r>
      <w:r w:rsidRPr="000C5A84">
        <w:rPr>
          <w:rFonts w:ascii="Times New Roman" w:hAnsi="Times New Roman" w:cs="Times New Roman"/>
          <w:sz w:val="24"/>
          <w:szCs w:val="24"/>
        </w:rPr>
        <w:t>=</w:t>
      </w:r>
      <w:r w:rsidRPr="000C5A84">
        <w:rPr>
          <w:rFonts w:ascii="Times New Roman" w:eastAsia="等线" w:hAnsi="Times New Roman" w:cs="Times New Roman"/>
          <w:sz w:val="24"/>
          <w:szCs w:val="24"/>
        </w:rPr>
        <w:t>α</w:t>
      </w:r>
      <w:r w:rsidRPr="000C5A84">
        <w:rPr>
          <w:rFonts w:ascii="Times New Roman" w:eastAsia="等线" w:hAnsi="Times New Roman" w:cs="Times New Roman"/>
          <w:sz w:val="24"/>
          <w:szCs w:val="24"/>
          <w:vertAlign w:val="subscript"/>
        </w:rPr>
        <w:t>eq</w:t>
      </w:r>
      <w:r w:rsidRPr="000C5A84">
        <w:rPr>
          <w:rFonts w:ascii="Times New Roman" w:hAnsi="Times New Roman" w:cs="Times New Roman"/>
          <w:sz w:val="24"/>
          <w:szCs w:val="24"/>
        </w:rPr>
        <w:t>*[(</w:t>
      </w:r>
      <w:r w:rsidRPr="000C5A84">
        <w:rPr>
          <w:rFonts w:ascii="Times New Roman" w:eastAsia="等线" w:hAnsi="Times New Roman" w:cs="Times New Roman"/>
          <w:sz w:val="24"/>
          <w:szCs w:val="24"/>
        </w:rPr>
        <w:t>α</w:t>
      </w:r>
      <w:r w:rsidRPr="000C5A84">
        <w:rPr>
          <w:rFonts w:ascii="Times New Roman" w:eastAsia="等线" w:hAnsi="Times New Roman" w:cs="Times New Roman"/>
          <w:sz w:val="24"/>
          <w:szCs w:val="24"/>
          <w:vertAlign w:val="subscript"/>
        </w:rPr>
        <w:t>k</w:t>
      </w:r>
      <w:r w:rsidRPr="000C5A84">
        <w:rPr>
          <w:rFonts w:ascii="Times New Roman" w:hAnsi="Times New Roman" w:cs="Times New Roman"/>
          <w:sz w:val="24"/>
          <w:szCs w:val="24"/>
        </w:rPr>
        <w:t xml:space="preserve"> +RH</w:t>
      </w:r>
      <w:r w:rsidRPr="000C5A84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Pr="000C5A84">
        <w:rPr>
          <w:rFonts w:ascii="Times New Roman" w:hAnsi="Times New Roman" w:cs="Times New Roman"/>
          <w:sz w:val="24"/>
          <w:szCs w:val="24"/>
        </w:rPr>
        <w:t>(1-</w:t>
      </w:r>
      <w:r w:rsidRPr="000C5A84">
        <w:rPr>
          <w:rFonts w:ascii="Times New Roman" w:eastAsia="等线" w:hAnsi="Times New Roman" w:cs="Times New Roman"/>
          <w:sz w:val="24"/>
          <w:szCs w:val="24"/>
        </w:rPr>
        <w:t>α</w:t>
      </w:r>
      <w:r w:rsidRPr="000C5A84">
        <w:rPr>
          <w:rFonts w:ascii="Times New Roman" w:eastAsia="等线" w:hAnsi="Times New Roman" w:cs="Times New Roman"/>
          <w:sz w:val="24"/>
          <w:szCs w:val="24"/>
          <w:vertAlign w:val="subscript"/>
        </w:rPr>
        <w:t>k</w:t>
      </w:r>
      <w:proofErr w:type="gramStart"/>
      <w:r w:rsidRPr="000C5A84">
        <w:rPr>
          <w:rFonts w:ascii="Times New Roman" w:hAnsi="Times New Roman" w:cs="Times New Roman"/>
          <w:sz w:val="24"/>
          <w:szCs w:val="24"/>
        </w:rPr>
        <w:t xml:space="preserve">)]   </w:t>
      </w:r>
      <w:proofErr w:type="gramEnd"/>
      <w:r w:rsidRPr="000C5A84">
        <w:rPr>
          <w:rFonts w:ascii="Times New Roman" w:hAnsi="Times New Roman" w:cs="Times New Roman"/>
          <w:sz w:val="24"/>
          <w:szCs w:val="24"/>
        </w:rPr>
        <w:t xml:space="preserve"> (2)</w:t>
      </w:r>
    </w:p>
    <w:p w14:paraId="0365D1AF" w14:textId="21B3C892" w:rsidR="00B25649" w:rsidRPr="000C5A84" w:rsidRDefault="00B4123C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>where RHs is the normalized relative humidity, which is derived from the following formula:</w:t>
      </w:r>
    </w:p>
    <w:p w14:paraId="09225A6A" w14:textId="0D1390D4" w:rsidR="00B4123C" w:rsidRPr="000C5A84" w:rsidRDefault="00B4123C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>RH</w:t>
      </w:r>
      <w:r w:rsidRPr="000C5A84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Pr="000C5A84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C5A84">
        <w:rPr>
          <w:rFonts w:ascii="Times New Roman" w:hAnsi="Times New Roman" w:cs="Times New Roman"/>
          <w:sz w:val="24"/>
          <w:szCs w:val="24"/>
        </w:rPr>
        <w:t>RH×e</w:t>
      </w:r>
      <w:r w:rsidRPr="000C5A84">
        <w:rPr>
          <w:rFonts w:ascii="Times New Roman" w:hAnsi="Times New Roman" w:cs="Times New Roman"/>
          <w:sz w:val="24"/>
          <w:szCs w:val="24"/>
          <w:vertAlign w:val="subscript"/>
        </w:rPr>
        <w:t>atmos</w:t>
      </w:r>
      <w:proofErr w:type="spellEnd"/>
      <w:r w:rsidRPr="000C5A8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C5A84">
        <w:rPr>
          <w:rFonts w:ascii="Times New Roman" w:hAnsi="Times New Roman" w:cs="Times New Roman"/>
          <w:sz w:val="24"/>
          <w:szCs w:val="24"/>
        </w:rPr>
        <w:t>e</w:t>
      </w:r>
      <w:r w:rsidRPr="000C5A84">
        <w:rPr>
          <w:rFonts w:ascii="Times New Roman" w:hAnsi="Times New Roman" w:cs="Times New Roman"/>
          <w:sz w:val="24"/>
          <w:szCs w:val="24"/>
          <w:vertAlign w:val="subscript"/>
        </w:rPr>
        <w:t>sst</w:t>
      </w:r>
      <w:proofErr w:type="spellEnd"/>
      <w:r w:rsidRPr="000C5A84">
        <w:rPr>
          <w:rFonts w:ascii="Times New Roman" w:hAnsi="Times New Roman" w:cs="Times New Roman"/>
          <w:sz w:val="24"/>
          <w:szCs w:val="24"/>
        </w:rPr>
        <w:t xml:space="preserve">    </w:t>
      </w:r>
      <w:r w:rsidR="00476B0D" w:rsidRPr="000C5A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76B0D" w:rsidRPr="000C5A84">
        <w:rPr>
          <w:rFonts w:ascii="Times New Roman" w:hAnsi="Times New Roman" w:cs="Times New Roman"/>
          <w:sz w:val="24"/>
          <w:szCs w:val="24"/>
        </w:rPr>
        <w:t xml:space="preserve">  </w:t>
      </w:r>
      <w:r w:rsidRPr="000C5A8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0C5A84">
        <w:rPr>
          <w:rFonts w:ascii="Times New Roman" w:hAnsi="Times New Roman" w:cs="Times New Roman"/>
          <w:sz w:val="24"/>
          <w:szCs w:val="24"/>
        </w:rPr>
        <w:t>3)</w:t>
      </w:r>
    </w:p>
    <w:p w14:paraId="4DC6430D" w14:textId="66CEB211" w:rsidR="00B4123C" w:rsidRPr="000C5A84" w:rsidRDefault="00B4123C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>Where RH is the atmospheric humidity</w:t>
      </w:r>
      <w:r w:rsidR="00BD6509" w:rsidRPr="000C5A84">
        <w:rPr>
          <w:rFonts w:ascii="Times New Roman" w:hAnsi="Times New Roman" w:cs="Times New Roman"/>
          <w:sz w:val="24"/>
          <w:szCs w:val="24"/>
        </w:rPr>
        <w:t xml:space="preserve"> derived from the ERA-Interim data set</w:t>
      </w:r>
      <w:r w:rsidR="00476B0D" w:rsidRPr="000C5A84">
        <w:rPr>
          <w:rFonts w:ascii="Times New Roman" w:hAnsi="Times New Roman" w:cs="Times New Roman"/>
          <w:sz w:val="24"/>
          <w:szCs w:val="24"/>
        </w:rPr>
        <w:t>.</w:t>
      </w:r>
      <w:r w:rsidRPr="000C5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5A84">
        <w:rPr>
          <w:rFonts w:ascii="Times New Roman" w:hAnsi="Times New Roman" w:cs="Times New Roman"/>
          <w:sz w:val="24"/>
          <w:szCs w:val="24"/>
        </w:rPr>
        <w:t>e</w:t>
      </w:r>
      <w:r w:rsidRPr="000C5A84">
        <w:rPr>
          <w:rFonts w:ascii="Times New Roman" w:hAnsi="Times New Roman" w:cs="Times New Roman"/>
          <w:sz w:val="24"/>
          <w:szCs w:val="24"/>
          <w:vertAlign w:val="subscript"/>
        </w:rPr>
        <w:t>atmos</w:t>
      </w:r>
      <w:proofErr w:type="spellEnd"/>
      <w:r w:rsidRPr="000C5A8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C5A84">
        <w:rPr>
          <w:rFonts w:ascii="Times New Roman" w:hAnsi="Times New Roman" w:cs="Times New Roman"/>
          <w:sz w:val="24"/>
          <w:szCs w:val="24"/>
        </w:rPr>
        <w:t>e</w:t>
      </w:r>
      <w:r w:rsidRPr="000C5A84">
        <w:rPr>
          <w:rFonts w:ascii="Times New Roman" w:hAnsi="Times New Roman" w:cs="Times New Roman"/>
          <w:sz w:val="24"/>
          <w:szCs w:val="24"/>
          <w:vertAlign w:val="subscript"/>
        </w:rPr>
        <w:t>sst</w:t>
      </w:r>
      <w:proofErr w:type="spellEnd"/>
      <w:r w:rsidRPr="000C5A84">
        <w:rPr>
          <w:rFonts w:ascii="Times New Roman" w:hAnsi="Times New Roman" w:cs="Times New Roman"/>
          <w:sz w:val="24"/>
          <w:szCs w:val="24"/>
        </w:rPr>
        <w:t xml:space="preserve"> represent saturation vapor pressures corresponding to the atmospheric temperature and SST, respectively.</w:t>
      </w:r>
    </w:p>
    <w:p w14:paraId="629E8EE3" w14:textId="5AF1347C" w:rsidR="00B4123C" w:rsidRPr="000C5A84" w:rsidRDefault="00E37F56" w:rsidP="00E37F56">
      <w:pPr>
        <w:pStyle w:val="2"/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lastRenderedPageBreak/>
        <w:t>1.2 Variations in isotopic compositions over</w:t>
      </w:r>
      <w:r w:rsidR="00F20D14" w:rsidRPr="000C5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D14" w:rsidRPr="000C5A84">
        <w:rPr>
          <w:rFonts w:ascii="Times New Roman" w:hAnsi="Times New Roman" w:cs="Times New Roman"/>
          <w:sz w:val="24"/>
          <w:szCs w:val="24"/>
        </w:rPr>
        <w:t>BoB</w:t>
      </w:r>
      <w:proofErr w:type="spellEnd"/>
      <w:r w:rsidRPr="000C5A84">
        <w:rPr>
          <w:rFonts w:ascii="Times New Roman" w:hAnsi="Times New Roman" w:cs="Times New Roman"/>
          <w:sz w:val="24"/>
          <w:szCs w:val="24"/>
        </w:rPr>
        <w:t xml:space="preserve"> during advection</w:t>
      </w:r>
    </w:p>
    <w:p w14:paraId="73F4766F" w14:textId="16676D8F" w:rsidR="005825D0" w:rsidRPr="000C5A84" w:rsidRDefault="00F20D14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 xml:space="preserve">In this stage, Rayleigh rainout processes </w:t>
      </w:r>
      <w:r w:rsidR="00EB33CC" w:rsidRPr="000C5A84">
        <w:rPr>
          <w:rFonts w:ascii="Times New Roman" w:hAnsi="Times New Roman" w:cs="Times New Roman"/>
          <w:sz w:val="24"/>
          <w:szCs w:val="24"/>
        </w:rPr>
        <w:t>is assumed to identify the variations</w:t>
      </w:r>
      <w:r w:rsidR="000C697D" w:rsidRPr="000C5A84">
        <w:rPr>
          <w:rFonts w:ascii="Times New Roman" w:hAnsi="Times New Roman" w:cs="Times New Roman"/>
          <w:sz w:val="24"/>
          <w:szCs w:val="24"/>
        </w:rPr>
        <w:t xml:space="preserve"> the isotopic compositions of water vapor over </w:t>
      </w:r>
      <w:proofErr w:type="spellStart"/>
      <w:r w:rsidR="000C697D" w:rsidRPr="000C5A84">
        <w:rPr>
          <w:rFonts w:ascii="Times New Roman" w:hAnsi="Times New Roman" w:cs="Times New Roman"/>
          <w:sz w:val="24"/>
          <w:szCs w:val="24"/>
        </w:rPr>
        <w:t>BoB</w:t>
      </w:r>
      <w:proofErr w:type="spellEnd"/>
      <w:r w:rsidR="000C697D" w:rsidRPr="000C5A84">
        <w:rPr>
          <w:rFonts w:ascii="Times New Roman" w:hAnsi="Times New Roman" w:cs="Times New Roman"/>
          <w:sz w:val="24"/>
          <w:szCs w:val="24"/>
        </w:rPr>
        <w:t xml:space="preserve"> during the vapor advection, which removes the heavy isotopic preferentially (e.g., </w:t>
      </w:r>
      <w:r w:rsidR="000C697D" w:rsidRPr="000C5A84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="000C697D" w:rsidRPr="000C5A84">
        <w:rPr>
          <w:rFonts w:ascii="Times New Roman" w:hAnsi="Times New Roman" w:cs="Times New Roman"/>
          <w:sz w:val="24"/>
          <w:szCs w:val="24"/>
        </w:rPr>
        <w:t xml:space="preserve">O and </w:t>
      </w:r>
      <w:r w:rsidR="000C697D" w:rsidRPr="000C5A8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C697D" w:rsidRPr="000C5A84">
        <w:rPr>
          <w:rFonts w:ascii="Times New Roman" w:hAnsi="Times New Roman" w:cs="Times New Roman"/>
          <w:sz w:val="24"/>
          <w:szCs w:val="24"/>
        </w:rPr>
        <w:t xml:space="preserve">H). </w:t>
      </w:r>
      <w:r w:rsidR="00EB33CC" w:rsidRPr="000C5A84">
        <w:rPr>
          <w:rFonts w:ascii="Times New Roman" w:hAnsi="Times New Roman" w:cs="Times New Roman"/>
          <w:sz w:val="24"/>
          <w:szCs w:val="24"/>
        </w:rPr>
        <w:t>The formula of Rayleigh rainout process is shown as follows:</w:t>
      </w:r>
    </w:p>
    <w:p w14:paraId="18E2BA21" w14:textId="3A2D81CE" w:rsidR="00EB33CC" w:rsidRPr="000C5A84" w:rsidRDefault="00774256" w:rsidP="0033617B">
      <w:pPr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evap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α-1</m:t>
            </m:r>
          </m:sup>
        </m:sSup>
      </m:oMath>
      <w:r w:rsidR="006663DC" w:rsidRPr="000C5A84">
        <w:rPr>
          <w:rFonts w:ascii="Times New Roman" w:hAnsi="Times New Roman" w:cs="Times New Roman"/>
          <w:sz w:val="24"/>
          <w:szCs w:val="24"/>
        </w:rPr>
        <w:t xml:space="preserve">     (4)</w:t>
      </w:r>
    </w:p>
    <w:p w14:paraId="1A36ACCB" w14:textId="75E8BE16" w:rsidR="00FE0AD8" w:rsidRPr="000C5A84" w:rsidRDefault="006663DC">
      <w:pPr>
        <w:rPr>
          <w:rFonts w:ascii="Times New Roman" w:eastAsia="等线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evap</m:t>
            </m:r>
          </m:sub>
        </m:sSub>
      </m:oMath>
      <w:r w:rsidRPr="000C5A84">
        <w:rPr>
          <w:rFonts w:ascii="Times New Roman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sub>
        </m:sSub>
      </m:oMath>
      <w:r w:rsidRPr="000C5A84">
        <w:rPr>
          <w:rFonts w:ascii="Times New Roman" w:hAnsi="Times New Roman" w:cs="Times New Roman"/>
          <w:sz w:val="24"/>
          <w:szCs w:val="24"/>
        </w:rPr>
        <w:t xml:space="preserve">, and f </w:t>
      </w:r>
      <w:r w:rsidR="00B05A80" w:rsidRPr="000C5A84">
        <w:rPr>
          <w:rFonts w:ascii="Times New Roman" w:hAnsi="Times New Roman" w:cs="Times New Roman"/>
          <w:sz w:val="24"/>
          <w:szCs w:val="24"/>
        </w:rPr>
        <w:t>represent the</w:t>
      </w:r>
      <w:r w:rsidR="009A4C3D" w:rsidRPr="000C5A84">
        <w:rPr>
          <w:rFonts w:ascii="Times New Roman" w:hAnsi="Times New Roman" w:cs="Times New Roman"/>
          <w:sz w:val="24"/>
          <w:szCs w:val="24"/>
        </w:rPr>
        <w:t xml:space="preserve"> </w:t>
      </w:r>
      <w:r w:rsidR="00443FE7" w:rsidRPr="000C5A84">
        <w:rPr>
          <w:rFonts w:ascii="Times New Roman" w:hAnsi="Times New Roman" w:cs="Times New Roman"/>
          <w:sz w:val="24"/>
          <w:szCs w:val="24"/>
        </w:rPr>
        <w:t xml:space="preserve">isotopic compositions of </w:t>
      </w:r>
      <w:r w:rsidR="009A4C3D" w:rsidRPr="000C5A84">
        <w:rPr>
          <w:rFonts w:ascii="Times New Roman" w:hAnsi="Times New Roman" w:cs="Times New Roman"/>
          <w:sz w:val="24"/>
          <w:szCs w:val="24"/>
        </w:rPr>
        <w:t xml:space="preserve">evaporated water vapor </w:t>
      </w:r>
      <w:r w:rsidR="00443FE7" w:rsidRPr="000C5A84">
        <w:rPr>
          <w:rFonts w:ascii="Times New Roman" w:hAnsi="Times New Roman" w:cs="Times New Roman"/>
          <w:sz w:val="24"/>
          <w:szCs w:val="24"/>
        </w:rPr>
        <w:t xml:space="preserve">and initial source vapor, and the remaining fractions of moisture after rainout during transport. </w:t>
      </w:r>
      <w:r w:rsidR="00443FE7" w:rsidRPr="000C5A84">
        <w:rPr>
          <w:rFonts w:ascii="Times New Roman" w:eastAsia="等线" w:hAnsi="Times New Roman" w:cs="Times New Roman"/>
          <w:sz w:val="24"/>
          <w:szCs w:val="24"/>
        </w:rPr>
        <w:t xml:space="preserve">α </w:t>
      </w:r>
      <w:r w:rsidR="00326B5D" w:rsidRPr="000C5A84">
        <w:rPr>
          <w:rFonts w:ascii="Times New Roman" w:eastAsia="等线" w:hAnsi="Times New Roman" w:cs="Times New Roman"/>
          <w:sz w:val="24"/>
          <w:szCs w:val="24"/>
        </w:rPr>
        <w:t xml:space="preserve">is the equilibrium fractionation factor during condensation. </w:t>
      </w:r>
      <w:r w:rsidR="00423D7F" w:rsidRPr="000C5A84">
        <w:rPr>
          <w:rFonts w:ascii="Times New Roman" w:eastAsia="等线" w:hAnsi="Times New Roman" w:cs="Times New Roman"/>
          <w:sz w:val="24"/>
          <w:szCs w:val="24"/>
        </w:rPr>
        <w:t xml:space="preserve">The condensation temperature was used the assumed temperature at the fixed height of 700 </w:t>
      </w:r>
      <w:proofErr w:type="spellStart"/>
      <w:r w:rsidR="00423D7F" w:rsidRPr="000C5A84">
        <w:rPr>
          <w:rFonts w:ascii="Times New Roman" w:eastAsia="等线" w:hAnsi="Times New Roman" w:cs="Times New Roman"/>
          <w:sz w:val="24"/>
          <w:szCs w:val="24"/>
        </w:rPr>
        <w:t>hPa</w:t>
      </w:r>
      <w:proofErr w:type="spellEnd"/>
      <w:r w:rsidR="00423D7F" w:rsidRPr="000C5A84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045F89" w:rsidRPr="000C5A84">
        <w:rPr>
          <w:rFonts w:ascii="Times New Roman" w:eastAsia="等线" w:hAnsi="Times New Roman" w:cs="Times New Roman"/>
          <w:sz w:val="24"/>
          <w:szCs w:val="24"/>
        </w:rPr>
        <w:t xml:space="preserve">from Box1 to Box3. </w:t>
      </w:r>
    </w:p>
    <w:p w14:paraId="7CD14348" w14:textId="030F1393" w:rsidR="0033617B" w:rsidRPr="000C5A84" w:rsidRDefault="0033617B">
      <w:pPr>
        <w:rPr>
          <w:rFonts w:ascii="Times New Roman" w:hAnsi="Times New Roman" w:cs="Times New Roman"/>
          <w:sz w:val="24"/>
          <w:szCs w:val="24"/>
        </w:rPr>
      </w:pPr>
    </w:p>
    <w:p w14:paraId="746EAFF6" w14:textId="4F47E7E7" w:rsidR="0033617B" w:rsidRPr="000C5A84" w:rsidRDefault="0033617B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 xml:space="preserve">In the Rayleigh model, f is the fraction of the original moisture left after the rainout and derived from </w:t>
      </w:r>
      <w:r w:rsidR="005405D9" w:rsidRPr="000C5A84">
        <w:rPr>
          <w:rFonts w:ascii="Times New Roman" w:hAnsi="Times New Roman" w:cs="Times New Roman"/>
          <w:sz w:val="24"/>
          <w:szCs w:val="24"/>
        </w:rPr>
        <w:t xml:space="preserve">the ratio of the total rainfall to the total column water vapor summed over the Box 3. The formula </w:t>
      </w:r>
      <w:r w:rsidR="002D3C22" w:rsidRPr="000C5A84">
        <w:rPr>
          <w:rFonts w:ascii="Times New Roman" w:hAnsi="Times New Roman" w:cs="Times New Roman"/>
          <w:sz w:val="24"/>
          <w:szCs w:val="24"/>
        </w:rPr>
        <w:t xml:space="preserve">of fraction of left moisture after rainout (f) </w:t>
      </w:r>
      <w:r w:rsidR="001D1988" w:rsidRPr="000C5A84">
        <w:rPr>
          <w:rFonts w:ascii="Times New Roman" w:hAnsi="Times New Roman" w:cs="Times New Roman"/>
          <w:sz w:val="24"/>
          <w:szCs w:val="24"/>
        </w:rPr>
        <w:t>is given as follows:</w:t>
      </w:r>
    </w:p>
    <w:p w14:paraId="58189853" w14:textId="67D3AA1E" w:rsidR="001D1988" w:rsidRPr="000C5A84" w:rsidRDefault="002D3C22" w:rsidP="005C09D6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>f</w:t>
      </w:r>
      <w:r w:rsidR="001D1988" w:rsidRPr="000C5A84">
        <w:rPr>
          <w:rFonts w:ascii="Times New Roman" w:hAnsi="Times New Roman" w:cs="Times New Roman"/>
          <w:sz w:val="24"/>
          <w:szCs w:val="24"/>
        </w:rPr>
        <w:t xml:space="preserve">=1-(total rainfall/ total overhead precipitable </w:t>
      </w:r>
      <w:proofErr w:type="gramStart"/>
      <w:r w:rsidR="001D1988" w:rsidRPr="000C5A84">
        <w:rPr>
          <w:rFonts w:ascii="Times New Roman" w:hAnsi="Times New Roman" w:cs="Times New Roman"/>
          <w:sz w:val="24"/>
          <w:szCs w:val="24"/>
        </w:rPr>
        <w:t xml:space="preserve">water)   </w:t>
      </w:r>
      <w:proofErr w:type="gramEnd"/>
      <w:r w:rsidR="001D1988" w:rsidRPr="000C5A84">
        <w:rPr>
          <w:rFonts w:ascii="Times New Roman" w:hAnsi="Times New Roman" w:cs="Times New Roman"/>
          <w:sz w:val="24"/>
          <w:szCs w:val="24"/>
        </w:rPr>
        <w:t xml:space="preserve">    (5)</w:t>
      </w:r>
    </w:p>
    <w:p w14:paraId="458101D3" w14:textId="109D2790" w:rsidR="001D1988" w:rsidRPr="000C5A84" w:rsidRDefault="001D1988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 xml:space="preserve">Where total rainfall over </w:t>
      </w:r>
      <w:proofErr w:type="spellStart"/>
      <w:r w:rsidRPr="000C5A84">
        <w:rPr>
          <w:rFonts w:ascii="Times New Roman" w:hAnsi="Times New Roman" w:cs="Times New Roman"/>
          <w:sz w:val="24"/>
          <w:szCs w:val="24"/>
        </w:rPr>
        <w:t>BoB</w:t>
      </w:r>
      <w:proofErr w:type="spellEnd"/>
      <w:r w:rsidRPr="000C5A84">
        <w:rPr>
          <w:rFonts w:ascii="Times New Roman" w:hAnsi="Times New Roman" w:cs="Times New Roman"/>
          <w:sz w:val="24"/>
          <w:szCs w:val="24"/>
        </w:rPr>
        <w:t xml:space="preserve"> is calculated from the TRMM rainfall data by summing over the total number of grids in the Box3. </w:t>
      </w:r>
      <w:r w:rsidR="0064391D" w:rsidRPr="000C5A84">
        <w:rPr>
          <w:rFonts w:ascii="Times New Roman" w:hAnsi="Times New Roman" w:cs="Times New Roman"/>
          <w:sz w:val="24"/>
          <w:szCs w:val="24"/>
        </w:rPr>
        <w:t xml:space="preserve">The total </w:t>
      </w:r>
      <w:r w:rsidR="002D3C22" w:rsidRPr="000C5A84">
        <w:rPr>
          <w:rFonts w:ascii="Times New Roman" w:hAnsi="Times New Roman" w:cs="Times New Roman"/>
          <w:sz w:val="24"/>
          <w:szCs w:val="24"/>
        </w:rPr>
        <w:t xml:space="preserve">overhead precipitable water is derived from the reanalysis precipitable water content data </w:t>
      </w:r>
      <w:r w:rsidR="00845D2D" w:rsidRPr="000C5A84">
        <w:rPr>
          <w:rFonts w:ascii="Times New Roman" w:hAnsi="Times New Roman" w:cs="Times New Roman"/>
          <w:sz w:val="24"/>
          <w:szCs w:val="24"/>
        </w:rPr>
        <w:t xml:space="preserve">summing the grids </w:t>
      </w:r>
      <w:r w:rsidR="002D3C22" w:rsidRPr="000C5A84">
        <w:rPr>
          <w:rFonts w:ascii="Times New Roman" w:hAnsi="Times New Roman" w:cs="Times New Roman"/>
          <w:sz w:val="24"/>
          <w:szCs w:val="24"/>
        </w:rPr>
        <w:t xml:space="preserve">over the Box3. </w:t>
      </w:r>
      <w:r w:rsidR="005C3425" w:rsidRPr="000C5A84">
        <w:rPr>
          <w:rFonts w:ascii="Times New Roman" w:hAnsi="Times New Roman" w:cs="Times New Roman"/>
          <w:sz w:val="24"/>
          <w:szCs w:val="24"/>
        </w:rPr>
        <w:t xml:space="preserve">The rainout fraction (f) ranges from 0 to 38.3% with an average of </w:t>
      </w:r>
      <w:r w:rsidR="00FF7687" w:rsidRPr="000C5A84">
        <w:rPr>
          <w:rFonts w:ascii="Times New Roman" w:hAnsi="Times New Roman" w:cs="Times New Roman"/>
          <w:sz w:val="24"/>
          <w:szCs w:val="24"/>
        </w:rPr>
        <w:t>8</w:t>
      </w:r>
      <w:r w:rsidR="005C3425" w:rsidRPr="000C5A84">
        <w:rPr>
          <w:rFonts w:ascii="Times New Roman" w:hAnsi="Times New Roman" w:cs="Times New Roman"/>
          <w:sz w:val="24"/>
          <w:szCs w:val="24"/>
        </w:rPr>
        <w:t>.6%.</w:t>
      </w:r>
    </w:p>
    <w:p w14:paraId="717DDD49" w14:textId="7F1D2BB5" w:rsidR="00EC6306" w:rsidRPr="000C5A84" w:rsidRDefault="00EC6306">
      <w:pPr>
        <w:rPr>
          <w:rFonts w:ascii="Times New Roman" w:hAnsi="Times New Roman" w:cs="Times New Roman"/>
          <w:sz w:val="24"/>
          <w:szCs w:val="24"/>
        </w:rPr>
      </w:pPr>
    </w:p>
    <w:p w14:paraId="1D22B6A4" w14:textId="2833F7D5" w:rsidR="005C09D6" w:rsidRPr="000C5A84" w:rsidRDefault="005C09D6" w:rsidP="005C09D6">
      <w:pPr>
        <w:pStyle w:val="2"/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>1.3 Variations in isotopic compositions due to recycling in the land box</w:t>
      </w:r>
    </w:p>
    <w:p w14:paraId="4E5A725F" w14:textId="5219D637" w:rsidR="005C09D6" w:rsidRPr="000C5A84" w:rsidRDefault="00DF6FD4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 xml:space="preserve">The evaporated water vapor over </w:t>
      </w:r>
      <w:proofErr w:type="spellStart"/>
      <w:r w:rsidRPr="000C5A84">
        <w:rPr>
          <w:rFonts w:ascii="Times New Roman" w:hAnsi="Times New Roman" w:cs="Times New Roman"/>
          <w:sz w:val="24"/>
          <w:szCs w:val="24"/>
        </w:rPr>
        <w:t>BoB</w:t>
      </w:r>
      <w:proofErr w:type="spellEnd"/>
      <w:r w:rsidRPr="000C5A84">
        <w:rPr>
          <w:rFonts w:ascii="Times New Roman" w:hAnsi="Times New Roman" w:cs="Times New Roman"/>
          <w:sz w:val="24"/>
          <w:szCs w:val="24"/>
        </w:rPr>
        <w:t xml:space="preserve"> advected to the land experiences rainout processes over the land </w:t>
      </w:r>
      <w:r w:rsidR="005126EA" w:rsidRPr="000C5A84">
        <w:rPr>
          <w:rFonts w:ascii="Times New Roman" w:hAnsi="Times New Roman" w:cs="Times New Roman"/>
          <w:sz w:val="24"/>
          <w:szCs w:val="24"/>
        </w:rPr>
        <w:t xml:space="preserve">(Box2) </w:t>
      </w:r>
      <w:r w:rsidRPr="000C5A84">
        <w:rPr>
          <w:rFonts w:ascii="Times New Roman" w:hAnsi="Times New Roman" w:cs="Times New Roman"/>
          <w:sz w:val="24"/>
          <w:szCs w:val="24"/>
        </w:rPr>
        <w:t>and</w:t>
      </w:r>
      <w:r w:rsidR="007368CF" w:rsidRPr="000C5A84">
        <w:rPr>
          <w:rFonts w:ascii="Times New Roman" w:hAnsi="Times New Roman" w:cs="Times New Roman"/>
          <w:sz w:val="24"/>
          <w:szCs w:val="24"/>
        </w:rPr>
        <w:t xml:space="preserve"> its isotopic compositions are</w:t>
      </w:r>
      <w:r w:rsidRPr="000C5A84">
        <w:rPr>
          <w:rFonts w:ascii="Times New Roman" w:hAnsi="Times New Roman" w:cs="Times New Roman"/>
          <w:sz w:val="24"/>
          <w:szCs w:val="24"/>
        </w:rPr>
        <w:t xml:space="preserve"> remarkably </w:t>
      </w:r>
      <w:r w:rsidR="007368CF" w:rsidRPr="000C5A84">
        <w:rPr>
          <w:rFonts w:ascii="Times New Roman" w:hAnsi="Times New Roman" w:cs="Times New Roman"/>
          <w:sz w:val="24"/>
          <w:szCs w:val="24"/>
        </w:rPr>
        <w:t>affected</w:t>
      </w:r>
      <w:r w:rsidRPr="000C5A84">
        <w:rPr>
          <w:rFonts w:ascii="Times New Roman" w:hAnsi="Times New Roman" w:cs="Times New Roman"/>
          <w:sz w:val="24"/>
          <w:szCs w:val="24"/>
        </w:rPr>
        <w:t xml:space="preserve"> by the evaporation from surface waters and transpiration. </w:t>
      </w:r>
      <w:r w:rsidR="005126EA" w:rsidRPr="000C5A84">
        <w:rPr>
          <w:rFonts w:ascii="Times New Roman" w:hAnsi="Times New Roman" w:cs="Times New Roman"/>
          <w:sz w:val="24"/>
          <w:szCs w:val="24"/>
        </w:rPr>
        <w:t xml:space="preserve">The rainout fraction </w:t>
      </w:r>
      <w:r w:rsidR="005C3425" w:rsidRPr="000C5A84">
        <w:rPr>
          <w:rFonts w:ascii="Times New Roman" w:hAnsi="Times New Roman" w:cs="Times New Roman"/>
          <w:sz w:val="24"/>
          <w:szCs w:val="24"/>
        </w:rPr>
        <w:t xml:space="preserve">in the land box is calculated in the same way as done for the Box3. The calculated f varies between 0 and </w:t>
      </w:r>
      <w:r w:rsidR="00F4249D" w:rsidRPr="000C5A84">
        <w:rPr>
          <w:rFonts w:ascii="Times New Roman" w:hAnsi="Times New Roman" w:cs="Times New Roman"/>
          <w:sz w:val="24"/>
          <w:szCs w:val="24"/>
        </w:rPr>
        <w:t xml:space="preserve">61.9% with an average of 11.9%. </w:t>
      </w:r>
    </w:p>
    <w:p w14:paraId="7EFA399E" w14:textId="59A4ECAD" w:rsidR="005126EA" w:rsidRPr="000C5A84" w:rsidRDefault="005126EA">
      <w:pPr>
        <w:rPr>
          <w:rFonts w:ascii="Times New Roman" w:hAnsi="Times New Roman" w:cs="Times New Roman"/>
          <w:sz w:val="24"/>
          <w:szCs w:val="24"/>
        </w:rPr>
      </w:pPr>
    </w:p>
    <w:p w14:paraId="27187D98" w14:textId="31C41D99" w:rsidR="00DB370C" w:rsidRPr="000C5A84" w:rsidRDefault="005203A2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 xml:space="preserve">The advected water vapor over land </w:t>
      </w:r>
      <w:r w:rsidR="002A3D76" w:rsidRPr="000C5A84">
        <w:rPr>
          <w:rFonts w:ascii="Times New Roman" w:hAnsi="Times New Roman" w:cs="Times New Roman"/>
          <w:sz w:val="24"/>
          <w:szCs w:val="24"/>
        </w:rPr>
        <w:t xml:space="preserve">is remarkably influenced by the contribution of transpiration and evaporation from surface waters. </w:t>
      </w:r>
      <w:r w:rsidR="001F557C" w:rsidRPr="000C5A84">
        <w:rPr>
          <w:rFonts w:ascii="Times New Roman" w:hAnsi="Times New Roman" w:cs="Times New Roman"/>
          <w:sz w:val="24"/>
          <w:szCs w:val="24"/>
        </w:rPr>
        <w:t xml:space="preserve">According to the previous published data, it is assumed that 30 % of the rainfall over the land box is returned back as vapor </w:t>
      </w:r>
      <w:r w:rsidR="00515BF0" w:rsidRPr="000C5A84">
        <w:rPr>
          <w:rFonts w:ascii="Times New Roman" w:hAnsi="Times New Roman" w:cs="Times New Roman"/>
          <w:sz w:val="24"/>
          <w:szCs w:val="24"/>
        </w:rPr>
        <w:fldChar w:fldCharType="begin"/>
      </w:r>
      <w:r w:rsidR="005466D2" w:rsidRPr="000C5A8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&lt;EndNote&gt;&lt;Cite&gt;&lt;Author&gt;van der Ent&lt;/Author&gt;&lt;Year&gt;2013&lt;/Year&gt;&lt;RecNum&gt;4027&lt;/RecNum&gt;&lt;DisplayText&gt;(van der Ent and Savenije, 2013)&lt;/DisplayText&gt;&lt;record&gt;&lt;rec-number&gt;4027&lt;/rec-number&gt;&lt;foreign-keys&gt;&lt;key app="EN" db-id="ff5e5ae2gw009aezepbvpx04dwa9wrapaasr" timestamp="1608433976"&gt;4027&lt;/key&gt;&lt;/foreign-keys&gt;&lt;ref-type name="Journal Article"&gt;17&lt;/ref-type&gt;&lt;contributors&gt;&lt;authors&gt;&lt;author&gt;van der Ent, Rudi J.&lt;/author&gt;&lt;author&gt;Savenije, Hubert H. G.&lt;/author&gt;&lt;/authors&gt;&lt;/contributors&gt;&lt;titles&gt;&lt;title&gt;Oceanic sources of continental precipitation and the correlation with sea surface temperature&lt;/title&gt;&lt;secondary-title&gt;Water Resources Research&lt;/secondary-title&gt;&lt;/titles&gt;&lt;periodical&gt;&lt;full-title&gt;Water Resources Research&lt;/full-title&gt;&lt;abbr-1&gt;Water Resour. Res.&lt;/abbr-1&gt;&lt;abbr-2&gt;Water Resour Res&lt;/abbr-2&gt;&lt;/periodical&gt;&lt;pages&gt;3993-4004&lt;/pages&gt;&lt;volume&gt;49&lt;/volume&gt;&lt;number&gt;7&lt;/number&gt;&lt;dates&gt;&lt;year&gt;2013&lt;/year&gt;&lt;/dates&gt;&lt;isbn&gt;0043-1397&lt;/isbn&gt;&lt;urls&gt;&lt;related-urls&gt;&lt;url&gt;https://agupubs.onlinelibrary.wiley.com/doi/abs/10.1002/wrcr.20296&lt;/url&gt;&lt;/related-urls&gt;&lt;/urls&gt;&lt;electronic-resource-num&gt;https://doi.org/10.1002/wrcr.20296&lt;/electronic-resource-num&gt;&lt;/record&gt;&lt;/Cite&gt;&lt;/EndNote&gt;</w:instrText>
      </w:r>
      <w:r w:rsidR="00515BF0" w:rsidRPr="000C5A84">
        <w:rPr>
          <w:rFonts w:ascii="Times New Roman" w:hAnsi="Times New Roman" w:cs="Times New Roman"/>
          <w:sz w:val="24"/>
          <w:szCs w:val="24"/>
        </w:rPr>
        <w:fldChar w:fldCharType="separate"/>
      </w:r>
      <w:r w:rsidR="00515BF0" w:rsidRPr="000C5A84">
        <w:rPr>
          <w:rFonts w:ascii="Times New Roman" w:hAnsi="Times New Roman" w:cs="Times New Roman"/>
          <w:noProof/>
          <w:sz w:val="24"/>
          <w:szCs w:val="24"/>
        </w:rPr>
        <w:t>(van der Ent and Savenije, 2013)</w:t>
      </w:r>
      <w:r w:rsidR="00515BF0" w:rsidRPr="000C5A84">
        <w:rPr>
          <w:rFonts w:ascii="Times New Roman" w:hAnsi="Times New Roman" w:cs="Times New Roman"/>
          <w:sz w:val="24"/>
          <w:szCs w:val="24"/>
        </w:rPr>
        <w:fldChar w:fldCharType="end"/>
      </w:r>
      <w:r w:rsidR="00990565" w:rsidRPr="000C5A84">
        <w:rPr>
          <w:rFonts w:ascii="Times New Roman" w:hAnsi="Times New Roman" w:cs="Times New Roman"/>
          <w:sz w:val="24"/>
          <w:szCs w:val="24"/>
        </w:rPr>
        <w:t xml:space="preserve"> </w:t>
      </w:r>
      <w:r w:rsidR="001F557C" w:rsidRPr="000C5A84">
        <w:rPr>
          <w:rFonts w:ascii="Times New Roman" w:hAnsi="Times New Roman" w:cs="Times New Roman"/>
          <w:sz w:val="24"/>
          <w:szCs w:val="24"/>
        </w:rPr>
        <w:t xml:space="preserve">and </w:t>
      </w:r>
      <w:r w:rsidR="00EC12ED" w:rsidRPr="000C5A84">
        <w:rPr>
          <w:rFonts w:ascii="Times New Roman" w:hAnsi="Times New Roman" w:cs="Times New Roman"/>
          <w:sz w:val="24"/>
          <w:szCs w:val="24"/>
        </w:rPr>
        <w:t xml:space="preserve">64% of this vapor is composited of transpiration and 36% is evaporation from surface waters </w:t>
      </w:r>
      <w:r w:rsidR="00EC12ED" w:rsidRPr="000C5A84">
        <w:rPr>
          <w:rFonts w:ascii="Times New Roman" w:hAnsi="Times New Roman" w:cs="Times New Roman"/>
          <w:sz w:val="24"/>
          <w:szCs w:val="24"/>
        </w:rPr>
        <w:fldChar w:fldCharType="begin"/>
      </w:r>
      <w:r w:rsidR="00EC12ED" w:rsidRPr="000C5A8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&lt;EndNote&gt;&lt;Cite&gt;&lt;Author&gt;Good&lt;/Author&gt;&lt;Year&gt;2015&lt;/Year&gt;&lt;RecNum&gt;1731&lt;/RecNum&gt;&lt;DisplayText&gt;(Good et al., 2015)&lt;/DisplayText&gt;&lt;record&gt;&lt;rec-number&gt;1731&lt;/rec-number&gt;&lt;foreign-keys&gt;&lt;key app="EN" db-id="ff5e5ae2gw009aezepbvpx04dwa9wrapaasr" timestamp="1439735849"&gt;1731&lt;/key&gt;&lt;/foreign-keys&gt;&lt;ref-type name="Journal Article"&gt;17&lt;/ref-type&gt;&lt;contributors&gt;&lt;authors&gt;&lt;author&gt;Good, Stephen P.&lt;/author&gt;&lt;author&gt;Noone, David&lt;/author&gt;&lt;author&gt;Bowen, Gabriel&lt;/author&gt;&lt;/authors&gt;&lt;/contributors&gt;&lt;titles&gt;&lt;title&gt;Hydrologic connectivity constrains partitioning of global terrestrial water fluxes&lt;/title&gt;&lt;secondary-title&gt;Science&lt;/secondary-title&gt;&lt;/titles&gt;&lt;periodical&gt;&lt;full-title&gt;Science&lt;/full-title&gt;&lt;/periodical&gt;&lt;pages&gt;175-177&lt;/pages&gt;&lt;volume&gt;349&lt;/volume&gt;&lt;number&gt;6244&lt;/number&gt;&lt;dates&gt;&lt;year&gt;2015&lt;/year&gt;&lt;pub-dates&gt;&lt;date&gt;July 10, 2015&lt;/date&gt;&lt;/pub-dates&gt;&lt;/dates&gt;&lt;urls&gt;&lt;related-urls&gt;&lt;url&gt;http://www.sciencemag.org/content/349/6244/175.abstract&lt;/url&gt;&lt;url&gt;http://www.sciencemag.org/content/349/6244/175.full.pdf&lt;/url&gt;&lt;/related-urls&gt;&lt;/urls&gt;&lt;electronic-resource-num&gt;10.1126/science.aaa5931&lt;/electronic-resource-num&gt;&lt;/record&gt;&lt;/Cite&gt;&lt;/EndNote&gt;</w:instrText>
      </w:r>
      <w:r w:rsidR="00EC12ED" w:rsidRPr="000C5A84">
        <w:rPr>
          <w:rFonts w:ascii="Times New Roman" w:hAnsi="Times New Roman" w:cs="Times New Roman"/>
          <w:sz w:val="24"/>
          <w:szCs w:val="24"/>
        </w:rPr>
        <w:fldChar w:fldCharType="separate"/>
      </w:r>
      <w:r w:rsidR="00EC12ED" w:rsidRPr="000C5A84">
        <w:rPr>
          <w:rFonts w:ascii="Times New Roman" w:hAnsi="Times New Roman" w:cs="Times New Roman"/>
          <w:noProof/>
          <w:sz w:val="24"/>
          <w:szCs w:val="24"/>
        </w:rPr>
        <w:t>(Good et al., 2015)</w:t>
      </w:r>
      <w:r w:rsidR="00EC12ED" w:rsidRPr="000C5A84">
        <w:rPr>
          <w:rFonts w:ascii="Times New Roman" w:hAnsi="Times New Roman" w:cs="Times New Roman"/>
          <w:sz w:val="24"/>
          <w:szCs w:val="24"/>
        </w:rPr>
        <w:fldChar w:fldCharType="end"/>
      </w:r>
      <w:r w:rsidR="00EC12ED" w:rsidRPr="000C5A84">
        <w:rPr>
          <w:rFonts w:ascii="Times New Roman" w:hAnsi="Times New Roman" w:cs="Times New Roman"/>
          <w:sz w:val="24"/>
          <w:szCs w:val="24"/>
        </w:rPr>
        <w:t xml:space="preserve">. </w:t>
      </w:r>
      <w:r w:rsidR="00FA2D78" w:rsidRPr="000C5A84">
        <w:rPr>
          <w:rFonts w:ascii="Times New Roman" w:hAnsi="Times New Roman" w:cs="Times New Roman"/>
          <w:sz w:val="24"/>
          <w:szCs w:val="24"/>
        </w:rPr>
        <w:t xml:space="preserve">Regarding the compositions of recycling water vapor by transpiration and evaporation, </w:t>
      </w:r>
      <w:r w:rsidR="00345BA7" w:rsidRPr="000C5A84">
        <w:rPr>
          <w:rFonts w:ascii="Times New Roman" w:hAnsi="Times New Roman" w:cs="Times New Roman"/>
          <w:sz w:val="24"/>
          <w:szCs w:val="24"/>
        </w:rPr>
        <w:t>the transpiration component is returned back without isotopic fractionation.</w:t>
      </w:r>
      <w:r w:rsidR="00EC12ED" w:rsidRPr="000C5A84">
        <w:rPr>
          <w:rFonts w:ascii="Times New Roman" w:hAnsi="Times New Roman" w:cs="Times New Roman"/>
          <w:sz w:val="24"/>
          <w:szCs w:val="24"/>
        </w:rPr>
        <w:t xml:space="preserve"> </w:t>
      </w:r>
      <w:r w:rsidR="00345BA7" w:rsidRPr="000C5A84">
        <w:rPr>
          <w:rFonts w:ascii="Times New Roman" w:hAnsi="Times New Roman" w:cs="Times New Roman"/>
          <w:sz w:val="24"/>
          <w:szCs w:val="24"/>
        </w:rPr>
        <w:t xml:space="preserve">However, the isotopic compositions of evaporation component </w:t>
      </w:r>
      <w:r w:rsidR="00AC11FA" w:rsidRPr="000C5A84">
        <w:rPr>
          <w:rFonts w:ascii="Times New Roman" w:hAnsi="Times New Roman" w:cs="Times New Roman"/>
          <w:sz w:val="24"/>
          <w:szCs w:val="24"/>
        </w:rPr>
        <w:t xml:space="preserve">are calculated from the </w:t>
      </w:r>
      <w:r w:rsidR="00AC2609" w:rsidRPr="000C5A84">
        <w:rPr>
          <w:rFonts w:ascii="Times New Roman" w:hAnsi="Times New Roman" w:cs="Times New Roman"/>
          <w:sz w:val="24"/>
          <w:szCs w:val="24"/>
        </w:rPr>
        <w:t xml:space="preserve">model of </w:t>
      </w:r>
      <w:r w:rsidR="005466D2" w:rsidRPr="000C5A84">
        <w:rPr>
          <w:rFonts w:ascii="Times New Roman" w:hAnsi="Times New Roman" w:cs="Times New Roman"/>
          <w:sz w:val="24"/>
          <w:szCs w:val="24"/>
        </w:rPr>
        <w:fldChar w:fldCharType="begin"/>
      </w:r>
      <w:r w:rsidR="005466D2" w:rsidRPr="000C5A8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&lt;EndNote&gt;&lt;Cite&gt;&lt;Author&gt;Craig&lt;/Author&gt;&lt;Year&gt;1965&lt;/Year&gt;&lt;RecNum&gt;615&lt;/RecNum&gt;&lt;DisplayText&gt;(Craig and Gordon, 1965)&lt;/DisplayText&gt;&lt;record&gt;&lt;rec-number&gt;615&lt;/rec-number&gt;&lt;foreign-keys&gt;&lt;key app="EN" db-id="ff5e5ae2gw009aezepbvpx04dwa9wrapaasr" timestamp="0"&gt;615&lt;/key&gt;&lt;/foreign-keys&gt;&lt;ref-type name="Book"&gt;6&lt;/ref-type&gt;&lt;contributors&gt;&lt;authors&gt;&lt;author&gt;Craig, Harmon&lt;/author&gt;&lt;author&gt;Gordon, Louis Irwin&lt;/author&gt;&lt;/authors&gt;&lt;/contributors&gt;&lt;titles&gt;&lt;title&gt;&lt;style face="normal" font="default" size="100%"&gt;Deuterium and oxygen 18 variations in the ocean and the marine atmosphere&lt;/style&gt;&lt;style face="normal" font="default" charset="134" size="100%"&gt;.&lt;/style&gt;&lt;style face="normal" font="default" size="100%"&gt;In:Schink DR,Corless JT(eds) Marine geochemistry.University of Rhode Island, Occas,PP277-374&lt;/style&gt;&lt;/title&gt;&lt;/titles&gt;&lt;dates&gt;&lt;year&gt;1965&lt;/year&gt;&lt;/dates&gt;&lt;urls&gt;&lt;/urls&gt;&lt;/record&gt;&lt;/Cite&gt;&lt;/EndNote&gt;</w:instrText>
      </w:r>
      <w:r w:rsidR="005466D2" w:rsidRPr="000C5A84">
        <w:rPr>
          <w:rFonts w:ascii="Times New Roman" w:hAnsi="Times New Roman" w:cs="Times New Roman"/>
          <w:sz w:val="24"/>
          <w:szCs w:val="24"/>
        </w:rPr>
        <w:fldChar w:fldCharType="separate"/>
      </w:r>
      <w:r w:rsidR="005466D2" w:rsidRPr="000C5A84">
        <w:rPr>
          <w:rFonts w:ascii="Times New Roman" w:hAnsi="Times New Roman" w:cs="Times New Roman"/>
          <w:noProof/>
          <w:sz w:val="24"/>
          <w:szCs w:val="24"/>
        </w:rPr>
        <w:t>(Craig and Gordon, 1965)</w:t>
      </w:r>
      <w:r w:rsidR="005466D2" w:rsidRPr="000C5A84">
        <w:rPr>
          <w:rFonts w:ascii="Times New Roman" w:hAnsi="Times New Roman" w:cs="Times New Roman"/>
          <w:sz w:val="24"/>
          <w:szCs w:val="24"/>
        </w:rPr>
        <w:fldChar w:fldCharType="end"/>
      </w:r>
      <w:r w:rsidR="005466D2" w:rsidRPr="000C5A84">
        <w:rPr>
          <w:rFonts w:ascii="Times New Roman" w:hAnsi="Times New Roman" w:cs="Times New Roman"/>
          <w:sz w:val="24"/>
          <w:szCs w:val="24"/>
        </w:rPr>
        <w:t>.</w:t>
      </w:r>
      <w:r w:rsidR="00AC2609" w:rsidRPr="000C5A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4B50C2" w14:textId="0065EFF5" w:rsidR="00145D4D" w:rsidRPr="000C5A84" w:rsidRDefault="00145D4D">
      <w:pPr>
        <w:rPr>
          <w:rFonts w:ascii="Times New Roman" w:hAnsi="Times New Roman" w:cs="Times New Roman"/>
          <w:sz w:val="24"/>
          <w:szCs w:val="24"/>
        </w:rPr>
      </w:pPr>
    </w:p>
    <w:p w14:paraId="61B3366F" w14:textId="53ADA583" w:rsidR="00145D4D" w:rsidRPr="000C5A84" w:rsidRDefault="00990565" w:rsidP="00990565">
      <w:pPr>
        <w:pStyle w:val="2"/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lastRenderedPageBreak/>
        <w:t>1.4 Modeling isotopic compositions in precipitation at TC sampling site</w:t>
      </w:r>
    </w:p>
    <w:p w14:paraId="47B378DE" w14:textId="28C9BFE3" w:rsidR="00990565" w:rsidRPr="000C5A84" w:rsidRDefault="00561D6A" w:rsidP="00990565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 xml:space="preserve">Precipitation isotopic composition at TC sampling site is estimated from the Rayleigh </w:t>
      </w:r>
      <w:r w:rsidR="00185753" w:rsidRPr="000C5A84">
        <w:rPr>
          <w:rFonts w:ascii="Times New Roman" w:hAnsi="Times New Roman" w:cs="Times New Roman"/>
          <w:sz w:val="24"/>
          <w:szCs w:val="24"/>
        </w:rPr>
        <w:t xml:space="preserve">fractionation processes of the advected water vapor from land box. The rainout fraction is estimated from </w:t>
      </w:r>
      <w:r w:rsidR="00EC7266" w:rsidRPr="000C5A84">
        <w:rPr>
          <w:rFonts w:ascii="Times New Roman" w:hAnsi="Times New Roman" w:cs="Times New Roman"/>
          <w:sz w:val="24"/>
          <w:szCs w:val="24"/>
        </w:rPr>
        <w:t xml:space="preserve">a 1°×1° around TC sampling site, which ranges from 0 to 92.4% with an average of 20.5 %. </w:t>
      </w:r>
    </w:p>
    <w:p w14:paraId="1D178948" w14:textId="2AFA3DB0" w:rsidR="00561D6A" w:rsidRPr="000C5A84" w:rsidRDefault="00561D6A" w:rsidP="00990565">
      <w:pPr>
        <w:rPr>
          <w:rFonts w:ascii="Times New Roman" w:hAnsi="Times New Roman" w:cs="Times New Roman"/>
          <w:sz w:val="24"/>
          <w:szCs w:val="24"/>
        </w:rPr>
      </w:pPr>
    </w:p>
    <w:p w14:paraId="13EF9E3F" w14:textId="15361AB0" w:rsidR="00A76331" w:rsidRPr="000C5A84" w:rsidRDefault="00A76331" w:rsidP="00990565">
      <w:pPr>
        <w:rPr>
          <w:rFonts w:ascii="Times New Roman" w:hAnsi="Times New Roman" w:cs="Times New Roman"/>
          <w:sz w:val="24"/>
          <w:szCs w:val="24"/>
        </w:rPr>
      </w:pPr>
    </w:p>
    <w:p w14:paraId="57AA7CCC" w14:textId="0675B814" w:rsidR="00CB4FEB" w:rsidRPr="000C5A84" w:rsidRDefault="00CB4FEB" w:rsidP="00990565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57342C" wp14:editId="16ED2893">
            <wp:extent cx="4482243" cy="320322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05" cy="320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AFDAD" w14:textId="3070272A" w:rsidR="00CB4FEB" w:rsidRPr="000C5A84" w:rsidRDefault="000C5A84" w:rsidP="00990565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>Figure</w:t>
      </w:r>
      <w:r w:rsidRPr="000C5A84">
        <w:rPr>
          <w:rFonts w:ascii="Times New Roman" w:hAnsi="Times New Roman" w:cs="Times New Roman"/>
          <w:sz w:val="24"/>
          <w:szCs w:val="24"/>
        </w:rPr>
        <w:t xml:space="preserve"> </w:t>
      </w:r>
      <w:r w:rsidR="00CB4FEB" w:rsidRPr="000C5A84">
        <w:rPr>
          <w:rFonts w:ascii="Times New Roman" w:hAnsi="Times New Roman" w:cs="Times New Roman"/>
          <w:sz w:val="24"/>
          <w:szCs w:val="24"/>
        </w:rPr>
        <w:t xml:space="preserve">S1 </w:t>
      </w:r>
      <w:r w:rsidR="00E1197A" w:rsidRPr="000C5A84">
        <w:rPr>
          <w:rFonts w:ascii="Times New Roman" w:hAnsi="Times New Roman" w:cs="Times New Roman"/>
          <w:sz w:val="24"/>
          <w:szCs w:val="24"/>
        </w:rPr>
        <w:t xml:space="preserve">Three boxes including ocean (Box 3), land (Box 2), and TC sampling site (Box 1) are designed to model isotopic variations of all precipitating events sourced from </w:t>
      </w:r>
      <w:proofErr w:type="spellStart"/>
      <w:r w:rsidR="00E1197A" w:rsidRPr="000C5A84">
        <w:rPr>
          <w:rFonts w:ascii="Times New Roman" w:hAnsi="Times New Roman" w:cs="Times New Roman"/>
          <w:sz w:val="24"/>
          <w:szCs w:val="24"/>
        </w:rPr>
        <w:t>BoB</w:t>
      </w:r>
      <w:proofErr w:type="spellEnd"/>
      <w:r w:rsidR="00E1197A" w:rsidRPr="000C5A84">
        <w:rPr>
          <w:rFonts w:ascii="Times New Roman" w:hAnsi="Times New Roman" w:cs="Times New Roman"/>
          <w:sz w:val="24"/>
          <w:szCs w:val="24"/>
        </w:rPr>
        <w:t xml:space="preserve"> during monsoon periods.</w:t>
      </w:r>
      <w:r w:rsidR="00B23C96" w:rsidRPr="000C5A84">
        <w:rPr>
          <w:rFonts w:ascii="Times New Roman" w:hAnsi="Times New Roman" w:cs="Times New Roman"/>
          <w:sz w:val="24"/>
          <w:szCs w:val="24"/>
        </w:rPr>
        <w:t xml:space="preserve"> The moisture suffers isotopic fractionation by rainout during advection over </w:t>
      </w:r>
      <w:proofErr w:type="spellStart"/>
      <w:r w:rsidR="00B23C96" w:rsidRPr="000C5A84">
        <w:rPr>
          <w:rFonts w:ascii="Times New Roman" w:hAnsi="Times New Roman" w:cs="Times New Roman"/>
          <w:sz w:val="24"/>
          <w:szCs w:val="24"/>
        </w:rPr>
        <w:t>BoB</w:t>
      </w:r>
      <w:proofErr w:type="spellEnd"/>
      <w:r w:rsidR="00B23C96" w:rsidRPr="000C5A84">
        <w:rPr>
          <w:rFonts w:ascii="Times New Roman" w:hAnsi="Times New Roman" w:cs="Times New Roman"/>
          <w:sz w:val="24"/>
          <w:szCs w:val="24"/>
        </w:rPr>
        <w:t xml:space="preserve"> and land, and </w:t>
      </w:r>
      <w:r w:rsidR="00A05BD7" w:rsidRPr="000C5A84">
        <w:rPr>
          <w:rFonts w:ascii="Times New Roman" w:hAnsi="Times New Roman" w:cs="Times New Roman"/>
          <w:sz w:val="24"/>
          <w:szCs w:val="24"/>
        </w:rPr>
        <w:t>is further changed by local moisture recycling before TC site.</w:t>
      </w:r>
    </w:p>
    <w:p w14:paraId="2D14DDB3" w14:textId="4070F719" w:rsidR="00CB4FEB" w:rsidRPr="000C5A84" w:rsidRDefault="00CB4FEB" w:rsidP="00990565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63DCAA3" wp14:editId="05E1BF35">
            <wp:extent cx="5138592" cy="2984173"/>
            <wp:effectExtent l="0" t="0" r="508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8" r="2542" b="10028"/>
                    <a:stretch/>
                  </pic:blipFill>
                  <pic:spPr bwMode="auto">
                    <a:xfrm>
                      <a:off x="0" y="0"/>
                      <a:ext cx="5139011" cy="298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C43F51" w14:textId="066D9549" w:rsidR="00CB4FEB" w:rsidRPr="000C5A84" w:rsidRDefault="000C5A84" w:rsidP="00990565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>Figure</w:t>
      </w:r>
      <w:r w:rsidR="00CB4FEB" w:rsidRPr="000C5A84">
        <w:rPr>
          <w:rFonts w:ascii="Times New Roman" w:hAnsi="Times New Roman" w:cs="Times New Roman"/>
          <w:sz w:val="24"/>
          <w:szCs w:val="24"/>
        </w:rPr>
        <w:t xml:space="preserve"> S2 </w:t>
      </w:r>
      <w:r w:rsidR="00A05BD7" w:rsidRPr="000C5A84">
        <w:rPr>
          <w:rFonts w:ascii="Times New Roman" w:hAnsi="Times New Roman" w:cs="Times New Roman"/>
          <w:sz w:val="24"/>
          <w:szCs w:val="24"/>
        </w:rPr>
        <w:t>Ten-day backward air trajectories were calculated as trajectory ensembles for the high precipitation d-excess values at the TC site.</w:t>
      </w:r>
    </w:p>
    <w:p w14:paraId="11B8A1D5" w14:textId="73253361" w:rsidR="004732AA" w:rsidRPr="000C5A84" w:rsidRDefault="004732AA" w:rsidP="00990565">
      <w:pPr>
        <w:rPr>
          <w:rFonts w:ascii="Times New Roman" w:hAnsi="Times New Roman" w:cs="Times New Roman"/>
          <w:sz w:val="24"/>
          <w:szCs w:val="24"/>
        </w:rPr>
      </w:pPr>
    </w:p>
    <w:p w14:paraId="7531099F" w14:textId="754AFC7D" w:rsidR="004732AA" w:rsidRPr="000C5A84" w:rsidRDefault="004732AA" w:rsidP="00990565">
      <w:pPr>
        <w:rPr>
          <w:rFonts w:ascii="Times New Roman" w:hAnsi="Times New Roman" w:cs="Times New Roman"/>
          <w:sz w:val="24"/>
          <w:szCs w:val="24"/>
        </w:rPr>
      </w:pPr>
    </w:p>
    <w:p w14:paraId="58C53E9F" w14:textId="760FC763" w:rsidR="004732AA" w:rsidRPr="000C5A84" w:rsidRDefault="004732AA" w:rsidP="00990565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3B4CDF" wp14:editId="46C45C25">
            <wp:extent cx="4755927" cy="2259965"/>
            <wp:effectExtent l="0" t="0" r="6985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5" t="19055" r="6888" b="24888"/>
                    <a:stretch/>
                  </pic:blipFill>
                  <pic:spPr bwMode="auto">
                    <a:xfrm>
                      <a:off x="0" y="0"/>
                      <a:ext cx="4758233" cy="226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066D7" w14:textId="777AB179" w:rsidR="00E47B8D" w:rsidRPr="000C5A84" w:rsidRDefault="000C5A84" w:rsidP="00E47B8D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>Figure</w:t>
      </w:r>
      <w:r w:rsidR="00E47B8D" w:rsidRPr="000C5A84">
        <w:rPr>
          <w:rFonts w:ascii="Times New Roman" w:hAnsi="Times New Roman" w:cs="Times New Roman"/>
          <w:sz w:val="24"/>
          <w:szCs w:val="24"/>
        </w:rPr>
        <w:t xml:space="preserve"> S3 </w:t>
      </w:r>
      <w:r w:rsidR="00A05BD7" w:rsidRPr="000C5A84">
        <w:rPr>
          <w:rFonts w:ascii="Times New Roman" w:hAnsi="Times New Roman" w:cs="Times New Roman"/>
          <w:sz w:val="24"/>
          <w:szCs w:val="24"/>
        </w:rPr>
        <w:t xml:space="preserve">Plots of </w:t>
      </w:r>
      <w:r w:rsidR="00256645" w:rsidRPr="000C5A84">
        <w:rPr>
          <w:rFonts w:ascii="Times New Roman" w:hAnsi="Times New Roman" w:cs="Times New Roman"/>
          <w:sz w:val="24"/>
          <w:szCs w:val="24"/>
        </w:rPr>
        <w:t xml:space="preserve">monthly amount-weighted </w:t>
      </w:r>
      <w:r w:rsidR="00A05BD7" w:rsidRPr="000C5A84">
        <w:rPr>
          <w:rFonts w:ascii="Times New Roman" w:hAnsi="Times New Roman" w:cs="Times New Roman"/>
          <w:sz w:val="24"/>
          <w:szCs w:val="24"/>
        </w:rPr>
        <w:t>precipitation δ</w:t>
      </w:r>
      <w:r w:rsidR="00A05BD7" w:rsidRPr="000C5A84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="00A05BD7" w:rsidRPr="000C5A84">
        <w:rPr>
          <w:rFonts w:ascii="Times New Roman" w:hAnsi="Times New Roman" w:cs="Times New Roman"/>
          <w:sz w:val="24"/>
          <w:szCs w:val="24"/>
        </w:rPr>
        <w:t xml:space="preserve">O with </w:t>
      </w:r>
      <w:r w:rsidR="00256645" w:rsidRPr="000C5A84">
        <w:rPr>
          <w:rFonts w:ascii="Times New Roman" w:hAnsi="Times New Roman" w:cs="Times New Roman"/>
          <w:sz w:val="24"/>
          <w:szCs w:val="24"/>
        </w:rPr>
        <w:t xml:space="preserve">monthly </w:t>
      </w:r>
      <w:r w:rsidR="00A05BD7" w:rsidRPr="000C5A84">
        <w:rPr>
          <w:rFonts w:ascii="Times New Roman" w:hAnsi="Times New Roman" w:cs="Times New Roman"/>
          <w:sz w:val="24"/>
          <w:szCs w:val="24"/>
        </w:rPr>
        <w:t>precipitation amount (T)</w:t>
      </w:r>
      <w:r w:rsidR="00256645" w:rsidRPr="000C5A84">
        <w:rPr>
          <w:rFonts w:ascii="Times New Roman" w:hAnsi="Times New Roman" w:cs="Times New Roman"/>
          <w:sz w:val="24"/>
          <w:szCs w:val="24"/>
        </w:rPr>
        <w:t xml:space="preserve"> and air temperature (T) at the TC site during the observed periods.</w:t>
      </w:r>
    </w:p>
    <w:p w14:paraId="566119E6" w14:textId="007FB56C" w:rsidR="004732AA" w:rsidRPr="000C5A84" w:rsidRDefault="004732AA" w:rsidP="00990565">
      <w:pPr>
        <w:rPr>
          <w:rFonts w:ascii="Times New Roman" w:hAnsi="Times New Roman" w:cs="Times New Roman"/>
          <w:sz w:val="24"/>
          <w:szCs w:val="24"/>
        </w:rPr>
      </w:pPr>
    </w:p>
    <w:p w14:paraId="5D1D5B0F" w14:textId="524276B2" w:rsidR="00561D6A" w:rsidRPr="000C5A84" w:rsidRDefault="0012578B" w:rsidP="00990565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5321983" wp14:editId="106E086D">
            <wp:extent cx="5272287" cy="3516797"/>
            <wp:effectExtent l="0" t="0" r="508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9" b="3339"/>
                    <a:stretch/>
                  </pic:blipFill>
                  <pic:spPr bwMode="auto">
                    <a:xfrm>
                      <a:off x="0" y="0"/>
                      <a:ext cx="5273040" cy="351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908AB9" w14:textId="0D27A198" w:rsidR="00E47B8D" w:rsidRPr="000C5A84" w:rsidRDefault="00E47B8D" w:rsidP="00E47B8D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>Fig</w:t>
      </w:r>
      <w:r w:rsidR="000C5A84" w:rsidRPr="000C5A84">
        <w:rPr>
          <w:rFonts w:ascii="Times New Roman" w:hAnsi="Times New Roman" w:cs="Times New Roman"/>
          <w:sz w:val="24"/>
          <w:szCs w:val="24"/>
        </w:rPr>
        <w:t>ure</w:t>
      </w:r>
      <w:r w:rsidRPr="000C5A84">
        <w:rPr>
          <w:rFonts w:ascii="Times New Roman" w:hAnsi="Times New Roman" w:cs="Times New Roman"/>
          <w:sz w:val="24"/>
          <w:szCs w:val="24"/>
        </w:rPr>
        <w:t xml:space="preserve"> S4 </w:t>
      </w:r>
      <w:proofErr w:type="gramStart"/>
      <w:r w:rsidR="00C63AB6" w:rsidRPr="000C5A8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C63AB6" w:rsidRPr="000C5A84">
        <w:rPr>
          <w:rFonts w:ascii="Times New Roman" w:hAnsi="Times New Roman" w:cs="Times New Roman"/>
          <w:sz w:val="24"/>
          <w:szCs w:val="24"/>
        </w:rPr>
        <w:t xml:space="preserve"> linear regression correlation between δ</w:t>
      </w:r>
      <w:r w:rsidR="00C63AB6" w:rsidRPr="000C5A84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="00C63AB6" w:rsidRPr="000C5A84">
        <w:rPr>
          <w:rFonts w:ascii="Times New Roman" w:hAnsi="Times New Roman" w:cs="Times New Roman"/>
          <w:sz w:val="24"/>
          <w:szCs w:val="24"/>
        </w:rPr>
        <w:t>O and δ</w:t>
      </w:r>
      <w:r w:rsidR="00C63AB6" w:rsidRPr="000C5A8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63AB6" w:rsidRPr="000C5A84">
        <w:rPr>
          <w:rFonts w:ascii="Times New Roman" w:hAnsi="Times New Roman" w:cs="Times New Roman"/>
          <w:sz w:val="24"/>
          <w:szCs w:val="24"/>
        </w:rPr>
        <w:t>H in precipitation across seasons.</w:t>
      </w:r>
    </w:p>
    <w:p w14:paraId="58BCC71A" w14:textId="5D2F160C" w:rsidR="00774256" w:rsidRPr="000C5A84" w:rsidRDefault="00774256" w:rsidP="00E47B8D">
      <w:pPr>
        <w:rPr>
          <w:rFonts w:ascii="Times New Roman" w:hAnsi="Times New Roman" w:cs="Times New Roman"/>
          <w:sz w:val="24"/>
          <w:szCs w:val="24"/>
        </w:rPr>
      </w:pPr>
    </w:p>
    <w:p w14:paraId="726DAFE2" w14:textId="2BE5AEA1" w:rsidR="00774256" w:rsidRPr="000C5A84" w:rsidRDefault="00774256" w:rsidP="006E29E0">
      <w:pPr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0E0B7764" wp14:editId="54CDA107">
            <wp:extent cx="5273040" cy="152590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61CFC" w14:textId="30302FCF" w:rsidR="00774256" w:rsidRPr="000C5A84" w:rsidRDefault="000C5A84" w:rsidP="00E47B8D">
      <w:pPr>
        <w:rPr>
          <w:rFonts w:ascii="Times New Roman" w:hAnsi="Times New Roman" w:cs="Times New Roman" w:hint="eastAsia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>Figure</w:t>
      </w:r>
      <w:r w:rsidR="00774256" w:rsidRPr="000C5A84">
        <w:rPr>
          <w:rFonts w:ascii="Times New Roman" w:hAnsi="Times New Roman" w:cs="Times New Roman"/>
          <w:sz w:val="24"/>
          <w:szCs w:val="24"/>
        </w:rPr>
        <w:t xml:space="preserve"> S5 </w:t>
      </w:r>
      <w:r w:rsidR="00C96499" w:rsidRPr="000C5A84">
        <w:rPr>
          <w:rFonts w:ascii="Times New Roman" w:hAnsi="Times New Roman" w:cs="Times New Roman"/>
          <w:sz w:val="24"/>
          <w:szCs w:val="24"/>
        </w:rPr>
        <w:t xml:space="preserve">Spatial pattern of water vapor </w:t>
      </w:r>
      <w:r w:rsidR="00C96499" w:rsidRPr="000C5A84">
        <w:rPr>
          <w:rFonts w:ascii="Times New Roman" w:hAnsi="Times New Roman" w:cs="Times New Roman"/>
          <w:sz w:val="24"/>
          <w:szCs w:val="24"/>
        </w:rPr>
        <w:t>δ</w:t>
      </w:r>
      <w:r w:rsidR="00C96499" w:rsidRPr="000C5A84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="00C96499" w:rsidRPr="000C5A84">
        <w:rPr>
          <w:rFonts w:ascii="Times New Roman" w:hAnsi="Times New Roman" w:cs="Times New Roman"/>
          <w:sz w:val="24"/>
          <w:szCs w:val="24"/>
        </w:rPr>
        <w:t>O</w:t>
      </w:r>
      <w:r w:rsidR="00C96499" w:rsidRPr="000C5A84">
        <w:rPr>
          <w:rFonts w:ascii="Times New Roman" w:hAnsi="Times New Roman" w:cs="Times New Roman"/>
          <w:sz w:val="24"/>
          <w:szCs w:val="24"/>
        </w:rPr>
        <w:t xml:space="preserve"> value derived from IsoGSM2 data set.</w:t>
      </w:r>
    </w:p>
    <w:p w14:paraId="1230903D" w14:textId="77777777" w:rsidR="00640E34" w:rsidRDefault="00640E3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2C05EB" w14:textId="0BA69F0E" w:rsidR="00EC6306" w:rsidRPr="000C5A84" w:rsidRDefault="00326B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5A84">
        <w:rPr>
          <w:rFonts w:ascii="Times New Roman" w:hAnsi="Times New Roman" w:cs="Times New Roman"/>
          <w:b/>
          <w:bCs/>
          <w:sz w:val="24"/>
          <w:szCs w:val="24"/>
        </w:rPr>
        <w:t>References</w:t>
      </w:r>
      <w:r w:rsidRPr="000C5A84">
        <w:rPr>
          <w:rFonts w:ascii="Times New Roman" w:hAnsi="Times New Roman" w:cs="Times New Roman"/>
          <w:b/>
          <w:bCs/>
          <w:sz w:val="24"/>
          <w:szCs w:val="24"/>
        </w:rPr>
        <w:t>：</w:t>
      </w:r>
    </w:p>
    <w:p w14:paraId="00CF846B" w14:textId="77777777" w:rsidR="005466D2" w:rsidRPr="000C5A84" w:rsidRDefault="00EC6306" w:rsidP="005466D2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fldChar w:fldCharType="begin"/>
      </w:r>
      <w:r w:rsidRPr="000C5A84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0C5A84">
        <w:rPr>
          <w:rFonts w:ascii="Times New Roman" w:hAnsi="Times New Roman" w:cs="Times New Roman"/>
          <w:sz w:val="24"/>
          <w:szCs w:val="24"/>
        </w:rPr>
        <w:fldChar w:fldCharType="separate"/>
      </w:r>
      <w:r w:rsidR="005466D2" w:rsidRPr="000C5A84">
        <w:rPr>
          <w:rFonts w:ascii="Times New Roman" w:hAnsi="Times New Roman" w:cs="Times New Roman"/>
          <w:sz w:val="24"/>
          <w:szCs w:val="24"/>
        </w:rPr>
        <w:t>Cappa, C.D., Hendricks, M.B., DePaolo, D.J., Cohen, R.C., 2003. Isotopic fractionation of water during evaporation. Journal of Geophysical Research, 108(D16): 1.</w:t>
      </w:r>
    </w:p>
    <w:p w14:paraId="2C5AD25E" w14:textId="77777777" w:rsidR="005466D2" w:rsidRPr="000C5A84" w:rsidRDefault="005466D2" w:rsidP="005466D2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>Craig, H., Gordon, L.I., 1965. Deuterium and oxygen 18 variations in the ocean and the marine atmosphere.In:Schink DR,Corless JT(eds) Marine geochemistry.University of Rhode Island, Occas,PP277-374.</w:t>
      </w:r>
    </w:p>
    <w:p w14:paraId="7DB621A0" w14:textId="77777777" w:rsidR="005466D2" w:rsidRPr="000C5A84" w:rsidRDefault="005466D2" w:rsidP="005466D2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>Good, S.P., Noone, D., Bowen, G., 2015. Hydrologic connectivity constrains partitioning of global terrestrial water fluxes. Science, 349(6244): 175-177.</w:t>
      </w:r>
    </w:p>
    <w:p w14:paraId="3EF9D5AD" w14:textId="77777777" w:rsidR="005466D2" w:rsidRPr="000C5A84" w:rsidRDefault="005466D2" w:rsidP="005466D2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>Horita, J., Rozanski, K., Cohen, S., 2008. Isotope effects in the evaporation of water: a status report of the Craig–Gordon model. Isotopes Environ. Health Stud., 44(1): 23-49.</w:t>
      </w:r>
    </w:p>
    <w:p w14:paraId="65D4F8B2" w14:textId="77777777" w:rsidR="005466D2" w:rsidRPr="000C5A84" w:rsidRDefault="005466D2" w:rsidP="005466D2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 xml:space="preserve">Majoube, M., 1971. Oxygen-18 and deuterium fractionation between water and steam. </w:t>
      </w:r>
      <w:r w:rsidRPr="000C5A84">
        <w:rPr>
          <w:rFonts w:ascii="Times New Roman" w:hAnsi="Times New Roman" w:cs="Times New Roman"/>
          <w:sz w:val="24"/>
          <w:szCs w:val="24"/>
        </w:rPr>
        <w:lastRenderedPageBreak/>
        <w:t>J. Chim. Phys., 68(10): 1423-1436.</w:t>
      </w:r>
    </w:p>
    <w:p w14:paraId="13010F3D" w14:textId="77777777" w:rsidR="005466D2" w:rsidRPr="000C5A84" w:rsidRDefault="005466D2" w:rsidP="005466D2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>Merlivat, L., Jouzel, J., 1979. Global climatic interpretation of the deuterium-oxygen 18 relationship for precipitation. Journal of Geophysical Research, 84(C8): 5029-5033.</w:t>
      </w:r>
    </w:p>
    <w:p w14:paraId="5D6F61EB" w14:textId="77777777" w:rsidR="005466D2" w:rsidRPr="000C5A84" w:rsidRDefault="005466D2" w:rsidP="005466D2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>Sengupta, S., Sarkar, A., 2006. Stable isotope evidence of dual (Arabian Sea and Bay of Bengal) vapour sources in monsoonal precipitation over north India. Earth. Planet. Sci. Lett., 250(3): 511-521.</w:t>
      </w:r>
    </w:p>
    <w:p w14:paraId="1F662A8B" w14:textId="77777777" w:rsidR="005466D2" w:rsidRPr="000C5A84" w:rsidRDefault="005466D2" w:rsidP="005466D2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>Singh, A., Jani, R.A., Ramesh, R., 2010. Spatiotemporal variations of the δ18O–salinity relation in the northern Indian Ocean. Deep Sea Research Part I: Oceanographic Research Papers, 57(11): 1422-1431.</w:t>
      </w:r>
    </w:p>
    <w:p w14:paraId="53E08DA8" w14:textId="77777777" w:rsidR="005466D2" w:rsidRPr="000C5A84" w:rsidRDefault="005466D2" w:rsidP="005466D2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t>van der Ent, R.J., Savenije, H.H.G., 2013. Oceanic sources of continental precipitation and the correlation with sea surface temperature. Water Resour. Res., 49(7): 3993-4004.</w:t>
      </w:r>
    </w:p>
    <w:p w14:paraId="42610494" w14:textId="2F30B9DB" w:rsidR="008A2226" w:rsidRPr="000C5A84" w:rsidRDefault="00EC6306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B56E33E" w14:textId="77777777" w:rsidR="008A2226" w:rsidRPr="000C5A84" w:rsidRDefault="008A222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br w:type="page"/>
      </w:r>
    </w:p>
    <w:p w14:paraId="1F52310E" w14:textId="29A28F3F" w:rsidR="00052B15" w:rsidRPr="000C5A84" w:rsidRDefault="00B52A88">
      <w:pPr>
        <w:rPr>
          <w:rFonts w:ascii="Times New Roman" w:hAnsi="Times New Roman" w:cs="Times New Roman"/>
          <w:sz w:val="24"/>
          <w:szCs w:val="24"/>
        </w:rPr>
      </w:pPr>
      <w:r w:rsidRPr="000C5A84">
        <w:rPr>
          <w:rFonts w:ascii="Times New Roman" w:hAnsi="Times New Roman" w:cs="Times New Roman"/>
          <w:sz w:val="24"/>
          <w:szCs w:val="24"/>
        </w:rPr>
        <w:lastRenderedPageBreak/>
        <w:t>Table S1 Precipitation δ</w:t>
      </w:r>
      <w:r w:rsidRPr="000C5A84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0C5A84">
        <w:rPr>
          <w:rFonts w:ascii="Times New Roman" w:hAnsi="Times New Roman" w:cs="Times New Roman"/>
          <w:sz w:val="24"/>
          <w:szCs w:val="24"/>
        </w:rPr>
        <w:t>O, δ</w:t>
      </w:r>
      <w:r w:rsidRPr="000C5A8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C5A84">
        <w:rPr>
          <w:rFonts w:ascii="Times New Roman" w:hAnsi="Times New Roman" w:cs="Times New Roman"/>
          <w:sz w:val="24"/>
          <w:szCs w:val="24"/>
        </w:rPr>
        <w:t xml:space="preserve">H, and d-excess at </w:t>
      </w:r>
      <w:proofErr w:type="spellStart"/>
      <w:r w:rsidRPr="000C5A84">
        <w:rPr>
          <w:rFonts w:ascii="Times New Roman" w:hAnsi="Times New Roman" w:cs="Times New Roman"/>
          <w:sz w:val="24"/>
          <w:szCs w:val="24"/>
        </w:rPr>
        <w:t>Tengchong</w:t>
      </w:r>
      <w:proofErr w:type="spellEnd"/>
      <w:r w:rsidRPr="000C5A84">
        <w:rPr>
          <w:rFonts w:ascii="Times New Roman" w:hAnsi="Times New Roman" w:cs="Times New Roman"/>
          <w:sz w:val="24"/>
          <w:szCs w:val="24"/>
        </w:rPr>
        <w:t xml:space="preserve"> site.</w:t>
      </w:r>
    </w:p>
    <w:p w14:paraId="5C5E21DA" w14:textId="77777777" w:rsidR="00342ED5" w:rsidRPr="000C5A84" w:rsidRDefault="00342ED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B52A88" w:rsidRPr="009F5DF2" w14:paraId="464B67C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15439CF" w14:textId="0CC1A21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date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573A910A" w14:textId="503F009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hAnsi="Times New Roman" w:cs="Times New Roman"/>
                <w:sz w:val="18"/>
                <w:szCs w:val="18"/>
              </w:rPr>
              <w:t>δ</w:t>
            </w:r>
            <w:r w:rsidRPr="009F5DF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18</w:t>
            </w:r>
            <w:r w:rsidRPr="009F5DF2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5C4E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C4E3F" w:rsidRPr="005C4E3F">
              <w:rPr>
                <w:rFonts w:ascii="Times New Roman" w:hAnsi="Times New Roman" w:cs="Times New Roman"/>
                <w:sz w:val="18"/>
                <w:szCs w:val="18"/>
              </w:rPr>
              <w:t>(‰)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7CDB1A79" w14:textId="4CE1C67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hAnsi="Times New Roman" w:cs="Times New Roman"/>
                <w:sz w:val="18"/>
                <w:szCs w:val="18"/>
              </w:rPr>
              <w:t>δ</w:t>
            </w:r>
            <w:r w:rsidRPr="009F5DF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9F5DF2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5C4E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C4E3F" w:rsidRPr="005C4E3F">
              <w:rPr>
                <w:rFonts w:ascii="Times New Roman" w:hAnsi="Times New Roman" w:cs="Times New Roman"/>
                <w:sz w:val="18"/>
                <w:szCs w:val="18"/>
              </w:rPr>
              <w:t>(‰)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C939F18" w14:textId="37C99EE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d-excess</w:t>
            </w:r>
            <w:r w:rsidR="005C4E3F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</w:t>
            </w:r>
            <w:r w:rsidR="005C4E3F" w:rsidRPr="005C4E3F">
              <w:rPr>
                <w:rFonts w:ascii="Times New Roman" w:hAnsi="Times New Roman" w:cs="Times New Roman"/>
                <w:sz w:val="18"/>
                <w:szCs w:val="18"/>
              </w:rPr>
              <w:t>(‰)</w:t>
            </w:r>
          </w:p>
        </w:tc>
      </w:tr>
      <w:tr w:rsidR="00B52A88" w:rsidRPr="009F5DF2" w14:paraId="64C78113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5D86A0C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2009/2/13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A692FC4" w14:textId="2E7D764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05A5123" w14:textId="1E2FFCC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3E78AE1" w14:textId="3202315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5.3</w:t>
            </w:r>
          </w:p>
        </w:tc>
      </w:tr>
      <w:tr w:rsidR="00B52A88" w:rsidRPr="009F5DF2" w14:paraId="577F7DD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4AF9D9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2009/2/26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03E05C4" w14:textId="192BD3E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67034D4" w14:textId="416C79E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30.6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9A76FF8" w14:textId="798DE6A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10.5</w:t>
            </w:r>
          </w:p>
        </w:tc>
      </w:tr>
      <w:tr w:rsidR="00B52A88" w:rsidRPr="009F5DF2" w14:paraId="6EDA98B5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10ABD60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2009/3/5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40FEEC8" w14:textId="53D6EDB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2483F82" w14:textId="776B276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8B91153" w14:textId="64D2852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14.8</w:t>
            </w:r>
          </w:p>
        </w:tc>
      </w:tr>
      <w:tr w:rsidR="00B52A88" w:rsidRPr="009F5DF2" w14:paraId="195169A0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32145D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2009/3/27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E80830C" w14:textId="7B4B565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3304391" w14:textId="143BA59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D9CF435" w14:textId="4F4C5A0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13.1</w:t>
            </w:r>
          </w:p>
        </w:tc>
      </w:tr>
      <w:tr w:rsidR="00B52A88" w:rsidRPr="009F5DF2" w14:paraId="107C5A0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34DE6D4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2009/3/28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E9D4CB3" w14:textId="3F25FBD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3944845" w14:textId="2F3BE77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AA53F5B" w14:textId="282A763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11.2</w:t>
            </w:r>
          </w:p>
        </w:tc>
      </w:tr>
      <w:tr w:rsidR="00B52A88" w:rsidRPr="009F5DF2" w14:paraId="7C19423B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D979651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2009/3/30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B6E62FE" w14:textId="00064DF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4D85B47" w14:textId="0CE8B2E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B3284B1" w14:textId="5623082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17.4</w:t>
            </w:r>
          </w:p>
        </w:tc>
      </w:tr>
      <w:tr w:rsidR="00B52A88" w:rsidRPr="009F5DF2" w14:paraId="092E6DAA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00EB9A8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2009/3/31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FF55558" w14:textId="18FD94D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1D7FFCB" w14:textId="5342B77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67CB4BC" w14:textId="4186450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-6.2</w:t>
            </w:r>
          </w:p>
        </w:tc>
      </w:tr>
      <w:tr w:rsidR="00B52A88" w:rsidRPr="009F5DF2" w14:paraId="37BE3A0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531C34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2009/4/1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11EA282" w14:textId="5711DDE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F4D5C3F" w14:textId="6379C22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5D8C304" w14:textId="511A1B9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6.5</w:t>
            </w:r>
          </w:p>
        </w:tc>
      </w:tr>
      <w:tr w:rsidR="00B52A88" w:rsidRPr="009F5DF2" w14:paraId="626130BC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7C52CFC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2009/4/2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25B7E7E" w14:textId="71A196B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B104B11" w14:textId="5F1FFE6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-28.9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B1C93DD" w14:textId="696F0B6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2.2</w:t>
            </w:r>
          </w:p>
        </w:tc>
      </w:tr>
      <w:tr w:rsidR="00B52A88" w:rsidRPr="009F5DF2" w14:paraId="5335804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597745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2009/4/6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E580573" w14:textId="64148C4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1D5FBAB" w14:textId="0355C22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924C8BB" w14:textId="0C05330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18.4</w:t>
            </w:r>
          </w:p>
        </w:tc>
      </w:tr>
      <w:tr w:rsidR="00B52A88" w:rsidRPr="009F5DF2" w14:paraId="7C41ECA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687158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2009/4/10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751F845" w14:textId="3E83282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EAE3E31" w14:textId="48A811C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D94B072" w14:textId="72BE95D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8.1</w:t>
            </w:r>
          </w:p>
        </w:tc>
      </w:tr>
      <w:tr w:rsidR="00B52A88" w:rsidRPr="009F5DF2" w14:paraId="358DE731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8211B4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2009/4/17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9209E27" w14:textId="1487732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36027D0" w14:textId="2B59B0C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AE45B43" w14:textId="2ADEB32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11.9</w:t>
            </w:r>
          </w:p>
        </w:tc>
      </w:tr>
      <w:tr w:rsidR="00B52A88" w:rsidRPr="009F5DF2" w14:paraId="67B60D8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FEB1214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2009/4/18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821437D" w14:textId="3C8CC81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F26CB0E" w14:textId="7FE53F7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-66.0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E48BE37" w14:textId="18C1D1D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13.8</w:t>
            </w:r>
          </w:p>
        </w:tc>
      </w:tr>
      <w:tr w:rsidR="00B52A88" w:rsidRPr="009F5DF2" w14:paraId="56E911B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E330F06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2009/4/19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7D43E7C" w14:textId="5E9CE65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46DE4B4" w14:textId="443CCC3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-48.4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6EB9612" w14:textId="6B73B13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15.9</w:t>
            </w:r>
          </w:p>
        </w:tc>
      </w:tr>
      <w:tr w:rsidR="00B52A88" w:rsidRPr="009F5DF2" w14:paraId="5CD32974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659B03C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2009/4/22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9CAD951" w14:textId="5063B87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5FFEB5D" w14:textId="1CA8B3B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5F54133" w14:textId="0F03C22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14.3</w:t>
            </w:r>
          </w:p>
        </w:tc>
      </w:tr>
      <w:tr w:rsidR="00B52A88" w:rsidRPr="009F5DF2" w14:paraId="7E834CC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BEA1E95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2009/5/2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FA412FE" w14:textId="1E3B6AD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4798472" w14:textId="687EA7C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4DAF204" w14:textId="5DF83A5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2.3</w:t>
            </w:r>
          </w:p>
        </w:tc>
      </w:tr>
      <w:tr w:rsidR="00B52A88" w:rsidRPr="009F5DF2" w14:paraId="3833482C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E26745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2009/5/14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44B2BF6" w14:textId="16E1FCE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-0.4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2E27934" w14:textId="76B0350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55064AE" w14:textId="60F0660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7.7</w:t>
            </w:r>
          </w:p>
        </w:tc>
      </w:tr>
      <w:tr w:rsidR="00B52A88" w:rsidRPr="009F5DF2" w14:paraId="5D3FD46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2648C1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2009/5/17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65FFCFF" w14:textId="0187E64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B79688D" w14:textId="559903C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BACBF9D" w14:textId="6A33FEE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12.2</w:t>
            </w:r>
          </w:p>
        </w:tc>
      </w:tr>
      <w:tr w:rsidR="00B52A88" w:rsidRPr="009F5DF2" w14:paraId="6451617C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4C57D7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2009/5/18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76B2196" w14:textId="67C5EB8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-0.8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3F44BF0" w14:textId="2EE8B80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E1204DE" w14:textId="30E91AF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13.8</w:t>
            </w:r>
          </w:p>
        </w:tc>
      </w:tr>
      <w:tr w:rsidR="00B52A88" w:rsidRPr="009F5DF2" w14:paraId="7D2B71E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115ABA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2009/5/19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7675586" w14:textId="79BD676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248DB6F" w14:textId="7235A2A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-16.3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016FE6D" w14:textId="0EAEBE3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12.7</w:t>
            </w:r>
          </w:p>
        </w:tc>
      </w:tr>
      <w:tr w:rsidR="00B52A88" w:rsidRPr="009F5DF2" w14:paraId="237BF54B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6BE0171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2009/5/22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24A0106" w14:textId="60C3DEB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C162D21" w14:textId="55447FD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9CE1EAE" w14:textId="3FE9B8D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15.0</w:t>
            </w:r>
          </w:p>
        </w:tc>
      </w:tr>
      <w:tr w:rsidR="00B52A88" w:rsidRPr="009F5DF2" w14:paraId="245F544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57E104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2009/5/25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043E31D" w14:textId="046415F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76CAF85" w14:textId="0EABC87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-64.7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F964EF1" w14:textId="6F35B93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15.3</w:t>
            </w:r>
          </w:p>
        </w:tc>
      </w:tr>
      <w:tr w:rsidR="00B52A88" w:rsidRPr="009F5DF2" w14:paraId="776A7FDD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8313B1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2009/5/29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3B53255" w14:textId="7B0E8FB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958B149" w14:textId="78ABAC7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-16.5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A95FF28" w14:textId="6D03C3A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11.4</w:t>
            </w:r>
          </w:p>
        </w:tc>
      </w:tr>
      <w:tr w:rsidR="00B52A88" w:rsidRPr="009F5DF2" w14:paraId="15B1FE7D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BB8356C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2009/5/30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4E65F0D" w14:textId="447655C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4D9685D" w14:textId="0AC4B6D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-59.6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3858E53" w14:textId="37A714E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12.8</w:t>
            </w:r>
          </w:p>
        </w:tc>
      </w:tr>
      <w:tr w:rsidR="00B52A88" w:rsidRPr="009F5DF2" w14:paraId="6ABF3A3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87CD04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2009/5/31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7504ACE" w14:textId="1FD9774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E528E15" w14:textId="74C1895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-114.2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021C63F" w14:textId="3FBF222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1.7</w:t>
            </w:r>
          </w:p>
        </w:tc>
      </w:tr>
      <w:tr w:rsidR="00B52A88" w:rsidRPr="009F5DF2" w14:paraId="0E754B55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52986A8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2009/6/2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51FAEB9" w14:textId="228D1D2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B7EEB4B" w14:textId="1AA396B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-21.7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F1547EE" w14:textId="10D8C90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12.0</w:t>
            </w:r>
          </w:p>
        </w:tc>
      </w:tr>
      <w:tr w:rsidR="00B52A88" w:rsidRPr="009F5DF2" w14:paraId="5C5D113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4D7B580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2009/6/5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25ABD21" w14:textId="67A4413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E16555C" w14:textId="2366E5F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-16.4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9D57102" w14:textId="3D91592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18.1</w:t>
            </w:r>
          </w:p>
        </w:tc>
      </w:tr>
      <w:tr w:rsidR="00B52A88" w:rsidRPr="009F5DF2" w14:paraId="1663E4FD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96B8E9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2009/6/6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E49A4CD" w14:textId="0C14E80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A4408A4" w14:textId="191658B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-18.5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F0C4FF2" w14:textId="09564E3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14.7</w:t>
            </w:r>
          </w:p>
        </w:tc>
      </w:tr>
      <w:tr w:rsidR="00B52A88" w:rsidRPr="009F5DF2" w14:paraId="2BBE3BA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1546AF2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2009/6/7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E977FC2" w14:textId="4F03060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50D1802" w14:textId="420BB61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-44.7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25ED92C" w14:textId="5654EE3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12.3</w:t>
            </w:r>
          </w:p>
        </w:tc>
      </w:tr>
      <w:tr w:rsidR="00B52A88" w:rsidRPr="009F5DF2" w14:paraId="2B6E692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C039198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2009/6/8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FF54DD5" w14:textId="134287E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0B7C783" w14:textId="7A63471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-39.4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56DAC0F" w14:textId="4DAADEF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15.0</w:t>
            </w:r>
          </w:p>
        </w:tc>
      </w:tr>
      <w:tr w:rsidR="00B52A88" w:rsidRPr="009F5DF2" w14:paraId="7762929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5C4F5B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2009/6/9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013C460" w14:textId="2F39CBE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1616E9F" w14:textId="5750530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-57.7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1DD71C7" w14:textId="3F8D316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12.4</w:t>
            </w:r>
          </w:p>
        </w:tc>
      </w:tr>
      <w:tr w:rsidR="00B52A88" w:rsidRPr="009F5DF2" w14:paraId="389746E3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B9FAD00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2009/6/23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7BCA2F4" w14:textId="26ACB5F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AC44F31" w14:textId="4ACDF9D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-36.3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81F01DC" w14:textId="5AF63B3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10.2</w:t>
            </w:r>
          </w:p>
        </w:tc>
      </w:tr>
      <w:tr w:rsidR="00B52A88" w:rsidRPr="009F5DF2" w14:paraId="23D39B6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E8756D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2009/6/24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91C6BC6" w14:textId="3349A65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25F5EB3" w14:textId="2B7EFB6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-48.5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FC0D5B6" w14:textId="4180315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6.5</w:t>
            </w:r>
          </w:p>
        </w:tc>
      </w:tr>
      <w:tr w:rsidR="00B52A88" w:rsidRPr="009F5DF2" w14:paraId="0B6685CC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7FDBB0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2009/6/25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BFCB1A5" w14:textId="6DF14E3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837BFF7" w14:textId="5D5260A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-50.0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DCC22F9" w14:textId="3C51F9C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11.7</w:t>
            </w:r>
          </w:p>
        </w:tc>
      </w:tr>
      <w:tr w:rsidR="00B52A88" w:rsidRPr="009F5DF2" w14:paraId="0257E364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727A6B1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2009/6/26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732CE5C" w14:textId="2FE8E3D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3237538" w14:textId="147AB6E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-24.7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2549800" w14:textId="42C7B46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10.0</w:t>
            </w:r>
          </w:p>
        </w:tc>
      </w:tr>
      <w:tr w:rsidR="00B52A88" w:rsidRPr="009F5DF2" w14:paraId="0DC2418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0BB1DF6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2009/6/27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5791FC8" w14:textId="0260B04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2C4FBE6" w14:textId="5256897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-46.9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A006F7F" w14:textId="5CE4DB5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9.9</w:t>
            </w:r>
          </w:p>
        </w:tc>
      </w:tr>
      <w:tr w:rsidR="00B52A88" w:rsidRPr="009F5DF2" w14:paraId="057A34DC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058A6D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2009/6/28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4066FCA" w14:textId="52BECD0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5FB4377" w14:textId="7CCB6EA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-20.2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3581715" w14:textId="236043C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10.6</w:t>
            </w:r>
          </w:p>
        </w:tc>
      </w:tr>
      <w:tr w:rsidR="00B52A88" w:rsidRPr="009F5DF2" w14:paraId="471AA311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C4A8030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2009/6/29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12487FC" w14:textId="3F15C83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1817A28" w14:textId="41ADECE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-45.3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F381F6F" w14:textId="4865F90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7.3</w:t>
            </w:r>
          </w:p>
        </w:tc>
      </w:tr>
      <w:tr w:rsidR="00B52A88" w:rsidRPr="009F5DF2" w14:paraId="6041C4F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3EE906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2009/6/30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22789DA" w14:textId="0B0ED08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1E04B62" w14:textId="52631FE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4B8CA9E" w14:textId="3FCC2F6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14.0</w:t>
            </w:r>
          </w:p>
        </w:tc>
      </w:tr>
      <w:tr w:rsidR="00B52A88" w:rsidRPr="009F5DF2" w14:paraId="04C92FC4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62E596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lastRenderedPageBreak/>
              <w:t>2009/7/1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B2983B0" w14:textId="17440CC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2ADCFA8" w14:textId="28AB70F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-33.9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10415E8" w14:textId="54193D1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8.9</w:t>
            </w:r>
          </w:p>
        </w:tc>
      </w:tr>
      <w:tr w:rsidR="00B52A88" w:rsidRPr="009F5DF2" w14:paraId="6234950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53A1472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02F33A2" w14:textId="6749B69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DDC75A3" w14:textId="11EF3FF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-29.8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D99D95E" w14:textId="227495A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12.4</w:t>
            </w:r>
          </w:p>
        </w:tc>
      </w:tr>
      <w:tr w:rsidR="00B52A88" w:rsidRPr="009F5DF2" w14:paraId="2A2EDB2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646425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06C467F" w14:textId="6D9F169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4D93AC5" w14:textId="0B328BA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-29.9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CB08017" w14:textId="2D24559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11.5</w:t>
            </w:r>
          </w:p>
        </w:tc>
      </w:tr>
      <w:tr w:rsidR="00B52A88" w:rsidRPr="009F5DF2" w14:paraId="5483FCA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29B51F8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BA48443" w14:textId="65F560F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172F121" w14:textId="1195EA6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-48.4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1996351" w14:textId="3F4D4E6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11.2</w:t>
            </w:r>
          </w:p>
        </w:tc>
      </w:tr>
      <w:tr w:rsidR="00B52A88" w:rsidRPr="009F5DF2" w14:paraId="79DC4D7A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68097E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E4FDE04" w14:textId="13C4892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90537A4" w14:textId="75CD58B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-61.9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8344F8B" w14:textId="61D0E78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7.5</w:t>
            </w:r>
          </w:p>
        </w:tc>
      </w:tr>
      <w:tr w:rsidR="00B52A88" w:rsidRPr="009F5DF2" w14:paraId="15C2479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3953430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DFFDA72" w14:textId="264FF74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B6C2C6B" w14:textId="64CEE7B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-61.6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FF0D904" w14:textId="709D224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9.8</w:t>
            </w:r>
          </w:p>
        </w:tc>
      </w:tr>
      <w:tr w:rsidR="00B52A88" w:rsidRPr="009F5DF2" w14:paraId="51B19C4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9425815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139F5BE" w14:textId="5739488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7956B3E" w14:textId="4BA110C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-57.8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A3FEE9C" w14:textId="7D0D8E0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6.7</w:t>
            </w:r>
          </w:p>
        </w:tc>
      </w:tr>
      <w:tr w:rsidR="00B52A88" w:rsidRPr="009F5DF2" w14:paraId="5CAC018B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5C5462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C222C41" w14:textId="0C0EF71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6086F69" w14:textId="352AF98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-48.2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CA6F904" w14:textId="4CB2F89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10.2</w:t>
            </w:r>
          </w:p>
        </w:tc>
      </w:tr>
      <w:tr w:rsidR="00B52A88" w:rsidRPr="009F5DF2" w14:paraId="23B409C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DC40B56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4F3B3E9" w14:textId="08F7CF8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449F166" w14:textId="25E19F5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-53.3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3BEA45A" w14:textId="5BAA03D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7.8</w:t>
            </w:r>
          </w:p>
        </w:tc>
      </w:tr>
      <w:tr w:rsidR="00B52A88" w:rsidRPr="009F5DF2" w14:paraId="2BDC8DB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CE8058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2009/7/11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C2853D8" w14:textId="24628DB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2257CD5" w14:textId="73E3CFA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-51.7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332B87D" w14:textId="05A1B3D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10.1</w:t>
            </w:r>
          </w:p>
        </w:tc>
      </w:tr>
      <w:tr w:rsidR="00B52A88" w:rsidRPr="009F5DF2" w14:paraId="4F1F43B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734A9EC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2009/7/14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A67AEC8" w14:textId="277C793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6A905A7" w14:textId="6D42614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-106.9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D4A86BA" w14:textId="269BEDF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8.6</w:t>
            </w:r>
          </w:p>
        </w:tc>
      </w:tr>
      <w:tr w:rsidR="00B52A88" w:rsidRPr="009F5DF2" w14:paraId="6FDFCFA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D76B65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2009/7/15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E3F5F5C" w14:textId="4705D81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-13.7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03A2835" w14:textId="46404B7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-103.2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22566A7" w14:textId="2B9AFA6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6.4</w:t>
            </w:r>
          </w:p>
        </w:tc>
      </w:tr>
      <w:tr w:rsidR="00B52A88" w:rsidRPr="009F5DF2" w14:paraId="62B2763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82D782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2009/7/16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3687713" w14:textId="73851EC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9ACB8D7" w14:textId="54FA9E9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-55.3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23BFF00" w14:textId="2DA21EA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7.9</w:t>
            </w:r>
          </w:p>
        </w:tc>
      </w:tr>
      <w:tr w:rsidR="00B52A88" w:rsidRPr="009F5DF2" w14:paraId="4C88D62C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36F2128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2009/7/18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957E64F" w14:textId="3F7DED4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C2B1209" w14:textId="5D0511D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-58.4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B5F929F" w14:textId="268941E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17.2</w:t>
            </w:r>
          </w:p>
        </w:tc>
      </w:tr>
      <w:tr w:rsidR="00B52A88" w:rsidRPr="009F5DF2" w14:paraId="6D0A7FC5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88D2BE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2009/7/19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ADB0A0D" w14:textId="7AB2705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01D5E3A" w14:textId="2A8BCA1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-81.7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1B4B82D" w14:textId="4FD5899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12.2</w:t>
            </w:r>
          </w:p>
        </w:tc>
      </w:tr>
      <w:tr w:rsidR="00B52A88" w:rsidRPr="009F5DF2" w14:paraId="44B80E63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6D49836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2009/7/20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4E01BF8" w14:textId="4E0C0B2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49DD675" w14:textId="3F155BF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-67.7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639066B" w14:textId="3177044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8.2</w:t>
            </w:r>
          </w:p>
        </w:tc>
      </w:tr>
      <w:tr w:rsidR="00B52A88" w:rsidRPr="009F5DF2" w14:paraId="755AFB65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40CCBCC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2009/7/21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9F33729" w14:textId="3DEBEBF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29808DE" w14:textId="1EC72F5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-78.1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D9918D7" w14:textId="5A706F6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13.9</w:t>
            </w:r>
          </w:p>
        </w:tc>
      </w:tr>
      <w:tr w:rsidR="00B52A88" w:rsidRPr="009F5DF2" w14:paraId="14C447D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E6B454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2009/7/24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44EA5AA" w14:textId="266DB45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8364CEA" w14:textId="59ACD1E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-38.0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63184E6" w14:textId="55FDC31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8.1</w:t>
            </w:r>
          </w:p>
        </w:tc>
      </w:tr>
      <w:tr w:rsidR="00B52A88" w:rsidRPr="009F5DF2" w14:paraId="5EDB0AF5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905E118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2009/7/26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1994092" w14:textId="0332355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F4ED543" w14:textId="3834A78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-45.5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E585C55" w14:textId="570C32A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6.1</w:t>
            </w:r>
          </w:p>
        </w:tc>
      </w:tr>
      <w:tr w:rsidR="00B52A88" w:rsidRPr="009F5DF2" w14:paraId="311D7010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440504B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2009/7/27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2550752" w14:textId="0A00E3A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3067F80" w14:textId="5F2A381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-55.3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B561981" w14:textId="71B77E1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11.3</w:t>
            </w:r>
          </w:p>
        </w:tc>
      </w:tr>
      <w:tr w:rsidR="00B52A88" w:rsidRPr="009F5DF2" w14:paraId="7E9F62A0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160D59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2009/7/28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AEE5859" w14:textId="276CEBC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4C0100B" w14:textId="189D3C5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-58.6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7345B4E" w14:textId="63204DF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7.5</w:t>
            </w:r>
          </w:p>
        </w:tc>
      </w:tr>
      <w:tr w:rsidR="00B52A88" w:rsidRPr="009F5DF2" w14:paraId="78FA2C41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397832B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2009/7/29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68FE9F4" w14:textId="695BC25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A0F0D9A" w14:textId="003B53A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-49.7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E89D697" w14:textId="7F04210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11.4</w:t>
            </w:r>
          </w:p>
        </w:tc>
      </w:tr>
      <w:tr w:rsidR="00B52A88" w:rsidRPr="009F5DF2" w14:paraId="6751C753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080ABC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2009/7/30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34BD0C8" w14:textId="5C73E5B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E95656B" w14:textId="654022A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-50.2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4608EC3" w14:textId="687E289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5.4</w:t>
            </w:r>
          </w:p>
        </w:tc>
      </w:tr>
      <w:tr w:rsidR="00B52A88" w:rsidRPr="009F5DF2" w14:paraId="7B79CAD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75897F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2009/7/31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CCBA0C6" w14:textId="4AE85DC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AE399EF" w14:textId="4F639B1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-37.5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8951CAC" w14:textId="3B410FA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8.7</w:t>
            </w:r>
          </w:p>
        </w:tc>
      </w:tr>
      <w:tr w:rsidR="00B52A88" w:rsidRPr="009F5DF2" w14:paraId="7130783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A66E06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2009/8/1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7BBFB61" w14:textId="4A034FA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1A78CE8" w14:textId="7C1320B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-47.3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3D583DC" w14:textId="04DAFA0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4.1</w:t>
            </w:r>
          </w:p>
        </w:tc>
      </w:tr>
      <w:tr w:rsidR="00B52A88" w:rsidRPr="009F5DF2" w14:paraId="1C36662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B7FF7D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2009/8/2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754FA75" w14:textId="5FB6A79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2192942" w14:textId="7D48763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-67.2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A5078C9" w14:textId="5FED044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4.5</w:t>
            </w:r>
          </w:p>
        </w:tc>
      </w:tr>
      <w:tr w:rsidR="00B52A88" w:rsidRPr="009F5DF2" w14:paraId="7B87C211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DF9BA4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2009/8/4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06D683B" w14:textId="22CB382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04458E8" w14:textId="6936B1E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-35.1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9137BF8" w14:textId="72547E9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9.6</w:t>
            </w:r>
          </w:p>
        </w:tc>
      </w:tr>
      <w:tr w:rsidR="00B52A88" w:rsidRPr="009F5DF2" w14:paraId="59741303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22CF27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2009/8/5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15DEB63" w14:textId="2E88D76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B1C04FC" w14:textId="52BD143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-54.7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CF83772" w14:textId="3ABC59F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9.7</w:t>
            </w:r>
          </w:p>
        </w:tc>
      </w:tr>
      <w:tr w:rsidR="00B52A88" w:rsidRPr="009F5DF2" w14:paraId="66D093A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50A4B01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2009/8/9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6EC5B4E" w14:textId="66D535F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4776F11" w14:textId="1C845CF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-50.9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4ECADB3" w14:textId="1CF00CF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11.5</w:t>
            </w:r>
          </w:p>
        </w:tc>
      </w:tr>
      <w:tr w:rsidR="00B52A88" w:rsidRPr="009F5DF2" w14:paraId="131B0251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ABD4F86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2009/8/11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BA0AA0F" w14:textId="402EE66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DA8EE3E" w14:textId="624ADD5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-47.0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4C8B6D6" w14:textId="6D1ACC4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9.5</w:t>
            </w:r>
          </w:p>
        </w:tc>
      </w:tr>
      <w:tr w:rsidR="00B52A88" w:rsidRPr="009F5DF2" w14:paraId="51F3E62C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E34975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2009/8/13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29EF479" w14:textId="381B2F3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7156FD7" w14:textId="05EFE53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-68.0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C70798E" w14:textId="5F3A4A3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7.9</w:t>
            </w:r>
          </w:p>
        </w:tc>
      </w:tr>
      <w:tr w:rsidR="00B52A88" w:rsidRPr="009F5DF2" w14:paraId="46A2743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4D1F88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2009/8/14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6393FDE" w14:textId="5A3D55B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D541125" w14:textId="7E0E9A2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-93.5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D22AF0D" w14:textId="113DE03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6.0</w:t>
            </w:r>
          </w:p>
        </w:tc>
      </w:tr>
      <w:tr w:rsidR="00B52A88" w:rsidRPr="009F5DF2" w14:paraId="11FC4F7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152454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2009/8/15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C390EC3" w14:textId="0DCF10B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3F81161" w14:textId="5BC136E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-84.3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EBF751A" w14:textId="1E64813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6.5</w:t>
            </w:r>
          </w:p>
        </w:tc>
      </w:tr>
      <w:tr w:rsidR="00B52A88" w:rsidRPr="009F5DF2" w14:paraId="740FD154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782881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2009/8/16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5ABA2BD" w14:textId="10BD8BB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48EF1F9" w14:textId="52A5036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-66.0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AE5919C" w14:textId="1F807B2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1.3</w:t>
            </w:r>
          </w:p>
        </w:tc>
      </w:tr>
      <w:tr w:rsidR="00B52A88" w:rsidRPr="009F5DF2" w14:paraId="6C84811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DDE848B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2009/8/17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C8F9A3D" w14:textId="1F01873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C1D1CE2" w14:textId="18AD597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-57.3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3E9D45A" w14:textId="4D4D25A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2.6</w:t>
            </w:r>
          </w:p>
        </w:tc>
      </w:tr>
      <w:tr w:rsidR="00B52A88" w:rsidRPr="009F5DF2" w14:paraId="0EC4F99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25A68F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2009/8/18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17A8CF3" w14:textId="23AB780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57E145A" w14:textId="04295D8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-89.8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0DFA4E0" w14:textId="41F5862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4.6</w:t>
            </w:r>
          </w:p>
        </w:tc>
      </w:tr>
      <w:tr w:rsidR="00B52A88" w:rsidRPr="009F5DF2" w14:paraId="6D9504F0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5A81C5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2009/8/19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D548443" w14:textId="0327F03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E62B077" w14:textId="2E373F5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-47.6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B18B2ED" w14:textId="1886439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9.4</w:t>
            </w:r>
          </w:p>
        </w:tc>
      </w:tr>
      <w:tr w:rsidR="00B52A88" w:rsidRPr="009F5DF2" w14:paraId="4DE6BA5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8EB590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2009/8/20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7C36CD6" w14:textId="71DB541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F331AEB" w14:textId="0636C41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-84.5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69C86A8" w14:textId="7E0D5B0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9.0</w:t>
            </w:r>
          </w:p>
        </w:tc>
      </w:tr>
      <w:tr w:rsidR="00B52A88" w:rsidRPr="009F5DF2" w14:paraId="1C803FA0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787773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2009/8/21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2F664FC" w14:textId="616A0FF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18CDAC3" w14:textId="3CF3F48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-79.5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3B11BB1" w14:textId="75F827B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8.1</w:t>
            </w:r>
          </w:p>
        </w:tc>
      </w:tr>
      <w:tr w:rsidR="00B52A88" w:rsidRPr="009F5DF2" w14:paraId="3748D283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F15AD4B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2009/8/22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DA62415" w14:textId="4C19A24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-13.3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9C333FC" w14:textId="0E735A2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-99.2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0AE3C38" w14:textId="7A576F2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7.1</w:t>
            </w:r>
          </w:p>
        </w:tc>
      </w:tr>
      <w:tr w:rsidR="00B52A88" w:rsidRPr="009F5DF2" w14:paraId="507D0FF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FC0BED5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2009/8/25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065F57B" w14:textId="074F055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-15.2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2872C28" w14:textId="7D8D28B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-111.8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6B59E0D" w14:textId="2B60826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10.1</w:t>
            </w:r>
          </w:p>
        </w:tc>
      </w:tr>
      <w:tr w:rsidR="00B52A88" w:rsidRPr="009F5DF2" w14:paraId="0A9B1A3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8D9A2BC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2009/8/30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044EEC0" w14:textId="30765AD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-13.4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F87F72A" w14:textId="4787CC4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-101.1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E220809" w14:textId="3FB3FE3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6.2</w:t>
            </w:r>
          </w:p>
        </w:tc>
      </w:tr>
      <w:tr w:rsidR="00B52A88" w:rsidRPr="009F5DF2" w14:paraId="295FE4F1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B495464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lastRenderedPageBreak/>
              <w:t>2009/9/3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7378B2C" w14:textId="772CF9B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8E2E0CA" w14:textId="1375E5D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-103.3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2D67BFF" w14:textId="2CFF074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15.6</w:t>
            </w:r>
          </w:p>
        </w:tc>
      </w:tr>
      <w:tr w:rsidR="00B52A88" w:rsidRPr="009F5DF2" w14:paraId="08E5558B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EDEBC6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2009/9/4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1EEA6DE" w14:textId="4EC7F68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B845841" w14:textId="684985E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-101.8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F3AABFF" w14:textId="67A338E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15.8</w:t>
            </w:r>
          </w:p>
        </w:tc>
      </w:tr>
      <w:tr w:rsidR="00B52A88" w:rsidRPr="009F5DF2" w14:paraId="58E01CCA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10F6B5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2009/9/5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796E5FE" w14:textId="7BCBAA8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30209E1" w14:textId="4F5A9D8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-74.7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041D6F3" w14:textId="6259B71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9.6</w:t>
            </w:r>
          </w:p>
        </w:tc>
      </w:tr>
      <w:tr w:rsidR="00B52A88" w:rsidRPr="009F5DF2" w14:paraId="62E4FD7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8BD5C88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2009/9/14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3939D82" w14:textId="26D16A3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10E3E5F" w14:textId="4AE45B5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-70.1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A7B9A8E" w14:textId="35908AD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12.3</w:t>
            </w:r>
          </w:p>
        </w:tc>
      </w:tr>
      <w:tr w:rsidR="00B52A88" w:rsidRPr="009F5DF2" w14:paraId="29BE6954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5DCD42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2009/9/15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3C4147F" w14:textId="052A63F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452F952" w14:textId="4649039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-88.2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E338692" w14:textId="7A1BBF6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10.6</w:t>
            </w:r>
          </w:p>
        </w:tc>
      </w:tr>
      <w:tr w:rsidR="00B52A88" w:rsidRPr="009F5DF2" w14:paraId="73FBDAD1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8DB90A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2009/9/18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A487DE0" w14:textId="158A9C7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A11F135" w14:textId="01A0ACF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-75.5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D5F819B" w14:textId="0C173FC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9.9</w:t>
            </w:r>
          </w:p>
        </w:tc>
      </w:tr>
      <w:tr w:rsidR="00B52A88" w:rsidRPr="009F5DF2" w14:paraId="097C3B1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0067705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2009/9/19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310AE4B" w14:textId="72F60E1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1FB44EC" w14:textId="6488073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-57.7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F8FC4C3" w14:textId="5189FD0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12.4</w:t>
            </w:r>
          </w:p>
        </w:tc>
      </w:tr>
      <w:tr w:rsidR="00B52A88" w:rsidRPr="009F5DF2" w14:paraId="28377D60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DF2C6E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2009/9/20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5C66470" w14:textId="35BD084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707FDB9" w14:textId="2FF2721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-45.6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89D5E4C" w14:textId="0310ADD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11.3</w:t>
            </w:r>
          </w:p>
        </w:tc>
      </w:tr>
      <w:tr w:rsidR="00B52A88" w:rsidRPr="009F5DF2" w14:paraId="595251FD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3D197B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2009/9/21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AB5A756" w14:textId="31E9A26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5E16B14" w14:textId="6B0894C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-71.1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3D5BA21" w14:textId="43405FB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13.0</w:t>
            </w:r>
          </w:p>
        </w:tc>
      </w:tr>
      <w:tr w:rsidR="00B52A88" w:rsidRPr="009F5DF2" w14:paraId="767F370D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620341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2009/9/22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C7C619A" w14:textId="17A5165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AB930B5" w14:textId="33571B8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-78.3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D8E487A" w14:textId="2FC75FD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10.7</w:t>
            </w:r>
          </w:p>
        </w:tc>
      </w:tr>
      <w:tr w:rsidR="00B52A88" w:rsidRPr="009F5DF2" w14:paraId="41F76406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96FD98C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2009/9/23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2F99206" w14:textId="0EB54AA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B63B291" w14:textId="5BFD7FF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-84.2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AC63BF8" w14:textId="272339B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11.5</w:t>
            </w:r>
          </w:p>
        </w:tc>
      </w:tr>
      <w:tr w:rsidR="00B52A88" w:rsidRPr="009F5DF2" w14:paraId="2DCCDDE3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AC5063B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2009/9/24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38CED4A" w14:textId="0D6AF00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077D9EB" w14:textId="5A87641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-95.2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0EFE264" w14:textId="1717592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7.5</w:t>
            </w:r>
          </w:p>
        </w:tc>
      </w:tr>
      <w:tr w:rsidR="00B52A88" w:rsidRPr="009F5DF2" w14:paraId="6B381BA4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76912D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2009/9/25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504F051" w14:textId="75C46A6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98412F7" w14:textId="0B341DC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-76.1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AD868C5" w14:textId="69676C6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11.3</w:t>
            </w:r>
          </w:p>
        </w:tc>
      </w:tr>
      <w:tr w:rsidR="00B52A88" w:rsidRPr="009F5DF2" w14:paraId="2A8E182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28946C1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2009/10/4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76C54C5" w14:textId="3FB78B9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1FCF0AB" w14:textId="7F72A1E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-70.7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FA9A78F" w14:textId="6BB90AE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14.0</w:t>
            </w:r>
          </w:p>
        </w:tc>
      </w:tr>
      <w:tr w:rsidR="00B52A88" w:rsidRPr="009F5DF2" w14:paraId="7CF42B10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84260AC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2009/10/5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58376A9" w14:textId="34E43BE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F6BF281" w14:textId="32DBBE4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-72.4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B433926" w14:textId="331E7E3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8.5</w:t>
            </w:r>
          </w:p>
        </w:tc>
      </w:tr>
      <w:tr w:rsidR="00B52A88" w:rsidRPr="009F5DF2" w14:paraId="53A8551C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E24F0DC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2009/10/6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A38FF11" w14:textId="33DC92B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79DEC2A" w14:textId="2FF6548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-66.9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07A01EB" w14:textId="18164A5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8.6</w:t>
            </w:r>
          </w:p>
        </w:tc>
      </w:tr>
      <w:tr w:rsidR="00B52A88" w:rsidRPr="009F5DF2" w14:paraId="3EA8EB1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BD5EA9C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2009/10/7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89661E6" w14:textId="2A2DB58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C369EE1" w14:textId="3699ED6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-73.9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679EDE9" w14:textId="4A35A82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4.7</w:t>
            </w:r>
          </w:p>
        </w:tc>
      </w:tr>
      <w:tr w:rsidR="00B52A88" w:rsidRPr="009F5DF2" w14:paraId="67F47924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150D841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2009/10/8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5852734" w14:textId="078136F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03DDDD2" w14:textId="032758B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-66.1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073724C" w14:textId="1782041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10.1</w:t>
            </w:r>
          </w:p>
        </w:tc>
      </w:tr>
      <w:tr w:rsidR="00B52A88" w:rsidRPr="009F5DF2" w14:paraId="7ABBD975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8D84860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2009/10/9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C5D5834" w14:textId="71E2FFD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40D87BF" w14:textId="2C7E52D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-34.0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61DA7D1" w14:textId="053C094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10.4</w:t>
            </w:r>
          </w:p>
        </w:tc>
      </w:tr>
      <w:tr w:rsidR="00B52A88" w:rsidRPr="009F5DF2" w14:paraId="6131813C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3926A3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2009/10/10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301C4FA" w14:textId="6B3B903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5EE9479" w14:textId="6719C35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-56.9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CC29DEE" w14:textId="62679D3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12.3</w:t>
            </w:r>
          </w:p>
        </w:tc>
      </w:tr>
      <w:tr w:rsidR="00B52A88" w:rsidRPr="009F5DF2" w14:paraId="4B063D81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337C97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2009/10/11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E38BEEF" w14:textId="3C076B8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201B575" w14:textId="03B4C90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-47.3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69B3327" w14:textId="4990C0B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10.4</w:t>
            </w:r>
          </w:p>
        </w:tc>
      </w:tr>
      <w:tr w:rsidR="00B52A88" w:rsidRPr="009F5DF2" w14:paraId="1D4FE23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9724BA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2009/10/17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0CC9AE2" w14:textId="513F49D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45EB4CF" w14:textId="04015B0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-73.3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04B2178" w14:textId="430E212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10.9</w:t>
            </w:r>
          </w:p>
        </w:tc>
      </w:tr>
      <w:tr w:rsidR="00B52A88" w:rsidRPr="009F5DF2" w14:paraId="01866F0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CA742B6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2009/10/18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7B6FFF4" w14:textId="101A36C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2862A8E" w14:textId="58B320F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-78.1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01B472E" w14:textId="6B048CE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14.1</w:t>
            </w:r>
          </w:p>
        </w:tc>
      </w:tr>
      <w:tr w:rsidR="00B52A88" w:rsidRPr="009F5DF2" w14:paraId="609161F1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D5E25A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2009/10/19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FD8384A" w14:textId="289F613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4F43713" w14:textId="0560BA2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-80.4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7F1C14D" w14:textId="6AD2D8E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13.9</w:t>
            </w:r>
          </w:p>
        </w:tc>
      </w:tr>
      <w:tr w:rsidR="00B52A88" w:rsidRPr="009F5DF2" w14:paraId="7775481D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4673284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2009/11/18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609D53C" w14:textId="35D7716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2462C21" w14:textId="2527514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-40.6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9178C7C" w14:textId="7065826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15.2</w:t>
            </w:r>
          </w:p>
        </w:tc>
      </w:tr>
      <w:tr w:rsidR="00B52A88" w:rsidRPr="009F5DF2" w14:paraId="1D5597FA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95C73EC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2010/1/26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AD81A73" w14:textId="0148AE6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F7B6EF6" w14:textId="5C58023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-27.9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D5CD49E" w14:textId="375A769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6.0</w:t>
            </w:r>
          </w:p>
        </w:tc>
      </w:tr>
      <w:tr w:rsidR="00B52A88" w:rsidRPr="009F5DF2" w14:paraId="12CDEE1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7B41EEB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2010/2/26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4131A0D" w14:textId="2484460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BDB4826" w14:textId="017FB68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66BDB6F" w14:textId="1B8A9BD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10.6</w:t>
            </w:r>
          </w:p>
        </w:tc>
      </w:tr>
      <w:tr w:rsidR="00B52A88" w:rsidRPr="009F5DF2" w14:paraId="1D95876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133CE1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2010/3/6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B76D546" w14:textId="2F8A049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8E0B4BF" w14:textId="5CDEE6A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F82F248" w14:textId="6E42F23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5.2</w:t>
            </w:r>
          </w:p>
        </w:tc>
      </w:tr>
      <w:tr w:rsidR="00B52A88" w:rsidRPr="009F5DF2" w14:paraId="7442AE4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C784CB1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2010/3/20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E22E6B5" w14:textId="1953E96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BF9A7BD" w14:textId="432EB75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3A4CC69" w14:textId="723D508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-8.0</w:t>
            </w:r>
          </w:p>
        </w:tc>
      </w:tr>
      <w:tr w:rsidR="00B52A88" w:rsidRPr="009F5DF2" w14:paraId="16D14D1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D26088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2010/3/28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723132A" w14:textId="35478B3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7A31B76" w14:textId="14B5533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761323D" w14:textId="0B4542D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13.7</w:t>
            </w:r>
          </w:p>
        </w:tc>
      </w:tr>
      <w:tr w:rsidR="00B52A88" w:rsidRPr="009F5DF2" w14:paraId="44195BB1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68739A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2010/3/30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CBBB4C1" w14:textId="7B21E2E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81217F9" w14:textId="5E09DB7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92E665A" w14:textId="3B34EBF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13.4</w:t>
            </w:r>
          </w:p>
        </w:tc>
      </w:tr>
      <w:tr w:rsidR="00B52A88" w:rsidRPr="009F5DF2" w14:paraId="4DADCCE0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BDF7CB4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2010/3/31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7BFD257" w14:textId="784C97F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4F54259" w14:textId="2D6E3AD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FFF3C02" w14:textId="78D423C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7.7</w:t>
            </w:r>
          </w:p>
        </w:tc>
      </w:tr>
      <w:tr w:rsidR="00B52A88" w:rsidRPr="009F5DF2" w14:paraId="74288B4D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F99976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2010/4/1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251FEB7" w14:textId="7D6E0CD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EA5AA70" w14:textId="01EF9C1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-17.9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4888379" w14:textId="60445EF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13.5</w:t>
            </w:r>
          </w:p>
        </w:tc>
      </w:tr>
      <w:tr w:rsidR="00B52A88" w:rsidRPr="009F5DF2" w14:paraId="040DE95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274FAB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2010/4/2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CC30E20" w14:textId="39FD366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201E50D" w14:textId="421CEF2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-17.8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DBCEE46" w14:textId="6B0E731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14.6</w:t>
            </w:r>
          </w:p>
        </w:tc>
      </w:tr>
      <w:tr w:rsidR="00B52A88" w:rsidRPr="009F5DF2" w14:paraId="65D55A8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4BE9165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2010/4/16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DDC85CA" w14:textId="2461483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00575C4" w14:textId="431C355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C83C2CE" w14:textId="2C36BF1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10.5</w:t>
            </w:r>
          </w:p>
        </w:tc>
      </w:tr>
      <w:tr w:rsidR="00B52A88" w:rsidRPr="009F5DF2" w14:paraId="0EACCCC3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4FF23CB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2010/4/17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B0CFD6A" w14:textId="4B4CCA1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-0.3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C6276BF" w14:textId="5BF0AE5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8722972" w14:textId="3B5C1F7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4.8</w:t>
            </w:r>
          </w:p>
        </w:tc>
      </w:tr>
      <w:tr w:rsidR="00B52A88" w:rsidRPr="009F5DF2" w14:paraId="5C78258A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6382038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2010/4/18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238D3D9" w14:textId="5830AB8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-0.2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923D498" w14:textId="5E30CE2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E9F9DDE" w14:textId="1160A66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8.9</w:t>
            </w:r>
          </w:p>
        </w:tc>
      </w:tr>
      <w:tr w:rsidR="00B52A88" w:rsidRPr="009F5DF2" w14:paraId="6F2B842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844FB7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2010/4/19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96F15DC" w14:textId="43DC6BC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5A683C6" w14:textId="7A205BA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019F728" w14:textId="4669211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15.7</w:t>
            </w:r>
          </w:p>
        </w:tc>
      </w:tr>
      <w:tr w:rsidR="00B52A88" w:rsidRPr="009F5DF2" w14:paraId="1AFAD40B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379EF6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2010/4/20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7E36DBC" w14:textId="4A280A5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-0.9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AF59B3D" w14:textId="7D22476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B515A1D" w14:textId="271B494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11.4</w:t>
            </w:r>
          </w:p>
        </w:tc>
      </w:tr>
      <w:tr w:rsidR="00B52A88" w:rsidRPr="009F5DF2" w14:paraId="0982E84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3A564B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2010/4/21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B169016" w14:textId="5CD6646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BA26546" w14:textId="27D5E3A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013FAA2" w14:textId="538B9EF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12.5</w:t>
            </w:r>
          </w:p>
        </w:tc>
      </w:tr>
      <w:tr w:rsidR="00B52A88" w:rsidRPr="009F5DF2" w14:paraId="48251EA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E15B3F2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2010/4/22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1A5480C" w14:textId="2E5F2C8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-0.1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CC9B505" w14:textId="143BD7A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13277A7" w14:textId="56CC629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8.0</w:t>
            </w:r>
          </w:p>
        </w:tc>
      </w:tr>
      <w:tr w:rsidR="00B52A88" w:rsidRPr="009F5DF2" w14:paraId="7D0CDE6C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315D67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2010/4/23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7D17F5B" w14:textId="79EEA3D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B0F7DA9" w14:textId="5310C51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C546753" w14:textId="4566474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14.6</w:t>
            </w:r>
          </w:p>
        </w:tc>
      </w:tr>
      <w:tr w:rsidR="00B52A88" w:rsidRPr="009F5DF2" w14:paraId="50274D8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1BDDE6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lastRenderedPageBreak/>
              <w:t>2010/4/25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C0AEBEB" w14:textId="7FC9E1B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A0954A2" w14:textId="7EE4D84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300C8E3" w14:textId="2C4B3CC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14.0</w:t>
            </w:r>
          </w:p>
        </w:tc>
      </w:tr>
      <w:tr w:rsidR="00B52A88" w:rsidRPr="009F5DF2" w14:paraId="4552A66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ED5520B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2010/4/26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8B92400" w14:textId="5D6724F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1A6C9B9" w14:textId="5901D19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695A11C" w14:textId="35D1D6E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17.9</w:t>
            </w:r>
          </w:p>
        </w:tc>
      </w:tr>
      <w:tr w:rsidR="00B52A88" w:rsidRPr="009F5DF2" w14:paraId="6703741B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EC5D712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2010/4/27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6D87C5E" w14:textId="4E2F633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-0.4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A281025" w14:textId="0AFD3CE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E0027CA" w14:textId="30150A5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10.6</w:t>
            </w:r>
          </w:p>
        </w:tc>
      </w:tr>
      <w:tr w:rsidR="00B52A88" w:rsidRPr="009F5DF2" w14:paraId="36382F16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A8A163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2010/5/7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E83E13F" w14:textId="323A381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4652BD7" w14:textId="7E87BD8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-27.2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84FBDFB" w14:textId="387F9E3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16.3</w:t>
            </w:r>
          </w:p>
        </w:tc>
      </w:tr>
      <w:tr w:rsidR="00B52A88" w:rsidRPr="009F5DF2" w14:paraId="69376AA0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4731DDC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2010/5/8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F4D439B" w14:textId="12E595A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227847A" w14:textId="0CAAC9D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-37.6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111F6D7" w14:textId="0F0DE9F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14.6</w:t>
            </w:r>
          </w:p>
        </w:tc>
      </w:tr>
      <w:tr w:rsidR="00B52A88" w:rsidRPr="009F5DF2" w14:paraId="62E607F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E0268C6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2010/5/9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D7A35F2" w14:textId="23D6612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474395E" w14:textId="725B0C7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9C98452" w14:textId="29FAC4A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10.4</w:t>
            </w:r>
          </w:p>
        </w:tc>
      </w:tr>
      <w:tr w:rsidR="00B52A88" w:rsidRPr="009F5DF2" w14:paraId="3AAB719C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DCC8831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2010/5/10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A918423" w14:textId="1457A2E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B86FF5D" w14:textId="01101B2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-0.3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4FF8C04" w14:textId="61EF893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18.4</w:t>
            </w:r>
          </w:p>
        </w:tc>
      </w:tr>
      <w:tr w:rsidR="00B52A88" w:rsidRPr="009F5DF2" w14:paraId="731D2496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E3246A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2010/5/13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9CE9FAF" w14:textId="3D6F736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6D0DCEF" w14:textId="77AAD76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5B886ED" w14:textId="7015C7C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10.8</w:t>
            </w:r>
          </w:p>
        </w:tc>
      </w:tr>
      <w:tr w:rsidR="00B52A88" w:rsidRPr="009F5DF2" w14:paraId="5FE24E5B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0117D50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2010/5/15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A013269" w14:textId="0E9F17C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AF7E9DF" w14:textId="085F32F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36.9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3D3D014" w14:textId="4731E34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4.5</w:t>
            </w:r>
          </w:p>
        </w:tc>
      </w:tr>
      <w:tr w:rsidR="00B52A88" w:rsidRPr="009F5DF2" w14:paraId="3BE8A946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7E4D0A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2010/5/20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025571B" w14:textId="5FE8D63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38B88BD" w14:textId="026EB10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-15.3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B09A415" w14:textId="6B8A4A7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14.4</w:t>
            </w:r>
          </w:p>
        </w:tc>
      </w:tr>
      <w:tr w:rsidR="00B52A88" w:rsidRPr="009F5DF2" w14:paraId="2D08579D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7B2AEC8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2010/5/21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CE80C04" w14:textId="3357607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D21DBBA" w14:textId="3A1BBC3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-56.6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6F76C74" w14:textId="5510A32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9.7</w:t>
            </w:r>
          </w:p>
        </w:tc>
      </w:tr>
      <w:tr w:rsidR="00B52A88" w:rsidRPr="009F5DF2" w14:paraId="615874D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415E1B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2010/5/22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6815F2E" w14:textId="7A4F33A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C2D53E8" w14:textId="4B7E7C5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-63.0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1F8D036" w14:textId="4E75FA3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10.5</w:t>
            </w:r>
          </w:p>
        </w:tc>
      </w:tr>
      <w:tr w:rsidR="00B52A88" w:rsidRPr="009F5DF2" w14:paraId="2AC7D20A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9884CE8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2010/5/24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CFB151C" w14:textId="1F0BEDB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76588D2" w14:textId="27AA422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-25.9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D3EBC3A" w14:textId="49B84AA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9.7</w:t>
            </w:r>
          </w:p>
        </w:tc>
      </w:tr>
      <w:tr w:rsidR="00B52A88" w:rsidRPr="009F5DF2" w14:paraId="139809CC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ED1A2B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2010/5/25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B5C6BEC" w14:textId="3E15A26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3A518FA" w14:textId="5F03C47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-72.9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FBBD2EF" w14:textId="2E95303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10.2</w:t>
            </w:r>
          </w:p>
        </w:tc>
      </w:tr>
      <w:tr w:rsidR="00B52A88" w:rsidRPr="009F5DF2" w14:paraId="5588D95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ABC8B0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2010/5/26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E2EAD63" w14:textId="2C68B60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FBE95FE" w14:textId="481B2B6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-86.8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D8D01BE" w14:textId="555C6BC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9.6</w:t>
            </w:r>
          </w:p>
        </w:tc>
      </w:tr>
      <w:tr w:rsidR="00B52A88" w:rsidRPr="009F5DF2" w14:paraId="4730B224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E07FB62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2010/5/31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343D1B2" w14:textId="55A0747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BD04D24" w14:textId="07A0964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-0.1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12C2FBF" w14:textId="36B2F41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12.9</w:t>
            </w:r>
          </w:p>
        </w:tc>
      </w:tr>
      <w:tr w:rsidR="00B52A88" w:rsidRPr="009F5DF2" w14:paraId="167574BB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22EDD61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AEFA4F5" w14:textId="0A4B1AA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6983939" w14:textId="7E4B568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8D820F6" w14:textId="2B42962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15.2</w:t>
            </w:r>
          </w:p>
        </w:tc>
      </w:tr>
      <w:tr w:rsidR="00B52A88" w:rsidRPr="009F5DF2" w14:paraId="03154D74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30BEB0C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B44FF47" w14:textId="34869F8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102316A" w14:textId="2BA387B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C2E9BA1" w14:textId="3B9B3B3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12.2</w:t>
            </w:r>
          </w:p>
        </w:tc>
      </w:tr>
      <w:tr w:rsidR="00B52A88" w:rsidRPr="009F5DF2" w14:paraId="516BE40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349061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37AE3D2" w14:textId="4D3CB4B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C829C66" w14:textId="2CED4EE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9B6B5DE" w14:textId="26F8FB3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10.5</w:t>
            </w:r>
          </w:p>
        </w:tc>
      </w:tr>
      <w:tr w:rsidR="00B52A88" w:rsidRPr="009F5DF2" w14:paraId="5AAD9905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318E832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D908A59" w14:textId="38CB2EA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D185D6A" w14:textId="65C967D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AC46041" w14:textId="7AA0FB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7.6</w:t>
            </w:r>
          </w:p>
        </w:tc>
      </w:tr>
      <w:tr w:rsidR="00B52A88" w:rsidRPr="009F5DF2" w14:paraId="121D88B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0D434F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80029D6" w14:textId="0CDC011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951F599" w14:textId="6F218DF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-16.7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847B5FE" w14:textId="75501DA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12.2</w:t>
            </w:r>
          </w:p>
        </w:tc>
      </w:tr>
      <w:tr w:rsidR="00B52A88" w:rsidRPr="009F5DF2" w14:paraId="47DB94AB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212E492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2010/6/10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9D773D3" w14:textId="1D8FC49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9836E18" w14:textId="2F751AF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-20.7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2238615" w14:textId="3A97335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8.3</w:t>
            </w:r>
          </w:p>
        </w:tc>
      </w:tr>
      <w:tr w:rsidR="00B52A88" w:rsidRPr="009F5DF2" w14:paraId="7A772B10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DE33112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2010/6/11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FDE6E49" w14:textId="559A703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339ABD4" w14:textId="20D0E53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-27.7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681BE87" w14:textId="08F6885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6.9</w:t>
            </w:r>
          </w:p>
        </w:tc>
      </w:tr>
      <w:tr w:rsidR="00B52A88" w:rsidRPr="009F5DF2" w14:paraId="79E0A42B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8BC05D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2010/6/12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038DADA" w14:textId="74DA044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030BD8D" w14:textId="6AE3870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-34.2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8E4BAD6" w14:textId="35C063B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6.5</w:t>
            </w:r>
          </w:p>
        </w:tc>
      </w:tr>
      <w:tr w:rsidR="00B52A88" w:rsidRPr="009F5DF2" w14:paraId="74F63BB3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A06EC5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2010/6/13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6A5ED5F" w14:textId="30BE890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-13.9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6902397" w14:textId="189A81D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-99.7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2B215AC" w14:textId="7A7401D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11.2</w:t>
            </w:r>
          </w:p>
        </w:tc>
      </w:tr>
      <w:tr w:rsidR="00B52A88" w:rsidRPr="009F5DF2" w14:paraId="44101910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55D488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2010/6/14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6B41852" w14:textId="4F76EAF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615BAE2" w14:textId="20220F7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-88.3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AAF59AD" w14:textId="55B8A92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13.0</w:t>
            </w:r>
          </w:p>
        </w:tc>
      </w:tr>
      <w:tr w:rsidR="00B52A88" w:rsidRPr="009F5DF2" w14:paraId="503FB13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89E652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2010/6/15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F9ABFE4" w14:textId="283E950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-13.3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EC04EF0" w14:textId="03E85FE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-99.2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2A14779" w14:textId="04B2D38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7.5</w:t>
            </w:r>
          </w:p>
        </w:tc>
      </w:tr>
      <w:tr w:rsidR="00B52A88" w:rsidRPr="009F5DF2" w14:paraId="76018AE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67E770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2010/6/16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CA91E89" w14:textId="5B6A33B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F05432F" w14:textId="144DEFF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-76.8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7EF64FA" w14:textId="0CFC527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9.2</w:t>
            </w:r>
          </w:p>
        </w:tc>
      </w:tr>
      <w:tr w:rsidR="00B52A88" w:rsidRPr="009F5DF2" w14:paraId="62DA3A0D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439E58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2010/6/17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C285054" w14:textId="46F56B3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19E74E5" w14:textId="501FD73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-66.0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6F72884" w14:textId="7090C4A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9.1</w:t>
            </w:r>
          </w:p>
        </w:tc>
      </w:tr>
      <w:tr w:rsidR="00B52A88" w:rsidRPr="009F5DF2" w14:paraId="69AE70A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8F1E65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2010/6/18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31EFE89" w14:textId="7CD4384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717A090" w14:textId="74806CF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-62.9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077A980" w14:textId="7DE1F45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9.5</w:t>
            </w:r>
          </w:p>
        </w:tc>
      </w:tr>
      <w:tr w:rsidR="00B52A88" w:rsidRPr="009F5DF2" w14:paraId="25D8928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423EE96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2010/6/19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184D45F" w14:textId="60684E2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FD41F38" w14:textId="1C8B1B3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-74.3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7BE97F6" w14:textId="1F9EE54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11.4</w:t>
            </w:r>
          </w:p>
        </w:tc>
      </w:tr>
      <w:tr w:rsidR="00B52A88" w:rsidRPr="009F5DF2" w14:paraId="6A9113E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0794C6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2010/6/20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875210D" w14:textId="2DCF347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081BF72" w14:textId="011C278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-96.4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C9A67E9" w14:textId="302604C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5.7</w:t>
            </w:r>
          </w:p>
        </w:tc>
      </w:tr>
      <w:tr w:rsidR="00B52A88" w:rsidRPr="009F5DF2" w14:paraId="53EBCD3B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AB5A94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2010/6/21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62D2979" w14:textId="3D92BEE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D9CBE68" w14:textId="41B2A37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-69.4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1415F24" w14:textId="7D369C1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7.7</w:t>
            </w:r>
          </w:p>
        </w:tc>
      </w:tr>
      <w:tr w:rsidR="00B52A88" w:rsidRPr="009F5DF2" w14:paraId="5E128696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82D3284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2010/6/25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8F7C2E1" w14:textId="330E381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3FBEBCE" w14:textId="438A338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-60.7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2923546" w14:textId="27E6A65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7.9</w:t>
            </w:r>
          </w:p>
        </w:tc>
      </w:tr>
      <w:tr w:rsidR="00B52A88" w:rsidRPr="009F5DF2" w14:paraId="6205EAF6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7C1FF4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2010/6/26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86A6DDB" w14:textId="5688469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6052D18" w14:textId="45084F9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-51.9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F9FD6F2" w14:textId="6AE32E8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9.1</w:t>
            </w:r>
          </w:p>
        </w:tc>
      </w:tr>
      <w:tr w:rsidR="00B52A88" w:rsidRPr="009F5DF2" w14:paraId="3EB0DF6D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813D2A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2010/6/27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B864BF4" w14:textId="287D9C0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A1CBB4F" w14:textId="75D6C8F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-31.6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B4AC694" w14:textId="4BE8E6E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5.2</w:t>
            </w:r>
          </w:p>
        </w:tc>
      </w:tr>
      <w:tr w:rsidR="00B52A88" w:rsidRPr="009F5DF2" w14:paraId="6FA9CD31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278334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2010/6/28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85362EF" w14:textId="40EEFBD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207639C" w14:textId="2B41463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-23.9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0852A04" w14:textId="022FB2A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8.5</w:t>
            </w:r>
          </w:p>
        </w:tc>
      </w:tr>
      <w:tr w:rsidR="00B52A88" w:rsidRPr="009F5DF2" w14:paraId="5D4F8ECB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031C6A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2010/6/29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09F36F4" w14:textId="7AE48D9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70C2E9F" w14:textId="2D1A036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-22.9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9654688" w14:textId="5A0058F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9.8</w:t>
            </w:r>
          </w:p>
        </w:tc>
      </w:tr>
      <w:tr w:rsidR="00B52A88" w:rsidRPr="009F5DF2" w14:paraId="7335A65A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025F536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2010/6/30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B3CEEEF" w14:textId="5A619C1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BA72A41" w14:textId="6DAE56E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-18.1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70CDAE0" w14:textId="5448C45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9.4</w:t>
            </w:r>
          </w:p>
        </w:tc>
      </w:tr>
      <w:tr w:rsidR="00B52A88" w:rsidRPr="009F5DF2" w14:paraId="26D7316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C3BC8D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2010/7/1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C960EB8" w14:textId="06A22C1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3BF7E7D" w14:textId="1681E49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-23.6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4644C7D" w14:textId="102C43B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7.7</w:t>
            </w:r>
          </w:p>
        </w:tc>
      </w:tr>
      <w:tr w:rsidR="00B52A88" w:rsidRPr="009F5DF2" w14:paraId="250C131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88EF5A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2010/7/2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F734BE9" w14:textId="0D2E6D7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533D241" w14:textId="4929571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-49.6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015F2B0" w14:textId="51FF4C1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9.6</w:t>
            </w:r>
          </w:p>
        </w:tc>
      </w:tr>
      <w:tr w:rsidR="00B52A88" w:rsidRPr="009F5DF2" w14:paraId="5B0CF01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B4457C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2010/7/4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7E95180" w14:textId="4A182CA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-13.9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CE88944" w14:textId="1C7527D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-100.7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FE6F9E0" w14:textId="5586D0B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10.6</w:t>
            </w:r>
          </w:p>
        </w:tc>
      </w:tr>
      <w:tr w:rsidR="00B52A88" w:rsidRPr="009F5DF2" w14:paraId="74A24275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A63D450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lastRenderedPageBreak/>
              <w:t>2010/7/5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2D4C3C1" w14:textId="3001628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766698D" w14:textId="402EC14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-87.8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EEC2708" w14:textId="5CB94C2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6.7</w:t>
            </w:r>
          </w:p>
        </w:tc>
      </w:tr>
      <w:tr w:rsidR="00B52A88" w:rsidRPr="009F5DF2" w14:paraId="5CF9337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FDC79B8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2010/7/6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8363B06" w14:textId="4BAC71E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-13.5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3830AFA" w14:textId="319B7C8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-101.2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54902B3" w14:textId="3505CC7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6.5</w:t>
            </w:r>
          </w:p>
        </w:tc>
      </w:tr>
      <w:tr w:rsidR="00B52A88" w:rsidRPr="009F5DF2" w14:paraId="5EA7EEB5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F383D0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2010/7/7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B8A7630" w14:textId="3A81E79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9E4C2D6" w14:textId="249F71F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-93.3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8137CCF" w14:textId="13E2E05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9.1</w:t>
            </w:r>
          </w:p>
        </w:tc>
      </w:tr>
      <w:tr w:rsidR="00B52A88" w:rsidRPr="009F5DF2" w14:paraId="52578775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B7D89F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2010/7/8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A22BE5E" w14:textId="01C5A03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1EDFCE2" w14:textId="159FDDF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-61.5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20B30B0" w14:textId="3113C00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2.6</w:t>
            </w:r>
          </w:p>
        </w:tc>
      </w:tr>
      <w:tr w:rsidR="00B52A88" w:rsidRPr="009F5DF2" w14:paraId="61F5EB40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2F4843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2010/7/13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9805331" w14:textId="5DBA8ED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B04879F" w14:textId="590737E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-54.5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7D3C33F" w14:textId="04F7A82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7.5</w:t>
            </w:r>
          </w:p>
        </w:tc>
      </w:tr>
      <w:tr w:rsidR="00B52A88" w:rsidRPr="009F5DF2" w14:paraId="5B01C53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24EEC4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2010/7/15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8CAA367" w14:textId="2BFAABD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0EB70D3" w14:textId="4A9F68D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-72.4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354104A" w14:textId="6085E51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16.8</w:t>
            </w:r>
          </w:p>
        </w:tc>
      </w:tr>
      <w:tr w:rsidR="00B52A88" w:rsidRPr="009F5DF2" w14:paraId="447F548D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DF7C31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2010/7/16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5054491" w14:textId="0BB3375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6245374" w14:textId="755DF79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-58.7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AA26EBD" w14:textId="30F03B8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9.4</w:t>
            </w:r>
          </w:p>
        </w:tc>
      </w:tr>
      <w:tr w:rsidR="00B52A88" w:rsidRPr="009F5DF2" w14:paraId="08DF3253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3DB83DB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2010/7/17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75E5234" w14:textId="0B28F55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8849970" w14:textId="3D5842F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-53.4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1FF43F8" w14:textId="7E0E31C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6.8</w:t>
            </w:r>
          </w:p>
        </w:tc>
      </w:tr>
      <w:tr w:rsidR="00B52A88" w:rsidRPr="009F5DF2" w14:paraId="3E216AD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59A5A96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2010/7/18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D9234CA" w14:textId="0198B20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CFFEC72" w14:textId="59F19D0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-79.0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11E9AB1" w14:textId="2521755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8.4</w:t>
            </w:r>
          </w:p>
        </w:tc>
      </w:tr>
      <w:tr w:rsidR="00B52A88" w:rsidRPr="009F5DF2" w14:paraId="2D7286D4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30D9626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2010/7/19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B45FEED" w14:textId="0F9ED26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751C31C" w14:textId="5AFAD72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-110.2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6B6CA10" w14:textId="641C677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8.1</w:t>
            </w:r>
          </w:p>
        </w:tc>
      </w:tr>
      <w:tr w:rsidR="00B52A88" w:rsidRPr="009F5DF2" w14:paraId="26B2B01B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DAB43A4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2010/7/20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E4EAF23" w14:textId="30BAA6A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BA1B346" w14:textId="0397839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-92.4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5674AF0" w14:textId="66A049E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10.4</w:t>
            </w:r>
          </w:p>
        </w:tc>
      </w:tr>
      <w:tr w:rsidR="00B52A88" w:rsidRPr="009F5DF2" w14:paraId="5A72A52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01ACA4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2010/7/21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ECE26A3" w14:textId="2E3F8A5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5ACFAD5" w14:textId="56AB15A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-83.0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81F7906" w14:textId="7C699C2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11.1</w:t>
            </w:r>
          </w:p>
        </w:tc>
      </w:tr>
      <w:tr w:rsidR="00B52A88" w:rsidRPr="009F5DF2" w14:paraId="1E7A385C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B35EDE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2010/7/24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EF4ADFA" w14:textId="7A9855C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BC341C9" w14:textId="411F12B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-109.0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CBFA06D" w14:textId="601D366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8.8</w:t>
            </w:r>
          </w:p>
        </w:tc>
      </w:tr>
      <w:tr w:rsidR="00B52A88" w:rsidRPr="009F5DF2" w14:paraId="3A05408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1D0F531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2010/7/25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85B357C" w14:textId="5BBD751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-13.8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E1FCA56" w14:textId="0E420BD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-96.9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4A21B7C" w14:textId="16CCDCB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13.2</w:t>
            </w:r>
          </w:p>
        </w:tc>
      </w:tr>
      <w:tr w:rsidR="00B52A88" w:rsidRPr="009F5DF2" w14:paraId="06F0F9C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6889A9B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2010/7/26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1A03546" w14:textId="4C3C5FB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-15.5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A28C022" w14:textId="4331371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-113.6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85F9C02" w14:textId="521B42F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10.2</w:t>
            </w:r>
          </w:p>
        </w:tc>
      </w:tr>
      <w:tr w:rsidR="00B52A88" w:rsidRPr="009F5DF2" w14:paraId="0AABC00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5AA32DC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2010/7/28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D6E0247" w14:textId="7AE6221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-16.1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05A4E43" w14:textId="69B6334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-121.5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3792C77" w14:textId="0DD9244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7.0</w:t>
            </w:r>
          </w:p>
        </w:tc>
      </w:tr>
      <w:tr w:rsidR="00B52A88" w:rsidRPr="009F5DF2" w14:paraId="3B2D659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9F37F12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2010/7/29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D5ED944" w14:textId="5E524FB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AC1C5C5" w14:textId="16C95D6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-110.4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6CCD5A8" w14:textId="4611E3A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7.5</w:t>
            </w:r>
          </w:p>
        </w:tc>
      </w:tr>
      <w:tr w:rsidR="00B52A88" w:rsidRPr="009F5DF2" w14:paraId="3B430B43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7A06B90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2010/8/1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04B553E" w14:textId="3758762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51214E0" w14:textId="57BAB91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-89.4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1B797B0" w14:textId="315BCD9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9.9</w:t>
            </w:r>
          </w:p>
        </w:tc>
      </w:tr>
      <w:tr w:rsidR="00B52A88" w:rsidRPr="009F5DF2" w14:paraId="393F241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613D864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2010/8/3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2614002" w14:textId="29EC28E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7E151BD" w14:textId="63EACF9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-93.5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A097E4D" w14:textId="422B606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5.7</w:t>
            </w:r>
          </w:p>
        </w:tc>
      </w:tr>
      <w:tr w:rsidR="00B52A88" w:rsidRPr="009F5DF2" w14:paraId="7C8E8DAD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6596C10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2010/8/4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F93817E" w14:textId="151E02E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8DBBD42" w14:textId="3B61DCD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-113.1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0F83177" w14:textId="3462E3A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</w:t>
            </w:r>
          </w:p>
        </w:tc>
      </w:tr>
      <w:tr w:rsidR="00B52A88" w:rsidRPr="009F5DF2" w14:paraId="3D11335D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3DE11F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2010/8/6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9643520" w14:textId="50C5321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-13.8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4570B42" w14:textId="381ECEA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-104.9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A57958D" w14:textId="10EACF0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5.7</w:t>
            </w:r>
          </w:p>
        </w:tc>
      </w:tr>
      <w:tr w:rsidR="00B52A88" w:rsidRPr="009F5DF2" w14:paraId="0DE9F7B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7EC5B4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2010/8/7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176096F" w14:textId="1B14609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854B6F9" w14:textId="77CB153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-103.1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4FC4B84" w14:textId="44F8CE7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12.0</w:t>
            </w:r>
          </w:p>
        </w:tc>
      </w:tr>
      <w:tr w:rsidR="00B52A88" w:rsidRPr="009F5DF2" w14:paraId="65CFD59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3D135EB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2010/8/11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C0E5DAC" w14:textId="1814B69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E2C7F80" w14:textId="6DACB9A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-90.7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C24409F" w14:textId="165A575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8.3</w:t>
            </w:r>
          </w:p>
        </w:tc>
      </w:tr>
      <w:tr w:rsidR="00B52A88" w:rsidRPr="009F5DF2" w14:paraId="5876CC6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1432800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2010/8/12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8626FC7" w14:textId="22D5763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-15.7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366EECC" w14:textId="72247B4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-108.0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EE3E938" w14:textId="7C9B7E6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17.3</w:t>
            </w:r>
          </w:p>
        </w:tc>
      </w:tr>
      <w:tr w:rsidR="00B52A88" w:rsidRPr="009F5DF2" w14:paraId="71C5580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08C7B0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2010/8/13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859E105" w14:textId="744D4D9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-16.7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B1A25E0" w14:textId="54A6BD2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-121.3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52BF0E5" w14:textId="1BB246A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12.5</w:t>
            </w:r>
          </w:p>
        </w:tc>
      </w:tr>
      <w:tr w:rsidR="00B52A88" w:rsidRPr="009F5DF2" w14:paraId="3DF9478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ACF18C0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2010/8/16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5F562AE" w14:textId="214E0A5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1D77A64" w14:textId="49EFFEA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-87.9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27F0540" w14:textId="170A26D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12.9</w:t>
            </w:r>
          </w:p>
        </w:tc>
      </w:tr>
      <w:tr w:rsidR="00B52A88" w:rsidRPr="009F5DF2" w14:paraId="31721C7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F3B149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2010/8/17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8919DF4" w14:textId="7B80C07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5655CDA" w14:textId="1564CEE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-78.0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CA7EE69" w14:textId="576251F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5.7</w:t>
            </w:r>
          </w:p>
        </w:tc>
      </w:tr>
      <w:tr w:rsidR="00B52A88" w:rsidRPr="009F5DF2" w14:paraId="415CF4F6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1BAF7C5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2010/8/18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CC001AD" w14:textId="71EED5E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D0D4421" w14:textId="7290FE1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-88.4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0FBA7B1" w14:textId="3F6FDBD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6.2</w:t>
            </w:r>
          </w:p>
        </w:tc>
      </w:tr>
      <w:tr w:rsidR="00B52A88" w:rsidRPr="009F5DF2" w14:paraId="34E8590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62E5C08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2010/8/19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B8D7080" w14:textId="4150D4B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C21D748" w14:textId="54FC562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-103.7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94CDDDE" w14:textId="6F8102E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9.9</w:t>
            </w:r>
          </w:p>
        </w:tc>
      </w:tr>
      <w:tr w:rsidR="00B52A88" w:rsidRPr="009F5DF2" w14:paraId="0363FEA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0AC310B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2010/8/20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8E2421E" w14:textId="435A679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-13.8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B0F71E9" w14:textId="7E44BA8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-103.1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A91B89C" w14:textId="2DB4F9D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7.4</w:t>
            </w:r>
          </w:p>
        </w:tc>
      </w:tr>
      <w:tr w:rsidR="00B52A88" w:rsidRPr="009F5DF2" w14:paraId="64C80A13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E2D3F8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2010/8/21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8EB2FB5" w14:textId="12E10EC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-13.0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191EA6E" w14:textId="5F00130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-93.3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5DB2FDD" w14:textId="20E6B24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10.7</w:t>
            </w:r>
          </w:p>
        </w:tc>
      </w:tr>
      <w:tr w:rsidR="00B52A88" w:rsidRPr="009F5DF2" w14:paraId="4CE218F0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9375E1B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2010/8/23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C221E88" w14:textId="4D51691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3FA1064" w14:textId="47396C6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-100.7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B537CA7" w14:textId="0100651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12.3</w:t>
            </w:r>
          </w:p>
        </w:tc>
      </w:tr>
      <w:tr w:rsidR="00B52A88" w:rsidRPr="009F5DF2" w14:paraId="6B733CB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8E39C36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2010/8/24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EEC821B" w14:textId="0733DE2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-13.8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2483262" w14:textId="6BDD749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-96.5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6C194B9" w14:textId="29CF0A6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13.7</w:t>
            </w:r>
          </w:p>
        </w:tc>
      </w:tr>
      <w:tr w:rsidR="00B52A88" w:rsidRPr="009F5DF2" w14:paraId="767D85A3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EEE5D6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2011/9/10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9830A1E" w14:textId="06CEFA8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32813D7" w14:textId="4D6E7A4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-75.1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38DEB03" w14:textId="22555F6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9.1</w:t>
            </w:r>
          </w:p>
        </w:tc>
      </w:tr>
      <w:tr w:rsidR="00B52A88" w:rsidRPr="009F5DF2" w14:paraId="22ED6B1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87CBD38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2011/9/13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473E2AF" w14:textId="40394D4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-15.7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CCC4F82" w14:textId="71558CD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-114.8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512F27C" w14:textId="7A098A0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11.2</w:t>
            </w:r>
          </w:p>
        </w:tc>
      </w:tr>
      <w:tr w:rsidR="00B52A88" w:rsidRPr="009F5DF2" w14:paraId="46B9759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9324EB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2011/9/15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A027188" w14:textId="5B00C15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-16.4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ACA714D" w14:textId="470663F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-123.1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369A3B0" w14:textId="5B353B5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8.1</w:t>
            </w:r>
          </w:p>
        </w:tc>
      </w:tr>
      <w:tr w:rsidR="00B52A88" w:rsidRPr="009F5DF2" w14:paraId="4DAE3B3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3E04BB0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2011/9/16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EC47D1F" w14:textId="24325F2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-21.6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300F477" w14:textId="3B7A5B1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-149.5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6AF49C7" w14:textId="6005C3C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23.2</w:t>
            </w:r>
          </w:p>
        </w:tc>
      </w:tr>
      <w:tr w:rsidR="00B52A88" w:rsidRPr="009F5DF2" w14:paraId="68BDB1D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023C591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2011/9/19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75F11CE" w14:textId="58352A4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-16.9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53B0CA3" w14:textId="0AA4808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-127.1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560AC46" w14:textId="63E26EA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8.2</w:t>
            </w:r>
          </w:p>
        </w:tc>
      </w:tr>
      <w:tr w:rsidR="00B52A88" w:rsidRPr="009F5DF2" w14:paraId="37FCA79D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05CC96B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2011/9/24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2A7E3D1" w14:textId="00BB4FA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-13.2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DDB8983" w14:textId="2CEAF3B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-101.2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A375674" w14:textId="4C9367C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4.4</w:t>
            </w:r>
          </w:p>
        </w:tc>
      </w:tr>
      <w:tr w:rsidR="00B52A88" w:rsidRPr="009F5DF2" w14:paraId="571C140D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2B6F518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2011/9/25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FE5895C" w14:textId="4E001AA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-15.2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3D38123" w14:textId="750BA8B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-109.2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40DF926" w14:textId="5B55A20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12.8</w:t>
            </w:r>
          </w:p>
        </w:tc>
      </w:tr>
      <w:tr w:rsidR="00B52A88" w:rsidRPr="009F5DF2" w14:paraId="112BED0D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B3A0A44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2011/9/26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CA8C0D9" w14:textId="7F36672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-13.3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0FB1F45" w14:textId="6520E16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-100.3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CEB7D20" w14:textId="3973B47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6.3</w:t>
            </w:r>
          </w:p>
        </w:tc>
      </w:tr>
      <w:tr w:rsidR="00B52A88" w:rsidRPr="009F5DF2" w14:paraId="077E2CE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D31B695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2011/9/29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7364812" w14:textId="26DDF0E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877C17D" w14:textId="2B6E801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-74.0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546C848" w14:textId="4934CD7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10.2</w:t>
            </w:r>
          </w:p>
        </w:tc>
      </w:tr>
      <w:tr w:rsidR="00B52A88" w:rsidRPr="009F5DF2" w14:paraId="15A31DE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E8D5CFB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lastRenderedPageBreak/>
              <w:t>2011/10/3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034D276" w14:textId="09BB49A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57AEB6E" w14:textId="7104D24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-63.5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7A6D0C0" w14:textId="61039C0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5.0</w:t>
            </w:r>
          </w:p>
        </w:tc>
      </w:tr>
      <w:tr w:rsidR="00B52A88" w:rsidRPr="009F5DF2" w14:paraId="2DBE39E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DBF240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2011/10/4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8D6C73D" w14:textId="62856ED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2A631B3" w14:textId="33FB089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-74.6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CCD5EE5" w14:textId="4084C5A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9.9</w:t>
            </w:r>
          </w:p>
        </w:tc>
      </w:tr>
      <w:tr w:rsidR="00B52A88" w:rsidRPr="009F5DF2" w14:paraId="1338C77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5BF508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2011/10/5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781BC3D" w14:textId="409F276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71F3E9C" w14:textId="34B779C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-73.2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4B1C754" w14:textId="7DC8901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13.0</w:t>
            </w:r>
          </w:p>
        </w:tc>
      </w:tr>
      <w:tr w:rsidR="00B52A88" w:rsidRPr="009F5DF2" w14:paraId="1608931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44A0EC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2011/10/7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825D89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-23.2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EF3BD3A" w14:textId="124C2A9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-180.6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7AF2AC4" w14:textId="0F0B3FF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5.0</w:t>
            </w:r>
          </w:p>
        </w:tc>
      </w:tr>
      <w:tr w:rsidR="00B52A88" w:rsidRPr="009F5DF2" w14:paraId="3245D72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1FFDD2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2011/10/8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FD40E6A" w14:textId="3DA1E7C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-26.8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539CBE6" w14:textId="0744CF1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-200.9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5503D20" w14:textId="75C8DE5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13.3</w:t>
            </w:r>
          </w:p>
        </w:tc>
      </w:tr>
      <w:tr w:rsidR="00B52A88" w:rsidRPr="009F5DF2" w14:paraId="05D3CE53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C5BEDE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2011/10/9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DC27EA0" w14:textId="3605E88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-15.2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9809373" w14:textId="1BB541F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-111.5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4A555A7" w14:textId="13B0041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10.3</w:t>
            </w:r>
          </w:p>
        </w:tc>
      </w:tr>
      <w:tr w:rsidR="00B52A88" w:rsidRPr="009F5DF2" w14:paraId="366DF21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99EF3E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2011/10/14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200F0FD" w14:textId="629A712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929F999" w14:textId="59F49E5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-89.6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A591456" w14:textId="186C5FE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5.7</w:t>
            </w:r>
          </w:p>
        </w:tc>
      </w:tr>
      <w:tr w:rsidR="00B52A88" w:rsidRPr="009F5DF2" w14:paraId="0B601C2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2ED6E2B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2011/10/15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9A82D3A" w14:textId="10A70B8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3DC0076" w14:textId="7371731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-74.2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A0A620B" w14:textId="6258EC4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11.8</w:t>
            </w:r>
          </w:p>
        </w:tc>
      </w:tr>
      <w:tr w:rsidR="00B52A88" w:rsidRPr="009F5DF2" w14:paraId="23DC306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125146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2011/10/16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68CA683" w14:textId="086E59F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CDCA311" w14:textId="0C7DDBE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-72.6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768A059" w14:textId="5369125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12.9</w:t>
            </w:r>
          </w:p>
        </w:tc>
      </w:tr>
      <w:tr w:rsidR="00B52A88" w:rsidRPr="009F5DF2" w14:paraId="1BBBAD6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139B07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2011/10/19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D3499C8" w14:textId="00F1780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-15.5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5FC567C" w14:textId="4A95CDD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-108.8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C8EC22A" w14:textId="7006F7F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15.2</w:t>
            </w:r>
          </w:p>
        </w:tc>
      </w:tr>
      <w:tr w:rsidR="00B52A88" w:rsidRPr="009F5DF2" w14:paraId="532E864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9F85B0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2011/10/24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7C9ED9F" w14:textId="5663A6E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8ADB5D1" w14:textId="4805F22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-78.9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B24F095" w14:textId="2727E25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8.5</w:t>
            </w:r>
          </w:p>
        </w:tc>
      </w:tr>
      <w:tr w:rsidR="00B52A88" w:rsidRPr="009F5DF2" w14:paraId="706486A1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AE23F44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2011/11/3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4A1D5A5" w14:textId="4023F0F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F8DC86D" w14:textId="3DDFEBC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-50.1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D4EBAE4" w14:textId="5265060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15.8</w:t>
            </w:r>
          </w:p>
        </w:tc>
      </w:tr>
      <w:tr w:rsidR="00B52A88" w:rsidRPr="009F5DF2" w14:paraId="16DF1756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B8DCB78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2011/12/9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9C39388" w14:textId="08A571D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EFFB98D" w14:textId="4E0C440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-38.1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37E1458" w14:textId="4799B57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13.9</w:t>
            </w:r>
          </w:p>
        </w:tc>
      </w:tr>
      <w:tr w:rsidR="00B52A88" w:rsidRPr="009F5DF2" w14:paraId="5E8500A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78F0DE5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2011/12/10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614C0E4" w14:textId="6ED3DE5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538B53C" w14:textId="510675D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-77.4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B8D806F" w14:textId="7FE3B43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11.2</w:t>
            </w:r>
          </w:p>
        </w:tc>
      </w:tr>
      <w:tr w:rsidR="00B52A88" w:rsidRPr="009F5DF2" w14:paraId="0E2BEE4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F77212C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2011/12/11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8405D4B" w14:textId="5D85662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847C497" w14:textId="61AD3E7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-86.4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44D8D20" w14:textId="4E43041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10.7</w:t>
            </w:r>
          </w:p>
        </w:tc>
      </w:tr>
      <w:tr w:rsidR="00B52A88" w:rsidRPr="009F5DF2" w14:paraId="4B83726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4660D19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2012/1/2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0B565A3E" w14:textId="7C00FFE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-7.6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0AD0A6B6" w14:textId="4D6561E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-48.4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19851B6" w14:textId="4569F53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12.3</w:t>
            </w:r>
          </w:p>
        </w:tc>
      </w:tr>
      <w:tr w:rsidR="00B52A88" w:rsidRPr="009F5DF2" w14:paraId="4062C9F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0CC9D276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2012/1/3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359BB868" w14:textId="0CF058E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-6.5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31FE48D2" w14:textId="7B906D2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-40.2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33C6E5E" w14:textId="6EB8C1C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11.4</w:t>
            </w:r>
          </w:p>
        </w:tc>
      </w:tr>
      <w:tr w:rsidR="00B52A88" w:rsidRPr="009F5DF2" w14:paraId="57E51B7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28EADCF4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2012/1/4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52B4D6A" w14:textId="40EE706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945AE00" w14:textId="165B883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-43.9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13135AF" w14:textId="5085B3E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11.0</w:t>
            </w:r>
          </w:p>
        </w:tc>
      </w:tr>
      <w:tr w:rsidR="00B52A88" w:rsidRPr="009F5DF2" w14:paraId="79BA4143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0B5B9A7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2012/1/5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5441C4A9" w14:textId="3453331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-4.0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7A2263C7" w14:textId="76DB6CC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-23.6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45AC813" w14:textId="5AE887A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8.7</w:t>
            </w:r>
          </w:p>
        </w:tc>
      </w:tr>
      <w:tr w:rsidR="00B52A88" w:rsidRPr="009F5DF2" w14:paraId="21BA8CE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966A8A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2012/1/9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2616F60" w14:textId="25A7D8A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EFAAC30" w14:textId="3330064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-37.1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1AC8016" w14:textId="546D38F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5.1</w:t>
            </w:r>
          </w:p>
        </w:tc>
      </w:tr>
      <w:tr w:rsidR="00B52A88" w:rsidRPr="009F5DF2" w14:paraId="47B0DF5A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CBB791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2012/1/10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F224486" w14:textId="7D303D6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0AB8D3E" w14:textId="3EB00C5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-65.4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0563EB8" w14:textId="02D6CF9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16.8</w:t>
            </w:r>
          </w:p>
        </w:tc>
      </w:tr>
      <w:tr w:rsidR="00B52A88" w:rsidRPr="009F5DF2" w14:paraId="1947B72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775569C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2012/1/16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B88937D" w14:textId="05E7514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-0.9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18EDCB4" w14:textId="16255D0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0B5CB5E" w14:textId="326E65F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16.7</w:t>
            </w:r>
          </w:p>
        </w:tc>
      </w:tr>
      <w:tr w:rsidR="00B52A88" w:rsidRPr="009F5DF2" w14:paraId="464811D0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F4A437C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2012/1/17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F0BD09B" w14:textId="5049B70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34E74CB" w14:textId="36FFCCB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3E36937" w14:textId="0E5D74F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21.8</w:t>
            </w:r>
          </w:p>
        </w:tc>
      </w:tr>
      <w:tr w:rsidR="00B52A88" w:rsidRPr="009F5DF2" w14:paraId="4E58771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5E02031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2012/1/19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23FEA85" w14:textId="325D754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914A751" w14:textId="4668480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8638E56" w14:textId="29A039B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25.0</w:t>
            </w:r>
          </w:p>
        </w:tc>
      </w:tr>
      <w:tr w:rsidR="00B52A88" w:rsidRPr="009F5DF2" w14:paraId="178E017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2DEC01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2012/2/1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67C3EC6" w14:textId="02D20C8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780F48B" w14:textId="4F37469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9323E53" w14:textId="169D28B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11.8</w:t>
            </w:r>
          </w:p>
        </w:tc>
      </w:tr>
      <w:tr w:rsidR="00B52A88" w:rsidRPr="009F5DF2" w14:paraId="5B5040A4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DDA3FA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2012/2/17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8C94102" w14:textId="262FD4F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BCFEB47" w14:textId="140AC5F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281DEE1" w14:textId="7C58E58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15.8</w:t>
            </w:r>
          </w:p>
        </w:tc>
      </w:tr>
      <w:tr w:rsidR="00B52A88" w:rsidRPr="009F5DF2" w14:paraId="625DB8B3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0CCCAC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2012/2/18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B8C80D9" w14:textId="796A353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837DA07" w14:textId="7A899D8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1B4062D" w14:textId="0C6E518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11.3</w:t>
            </w:r>
          </w:p>
        </w:tc>
      </w:tr>
      <w:tr w:rsidR="00B52A88" w:rsidRPr="009F5DF2" w14:paraId="4870A44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083886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2012/3/25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114243F" w14:textId="7F3AE5D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CBF360A" w14:textId="1190204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E88FD77" w14:textId="61322B7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11.8</w:t>
            </w:r>
          </w:p>
        </w:tc>
      </w:tr>
      <w:tr w:rsidR="00B52A88" w:rsidRPr="009F5DF2" w14:paraId="249E8F9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45B4722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2012/3/26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CC4A92F" w14:textId="5CBA438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F9B5500" w14:textId="70BC8C7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518D48B" w14:textId="0C64D06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11.7</w:t>
            </w:r>
          </w:p>
        </w:tc>
      </w:tr>
      <w:tr w:rsidR="00B52A88" w:rsidRPr="009F5DF2" w14:paraId="109F5BED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1F69AEB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2012/3/28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CA22322" w14:textId="129CA55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32A8946" w14:textId="1E80AA5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1E10590" w14:textId="491499D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17.1</w:t>
            </w:r>
          </w:p>
        </w:tc>
      </w:tr>
      <w:tr w:rsidR="00B52A88" w:rsidRPr="009F5DF2" w14:paraId="20106C30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C965B2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2012/3/29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F34C383" w14:textId="365F723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63D3D39" w14:textId="06ADE4B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-20.4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6629C3B" w14:textId="582C7C4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12.7</w:t>
            </w:r>
          </w:p>
        </w:tc>
      </w:tr>
      <w:tr w:rsidR="00B52A88" w:rsidRPr="009F5DF2" w14:paraId="0413B95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1131E5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2012/3/30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580C714" w14:textId="3DA7846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8621651" w14:textId="5E90605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5FF0946" w14:textId="63CD483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19.5</w:t>
            </w:r>
          </w:p>
        </w:tc>
      </w:tr>
      <w:tr w:rsidR="00B52A88" w:rsidRPr="009F5DF2" w14:paraId="0129B496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3BA2290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2012/3/31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6CCADA1" w14:textId="555858E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52DBF9F" w14:textId="395821A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71D1134" w14:textId="050F442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22.3</w:t>
            </w:r>
          </w:p>
        </w:tc>
      </w:tr>
      <w:tr w:rsidR="00B52A88" w:rsidRPr="009F5DF2" w14:paraId="13E411CB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80196E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2012/4/1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007603C" w14:textId="35B57EA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60398D8" w14:textId="0EC7BBC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30B4F09" w14:textId="1F7AD01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14.8</w:t>
            </w:r>
          </w:p>
        </w:tc>
      </w:tr>
      <w:tr w:rsidR="00B52A88" w:rsidRPr="009F5DF2" w14:paraId="15809A1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F8B669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2012/4/6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1EBCADC" w14:textId="458D577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DD21425" w14:textId="5A6280D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F5B8817" w14:textId="0FF6CDC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12.7</w:t>
            </w:r>
          </w:p>
        </w:tc>
      </w:tr>
      <w:tr w:rsidR="00B52A88" w:rsidRPr="009F5DF2" w14:paraId="0C88581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1A560D8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2012/4/15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081002E" w14:textId="0A40C17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-0.1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FF0CA04" w14:textId="714B470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382D092" w14:textId="6FF0ABF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17.5</w:t>
            </w:r>
          </w:p>
        </w:tc>
      </w:tr>
      <w:tr w:rsidR="00B52A88" w:rsidRPr="009F5DF2" w14:paraId="5AC282D6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5A754A6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2012/4/19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F67414A" w14:textId="7F02D7A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7409DAF" w14:textId="2B1844A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4EE0856" w14:textId="5D0DFDC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14.9</w:t>
            </w:r>
          </w:p>
        </w:tc>
      </w:tr>
      <w:tr w:rsidR="00B52A88" w:rsidRPr="009F5DF2" w14:paraId="1F82C534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3224366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2012/4/20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480A355" w14:textId="7CCC951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-0.4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606B058" w14:textId="4F80E4E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9A81036" w14:textId="1EDB5A4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13.8</w:t>
            </w:r>
          </w:p>
        </w:tc>
      </w:tr>
      <w:tr w:rsidR="00B52A88" w:rsidRPr="009F5DF2" w14:paraId="5440758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6D430B5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2012/4/21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55D8145" w14:textId="6022104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F35151A" w14:textId="15D77B7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277428A" w14:textId="06A9426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15.5</w:t>
            </w:r>
          </w:p>
        </w:tc>
      </w:tr>
      <w:tr w:rsidR="00B52A88" w:rsidRPr="009F5DF2" w14:paraId="5A7B81CC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7E9D49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2012/4/24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08DC486" w14:textId="2664402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9B94BCF" w14:textId="6EFE0BD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49DF2E2" w14:textId="2319BBC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18.2</w:t>
            </w:r>
          </w:p>
        </w:tc>
      </w:tr>
      <w:tr w:rsidR="00B52A88" w:rsidRPr="009F5DF2" w14:paraId="5C2DBE6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F2F43B4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2012/4/28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3452D00" w14:textId="2D45BEC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FDC4651" w14:textId="67B57B7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-29.1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0829226" w14:textId="384E588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11.8</w:t>
            </w:r>
          </w:p>
        </w:tc>
      </w:tr>
      <w:tr w:rsidR="00B52A88" w:rsidRPr="009F5DF2" w14:paraId="2889AF3C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1EE6655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2012/4/29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1D8C0D2" w14:textId="30A6F3C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369E805" w14:textId="0FE3171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-76.9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0F6D657" w14:textId="15F9F2F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10.5</w:t>
            </w:r>
          </w:p>
        </w:tc>
      </w:tr>
      <w:tr w:rsidR="00B52A88" w:rsidRPr="009F5DF2" w14:paraId="2E523A6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5144C4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lastRenderedPageBreak/>
              <w:t>2012/5/2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6BF9544" w14:textId="30EA181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ECE1822" w14:textId="1FAAEC9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-48.1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380C6A9" w14:textId="7B434C9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16.5</w:t>
            </w:r>
          </w:p>
        </w:tc>
      </w:tr>
      <w:tr w:rsidR="00B52A88" w:rsidRPr="009F5DF2" w14:paraId="76F4E313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39768B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2012/5/3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29A2D60" w14:textId="5FDD769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FCB6203" w14:textId="4E1AB0D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-44.9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87BF863" w14:textId="70FF980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15.4</w:t>
            </w:r>
          </w:p>
        </w:tc>
      </w:tr>
      <w:tr w:rsidR="00B52A88" w:rsidRPr="009F5DF2" w14:paraId="54B7F924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BB84C6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2012/5/4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85913F7" w14:textId="18780F8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C5FDC2B" w14:textId="50F940F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-22.0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48E5DF9" w14:textId="053DBB5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14.8</w:t>
            </w:r>
          </w:p>
        </w:tc>
      </w:tr>
      <w:tr w:rsidR="00B52A88" w:rsidRPr="009F5DF2" w14:paraId="1B24651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0DDB232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2012/5/5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409F304" w14:textId="2C48C54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CBCCBE6" w14:textId="7EC447D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-18.6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1E72288" w14:textId="4B0525A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15.9</w:t>
            </w:r>
          </w:p>
        </w:tc>
      </w:tr>
      <w:tr w:rsidR="00B52A88" w:rsidRPr="009F5DF2" w14:paraId="675085BC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E4616B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2012/5/6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1E25DA5" w14:textId="1F81443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42F63C0" w14:textId="3D22CAB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9128A4D" w14:textId="7AC6EAE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17.1</w:t>
            </w:r>
          </w:p>
        </w:tc>
      </w:tr>
      <w:tr w:rsidR="00B52A88" w:rsidRPr="009F5DF2" w14:paraId="202653AA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7276E5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2012/5/9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EC1C34B" w14:textId="3C2E6A6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A6E0876" w14:textId="5BB493C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A476623" w14:textId="3997545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15.6</w:t>
            </w:r>
          </w:p>
        </w:tc>
      </w:tr>
      <w:tr w:rsidR="00B52A88" w:rsidRPr="009F5DF2" w14:paraId="2E9C1B83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964597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2012/5/17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9C98A6B" w14:textId="7D8BC69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3CFF054" w14:textId="764EEDD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B43AEF7" w14:textId="4D07408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15.6</w:t>
            </w:r>
          </w:p>
        </w:tc>
      </w:tr>
      <w:tr w:rsidR="00B52A88" w:rsidRPr="009F5DF2" w14:paraId="7BCCFF40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5D84C01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2012/5/20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5E88CEB" w14:textId="2A43326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572E2F3" w14:textId="6EF1EF4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3793402" w14:textId="5274C69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17.6</w:t>
            </w:r>
          </w:p>
        </w:tc>
      </w:tr>
      <w:tr w:rsidR="00B52A88" w:rsidRPr="009F5DF2" w14:paraId="5FEC8AD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26921E1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2012/5/21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645704F" w14:textId="64F456D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0F249B1" w14:textId="0CB36B5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A01BE40" w14:textId="5A29B32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12.7</w:t>
            </w:r>
          </w:p>
        </w:tc>
      </w:tr>
      <w:tr w:rsidR="00B52A88" w:rsidRPr="009F5DF2" w14:paraId="3AF2D00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098685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2012/5/22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1E80848" w14:textId="0CCAFB7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D9285D9" w14:textId="621E00A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925D1E9" w14:textId="340D2E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15.0</w:t>
            </w:r>
          </w:p>
        </w:tc>
      </w:tr>
      <w:tr w:rsidR="00B52A88" w:rsidRPr="009F5DF2" w14:paraId="3244CE00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0247F08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2012/5/23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32A167E" w14:textId="78BC4C7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-0.5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0ADCFA4" w14:textId="6ACF5FA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703A7B0" w14:textId="3094860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16.0</w:t>
            </w:r>
          </w:p>
        </w:tc>
      </w:tr>
      <w:tr w:rsidR="00B52A88" w:rsidRPr="009F5DF2" w14:paraId="0BF871A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49F9F48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2012/5/24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AAE595C" w14:textId="4CE6424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DA6EDD9" w14:textId="3888D30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7FF65FD" w14:textId="74140FA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8.5</w:t>
            </w:r>
          </w:p>
        </w:tc>
      </w:tr>
      <w:tr w:rsidR="00B52A88" w:rsidRPr="009F5DF2" w14:paraId="6A3C539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52DE0B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2012/5/28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C13021B" w14:textId="40A9534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044AB09" w14:textId="3AECD44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5626152" w14:textId="2A98DA4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15.9</w:t>
            </w:r>
          </w:p>
        </w:tc>
      </w:tr>
      <w:tr w:rsidR="00B52A88" w:rsidRPr="009F5DF2" w14:paraId="67242C55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75FA8A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2012/5/29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BD64F50" w14:textId="44FA7C8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7AD6378" w14:textId="588843B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-27.3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1CD96F0" w14:textId="7E9AF3A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13.7</w:t>
            </w:r>
          </w:p>
        </w:tc>
      </w:tr>
      <w:tr w:rsidR="00B52A88" w:rsidRPr="009F5DF2" w14:paraId="6D5E1495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1C5AD1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2012/5/30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78E40FE" w14:textId="19818F7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7603102" w14:textId="1A6A1E7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-62.7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044E050" w14:textId="741F078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12.6</w:t>
            </w:r>
          </w:p>
        </w:tc>
      </w:tr>
      <w:tr w:rsidR="00B52A88" w:rsidRPr="009F5DF2" w14:paraId="3836A06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D4888D2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2012/5/31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2B5CFB4" w14:textId="6570B98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3EE306A" w14:textId="3089869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-41.1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3C42E72" w14:textId="26FE45C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12.7</w:t>
            </w:r>
          </w:p>
        </w:tc>
      </w:tr>
      <w:tr w:rsidR="00B52A88" w:rsidRPr="009F5DF2" w14:paraId="7A85B14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2B3A8B2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2012/6/1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15B6704" w14:textId="03C87A4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A8BE0B2" w14:textId="3D06CC9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-33.8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337B0C8" w14:textId="48E42A9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11.3</w:t>
            </w:r>
          </w:p>
        </w:tc>
      </w:tr>
      <w:tr w:rsidR="00B52A88" w:rsidRPr="009F5DF2" w14:paraId="59BE95FD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5EE318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2012/6/2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DEFE2BC" w14:textId="74433D0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6DA3186" w14:textId="5289CCC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-19.3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BAA9261" w14:textId="0B82AD6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12.8</w:t>
            </w:r>
          </w:p>
        </w:tc>
      </w:tr>
      <w:tr w:rsidR="00B52A88" w:rsidRPr="009F5DF2" w14:paraId="73152AC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F8CE366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2012/6/6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AFCADC0" w14:textId="2F43864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AA27598" w14:textId="4C8382F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-17.8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5860FB4" w14:textId="6C4560B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7.6</w:t>
            </w:r>
          </w:p>
        </w:tc>
      </w:tr>
      <w:tr w:rsidR="00B52A88" w:rsidRPr="009F5DF2" w14:paraId="3C87A5D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E180671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2012/6/8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ABBDC37" w14:textId="3C9CB59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3FC088B" w14:textId="62EEF24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-72.6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6E078D1" w14:textId="03D0EC1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10.8</w:t>
            </w:r>
          </w:p>
        </w:tc>
      </w:tr>
      <w:tr w:rsidR="00B52A88" w:rsidRPr="009F5DF2" w14:paraId="16A5D9CA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AF31B7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2012/6/9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B71EB64" w14:textId="00FD78C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C602D85" w14:textId="170F6F5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-57.4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0BF517D" w14:textId="4630336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10.8</w:t>
            </w:r>
          </w:p>
        </w:tc>
      </w:tr>
      <w:tr w:rsidR="00B52A88" w:rsidRPr="009F5DF2" w14:paraId="3CC7328A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3A0E8C1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2012/6/10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F0E342A" w14:textId="4230DBF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EF4196E" w14:textId="6774215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-50.8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58079A3" w14:textId="6D3116A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10.1</w:t>
            </w:r>
          </w:p>
        </w:tc>
      </w:tr>
      <w:tr w:rsidR="00B52A88" w:rsidRPr="009F5DF2" w14:paraId="66B1A4D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0EAA72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2012/6/11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51C81C1" w14:textId="0F3EAFA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1AA8E20" w14:textId="72E663E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-89.1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71B2043" w14:textId="0B92750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8.6</w:t>
            </w:r>
          </w:p>
        </w:tc>
      </w:tr>
      <w:tr w:rsidR="00B52A88" w:rsidRPr="009F5DF2" w14:paraId="26D3E62B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80DF212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2012/6/12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A0C8331" w14:textId="0CA0295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D11C2CC" w14:textId="775ED75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-52.6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D6AD757" w14:textId="0C78955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8.3</w:t>
            </w:r>
          </w:p>
        </w:tc>
      </w:tr>
      <w:tr w:rsidR="00B52A88" w:rsidRPr="009F5DF2" w14:paraId="40898EDB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A31D6F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2012/6/14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51179CE" w14:textId="090668B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A7AC222" w14:textId="55EB6E0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-47.3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2765436" w14:textId="43E9A61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6.8</w:t>
            </w:r>
          </w:p>
        </w:tc>
      </w:tr>
      <w:tr w:rsidR="00B52A88" w:rsidRPr="009F5DF2" w14:paraId="62A199F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83A4F7B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2012/6/15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0081F69" w14:textId="7595912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2A9F78F" w14:textId="05ED717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-53.8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D8AD887" w14:textId="01277B7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10.1</w:t>
            </w:r>
          </w:p>
        </w:tc>
      </w:tr>
      <w:tr w:rsidR="00B52A88" w:rsidRPr="009F5DF2" w14:paraId="5310A6E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C9DAC24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2012/6/16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7E1DF7B" w14:textId="62B745E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F475C02" w14:textId="2C01EDC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-50.2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FA188F9" w14:textId="610B294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10.2</w:t>
            </w:r>
          </w:p>
        </w:tc>
      </w:tr>
      <w:tr w:rsidR="00B52A88" w:rsidRPr="009F5DF2" w14:paraId="70A514A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0DFBBB8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2012/6/20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231467A" w14:textId="043B880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7699ED9" w14:textId="7ADE11F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-31.2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9FFAD38" w14:textId="3464FF8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8.8</w:t>
            </w:r>
          </w:p>
        </w:tc>
      </w:tr>
      <w:tr w:rsidR="00B52A88" w:rsidRPr="009F5DF2" w14:paraId="76960CB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8157C26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2012/6/23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B48637F" w14:textId="21AB0DF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31DC09F" w14:textId="3A42D01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-28.9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7738A87" w14:textId="3035A74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10.7</w:t>
            </w:r>
          </w:p>
        </w:tc>
      </w:tr>
      <w:tr w:rsidR="00B52A88" w:rsidRPr="009F5DF2" w14:paraId="5F0451F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571F695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2012/6/24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00D9DF4" w14:textId="155FD72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5715BCE" w14:textId="18CD535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-44.5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8DBB039" w14:textId="1802696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6.5</w:t>
            </w:r>
          </w:p>
        </w:tc>
      </w:tr>
      <w:tr w:rsidR="00B52A88" w:rsidRPr="009F5DF2" w14:paraId="680827CB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3CA94E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2012/6/28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DC03A83" w14:textId="2F933F0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2919B70" w14:textId="3EE5035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-105.3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7050E74" w14:textId="72BE3C1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8.0</w:t>
            </w:r>
          </w:p>
        </w:tc>
      </w:tr>
      <w:tr w:rsidR="00B52A88" w:rsidRPr="009F5DF2" w14:paraId="03F90A0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BEB84AB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2012/6/29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54D5981" w14:textId="0713C7C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36F8B58" w14:textId="1CE4B2C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-29.4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94194E0" w14:textId="0CAA613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8.9</w:t>
            </w:r>
          </w:p>
        </w:tc>
      </w:tr>
      <w:tr w:rsidR="00B52A88" w:rsidRPr="009F5DF2" w14:paraId="51F96D54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40362C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2012/6/30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0F2104B" w14:textId="7F5F6EC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167BB1A" w14:textId="0B2A1AF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-18.0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381B493" w14:textId="695A536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11.3</w:t>
            </w:r>
          </w:p>
        </w:tc>
      </w:tr>
      <w:tr w:rsidR="00B52A88" w:rsidRPr="009F5DF2" w14:paraId="79161915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8E4082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2012/7/3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F19BBCE" w14:textId="493F253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9467612" w14:textId="16834D5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-39.8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F2C7F22" w14:textId="463A58A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9.2</w:t>
            </w:r>
          </w:p>
        </w:tc>
      </w:tr>
      <w:tr w:rsidR="00B52A88" w:rsidRPr="009F5DF2" w14:paraId="4209C6E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FCD43B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2012/7/4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0ACDFCF" w14:textId="4767969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312F7D7" w14:textId="6C0836B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-39.1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9BAE5AB" w14:textId="1227852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9.4</w:t>
            </w:r>
          </w:p>
        </w:tc>
      </w:tr>
      <w:tr w:rsidR="00B52A88" w:rsidRPr="009F5DF2" w14:paraId="400F5ED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C20A0C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2012/7/5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AC5AF3D" w14:textId="112C53C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CE09E09" w14:textId="6C96E9F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-47.3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01BA82C" w14:textId="749B499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10.0</w:t>
            </w:r>
          </w:p>
        </w:tc>
      </w:tr>
      <w:tr w:rsidR="00B52A88" w:rsidRPr="009F5DF2" w14:paraId="12FEC1F6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8B693E2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2012/7/7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F542049" w14:textId="0462954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96792E5" w14:textId="5506590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-58.2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57B3720" w14:textId="6F933CC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11.7</w:t>
            </w:r>
          </w:p>
        </w:tc>
      </w:tr>
      <w:tr w:rsidR="00B52A88" w:rsidRPr="009F5DF2" w14:paraId="30A0691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263AD3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2012/7/11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4FA0A2D" w14:textId="7E8ED40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7653458" w14:textId="48695D5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-47.2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095DF33" w14:textId="0D2DFCF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10.5</w:t>
            </w:r>
          </w:p>
        </w:tc>
      </w:tr>
      <w:tr w:rsidR="00B52A88" w:rsidRPr="009F5DF2" w14:paraId="6B6C135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4EC6EB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2012/7/12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D60811A" w14:textId="384E51F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A45B0BE" w14:textId="2FAB607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-66.8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E9A2AE3" w14:textId="5C9FEEF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9.9</w:t>
            </w:r>
          </w:p>
        </w:tc>
      </w:tr>
      <w:tr w:rsidR="00B52A88" w:rsidRPr="009F5DF2" w14:paraId="11643EA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C2ED862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2012/7/16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C2FF11C" w14:textId="7E9EAB9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64179EA" w14:textId="28293BA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-72.2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8EEEF6F" w14:textId="50E295A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9.4</w:t>
            </w:r>
          </w:p>
        </w:tc>
      </w:tr>
      <w:tr w:rsidR="00B52A88" w:rsidRPr="009F5DF2" w14:paraId="6206978B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DC56C61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2012/7/17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9DBB6E8" w14:textId="1F9386D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D04AACF" w14:textId="79A91D9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-80.1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719C0CE" w14:textId="67E196E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5.7</w:t>
            </w:r>
          </w:p>
        </w:tc>
      </w:tr>
      <w:tr w:rsidR="00B52A88" w:rsidRPr="009F5DF2" w14:paraId="5522669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1F0A13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2012/7/18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76670A8" w14:textId="5467F73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FFCD285" w14:textId="3383A8C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-72.1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1250AF7" w14:textId="5CEEFC8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6.8</w:t>
            </w:r>
          </w:p>
        </w:tc>
      </w:tr>
      <w:tr w:rsidR="00B52A88" w:rsidRPr="009F5DF2" w14:paraId="1E323F54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3C7A0C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lastRenderedPageBreak/>
              <w:t>2012/7/19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C6FC2EB" w14:textId="575A111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69575EF" w14:textId="354EA7F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-91.6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EDA0D04" w14:textId="258DF42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6.8</w:t>
            </w:r>
          </w:p>
        </w:tc>
      </w:tr>
      <w:tr w:rsidR="00B52A88" w:rsidRPr="009F5DF2" w14:paraId="25C683A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8B42A1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2012/7/20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2BEC2FE" w14:textId="51DBBAE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-15.6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B4B4491" w14:textId="759E281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-119.2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19254A8" w14:textId="4F7554C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5.9</w:t>
            </w:r>
          </w:p>
        </w:tc>
      </w:tr>
      <w:tr w:rsidR="00B52A88" w:rsidRPr="009F5DF2" w14:paraId="005F3271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BB66B1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2012/7/21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0378376" w14:textId="6341F5F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CBB167D" w14:textId="7486BE6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-52.9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05AA456" w14:textId="7042766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10.2</w:t>
            </w:r>
          </w:p>
        </w:tc>
      </w:tr>
      <w:tr w:rsidR="00B52A88" w:rsidRPr="009F5DF2" w14:paraId="2FD9F7B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F1EB932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2012/7/22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8B38A15" w14:textId="40C59EF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AC52477" w14:textId="7871520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-44.4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814C517" w14:textId="2E65F6D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9.8</w:t>
            </w:r>
          </w:p>
        </w:tc>
      </w:tr>
      <w:tr w:rsidR="00B52A88" w:rsidRPr="009F5DF2" w14:paraId="4FE2F92C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8012B0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2012/7/23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FDD906D" w14:textId="18BB9DC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1FA855B" w14:textId="70A1997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-43.5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2DAD324" w14:textId="028840F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8.2</w:t>
            </w:r>
          </w:p>
        </w:tc>
      </w:tr>
      <w:tr w:rsidR="00B52A88" w:rsidRPr="009F5DF2" w14:paraId="12A68E86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17DF8C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2012/7/25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8BEDF49" w14:textId="4031377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-13.1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D88D54C" w14:textId="3B2ACEF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-98.2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56BC664" w14:textId="7452C3A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6.8</w:t>
            </w:r>
          </w:p>
        </w:tc>
      </w:tr>
      <w:tr w:rsidR="00B52A88" w:rsidRPr="009F5DF2" w14:paraId="5C0603E0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AB653E5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2012/7/28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FBD27EB" w14:textId="2629BDE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6B15742" w14:textId="2A67431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-66.5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C6D669B" w14:textId="568508E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7.8</w:t>
            </w:r>
          </w:p>
        </w:tc>
      </w:tr>
      <w:tr w:rsidR="00B52A88" w:rsidRPr="009F5DF2" w14:paraId="18D64DE0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DCF91B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2012/7/29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F164EE2" w14:textId="48B3F11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5DD0480" w14:textId="3A35EC4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-53.9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B027885" w14:textId="41B56A1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8.4</w:t>
            </w:r>
          </w:p>
        </w:tc>
      </w:tr>
      <w:tr w:rsidR="00B52A88" w:rsidRPr="009F5DF2" w14:paraId="3A6EFEC1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0764FC2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2012/8/1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5DEA6F6" w14:textId="67B373C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9B7EAFB" w14:textId="6A6CA1E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-86.0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FBE8131" w14:textId="648D1A1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7.2</w:t>
            </w:r>
          </w:p>
        </w:tc>
      </w:tr>
      <w:tr w:rsidR="00B52A88" w:rsidRPr="009F5DF2" w14:paraId="27B5A1AC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F3016AB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2012/8/2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2E26ED3" w14:textId="142F2DD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3C239D1" w14:textId="70FE552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-109.5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D30E45E" w14:textId="68151D3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9.2</w:t>
            </w:r>
          </w:p>
        </w:tc>
      </w:tr>
      <w:tr w:rsidR="00B52A88" w:rsidRPr="009F5DF2" w14:paraId="76D8E8F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E080DCF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2012/8/3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606C599" w14:textId="0D0ED0C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-13.9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CD73AC0" w14:textId="0C6C173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-101.0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7F5AC1F" w14:textId="29C295C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10.4</w:t>
            </w:r>
          </w:p>
        </w:tc>
      </w:tr>
      <w:tr w:rsidR="00B52A88" w:rsidRPr="009F5DF2" w14:paraId="7FED8E7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A6E4569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2012/8/4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369CCBF" w14:textId="28F8F17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CE0A21D" w14:textId="7154844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-69.3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0B80D94" w14:textId="5264538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9.0</w:t>
            </w:r>
          </w:p>
        </w:tc>
      </w:tr>
      <w:tr w:rsidR="00B52A88" w:rsidRPr="009F5DF2" w14:paraId="7A52905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77FC280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2012/8/5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B557CCB" w14:textId="6DE5BFC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9A15ED8" w14:textId="21FA3B2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-76.7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EC08246" w14:textId="17BC6B0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8.3</w:t>
            </w:r>
          </w:p>
        </w:tc>
      </w:tr>
      <w:tr w:rsidR="00B52A88" w:rsidRPr="009F5DF2" w14:paraId="222E9B6A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C79574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2012/8/6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6169682" w14:textId="32631BA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-13.1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B98F742" w14:textId="1F279D6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-94.1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6526663" w14:textId="4DCEF8F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10.6</w:t>
            </w:r>
          </w:p>
        </w:tc>
      </w:tr>
      <w:tr w:rsidR="00B52A88" w:rsidRPr="009F5DF2" w14:paraId="333BD271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10CF4D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2012/8/13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91ACDCE" w14:textId="18323FE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-19.4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45613B4" w14:textId="5ACA336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-146.2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53EBF3F" w14:textId="1A237A0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8.7</w:t>
            </w:r>
          </w:p>
        </w:tc>
      </w:tr>
      <w:tr w:rsidR="00B52A88" w:rsidRPr="009F5DF2" w14:paraId="015E321A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9050AE0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2012/8/14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17EF456" w14:textId="5E0DE09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-16.5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E707397" w14:textId="556E16F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-120.3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B0F3482" w14:textId="7B72C85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11.5</w:t>
            </w:r>
          </w:p>
        </w:tc>
      </w:tr>
      <w:tr w:rsidR="00B52A88" w:rsidRPr="009F5DF2" w14:paraId="4020E599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5B4BEE1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2012/8/16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20B7064" w14:textId="7D7D3CB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BE38994" w14:textId="488F742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-53.2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321BB73" w14:textId="4268BCA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10.3</w:t>
            </w:r>
          </w:p>
        </w:tc>
      </w:tr>
      <w:tr w:rsidR="00B52A88" w:rsidRPr="009F5DF2" w14:paraId="1BD93E43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914E89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2012/8/17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22CAB32" w14:textId="47198E5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-13.7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6B0870A" w14:textId="3A7639E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-104.5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D39575B" w14:textId="649849C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5.0</w:t>
            </w:r>
          </w:p>
        </w:tc>
      </w:tr>
      <w:tr w:rsidR="00B52A88" w:rsidRPr="009F5DF2" w14:paraId="66EB7855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8366215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2012/8/18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95DC659" w14:textId="41524E1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-16.0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D8F34F2" w14:textId="0D8AFEE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-118.0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9EF2857" w14:textId="2860E9D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10.0</w:t>
            </w:r>
          </w:p>
        </w:tc>
      </w:tr>
      <w:tr w:rsidR="00B52A88" w:rsidRPr="009F5DF2" w14:paraId="0997A47A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2742FE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2012/8/20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E5F1872" w14:textId="28F87AE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139B1BE" w14:textId="5F8F016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-81.6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D64A842" w14:textId="0C3582F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8.0</w:t>
            </w:r>
          </w:p>
        </w:tc>
      </w:tr>
      <w:tr w:rsidR="00B52A88" w:rsidRPr="009F5DF2" w14:paraId="5F6F4620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98D8E26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2012/8/21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69319A0" w14:textId="7BEE208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44AF674" w14:textId="7963FE3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-100.8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ADD8620" w14:textId="0C1B7B8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12.7</w:t>
            </w:r>
          </w:p>
        </w:tc>
      </w:tr>
      <w:tr w:rsidR="00B52A88" w:rsidRPr="009F5DF2" w14:paraId="137F18D4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4AE224EC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2012/8/22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60AF4FC5" w14:textId="155F199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-20.2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409410D5" w14:textId="7C65F2D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-150.3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B56942C" w14:textId="6E21663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11.6</w:t>
            </w:r>
          </w:p>
        </w:tc>
      </w:tr>
      <w:tr w:rsidR="00B52A88" w:rsidRPr="009F5DF2" w14:paraId="0B7A988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0DE84360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2012/8/23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226D82DB" w14:textId="125C070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-17.3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5E41E240" w14:textId="6F87764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-128.8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0919129" w14:textId="3AD18BF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9.4</w:t>
            </w:r>
          </w:p>
        </w:tc>
      </w:tr>
      <w:tr w:rsidR="00B52A88" w:rsidRPr="009F5DF2" w14:paraId="11D963D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793B3E1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2012/8/26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0C94B79" w14:textId="13F3341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-13.8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5614270" w14:textId="7422E48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-97.7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F3EA8AB" w14:textId="79A6A88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12.6</w:t>
            </w:r>
          </w:p>
        </w:tc>
      </w:tr>
      <w:tr w:rsidR="00B52A88" w:rsidRPr="009F5DF2" w14:paraId="39C8DD5C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5BD8000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2012/9/1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0885ECFB" w14:textId="099CED0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-10.9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14E103E5" w14:textId="643E349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-78.6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75F3033" w14:textId="4174087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9.0</w:t>
            </w:r>
          </w:p>
        </w:tc>
      </w:tr>
      <w:tr w:rsidR="00B52A88" w:rsidRPr="009F5DF2" w14:paraId="1AA73624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69E0DB2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2012/9/3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7245357F" w14:textId="1B75193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-5.0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64223568" w14:textId="7654387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-44.0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F67C2C2" w14:textId="18078BB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-4.3</w:t>
            </w:r>
          </w:p>
        </w:tc>
      </w:tr>
      <w:tr w:rsidR="00B52A88" w:rsidRPr="009F5DF2" w14:paraId="3CAD1D2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1BD4B642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2012/9/4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4A60B7C6" w14:textId="7486EA6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-10.4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7B7710CD" w14:textId="76DA665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-77.3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1CC7B91" w14:textId="33955FB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6.2</w:t>
            </w:r>
          </w:p>
        </w:tc>
      </w:tr>
      <w:tr w:rsidR="00B52A88" w:rsidRPr="009F5DF2" w14:paraId="628A961C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584432D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2012/9/8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4B5F3B7F" w14:textId="0486B5C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-10.8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1F7A455D" w14:textId="3EF9084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-80.2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0C3CC8A" w14:textId="72C0973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6.1</w:t>
            </w:r>
          </w:p>
        </w:tc>
      </w:tr>
      <w:tr w:rsidR="00B52A88" w:rsidRPr="009F5DF2" w14:paraId="427844D6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79AD910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2012/9/9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2A29A9C" w14:textId="6174FA2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31201F5" w14:textId="5FACC13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-89.5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4E1B8B8" w14:textId="017C62A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1.3</w:t>
            </w:r>
          </w:p>
        </w:tc>
      </w:tr>
      <w:tr w:rsidR="00B52A88" w:rsidRPr="009F5DF2" w14:paraId="5AC4DB1C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1AF595F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2012/9/10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A87F95A" w14:textId="1BE138B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D75E7DC" w14:textId="2A49D07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-84.2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F4CA78F" w14:textId="6CCE967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8.8</w:t>
            </w:r>
          </w:p>
        </w:tc>
      </w:tr>
      <w:tr w:rsidR="00B52A88" w:rsidRPr="009F5DF2" w14:paraId="790E7BA6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4D16A9EC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2012/9/11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79819A06" w14:textId="4C6E5A4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-6.5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7BFEC978" w14:textId="4089791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-52.3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883F302" w14:textId="74F7E68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-0.4</w:t>
            </w:r>
          </w:p>
        </w:tc>
      </w:tr>
      <w:tr w:rsidR="00B52A88" w:rsidRPr="009F5DF2" w14:paraId="06C22A4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3BAA8D1C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2012/9/14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8F4441D" w14:textId="6554EF6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-16.5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DE5D750" w14:textId="06718BE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-120.7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581FC8B" w14:textId="4D10E0F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11.1</w:t>
            </w:r>
          </w:p>
        </w:tc>
      </w:tr>
      <w:tr w:rsidR="00B52A88" w:rsidRPr="009F5DF2" w14:paraId="38FB30A5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61DDA297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2012/9/16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0EB353CC" w14:textId="1B92C7C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-12.5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10A283E4" w14:textId="6907270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-92.7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5AA7FF2" w14:textId="5270726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7.2</w:t>
            </w:r>
          </w:p>
        </w:tc>
      </w:tr>
      <w:tr w:rsidR="00B52A88" w:rsidRPr="009F5DF2" w14:paraId="57D072CB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1785F998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2012/9/19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09C4F2EC" w14:textId="3EE100B4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-6.6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63A7EBC6" w14:textId="58E4D0D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-58.0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C0CF2EE" w14:textId="5D2C543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-5.4</w:t>
            </w:r>
          </w:p>
        </w:tc>
      </w:tr>
      <w:tr w:rsidR="00B52A88" w:rsidRPr="009F5DF2" w14:paraId="25E6B69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72D0C9E2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2012/9/20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EDDD1C5" w14:textId="08A8B8B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EC55759" w14:textId="4BC26D4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-90.1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3B4B092" w14:textId="7CE6930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3.9</w:t>
            </w:r>
          </w:p>
        </w:tc>
      </w:tr>
      <w:tr w:rsidR="00B52A88" w:rsidRPr="009F5DF2" w14:paraId="3DA428B6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1EF6B73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2012/9/21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9E05B79" w14:textId="34A4799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-15.5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F2239A1" w14:textId="24DA943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-116.9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F0994F4" w14:textId="7074D87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7.2</w:t>
            </w:r>
          </w:p>
        </w:tc>
      </w:tr>
      <w:tr w:rsidR="00B52A88" w:rsidRPr="009F5DF2" w14:paraId="0C553115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5DBAA050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2012/9/22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5BA500DE" w14:textId="4DA07EC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-12.5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641F1C63" w14:textId="212C91C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-99.5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890F6B5" w14:textId="45E05D7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</w:t>
            </w:r>
          </w:p>
        </w:tc>
      </w:tr>
      <w:tr w:rsidR="00B52A88" w:rsidRPr="009F5DF2" w14:paraId="38B516A1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3B48B65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2012/9/23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F88EF6A" w14:textId="4B6DD16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355A958" w14:textId="4F083BD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-80.4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84E8E47" w14:textId="09EC302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3.1</w:t>
            </w:r>
          </w:p>
        </w:tc>
      </w:tr>
      <w:tr w:rsidR="00B52A88" w:rsidRPr="009F5DF2" w14:paraId="21808E3E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1631FA5A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2012/9/24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65E1CB3" w14:textId="4500E10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37FB5E0" w14:textId="4DC48EB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-65.9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5712AB7" w14:textId="08A515C0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5.7</w:t>
            </w:r>
          </w:p>
        </w:tc>
      </w:tr>
      <w:tr w:rsidR="00B52A88" w:rsidRPr="009F5DF2" w14:paraId="16C1068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5BDD993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2012/9/29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F4CCC9E" w14:textId="40400A7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052B539" w14:textId="73DF4FE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-88.2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FFF0DCC" w14:textId="5909195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7.1</w:t>
            </w:r>
          </w:p>
        </w:tc>
      </w:tr>
      <w:tr w:rsidR="00B52A88" w:rsidRPr="009F5DF2" w14:paraId="434981F4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06244476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2012/9/30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3863070F" w14:textId="4D1F443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-14.5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4A129A06" w14:textId="4389426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-105.0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6ABAE46" w14:textId="03C65C3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11.1</w:t>
            </w:r>
          </w:p>
        </w:tc>
      </w:tr>
      <w:tr w:rsidR="00B52A88" w:rsidRPr="009F5DF2" w14:paraId="5E53C6CA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760B5543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2012/10/2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BD2F390" w14:textId="6BCD67A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6D6977B" w14:textId="420F37A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-106.2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17E1E0F" w14:textId="5CD7F45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10.3</w:t>
            </w:r>
          </w:p>
        </w:tc>
      </w:tr>
      <w:tr w:rsidR="00B52A88" w:rsidRPr="009F5DF2" w14:paraId="6A50843A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4EFE2D11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lastRenderedPageBreak/>
              <w:t>2012/10/8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813C9E2" w14:textId="63C5772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-14.0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A349B5F" w14:textId="297A2E2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-107.5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F397529" w14:textId="4F494D1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4.7</w:t>
            </w:r>
          </w:p>
        </w:tc>
      </w:tr>
      <w:tr w:rsidR="00B52A88" w:rsidRPr="009F5DF2" w14:paraId="6D6FF46F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2DED9936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2012/10/16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0F1B74ED" w14:textId="4A1FF4D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-7.3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2B616671" w14:textId="470031B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-52.8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2A3B552" w14:textId="6D7F5AD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5.3</w:t>
            </w:r>
          </w:p>
        </w:tc>
      </w:tr>
      <w:tr w:rsidR="00B52A88" w:rsidRPr="009F5DF2" w14:paraId="3E259947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7B014ADE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2012/10/18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BA23349" w14:textId="49CD00D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1896757A" w14:textId="58A6E37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-77.7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F2589D5" w14:textId="157058F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11.6</w:t>
            </w:r>
          </w:p>
        </w:tc>
      </w:tr>
      <w:tr w:rsidR="00B52A88" w:rsidRPr="009F5DF2" w14:paraId="79F8930A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43761E05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2012/10/19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56A8EDE" w14:textId="1212D42E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3F7A774" w14:textId="77629C42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-109.6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EDFC796" w14:textId="1D118EF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8.3</w:t>
            </w:r>
          </w:p>
        </w:tc>
      </w:tr>
      <w:tr w:rsidR="00B52A88" w:rsidRPr="009F5DF2" w14:paraId="6365A67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502DE6C2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2012/10/20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0BFA91B2" w14:textId="45A7088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-21.3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6B41EC0" w14:textId="33FEF89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-158.7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70C715B" w14:textId="5794632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11.5</w:t>
            </w:r>
          </w:p>
        </w:tc>
      </w:tr>
      <w:tr w:rsidR="00B52A88" w:rsidRPr="009F5DF2" w14:paraId="54271A4A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4DAF3CF4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2012/10/21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6C238CD" w14:textId="72AC608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409FA58" w14:textId="5A00E075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-90.3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3DD5F50F" w14:textId="6EAFBD3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11.5</w:t>
            </w:r>
          </w:p>
        </w:tc>
      </w:tr>
      <w:tr w:rsidR="00B52A88" w:rsidRPr="009F5DF2" w14:paraId="13700D68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7B285A8D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2012/10/22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626D2F9" w14:textId="66FC046F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-12.2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A788F1F" w14:textId="6D42FB8D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-80.9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6E176AFB" w14:textId="3DB93946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16.9</w:t>
            </w:r>
          </w:p>
        </w:tc>
      </w:tr>
      <w:tr w:rsidR="00B52A88" w:rsidRPr="009F5DF2" w14:paraId="5241D57B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4CBF09C0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2012/10/23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57E5E2B7" w14:textId="05D6FF6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-11.4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93769C3" w14:textId="24101AF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-80.4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4DE12B2A" w14:textId="18E7FADC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11.2</w:t>
            </w:r>
          </w:p>
        </w:tc>
      </w:tr>
      <w:tr w:rsidR="00B52A88" w:rsidRPr="009F5DF2" w14:paraId="0EEB7E72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42A7A6C0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2012/10/27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34B4F023" w14:textId="168F7E13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-4.6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1C6D4722" w14:textId="19E46291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-22.6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274EA3B8" w14:textId="69A608F9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14.4</w:t>
            </w:r>
          </w:p>
        </w:tc>
      </w:tr>
      <w:tr w:rsidR="00B52A88" w:rsidRPr="009F5DF2" w14:paraId="5B23FD76" w14:textId="77777777" w:rsidTr="00342ED5">
        <w:trPr>
          <w:trHeight w:val="315"/>
          <w:jc w:val="center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7B5EA285" w14:textId="77777777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2012/11/7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788DB09D" w14:textId="21B3306B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-4.6</w:t>
            </w:r>
          </w:p>
        </w:tc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6EBD713E" w14:textId="72554B4A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-32.7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14:paraId="74AE3B40" w14:textId="4D364E98" w:rsidR="00B52A88" w:rsidRPr="009F5DF2" w:rsidRDefault="00B52A88" w:rsidP="00B52A8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D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4.1</w:t>
            </w:r>
          </w:p>
        </w:tc>
      </w:tr>
    </w:tbl>
    <w:p w14:paraId="1943C2CF" w14:textId="5795354C" w:rsidR="008A2226" w:rsidRPr="000C5A84" w:rsidRDefault="008A2226">
      <w:pPr>
        <w:rPr>
          <w:rFonts w:ascii="Times New Roman" w:hAnsi="Times New Roman" w:cs="Times New Roman"/>
          <w:sz w:val="24"/>
          <w:szCs w:val="24"/>
        </w:rPr>
      </w:pPr>
    </w:p>
    <w:p w14:paraId="122A83FF" w14:textId="77777777" w:rsidR="008A2226" w:rsidRPr="000C5A84" w:rsidRDefault="008A2226">
      <w:pPr>
        <w:rPr>
          <w:rFonts w:ascii="Times New Roman" w:hAnsi="Times New Roman" w:cs="Times New Roman"/>
          <w:sz w:val="24"/>
          <w:szCs w:val="24"/>
        </w:rPr>
      </w:pPr>
    </w:p>
    <w:sectPr w:rsidR="008A2226" w:rsidRPr="000C5A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386D86" w14:textId="77777777" w:rsidR="00C21759" w:rsidRDefault="00C21759" w:rsidP="00052B15">
      <w:r>
        <w:separator/>
      </w:r>
    </w:p>
  </w:endnote>
  <w:endnote w:type="continuationSeparator" w:id="0">
    <w:p w14:paraId="6626F98B" w14:textId="77777777" w:rsidR="00C21759" w:rsidRDefault="00C21759" w:rsidP="00052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0B0722" w14:textId="77777777" w:rsidR="00C21759" w:rsidRDefault="00C21759" w:rsidP="00052B15">
      <w:r>
        <w:separator/>
      </w:r>
    </w:p>
  </w:footnote>
  <w:footnote w:type="continuationSeparator" w:id="0">
    <w:p w14:paraId="0871EEC8" w14:textId="77777777" w:rsidR="00C21759" w:rsidRDefault="00C21759" w:rsidP="00052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Hydr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f5e5ae2gw009aezepbvpx04dwa9wrapaasr&quot;&gt;future_wuhuawu&lt;record-ids&gt;&lt;item&gt;72&lt;/item&gt;&lt;item&gt;134&lt;/item&gt;&lt;item&gt;161&lt;/item&gt;&lt;item&gt;615&lt;/item&gt;&lt;item&gt;616&lt;/item&gt;&lt;item&gt;1731&lt;/item&gt;&lt;item&gt;3102&lt;/item&gt;&lt;item&gt;4023&lt;/item&gt;&lt;item&gt;4027&lt;/item&gt;&lt;/record-ids&gt;&lt;/item&gt;&lt;/Libraries&gt;"/>
  </w:docVars>
  <w:rsids>
    <w:rsidRoot w:val="00451BC8"/>
    <w:rsid w:val="00015BC1"/>
    <w:rsid w:val="00045F89"/>
    <w:rsid w:val="00052B15"/>
    <w:rsid w:val="000858DE"/>
    <w:rsid w:val="000C5A84"/>
    <w:rsid w:val="000C697D"/>
    <w:rsid w:val="001163C6"/>
    <w:rsid w:val="0012578B"/>
    <w:rsid w:val="00130775"/>
    <w:rsid w:val="00145D4D"/>
    <w:rsid w:val="00150B29"/>
    <w:rsid w:val="0016508A"/>
    <w:rsid w:val="001654BA"/>
    <w:rsid w:val="00182BD4"/>
    <w:rsid w:val="00185753"/>
    <w:rsid w:val="001A6867"/>
    <w:rsid w:val="001D1988"/>
    <w:rsid w:val="001F557C"/>
    <w:rsid w:val="001F5DAD"/>
    <w:rsid w:val="00210148"/>
    <w:rsid w:val="00256645"/>
    <w:rsid w:val="00260A64"/>
    <w:rsid w:val="002953EA"/>
    <w:rsid w:val="002A3D76"/>
    <w:rsid w:val="002A4FAB"/>
    <w:rsid w:val="002D224F"/>
    <w:rsid w:val="002D3C22"/>
    <w:rsid w:val="00316C7E"/>
    <w:rsid w:val="00326B5D"/>
    <w:rsid w:val="0033617B"/>
    <w:rsid w:val="00342ED5"/>
    <w:rsid w:val="00345BA7"/>
    <w:rsid w:val="0035072B"/>
    <w:rsid w:val="00423D7F"/>
    <w:rsid w:val="00443FE7"/>
    <w:rsid w:val="00451BC8"/>
    <w:rsid w:val="004732AA"/>
    <w:rsid w:val="00476B0D"/>
    <w:rsid w:val="004F03F6"/>
    <w:rsid w:val="005126EA"/>
    <w:rsid w:val="00515BF0"/>
    <w:rsid w:val="005203A2"/>
    <w:rsid w:val="005405D9"/>
    <w:rsid w:val="00541F58"/>
    <w:rsid w:val="005466D2"/>
    <w:rsid w:val="00561D6A"/>
    <w:rsid w:val="005825D0"/>
    <w:rsid w:val="005C09D6"/>
    <w:rsid w:val="005C3425"/>
    <w:rsid w:val="005C4E3F"/>
    <w:rsid w:val="005E5F23"/>
    <w:rsid w:val="00640E34"/>
    <w:rsid w:val="0064391D"/>
    <w:rsid w:val="006663DC"/>
    <w:rsid w:val="00694B29"/>
    <w:rsid w:val="006B4D7B"/>
    <w:rsid w:val="006D469A"/>
    <w:rsid w:val="006E29E0"/>
    <w:rsid w:val="007368CF"/>
    <w:rsid w:val="00745991"/>
    <w:rsid w:val="00765F9B"/>
    <w:rsid w:val="00774256"/>
    <w:rsid w:val="007B42D0"/>
    <w:rsid w:val="007F7ABB"/>
    <w:rsid w:val="00845D2D"/>
    <w:rsid w:val="00852707"/>
    <w:rsid w:val="00896D1C"/>
    <w:rsid w:val="008A2226"/>
    <w:rsid w:val="008C1B2B"/>
    <w:rsid w:val="008F59B2"/>
    <w:rsid w:val="00977FFE"/>
    <w:rsid w:val="00990565"/>
    <w:rsid w:val="009A4C3D"/>
    <w:rsid w:val="009B3106"/>
    <w:rsid w:val="009F5DF2"/>
    <w:rsid w:val="009F607B"/>
    <w:rsid w:val="00A05BD7"/>
    <w:rsid w:val="00A27CF8"/>
    <w:rsid w:val="00A76331"/>
    <w:rsid w:val="00AB4C31"/>
    <w:rsid w:val="00AC11FA"/>
    <w:rsid w:val="00AC2609"/>
    <w:rsid w:val="00B05A80"/>
    <w:rsid w:val="00B23C96"/>
    <w:rsid w:val="00B25649"/>
    <w:rsid w:val="00B323E7"/>
    <w:rsid w:val="00B4123C"/>
    <w:rsid w:val="00B52A88"/>
    <w:rsid w:val="00B9703E"/>
    <w:rsid w:val="00BB1431"/>
    <w:rsid w:val="00BD6509"/>
    <w:rsid w:val="00BF1910"/>
    <w:rsid w:val="00BF2E60"/>
    <w:rsid w:val="00C21759"/>
    <w:rsid w:val="00C63AB6"/>
    <w:rsid w:val="00C96499"/>
    <w:rsid w:val="00CB4FEB"/>
    <w:rsid w:val="00DB0BB7"/>
    <w:rsid w:val="00DB370C"/>
    <w:rsid w:val="00DE6BFC"/>
    <w:rsid w:val="00DF6FD4"/>
    <w:rsid w:val="00E1197A"/>
    <w:rsid w:val="00E37F56"/>
    <w:rsid w:val="00E4091F"/>
    <w:rsid w:val="00E47B8D"/>
    <w:rsid w:val="00EB33CC"/>
    <w:rsid w:val="00EC12ED"/>
    <w:rsid w:val="00EC6306"/>
    <w:rsid w:val="00EC7266"/>
    <w:rsid w:val="00F20D14"/>
    <w:rsid w:val="00F23C3B"/>
    <w:rsid w:val="00F4249D"/>
    <w:rsid w:val="00F70F6B"/>
    <w:rsid w:val="00FA2D78"/>
    <w:rsid w:val="00FA7C62"/>
    <w:rsid w:val="00FE0AD8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1B3064"/>
  <w15:chartTrackingRefBased/>
  <w15:docId w15:val="{8E055A5A-F202-438D-A724-13BFE7D98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6D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6B4D7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6D1C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6B4D7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052B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2B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2B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2B15"/>
    <w:rPr>
      <w:sz w:val="18"/>
      <w:szCs w:val="18"/>
    </w:rPr>
  </w:style>
  <w:style w:type="paragraph" w:styleId="a7">
    <w:name w:val="List Paragraph"/>
    <w:basedOn w:val="a"/>
    <w:uiPriority w:val="34"/>
    <w:qFormat/>
    <w:rsid w:val="00052B15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EC6306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EC6306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EC6306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EC6306"/>
    <w:rPr>
      <w:rFonts w:ascii="等线" w:eastAsia="等线" w:hAnsi="等线"/>
      <w:noProof/>
      <w:sz w:val="20"/>
    </w:rPr>
  </w:style>
  <w:style w:type="character" w:styleId="a8">
    <w:name w:val="Placeholder Text"/>
    <w:basedOn w:val="a0"/>
    <w:uiPriority w:val="99"/>
    <w:semiHidden/>
    <w:rsid w:val="00EB33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5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1249</TotalTime>
  <Pages>15</Pages>
  <Words>3451</Words>
  <Characters>19676</Characters>
  <Application>Microsoft Office Word</Application>
  <DocSecurity>0</DocSecurity>
  <Lines>163</Lines>
  <Paragraphs>46</Paragraphs>
  <ScaleCrop>false</ScaleCrop>
  <Company/>
  <LinksUpToDate>false</LinksUpToDate>
  <CharactersWithSpaces>23081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PC-hw</dc:creator>
  <cp:keywords/>
  <dc:description/>
  <cp:lastModifiedBy>PC-hw</cp:lastModifiedBy>
  <cp:revision>19</cp:revision>
  <dcterms:created xsi:type="dcterms:W3CDTF">2021-03-25T01:42:00Z</dcterms:created>
  <dcterms:modified xsi:type="dcterms:W3CDTF">2021-03-30T05:49:00Z</dcterms:modified>
</cp:coreProperties>
</file>