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CF9F6" w14:textId="77777777" w:rsidR="00AB0848" w:rsidRPr="00683CC6" w:rsidRDefault="00AB0848" w:rsidP="00AB0848">
      <w:pPr>
        <w:spacing w:line="360" w:lineRule="auto"/>
        <w:jc w:val="both"/>
        <w:rPr>
          <w:b/>
          <w:bCs/>
        </w:rPr>
      </w:pPr>
      <w:r w:rsidRPr="00683CC6">
        <w:rPr>
          <w:b/>
          <w:bCs/>
        </w:rPr>
        <w:t xml:space="preserve">Table S2. </w:t>
      </w:r>
      <w:r w:rsidRPr="00065A08">
        <w:t>Statistic of WGBS-seq for each sample.</w:t>
      </w:r>
    </w:p>
    <w:tbl>
      <w:tblPr>
        <w:tblStyle w:val="1"/>
        <w:tblW w:w="8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1206"/>
        <w:gridCol w:w="828"/>
        <w:gridCol w:w="888"/>
        <w:gridCol w:w="1132"/>
        <w:gridCol w:w="964"/>
        <w:gridCol w:w="1203"/>
        <w:gridCol w:w="1059"/>
      </w:tblGrid>
      <w:tr w:rsidR="00AB0848" w:rsidRPr="00F42D09" w14:paraId="4A3F521F" w14:textId="77777777" w:rsidTr="00E00A3C">
        <w:trPr>
          <w:trHeight w:val="944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DE4490" w14:textId="77777777" w:rsidR="00AB0848" w:rsidRPr="00F42D09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bCs/>
                <w:sz w:val="22"/>
              </w:rPr>
            </w:pPr>
            <w:bookmarkStart w:id="0" w:name="OLE_LINK88"/>
            <w:bookmarkStart w:id="1" w:name="_Hlk480205650"/>
            <w:r w:rsidRPr="00F42D09">
              <w:rPr>
                <w:rFonts w:eastAsia="宋体"/>
                <w:bCs/>
                <w:sz w:val="22"/>
              </w:rPr>
              <w:t>Sample</w:t>
            </w:r>
            <w:bookmarkEnd w:id="0"/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9F8F4E5" w14:textId="77777777" w:rsidR="00AB0848" w:rsidRPr="00F42D09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bCs/>
                <w:sz w:val="22"/>
              </w:rPr>
            </w:pPr>
            <w:r w:rsidRPr="00F42D09">
              <w:rPr>
                <w:rFonts w:eastAsia="宋体"/>
                <w:bCs/>
                <w:sz w:val="22"/>
              </w:rPr>
              <w:t>Clean reads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D7D1F4" w14:textId="77777777" w:rsidR="00AB0848" w:rsidRPr="00F42D09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F42D09">
              <w:rPr>
                <w:rFonts w:eastAsia="宋体"/>
                <w:bCs/>
                <w:sz w:val="22"/>
              </w:rPr>
              <w:t>Clean bases</w:t>
            </w:r>
          </w:p>
          <w:p w14:paraId="589E5289" w14:textId="77777777" w:rsidR="00AB0848" w:rsidRPr="00F42D09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F42D09">
              <w:rPr>
                <w:rFonts w:eastAsia="宋体"/>
                <w:bCs/>
                <w:sz w:val="22"/>
              </w:rPr>
              <w:t>(G)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D123E4" w14:textId="77777777" w:rsidR="00AB0848" w:rsidRPr="00F42D09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bCs/>
                <w:sz w:val="22"/>
              </w:rPr>
            </w:pPr>
            <w:r w:rsidRPr="005449A3">
              <w:rPr>
                <w:rFonts w:eastAsia="宋体"/>
                <w:bCs/>
                <w:sz w:val="22"/>
              </w:rPr>
              <w:t>Q20%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5ABEAB" w14:textId="77777777" w:rsidR="00AB0848" w:rsidRPr="00F42D09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  <w:highlight w:val="yellow"/>
              </w:rPr>
            </w:pPr>
            <w:r w:rsidRPr="00F42D09">
              <w:rPr>
                <w:rFonts w:eastAsia="宋体"/>
                <w:bCs/>
                <w:sz w:val="22"/>
              </w:rPr>
              <w:t>Unique mapped reads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515B9F" w14:textId="77777777" w:rsidR="00AB0848" w:rsidRPr="00F42D09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F42D09">
              <w:rPr>
                <w:rFonts w:eastAsia="宋体"/>
                <w:bCs/>
                <w:sz w:val="22"/>
              </w:rPr>
              <w:t>Unique</w:t>
            </w:r>
          </w:p>
          <w:p w14:paraId="2E34B0C3" w14:textId="77777777" w:rsidR="00AB0848" w:rsidRPr="00F42D09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F42D09">
              <w:rPr>
                <w:rFonts w:eastAsia="宋体"/>
                <w:bCs/>
                <w:sz w:val="22"/>
              </w:rPr>
              <w:t>mapped</w:t>
            </w:r>
          </w:p>
          <w:p w14:paraId="366E060D" w14:textId="77777777" w:rsidR="00AB0848" w:rsidRPr="00F42D09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  <w:highlight w:val="yellow"/>
              </w:rPr>
            </w:pPr>
            <w:r w:rsidRPr="00F42D09">
              <w:rPr>
                <w:rFonts w:eastAsia="宋体"/>
                <w:bCs/>
                <w:sz w:val="22"/>
              </w:rPr>
              <w:t>rate (%)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EAF910" w14:textId="77777777" w:rsidR="00AB0848" w:rsidRPr="00F42D09" w:rsidRDefault="00AB0848" w:rsidP="00E00A3C">
            <w:pPr>
              <w:spacing w:line="360" w:lineRule="auto"/>
              <w:jc w:val="center"/>
              <w:rPr>
                <w:rFonts w:eastAsia="宋体"/>
              </w:rPr>
            </w:pPr>
            <w:r w:rsidRPr="00F42D09">
              <w:rPr>
                <w:rFonts w:eastAsia="宋体"/>
              </w:rPr>
              <w:t>Usable depth (X/strand)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61BA93" w14:textId="77777777" w:rsidR="00AB0848" w:rsidRPr="00F42D09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宋体"/>
                <w:bCs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coverage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(%)</w:t>
            </w:r>
          </w:p>
        </w:tc>
        <w:bookmarkEnd w:id="1"/>
      </w:tr>
      <w:tr w:rsidR="00AB0848" w:rsidRPr="00F42D09" w14:paraId="5D461FF9" w14:textId="77777777" w:rsidTr="00E00A3C">
        <w:trPr>
          <w:trHeight w:val="336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3E5C5B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bookmarkStart w:id="2" w:name="_Hlk480205847"/>
            <w:r w:rsidRPr="00F42D09">
              <w:rPr>
                <w:rFonts w:eastAsia="宋体"/>
                <w:kern w:val="2"/>
                <w:sz w:val="22"/>
              </w:rPr>
              <w:t>1n-X_1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69FAE1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73891658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CA7244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11.08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A8E5D17" w14:textId="77777777" w:rsidR="00AB0848" w:rsidRPr="005449A3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5449A3">
              <w:rPr>
                <w:rFonts w:eastAsia="宋体"/>
                <w:bCs/>
                <w:sz w:val="22"/>
              </w:rPr>
              <w:t>89.71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9612A6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33078348</w:t>
            </w:r>
          </w:p>
        </w:tc>
        <w:tc>
          <w:tcPr>
            <w:tcW w:w="9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56353C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47.67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0450ADA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color w:val="000000"/>
                <w:szCs w:val="21"/>
                <w:lang w:bidi="ar"/>
              </w:rPr>
              <w:t>29.97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3BE0EAE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34.19</w:t>
            </w:r>
          </w:p>
        </w:tc>
      </w:tr>
      <w:tr w:rsidR="00AB0848" w:rsidRPr="00F42D09" w14:paraId="0AE01884" w14:textId="77777777" w:rsidTr="00E00A3C">
        <w:trPr>
          <w:trHeight w:val="336"/>
        </w:trPr>
        <w:tc>
          <w:tcPr>
            <w:tcW w:w="1134" w:type="dxa"/>
            <w:vAlign w:val="center"/>
            <w:hideMark/>
          </w:tcPr>
          <w:p w14:paraId="664577EF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1n-X_2</w:t>
            </w:r>
          </w:p>
        </w:tc>
        <w:tc>
          <w:tcPr>
            <w:tcW w:w="1206" w:type="dxa"/>
            <w:vAlign w:val="center"/>
            <w:hideMark/>
          </w:tcPr>
          <w:p w14:paraId="1216FBEC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73628012</w:t>
            </w:r>
          </w:p>
        </w:tc>
        <w:tc>
          <w:tcPr>
            <w:tcW w:w="834" w:type="dxa"/>
            <w:vAlign w:val="center"/>
            <w:hideMark/>
          </w:tcPr>
          <w:p w14:paraId="16CB3606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11.05</w:t>
            </w:r>
          </w:p>
        </w:tc>
        <w:tc>
          <w:tcPr>
            <w:tcW w:w="894" w:type="dxa"/>
            <w:vAlign w:val="bottom"/>
          </w:tcPr>
          <w:p w14:paraId="0CE43AE1" w14:textId="77777777" w:rsidR="00AB0848" w:rsidRPr="005449A3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5449A3">
              <w:rPr>
                <w:rFonts w:eastAsia="宋体"/>
                <w:bCs/>
                <w:sz w:val="22"/>
              </w:rPr>
              <w:t>85.91</w:t>
            </w:r>
          </w:p>
        </w:tc>
        <w:tc>
          <w:tcPr>
            <w:tcW w:w="1134" w:type="dxa"/>
            <w:vAlign w:val="center"/>
            <w:hideMark/>
          </w:tcPr>
          <w:p w14:paraId="2AB39425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33792739</w:t>
            </w:r>
          </w:p>
        </w:tc>
        <w:tc>
          <w:tcPr>
            <w:tcW w:w="967" w:type="dxa"/>
            <w:vAlign w:val="center"/>
            <w:hideMark/>
          </w:tcPr>
          <w:p w14:paraId="46471114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45.90</w:t>
            </w:r>
          </w:p>
        </w:tc>
        <w:tc>
          <w:tcPr>
            <w:tcW w:w="1169" w:type="dxa"/>
            <w:vAlign w:val="center"/>
            <w:hideMark/>
          </w:tcPr>
          <w:p w14:paraId="2F670A9A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color w:val="000000"/>
                <w:szCs w:val="21"/>
                <w:lang w:bidi="ar"/>
              </w:rPr>
              <w:t>29.86</w:t>
            </w:r>
          </w:p>
        </w:tc>
        <w:tc>
          <w:tcPr>
            <w:tcW w:w="1062" w:type="dxa"/>
            <w:vAlign w:val="center"/>
            <w:hideMark/>
          </w:tcPr>
          <w:p w14:paraId="1F0E83B9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32.48</w:t>
            </w:r>
          </w:p>
        </w:tc>
      </w:tr>
      <w:tr w:rsidR="00AB0848" w:rsidRPr="00F42D09" w14:paraId="54DCE180" w14:textId="77777777" w:rsidTr="00E00A3C">
        <w:trPr>
          <w:trHeight w:val="336"/>
        </w:trPr>
        <w:tc>
          <w:tcPr>
            <w:tcW w:w="1134" w:type="dxa"/>
            <w:vAlign w:val="center"/>
            <w:hideMark/>
          </w:tcPr>
          <w:p w14:paraId="52193E4B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1n-Y_1</w:t>
            </w:r>
          </w:p>
        </w:tc>
        <w:tc>
          <w:tcPr>
            <w:tcW w:w="1206" w:type="dxa"/>
            <w:vAlign w:val="center"/>
            <w:hideMark/>
          </w:tcPr>
          <w:p w14:paraId="2D77A1E2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78550728</w:t>
            </w:r>
          </w:p>
        </w:tc>
        <w:tc>
          <w:tcPr>
            <w:tcW w:w="834" w:type="dxa"/>
            <w:vAlign w:val="center"/>
            <w:hideMark/>
          </w:tcPr>
          <w:p w14:paraId="618A1E63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11.78</w:t>
            </w:r>
          </w:p>
        </w:tc>
        <w:tc>
          <w:tcPr>
            <w:tcW w:w="894" w:type="dxa"/>
            <w:vAlign w:val="bottom"/>
          </w:tcPr>
          <w:p w14:paraId="0ABC9A27" w14:textId="77777777" w:rsidR="00AB0848" w:rsidRPr="005449A3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5449A3">
              <w:rPr>
                <w:rFonts w:eastAsia="宋体"/>
                <w:bCs/>
                <w:sz w:val="22"/>
              </w:rPr>
              <w:t>87.72</w:t>
            </w:r>
          </w:p>
        </w:tc>
        <w:tc>
          <w:tcPr>
            <w:tcW w:w="1134" w:type="dxa"/>
            <w:vAlign w:val="center"/>
            <w:hideMark/>
          </w:tcPr>
          <w:p w14:paraId="00728A03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26242053</w:t>
            </w:r>
          </w:p>
        </w:tc>
        <w:tc>
          <w:tcPr>
            <w:tcW w:w="967" w:type="dxa"/>
            <w:vAlign w:val="center"/>
            <w:hideMark/>
          </w:tcPr>
          <w:p w14:paraId="45253F46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36.74</w:t>
            </w:r>
          </w:p>
        </w:tc>
        <w:tc>
          <w:tcPr>
            <w:tcW w:w="1169" w:type="dxa"/>
            <w:vAlign w:val="center"/>
            <w:hideMark/>
          </w:tcPr>
          <w:p w14:paraId="40F94463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color w:val="000000"/>
                <w:szCs w:val="21"/>
                <w:lang w:bidi="ar"/>
              </w:rPr>
              <w:t>31.86</w:t>
            </w:r>
          </w:p>
        </w:tc>
        <w:tc>
          <w:tcPr>
            <w:tcW w:w="1062" w:type="dxa"/>
            <w:vAlign w:val="center"/>
            <w:hideMark/>
          </w:tcPr>
          <w:p w14:paraId="35C154BF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31.11</w:t>
            </w:r>
          </w:p>
        </w:tc>
      </w:tr>
      <w:tr w:rsidR="00AB0848" w:rsidRPr="00F42D09" w14:paraId="25F74C23" w14:textId="77777777" w:rsidTr="00E00A3C">
        <w:trPr>
          <w:trHeight w:val="336"/>
        </w:trPr>
        <w:tc>
          <w:tcPr>
            <w:tcW w:w="1134" w:type="dxa"/>
            <w:vAlign w:val="center"/>
            <w:hideMark/>
          </w:tcPr>
          <w:p w14:paraId="38C3DB98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1n-Y_2</w:t>
            </w:r>
          </w:p>
        </w:tc>
        <w:tc>
          <w:tcPr>
            <w:tcW w:w="1206" w:type="dxa"/>
            <w:vAlign w:val="center"/>
            <w:hideMark/>
          </w:tcPr>
          <w:p w14:paraId="4CCC25DE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88574380</w:t>
            </w:r>
          </w:p>
        </w:tc>
        <w:tc>
          <w:tcPr>
            <w:tcW w:w="834" w:type="dxa"/>
            <w:vAlign w:val="center"/>
            <w:hideMark/>
          </w:tcPr>
          <w:p w14:paraId="4ED592B5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13.29</w:t>
            </w:r>
          </w:p>
        </w:tc>
        <w:tc>
          <w:tcPr>
            <w:tcW w:w="894" w:type="dxa"/>
            <w:vAlign w:val="bottom"/>
          </w:tcPr>
          <w:p w14:paraId="726A1A85" w14:textId="77777777" w:rsidR="00AB0848" w:rsidRPr="005449A3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5449A3">
              <w:rPr>
                <w:rFonts w:eastAsia="宋体"/>
                <w:bCs/>
                <w:sz w:val="22"/>
              </w:rPr>
              <w:t>89.72</w:t>
            </w:r>
          </w:p>
        </w:tc>
        <w:tc>
          <w:tcPr>
            <w:tcW w:w="1134" w:type="dxa"/>
            <w:vAlign w:val="center"/>
            <w:hideMark/>
          </w:tcPr>
          <w:p w14:paraId="6B884851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38972144</w:t>
            </w:r>
          </w:p>
        </w:tc>
        <w:tc>
          <w:tcPr>
            <w:tcW w:w="967" w:type="dxa"/>
            <w:vAlign w:val="center"/>
            <w:hideMark/>
          </w:tcPr>
          <w:p w14:paraId="664B29C2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46.34</w:t>
            </w:r>
          </w:p>
        </w:tc>
        <w:tc>
          <w:tcPr>
            <w:tcW w:w="1169" w:type="dxa"/>
            <w:vAlign w:val="center"/>
            <w:hideMark/>
          </w:tcPr>
          <w:p w14:paraId="6C8DEBB0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color w:val="000000"/>
                <w:szCs w:val="21"/>
                <w:lang w:bidi="ar"/>
              </w:rPr>
              <w:t>35.92</w:t>
            </w:r>
          </w:p>
        </w:tc>
        <w:tc>
          <w:tcPr>
            <w:tcW w:w="1062" w:type="dxa"/>
            <w:vAlign w:val="center"/>
            <w:hideMark/>
          </w:tcPr>
          <w:p w14:paraId="1B97B494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35.24</w:t>
            </w:r>
          </w:p>
        </w:tc>
      </w:tr>
      <w:tr w:rsidR="00AB0848" w:rsidRPr="00F42D09" w14:paraId="054D1AD7" w14:textId="77777777" w:rsidTr="00E00A3C">
        <w:trPr>
          <w:trHeight w:val="336"/>
        </w:trPr>
        <w:tc>
          <w:tcPr>
            <w:tcW w:w="1134" w:type="dxa"/>
            <w:vAlign w:val="center"/>
            <w:hideMark/>
          </w:tcPr>
          <w:p w14:paraId="1B30A14D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2n-XX_1</w:t>
            </w:r>
          </w:p>
        </w:tc>
        <w:tc>
          <w:tcPr>
            <w:tcW w:w="1206" w:type="dxa"/>
            <w:vAlign w:val="center"/>
            <w:hideMark/>
          </w:tcPr>
          <w:p w14:paraId="33A8BE7F" w14:textId="77777777" w:rsidR="00AB0848" w:rsidRPr="00F42D09" w:rsidRDefault="00AB0848" w:rsidP="00E00A3C">
            <w:pPr>
              <w:widowControl w:val="0"/>
              <w:tabs>
                <w:tab w:val="left" w:pos="521"/>
              </w:tabs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75874088</w:t>
            </w:r>
          </w:p>
        </w:tc>
        <w:tc>
          <w:tcPr>
            <w:tcW w:w="834" w:type="dxa"/>
            <w:vAlign w:val="center"/>
            <w:hideMark/>
          </w:tcPr>
          <w:p w14:paraId="6BA0D877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11.38</w:t>
            </w:r>
          </w:p>
        </w:tc>
        <w:tc>
          <w:tcPr>
            <w:tcW w:w="894" w:type="dxa"/>
            <w:vAlign w:val="bottom"/>
          </w:tcPr>
          <w:p w14:paraId="149D2E44" w14:textId="77777777" w:rsidR="00AB0848" w:rsidRPr="005449A3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5449A3">
              <w:rPr>
                <w:rFonts w:eastAsia="宋体"/>
                <w:bCs/>
                <w:sz w:val="22"/>
              </w:rPr>
              <w:t>89.62</w:t>
            </w:r>
          </w:p>
        </w:tc>
        <w:tc>
          <w:tcPr>
            <w:tcW w:w="1134" w:type="dxa"/>
            <w:vAlign w:val="center"/>
            <w:hideMark/>
          </w:tcPr>
          <w:p w14:paraId="6D04A2DE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35168151</w:t>
            </w:r>
          </w:p>
        </w:tc>
        <w:tc>
          <w:tcPr>
            <w:tcW w:w="967" w:type="dxa"/>
            <w:vAlign w:val="center"/>
            <w:hideMark/>
          </w:tcPr>
          <w:p w14:paraId="65E91961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47.90</w:t>
            </w:r>
          </w:p>
        </w:tc>
        <w:tc>
          <w:tcPr>
            <w:tcW w:w="1169" w:type="dxa"/>
            <w:vAlign w:val="center"/>
            <w:hideMark/>
          </w:tcPr>
          <w:p w14:paraId="3A7F8C75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color w:val="000000"/>
                <w:szCs w:val="21"/>
                <w:lang w:bidi="ar"/>
              </w:rPr>
              <w:t>30.77</w:t>
            </w:r>
          </w:p>
        </w:tc>
        <w:tc>
          <w:tcPr>
            <w:tcW w:w="1062" w:type="dxa"/>
            <w:vAlign w:val="center"/>
            <w:hideMark/>
          </w:tcPr>
          <w:p w14:paraId="4A3C45C3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35.25</w:t>
            </w:r>
          </w:p>
        </w:tc>
      </w:tr>
      <w:tr w:rsidR="00AB0848" w:rsidRPr="00F42D09" w14:paraId="0EB690B2" w14:textId="77777777" w:rsidTr="00E00A3C">
        <w:trPr>
          <w:trHeight w:val="336"/>
        </w:trPr>
        <w:tc>
          <w:tcPr>
            <w:tcW w:w="1134" w:type="dxa"/>
            <w:vAlign w:val="center"/>
            <w:hideMark/>
          </w:tcPr>
          <w:p w14:paraId="7A0B6B24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2n-XX_2</w:t>
            </w:r>
          </w:p>
        </w:tc>
        <w:tc>
          <w:tcPr>
            <w:tcW w:w="1206" w:type="dxa"/>
            <w:vAlign w:val="center"/>
            <w:hideMark/>
          </w:tcPr>
          <w:p w14:paraId="231A3765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101072246</w:t>
            </w:r>
          </w:p>
        </w:tc>
        <w:tc>
          <w:tcPr>
            <w:tcW w:w="834" w:type="dxa"/>
            <w:vAlign w:val="center"/>
            <w:hideMark/>
          </w:tcPr>
          <w:p w14:paraId="3FCBE626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15.16</w:t>
            </w:r>
          </w:p>
        </w:tc>
        <w:tc>
          <w:tcPr>
            <w:tcW w:w="894" w:type="dxa"/>
            <w:vAlign w:val="bottom"/>
          </w:tcPr>
          <w:p w14:paraId="0C490C16" w14:textId="77777777" w:rsidR="00AB0848" w:rsidRPr="005449A3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5449A3">
              <w:rPr>
                <w:rFonts w:eastAsia="宋体"/>
                <w:bCs/>
                <w:sz w:val="22"/>
              </w:rPr>
              <w:t>85.12</w:t>
            </w:r>
          </w:p>
        </w:tc>
        <w:tc>
          <w:tcPr>
            <w:tcW w:w="1134" w:type="dxa"/>
            <w:vAlign w:val="center"/>
            <w:hideMark/>
          </w:tcPr>
          <w:p w14:paraId="69615805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22227499</w:t>
            </w:r>
          </w:p>
        </w:tc>
        <w:tc>
          <w:tcPr>
            <w:tcW w:w="967" w:type="dxa"/>
            <w:vAlign w:val="center"/>
            <w:hideMark/>
          </w:tcPr>
          <w:p w14:paraId="567AA237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25.29</w:t>
            </w:r>
          </w:p>
        </w:tc>
        <w:tc>
          <w:tcPr>
            <w:tcW w:w="1169" w:type="dxa"/>
            <w:vAlign w:val="center"/>
            <w:hideMark/>
          </w:tcPr>
          <w:p w14:paraId="39ADEF1F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color w:val="000000"/>
                <w:szCs w:val="21"/>
                <w:lang w:bidi="ar"/>
              </w:rPr>
              <w:t>40.99</w:t>
            </w:r>
          </w:p>
        </w:tc>
        <w:tc>
          <w:tcPr>
            <w:tcW w:w="1062" w:type="dxa"/>
            <w:vAlign w:val="center"/>
            <w:hideMark/>
          </w:tcPr>
          <w:p w14:paraId="60BB5B9D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27.31</w:t>
            </w:r>
          </w:p>
        </w:tc>
      </w:tr>
      <w:tr w:rsidR="00AB0848" w:rsidRPr="00F42D09" w14:paraId="18EBBC4E" w14:textId="77777777" w:rsidTr="00E00A3C">
        <w:trPr>
          <w:trHeight w:val="336"/>
        </w:trPr>
        <w:tc>
          <w:tcPr>
            <w:tcW w:w="1134" w:type="dxa"/>
            <w:vAlign w:val="center"/>
            <w:hideMark/>
          </w:tcPr>
          <w:p w14:paraId="0CD9BD68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2n-XY_1</w:t>
            </w:r>
          </w:p>
        </w:tc>
        <w:tc>
          <w:tcPr>
            <w:tcW w:w="1206" w:type="dxa"/>
            <w:vAlign w:val="center"/>
            <w:hideMark/>
          </w:tcPr>
          <w:p w14:paraId="1843EFDD" w14:textId="77777777" w:rsidR="00AB0848" w:rsidRPr="00F42D09" w:rsidRDefault="00AB0848" w:rsidP="00E00A3C">
            <w:pPr>
              <w:widowControl w:val="0"/>
              <w:tabs>
                <w:tab w:val="left" w:pos="521"/>
              </w:tabs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76103864</w:t>
            </w:r>
          </w:p>
        </w:tc>
        <w:tc>
          <w:tcPr>
            <w:tcW w:w="834" w:type="dxa"/>
            <w:vAlign w:val="center"/>
            <w:hideMark/>
          </w:tcPr>
          <w:p w14:paraId="0155A3CA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11.42</w:t>
            </w:r>
          </w:p>
        </w:tc>
        <w:tc>
          <w:tcPr>
            <w:tcW w:w="894" w:type="dxa"/>
            <w:vAlign w:val="bottom"/>
          </w:tcPr>
          <w:p w14:paraId="4D794031" w14:textId="77777777" w:rsidR="00AB0848" w:rsidRPr="005449A3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5449A3">
              <w:rPr>
                <w:rFonts w:eastAsia="宋体"/>
                <w:bCs/>
                <w:sz w:val="22"/>
              </w:rPr>
              <w:t>90.45</w:t>
            </w:r>
          </w:p>
        </w:tc>
        <w:tc>
          <w:tcPr>
            <w:tcW w:w="1134" w:type="dxa"/>
            <w:vAlign w:val="center"/>
            <w:hideMark/>
          </w:tcPr>
          <w:p w14:paraId="3FA08067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38051851</w:t>
            </w:r>
          </w:p>
        </w:tc>
        <w:tc>
          <w:tcPr>
            <w:tcW w:w="967" w:type="dxa"/>
            <w:vAlign w:val="center"/>
            <w:hideMark/>
          </w:tcPr>
          <w:p w14:paraId="0B6AC43E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51.42</w:t>
            </w:r>
          </w:p>
        </w:tc>
        <w:tc>
          <w:tcPr>
            <w:tcW w:w="1169" w:type="dxa"/>
            <w:vAlign w:val="center"/>
            <w:hideMark/>
          </w:tcPr>
          <w:p w14:paraId="19F72351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color w:val="000000"/>
                <w:szCs w:val="21"/>
                <w:lang w:bidi="ar"/>
              </w:rPr>
              <w:t>30.86</w:t>
            </w:r>
          </w:p>
        </w:tc>
        <w:tc>
          <w:tcPr>
            <w:tcW w:w="1062" w:type="dxa"/>
            <w:vAlign w:val="center"/>
            <w:hideMark/>
          </w:tcPr>
          <w:p w14:paraId="39129505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35.35</w:t>
            </w:r>
          </w:p>
        </w:tc>
      </w:tr>
      <w:tr w:rsidR="00AB0848" w:rsidRPr="00F42D09" w14:paraId="67980837" w14:textId="77777777" w:rsidTr="00E00A3C">
        <w:trPr>
          <w:trHeight w:val="336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A3CDDC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2n-XY_2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1D3C5F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74420212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A20557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11.16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BB3CC1F" w14:textId="77777777" w:rsidR="00AB0848" w:rsidRPr="005449A3" w:rsidRDefault="00AB0848" w:rsidP="00E00A3C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eastAsia="宋体"/>
                <w:bCs/>
                <w:sz w:val="22"/>
              </w:rPr>
            </w:pPr>
            <w:r w:rsidRPr="005449A3">
              <w:rPr>
                <w:rFonts w:eastAsia="宋体"/>
                <w:bCs/>
                <w:sz w:val="22"/>
              </w:rPr>
              <w:t>91.58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AAA24B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41739489</w:t>
            </w:r>
          </w:p>
        </w:tc>
        <w:tc>
          <w:tcPr>
            <w:tcW w:w="9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20F9B3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kern w:val="2"/>
                <w:sz w:val="22"/>
              </w:rPr>
              <w:t>57.42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183BCB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 w:rsidRPr="00F42D09">
              <w:rPr>
                <w:rFonts w:eastAsia="宋体"/>
                <w:color w:val="000000"/>
                <w:szCs w:val="21"/>
                <w:lang w:bidi="ar"/>
              </w:rPr>
              <w:t>30.18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BAA6A6" w14:textId="77777777" w:rsidR="00AB0848" w:rsidRPr="00F42D09" w:rsidRDefault="00AB0848" w:rsidP="00E00A3C">
            <w:pPr>
              <w:widowControl w:val="0"/>
              <w:spacing w:line="360" w:lineRule="auto"/>
              <w:jc w:val="center"/>
              <w:rPr>
                <w:rFonts w:eastAsia="宋体"/>
                <w:kern w:val="2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35.37</w:t>
            </w:r>
          </w:p>
        </w:tc>
        <w:bookmarkEnd w:id="2"/>
      </w:tr>
    </w:tbl>
    <w:p w14:paraId="4C4F2404" w14:textId="77777777" w:rsidR="00487F90" w:rsidRDefault="00487F90"/>
    <w:sectPr w:rsidR="00487F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6CE6F7" w14:textId="77777777" w:rsidR="00F82EC0" w:rsidRDefault="00F82EC0" w:rsidP="00AB0848">
      <w:r>
        <w:separator/>
      </w:r>
    </w:p>
  </w:endnote>
  <w:endnote w:type="continuationSeparator" w:id="0">
    <w:p w14:paraId="1C45BE42" w14:textId="77777777" w:rsidR="00F82EC0" w:rsidRDefault="00F82EC0" w:rsidP="00AB0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DB3AF9" w14:textId="77777777" w:rsidR="00F82EC0" w:rsidRDefault="00F82EC0" w:rsidP="00AB0848">
      <w:r>
        <w:separator/>
      </w:r>
    </w:p>
  </w:footnote>
  <w:footnote w:type="continuationSeparator" w:id="0">
    <w:p w14:paraId="77F3D5A8" w14:textId="77777777" w:rsidR="00F82EC0" w:rsidRDefault="00F82EC0" w:rsidP="00AB0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45B"/>
    <w:rsid w:val="001016AC"/>
    <w:rsid w:val="001143B7"/>
    <w:rsid w:val="0025245B"/>
    <w:rsid w:val="003F0D46"/>
    <w:rsid w:val="00487F90"/>
    <w:rsid w:val="00732FC2"/>
    <w:rsid w:val="00897F1D"/>
    <w:rsid w:val="009539A9"/>
    <w:rsid w:val="00AB0848"/>
    <w:rsid w:val="00CB7FCA"/>
    <w:rsid w:val="00CE47EF"/>
    <w:rsid w:val="00DF19C2"/>
    <w:rsid w:val="00EB4595"/>
    <w:rsid w:val="00F82EC0"/>
    <w:rsid w:val="00FA3E10"/>
    <w:rsid w:val="00FD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6F294C-EA2E-4C36-95DF-DADE86302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0848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084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08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0848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0848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AB08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AB08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倩</dc:creator>
  <cp:keywords/>
  <dc:description/>
  <cp:lastModifiedBy>王 倩</cp:lastModifiedBy>
  <cp:revision>2</cp:revision>
  <dcterms:created xsi:type="dcterms:W3CDTF">2021-05-17T02:51:00Z</dcterms:created>
  <dcterms:modified xsi:type="dcterms:W3CDTF">2021-05-17T02:51:00Z</dcterms:modified>
</cp:coreProperties>
</file>