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E42C" w14:textId="0D9C3677" w:rsidR="00601E7F" w:rsidRPr="00395AE7" w:rsidRDefault="004C1DB2" w:rsidP="00601E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5AE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Online Content</w:t>
      </w:r>
      <w:r w:rsidR="00601E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0A0676DA" w14:textId="5D8439B7" w:rsidR="004C1DB2" w:rsidRPr="00C46CB8" w:rsidRDefault="00C46CB8" w:rsidP="00C46C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6CB8">
        <w:rPr>
          <w:rFonts w:ascii="Times New Roman" w:hAnsi="Times New Roman" w:cs="Times New Roman"/>
          <w:b/>
          <w:bCs/>
          <w:sz w:val="24"/>
          <w:szCs w:val="24"/>
          <w:lang w:val="en-US"/>
        </w:rPr>
        <w:t>Cognitive composite scores</w:t>
      </w:r>
    </w:p>
    <w:p w14:paraId="2C859CD0" w14:textId="63F9BEB7" w:rsidR="004C1DB2" w:rsidRPr="004C1DB2" w:rsidRDefault="004C1DB2" w:rsidP="004C1D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minimize the issue of multiple statistical testing, we computed composite scores for each cognitive domain. P</w:t>
      </w:r>
      <w:r w:rsidRPr="008E0D24">
        <w:rPr>
          <w:rFonts w:ascii="Times New Roman" w:hAnsi="Times New Roman" w:cs="Times New Roman"/>
          <w:sz w:val="24"/>
          <w:szCs w:val="24"/>
          <w:lang w:val="en-US"/>
        </w:rPr>
        <w:t>erformance on various cognitive tests were z-transformed and averaged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0D24">
        <w:rPr>
          <w:rFonts w:ascii="Times New Roman" w:hAnsi="Times New Roman" w:cs="Times New Roman"/>
          <w:sz w:val="24"/>
          <w:szCs w:val="24"/>
          <w:lang w:val="en-US"/>
        </w:rPr>
        <w:t>Before averaging, Z-scores derived from reaction times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E0D24">
        <w:rPr>
          <w:rFonts w:ascii="Times New Roman" w:hAnsi="Times New Roman" w:cs="Times New Roman"/>
          <w:sz w:val="24"/>
          <w:szCs w:val="24"/>
          <w:lang w:val="en-US"/>
        </w:rPr>
        <w:t>percentages/number of errors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D24">
        <w:rPr>
          <w:rFonts w:ascii="Times New Roman" w:hAnsi="Times New Roman" w:cs="Times New Roman"/>
          <w:sz w:val="24"/>
          <w:szCs w:val="24"/>
          <w:lang w:val="en-US"/>
        </w:rPr>
        <w:t>were reversed so that increasing values always indicated better performance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8AEEDD" w14:textId="7F167168" w:rsidR="004C1DB2" w:rsidRDefault="004C1DB2" w:rsidP="005133DC">
      <w:pPr>
        <w:pStyle w:val="Paragraphedeliste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Executive function composite score</w:t>
      </w:r>
    </w:p>
    <w:p w14:paraId="1B099772" w14:textId="4ECC633C" w:rsidR="004C1DB2" w:rsidRPr="004C1DB2" w:rsidRDefault="004C1DB2" w:rsidP="005133DC">
      <w:pPr>
        <w:pStyle w:val="Paragraphedeliste"/>
        <w:numPr>
          <w:ilvl w:val="0"/>
          <w:numId w:val="3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Trail Making Test (TMT) using the following score calculation [TMTB time – TMTA time]/TMTA time</w:t>
      </w:r>
    </w:p>
    <w:p w14:paraId="1207E498" w14:textId="0DEABE3E" w:rsidR="004C1DB2" w:rsidRPr="004C1DB2" w:rsidRDefault="004C1DB2" w:rsidP="005133DC">
      <w:pPr>
        <w:pStyle w:val="Paragraphedeliste"/>
        <w:numPr>
          <w:ilvl w:val="0"/>
          <w:numId w:val="3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Score of accuracy in part 1 of the Zoo Map Test</w:t>
      </w:r>
    </w:p>
    <w:p w14:paraId="0191080D" w14:textId="2A8B9530" w:rsidR="004C1DB2" w:rsidRPr="004C1DB2" w:rsidRDefault="004C1DB2" w:rsidP="005133DC">
      <w:pPr>
        <w:pStyle w:val="Paragraphedeliste"/>
        <w:numPr>
          <w:ilvl w:val="0"/>
          <w:numId w:val="3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 xml:space="preserve">Stroop test using the following score calculation [Interference time – Color time]/ </w:t>
      </w:r>
      <w:r w:rsidR="00CB40A2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Pr="004C1DB2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</w:p>
    <w:p w14:paraId="6AFA5698" w14:textId="77777777" w:rsidR="004C1DB2" w:rsidRPr="004C1DB2" w:rsidRDefault="004C1DB2" w:rsidP="005133DC">
      <w:pPr>
        <w:pStyle w:val="Paragraphedeliste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Processing speed composite score</w:t>
      </w:r>
    </w:p>
    <w:p w14:paraId="20D8FBE8" w14:textId="60D030E1" w:rsidR="004C1DB2" w:rsidRPr="004C1DB2" w:rsidRDefault="004C1DB2" w:rsidP="005133DC">
      <w:pPr>
        <w:pStyle w:val="Paragraphedeliste"/>
        <w:numPr>
          <w:ilvl w:val="0"/>
          <w:numId w:val="4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Time to perform the TMT part A.</w:t>
      </w:r>
    </w:p>
    <w:p w14:paraId="3F44C255" w14:textId="77777777" w:rsidR="004C1DB2" w:rsidRPr="004C1DB2" w:rsidRDefault="004C1DB2" w:rsidP="005133DC">
      <w:pPr>
        <w:pStyle w:val="Paragraphedeliste"/>
        <w:numPr>
          <w:ilvl w:val="0"/>
          <w:numId w:val="4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Time to complete the color card of the Stroop test (naming condition).</w:t>
      </w:r>
    </w:p>
    <w:p w14:paraId="4BE0028E" w14:textId="0B7F3129" w:rsidR="004C1DB2" w:rsidRDefault="004C1DB2" w:rsidP="005133DC">
      <w:pPr>
        <w:pStyle w:val="Paragraphedeliste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Working memory</w:t>
      </w:r>
    </w:p>
    <w:p w14:paraId="298DA539" w14:textId="21780272" w:rsidR="004C1DB2" w:rsidRDefault="004C1DB2" w:rsidP="005133DC">
      <w:pPr>
        <w:pStyle w:val="Paragraphedeliste"/>
        <w:numPr>
          <w:ilvl w:val="0"/>
          <w:numId w:val="5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 span forward of the WAIS III</w:t>
      </w:r>
    </w:p>
    <w:p w14:paraId="14029147" w14:textId="559C86DA" w:rsidR="004C1DB2" w:rsidRDefault="004C1DB2" w:rsidP="005133DC">
      <w:pPr>
        <w:pStyle w:val="Paragraphedeliste"/>
        <w:numPr>
          <w:ilvl w:val="0"/>
          <w:numId w:val="5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 span backward of the WAIS III</w:t>
      </w:r>
    </w:p>
    <w:p w14:paraId="70EE38E0" w14:textId="2A831AAF" w:rsidR="004C1DB2" w:rsidRPr="004C1DB2" w:rsidRDefault="004C1DB2" w:rsidP="005133DC">
      <w:pPr>
        <w:pStyle w:val="Paragraphedeliste"/>
        <w:numPr>
          <w:ilvl w:val="0"/>
          <w:numId w:val="5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correct trials of the Binding Task</w:t>
      </w:r>
    </w:p>
    <w:p w14:paraId="6BCEECF5" w14:textId="2DF00D1E" w:rsidR="004C1DB2" w:rsidRDefault="004C1DB2" w:rsidP="005133DC">
      <w:pPr>
        <w:pStyle w:val="Paragraphedeliste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DB2">
        <w:rPr>
          <w:rFonts w:ascii="Times New Roman" w:hAnsi="Times New Roman" w:cs="Times New Roman"/>
          <w:sz w:val="24"/>
          <w:szCs w:val="24"/>
          <w:lang w:val="en-US"/>
        </w:rPr>
        <w:t>Episodic memory</w:t>
      </w:r>
    </w:p>
    <w:p w14:paraId="6D340885" w14:textId="5E588C0F" w:rsidR="004C1DB2" w:rsidRDefault="005133DC" w:rsidP="005133DC">
      <w:pPr>
        <w:pStyle w:val="Paragraphedeliste"/>
        <w:numPr>
          <w:ilvl w:val="0"/>
          <w:numId w:val="6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Sum of the three immediate free recall scores of the RL/RI-16, a French adaptation of the Grober and Buschke’s procedure. </w:t>
      </w:r>
    </w:p>
    <w:p w14:paraId="63FC67D1" w14:textId="4A5EAE5A" w:rsidR="005133DC" w:rsidRDefault="005133DC" w:rsidP="005133DC">
      <w:pPr>
        <w:pStyle w:val="Paragraphedeliste"/>
        <w:numPr>
          <w:ilvl w:val="0"/>
          <w:numId w:val="6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Sum of the three immediate total recall scores of the RL/RI-16 (free and cued)</w:t>
      </w:r>
    </w:p>
    <w:p w14:paraId="19742080" w14:textId="7F9EE29F" w:rsidR="00C277C2" w:rsidRPr="00C277C2" w:rsidRDefault="005133DC" w:rsidP="00FB112D">
      <w:pPr>
        <w:pStyle w:val="Paragraphedeliste"/>
        <w:numPr>
          <w:ilvl w:val="0"/>
          <w:numId w:val="6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77C2">
        <w:rPr>
          <w:rFonts w:ascii="Times New Roman" w:hAnsi="Times New Roman" w:cs="Times New Roman"/>
          <w:sz w:val="24"/>
          <w:szCs w:val="24"/>
          <w:lang w:val="en-US"/>
        </w:rPr>
        <w:t>Delayed total recall scores of the RL/RI-16</w:t>
      </w:r>
      <w:r w:rsidR="00C277C2" w:rsidRPr="00C277C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7A3CE60" w14:textId="77777777" w:rsidR="007870D1" w:rsidRPr="007870D1" w:rsidRDefault="007870D1" w:rsidP="007870D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0D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S1. Comparison of raw neuropsychological test scores between HCs and BC patients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68"/>
        <w:gridCol w:w="1668"/>
        <w:gridCol w:w="1668"/>
        <w:gridCol w:w="936"/>
      </w:tblGrid>
      <w:tr w:rsidR="007870D1" w14:paraId="1BE72C4C" w14:textId="77777777" w:rsidTr="0084794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1419E" w14:textId="77777777" w:rsidR="007870D1" w:rsidRDefault="007870D1" w:rsidP="004E76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F3746" w14:textId="77777777" w:rsidR="007870D1" w:rsidRDefault="007870D1" w:rsidP="004E76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HCs (n=21)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828FB" w14:textId="77777777" w:rsidR="007870D1" w:rsidRDefault="007870D1" w:rsidP="004E76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BCs (n=35)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91A00" w14:textId="77777777" w:rsidR="007870D1" w:rsidRDefault="007870D1" w:rsidP="004E76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A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-value</w:t>
            </w:r>
          </w:p>
        </w:tc>
      </w:tr>
      <w:tr w:rsidR="0084794F" w14:paraId="3934B7C9" w14:textId="77777777" w:rsidTr="0084794F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67EA0" w14:textId="48E59B8F" w:rsidR="0084794F" w:rsidRP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79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Processing Speed</w:t>
            </w:r>
          </w:p>
        </w:tc>
      </w:tr>
      <w:tr w:rsidR="0084794F" w14:paraId="044C1B5D" w14:textId="77777777" w:rsidTr="008479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B4F" w14:textId="02559690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33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completion time (seconds)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C21" w14:textId="287DC364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34.52 ± 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D15" w14:textId="7BBDAC31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37.43 ± 10.48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FDB" w14:textId="3683D4FA" w:rsidR="0084794F" w:rsidRPr="00165A54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</w:tr>
      <w:tr w:rsidR="0084794F" w14:paraId="5861AC4B" w14:textId="77777777" w:rsidTr="008479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29A" w14:textId="7A8E5A5A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 completion time (seconds)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6B3" w14:textId="422D1F3D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57.28 ± 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92D" w14:textId="58143A68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61.2 ± 9.74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F9F" w14:textId="1B117A0E" w:rsidR="0084794F" w:rsidRPr="00165A54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</w:tr>
      <w:tr w:rsidR="0084794F" w14:paraId="7009AFB6" w14:textId="77777777" w:rsidTr="004E7651">
        <w:tc>
          <w:tcPr>
            <w:tcW w:w="0" w:type="auto"/>
            <w:gridSpan w:val="4"/>
            <w:tcBorders>
              <w:top w:val="nil"/>
            </w:tcBorders>
            <w:shd w:val="clear" w:color="auto" w:fill="E7E6E6" w:themeFill="background2"/>
            <w:vAlign w:val="center"/>
          </w:tcPr>
          <w:p w14:paraId="0E9B1F3A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Executive </w:t>
            </w:r>
            <w:r w:rsidRPr="00D9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7E6E6" w:themeFill="background2"/>
                <w:lang w:val="en-US"/>
              </w:rPr>
              <w:t>functions</w:t>
            </w:r>
          </w:p>
        </w:tc>
      </w:tr>
      <w:tr w:rsidR="0084794F" w14:paraId="7155AE9E" w14:textId="77777777" w:rsidTr="005B5DD3">
        <w:tc>
          <w:tcPr>
            <w:tcW w:w="0" w:type="auto"/>
            <w:gridSpan w:val="4"/>
            <w:vAlign w:val="center"/>
          </w:tcPr>
          <w:p w14:paraId="12E1891C" w14:textId="5B36F22C" w:rsidR="0084794F" w:rsidRPr="00BB6A41" w:rsidRDefault="0084794F" w:rsidP="00847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B6A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Flexibility </w:t>
            </w:r>
          </w:p>
        </w:tc>
      </w:tr>
      <w:tr w:rsidR="0084794F" w:rsidRPr="00FD7D71" w14:paraId="3EF56C0C" w14:textId="77777777" w:rsidTr="004E7651">
        <w:tc>
          <w:tcPr>
            <w:tcW w:w="0" w:type="auto"/>
            <w:vAlign w:val="center"/>
          </w:tcPr>
          <w:p w14:paraId="3E514516" w14:textId="1D00E02C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TMT (B-A/A) ratio</w:t>
            </w:r>
          </w:p>
        </w:tc>
        <w:tc>
          <w:tcPr>
            <w:tcW w:w="0" w:type="auto"/>
            <w:vAlign w:val="center"/>
          </w:tcPr>
          <w:p w14:paraId="4ED43927" w14:textId="0B47C7F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1.66 ± 1.05</w:t>
            </w:r>
          </w:p>
        </w:tc>
        <w:tc>
          <w:tcPr>
            <w:tcW w:w="0" w:type="auto"/>
            <w:vAlign w:val="center"/>
          </w:tcPr>
          <w:p w14:paraId="3EA1770B" w14:textId="5BCF0D38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1.76 ± 1.13</w:t>
            </w:r>
          </w:p>
        </w:tc>
        <w:tc>
          <w:tcPr>
            <w:tcW w:w="0" w:type="auto"/>
            <w:vAlign w:val="center"/>
          </w:tcPr>
          <w:p w14:paraId="5360ADB9" w14:textId="313B09EB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</w:tr>
      <w:tr w:rsidR="0084794F" w:rsidRPr="00FD7D71" w14:paraId="4E3B21F9" w14:textId="77777777" w:rsidTr="004E7651">
        <w:tc>
          <w:tcPr>
            <w:tcW w:w="0" w:type="auto"/>
            <w:vAlign w:val="center"/>
          </w:tcPr>
          <w:p w14:paraId="2D3AF877" w14:textId="56DB0244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TMT-B completion time (seconds)</w:t>
            </w:r>
          </w:p>
        </w:tc>
        <w:tc>
          <w:tcPr>
            <w:tcW w:w="0" w:type="auto"/>
            <w:vAlign w:val="center"/>
          </w:tcPr>
          <w:p w14:paraId="4A5AC246" w14:textId="2EF49720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92.66 ± 51.38</w:t>
            </w:r>
          </w:p>
        </w:tc>
        <w:tc>
          <w:tcPr>
            <w:tcW w:w="0" w:type="auto"/>
            <w:vAlign w:val="center"/>
          </w:tcPr>
          <w:p w14:paraId="16DBD77E" w14:textId="04A20286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98.8 ± 38.61</w:t>
            </w:r>
          </w:p>
        </w:tc>
        <w:tc>
          <w:tcPr>
            <w:tcW w:w="0" w:type="auto"/>
            <w:vAlign w:val="center"/>
          </w:tcPr>
          <w:p w14:paraId="0AE6AB02" w14:textId="678F1235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</w:tr>
      <w:tr w:rsidR="0084794F" w14:paraId="44924CB1" w14:textId="77777777" w:rsidTr="00717DA5">
        <w:tc>
          <w:tcPr>
            <w:tcW w:w="0" w:type="auto"/>
            <w:gridSpan w:val="4"/>
            <w:vAlign w:val="center"/>
          </w:tcPr>
          <w:p w14:paraId="24434A9E" w14:textId="231440D8" w:rsidR="0084794F" w:rsidRPr="00BB6A41" w:rsidRDefault="0084794F" w:rsidP="00847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B6A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Inhibition</w:t>
            </w:r>
          </w:p>
        </w:tc>
      </w:tr>
      <w:tr w:rsidR="0084794F" w14:paraId="6C91A25C" w14:textId="77777777" w:rsidTr="004E7651">
        <w:tc>
          <w:tcPr>
            <w:tcW w:w="0" w:type="auto"/>
            <w:vAlign w:val="center"/>
          </w:tcPr>
          <w:p w14:paraId="29747E38" w14:textId="3EFA3E1A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Stroop Word-Color Test “WC-C/C” ratio</w:t>
            </w:r>
          </w:p>
        </w:tc>
        <w:tc>
          <w:tcPr>
            <w:tcW w:w="0" w:type="auto"/>
            <w:vAlign w:val="center"/>
          </w:tcPr>
          <w:p w14:paraId="751AEA41" w14:textId="456809AF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 ± 0.42</w:t>
            </w:r>
          </w:p>
        </w:tc>
        <w:tc>
          <w:tcPr>
            <w:tcW w:w="0" w:type="auto"/>
            <w:vAlign w:val="center"/>
          </w:tcPr>
          <w:p w14:paraId="2499BD7F" w14:textId="434860CE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 ± 0.43</w:t>
            </w:r>
          </w:p>
        </w:tc>
        <w:tc>
          <w:tcPr>
            <w:tcW w:w="0" w:type="auto"/>
            <w:vAlign w:val="center"/>
          </w:tcPr>
          <w:p w14:paraId="39076A9C" w14:textId="4AB69DB2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</w:tr>
      <w:tr w:rsidR="0084794F" w:rsidRPr="00BB6A41" w14:paraId="02B53569" w14:textId="77777777" w:rsidTr="004E7651">
        <w:tc>
          <w:tcPr>
            <w:tcW w:w="0" w:type="auto"/>
            <w:vAlign w:val="center"/>
          </w:tcPr>
          <w:p w14:paraId="0BA47D5D" w14:textId="7ABC07FA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Stroop Word completion time (seconds)</w:t>
            </w:r>
          </w:p>
        </w:tc>
        <w:tc>
          <w:tcPr>
            <w:tcW w:w="0" w:type="auto"/>
            <w:vAlign w:val="center"/>
          </w:tcPr>
          <w:p w14:paraId="406A19C0" w14:textId="5DADAC62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43.28 ± 4.47</w:t>
            </w:r>
          </w:p>
        </w:tc>
        <w:tc>
          <w:tcPr>
            <w:tcW w:w="0" w:type="auto"/>
            <w:vAlign w:val="center"/>
          </w:tcPr>
          <w:p w14:paraId="416AA0BC" w14:textId="65A70538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44.65 ± 7.73</w:t>
            </w:r>
          </w:p>
        </w:tc>
        <w:tc>
          <w:tcPr>
            <w:tcW w:w="0" w:type="auto"/>
            <w:vAlign w:val="center"/>
          </w:tcPr>
          <w:p w14:paraId="32A518CD" w14:textId="47C5F2EC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0.64</w:t>
            </w:r>
          </w:p>
        </w:tc>
      </w:tr>
      <w:tr w:rsidR="0084794F" w:rsidRPr="00BB6A41" w14:paraId="35FF57A3" w14:textId="77777777" w:rsidTr="004E7651">
        <w:tc>
          <w:tcPr>
            <w:tcW w:w="0" w:type="auto"/>
            <w:vAlign w:val="center"/>
          </w:tcPr>
          <w:p w14:paraId="329838C3" w14:textId="6FA6CA50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Stroop Interference time (seconds)</w:t>
            </w:r>
          </w:p>
        </w:tc>
        <w:tc>
          <w:tcPr>
            <w:tcW w:w="0" w:type="auto"/>
            <w:vAlign w:val="center"/>
          </w:tcPr>
          <w:p w14:paraId="14C65B65" w14:textId="052356E5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107.53 ± 24.98</w:t>
            </w:r>
          </w:p>
        </w:tc>
        <w:tc>
          <w:tcPr>
            <w:tcW w:w="0" w:type="auto"/>
            <w:vAlign w:val="center"/>
          </w:tcPr>
          <w:p w14:paraId="18AD0145" w14:textId="513EDB1A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125.74 ± 26.29</w:t>
            </w:r>
          </w:p>
        </w:tc>
        <w:tc>
          <w:tcPr>
            <w:tcW w:w="0" w:type="auto"/>
            <w:vAlign w:val="center"/>
          </w:tcPr>
          <w:p w14:paraId="401663CC" w14:textId="3D8DB434" w:rsidR="0084794F" w:rsidRPr="00BB6A41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6A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0.02</w:t>
            </w:r>
          </w:p>
        </w:tc>
      </w:tr>
      <w:tr w:rsidR="0084794F" w14:paraId="22749B20" w14:textId="77777777" w:rsidTr="00744AE7">
        <w:tc>
          <w:tcPr>
            <w:tcW w:w="0" w:type="auto"/>
            <w:gridSpan w:val="4"/>
            <w:vAlign w:val="center"/>
          </w:tcPr>
          <w:p w14:paraId="24F33CEA" w14:textId="447F302D" w:rsidR="0084794F" w:rsidRPr="003524DA" w:rsidRDefault="0084794F" w:rsidP="00847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524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Planning</w:t>
            </w:r>
          </w:p>
        </w:tc>
      </w:tr>
      <w:tr w:rsidR="0084794F" w14:paraId="416D561F" w14:textId="77777777" w:rsidTr="004E7651">
        <w:tc>
          <w:tcPr>
            <w:tcW w:w="0" w:type="auto"/>
            <w:vAlign w:val="center"/>
          </w:tcPr>
          <w:p w14:paraId="705C732E" w14:textId="3F4571F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 score for Part 1 of the Zoo test</w:t>
            </w:r>
          </w:p>
        </w:tc>
        <w:tc>
          <w:tcPr>
            <w:tcW w:w="0" w:type="auto"/>
            <w:vAlign w:val="center"/>
          </w:tcPr>
          <w:p w14:paraId="25BB9FB4" w14:textId="25F2B1CF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5.52 ± 2.6</w:t>
            </w:r>
          </w:p>
        </w:tc>
        <w:tc>
          <w:tcPr>
            <w:tcW w:w="0" w:type="auto"/>
            <w:vAlign w:val="center"/>
          </w:tcPr>
          <w:p w14:paraId="29EA76C3" w14:textId="6A9C175B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5.85 ± 2.56</w:t>
            </w:r>
          </w:p>
        </w:tc>
        <w:tc>
          <w:tcPr>
            <w:tcW w:w="0" w:type="auto"/>
            <w:vAlign w:val="center"/>
          </w:tcPr>
          <w:p w14:paraId="22DADD6D" w14:textId="0138F101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0.61</w:t>
            </w:r>
          </w:p>
        </w:tc>
      </w:tr>
      <w:tr w:rsidR="0084794F" w14:paraId="6D1765A5" w14:textId="77777777" w:rsidTr="004E7651">
        <w:tc>
          <w:tcPr>
            <w:tcW w:w="0" w:type="auto"/>
            <w:gridSpan w:val="4"/>
            <w:shd w:val="clear" w:color="auto" w:fill="E7E6E6" w:themeFill="background2"/>
            <w:vAlign w:val="center"/>
          </w:tcPr>
          <w:p w14:paraId="6027ACA7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Working Memory</w:t>
            </w:r>
          </w:p>
        </w:tc>
      </w:tr>
      <w:tr w:rsidR="0084794F" w14:paraId="6703F3F1" w14:textId="77777777" w:rsidTr="004E7651">
        <w:tc>
          <w:tcPr>
            <w:tcW w:w="0" w:type="auto"/>
            <w:vAlign w:val="center"/>
          </w:tcPr>
          <w:p w14:paraId="35A3691F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 Span forward</w:t>
            </w:r>
          </w:p>
        </w:tc>
        <w:tc>
          <w:tcPr>
            <w:tcW w:w="0" w:type="auto"/>
            <w:vAlign w:val="center"/>
          </w:tcPr>
          <w:p w14:paraId="59049F9B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6.28 ± 1.42</w:t>
            </w:r>
          </w:p>
        </w:tc>
        <w:tc>
          <w:tcPr>
            <w:tcW w:w="0" w:type="auto"/>
            <w:vAlign w:val="center"/>
          </w:tcPr>
          <w:p w14:paraId="216BD2E1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 ± 1.32</w:t>
            </w:r>
          </w:p>
        </w:tc>
        <w:tc>
          <w:tcPr>
            <w:tcW w:w="0" w:type="auto"/>
            <w:vAlign w:val="center"/>
          </w:tcPr>
          <w:p w14:paraId="4085C5D9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</w:tr>
      <w:tr w:rsidR="0084794F" w14:paraId="51B00CE8" w14:textId="77777777" w:rsidTr="004E7651">
        <w:tc>
          <w:tcPr>
            <w:tcW w:w="0" w:type="auto"/>
            <w:vAlign w:val="center"/>
          </w:tcPr>
          <w:p w14:paraId="1DB243C9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 Span backward</w:t>
            </w:r>
          </w:p>
        </w:tc>
        <w:tc>
          <w:tcPr>
            <w:tcW w:w="0" w:type="auto"/>
            <w:vAlign w:val="center"/>
          </w:tcPr>
          <w:p w14:paraId="5ADF4AB0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4.66 ± 1.43</w:t>
            </w:r>
          </w:p>
        </w:tc>
        <w:tc>
          <w:tcPr>
            <w:tcW w:w="0" w:type="auto"/>
            <w:vAlign w:val="center"/>
          </w:tcPr>
          <w:p w14:paraId="43412584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4.65 ± 1.21</w:t>
            </w:r>
          </w:p>
        </w:tc>
        <w:tc>
          <w:tcPr>
            <w:tcW w:w="0" w:type="auto"/>
            <w:vAlign w:val="center"/>
          </w:tcPr>
          <w:p w14:paraId="35492227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</w:t>
            </w:r>
          </w:p>
        </w:tc>
      </w:tr>
      <w:tr w:rsidR="0084794F" w14:paraId="564FADBC" w14:textId="77777777" w:rsidTr="004E7651">
        <w:tc>
          <w:tcPr>
            <w:tcW w:w="0" w:type="auto"/>
            <w:vAlign w:val="center"/>
          </w:tcPr>
          <w:p w14:paraId="69EBF8D8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Binding task</w:t>
            </w:r>
          </w:p>
        </w:tc>
        <w:tc>
          <w:tcPr>
            <w:tcW w:w="0" w:type="auto"/>
            <w:vAlign w:val="center"/>
          </w:tcPr>
          <w:p w14:paraId="1CB66B22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± 2.86</w:t>
            </w:r>
          </w:p>
        </w:tc>
        <w:tc>
          <w:tcPr>
            <w:tcW w:w="0" w:type="auto"/>
            <w:vAlign w:val="center"/>
          </w:tcPr>
          <w:p w14:paraId="1D38CA13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 ± 3.19</w:t>
            </w:r>
          </w:p>
        </w:tc>
        <w:tc>
          <w:tcPr>
            <w:tcW w:w="0" w:type="auto"/>
            <w:vAlign w:val="center"/>
          </w:tcPr>
          <w:p w14:paraId="26AD02C3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</w:t>
            </w:r>
          </w:p>
        </w:tc>
      </w:tr>
      <w:tr w:rsidR="0084794F" w14:paraId="38D1E2A6" w14:textId="77777777" w:rsidTr="004E7651">
        <w:tc>
          <w:tcPr>
            <w:tcW w:w="0" w:type="auto"/>
            <w:gridSpan w:val="4"/>
            <w:shd w:val="clear" w:color="auto" w:fill="E7E6E6" w:themeFill="background2"/>
            <w:vAlign w:val="center"/>
          </w:tcPr>
          <w:p w14:paraId="49C8D64B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Episodic Memory</w:t>
            </w:r>
          </w:p>
        </w:tc>
      </w:tr>
      <w:tr w:rsidR="0084794F" w14:paraId="2B5BB070" w14:textId="77777777" w:rsidTr="004E7651">
        <w:tc>
          <w:tcPr>
            <w:tcW w:w="0" w:type="auto"/>
            <w:vAlign w:val="center"/>
          </w:tcPr>
          <w:p w14:paraId="66F0C741" w14:textId="77777777" w:rsidR="0084794F" w:rsidRPr="00733ACB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of three immediate free recall scores</w:t>
            </w:r>
          </w:p>
        </w:tc>
        <w:tc>
          <w:tcPr>
            <w:tcW w:w="0" w:type="auto"/>
            <w:vAlign w:val="center"/>
          </w:tcPr>
          <w:p w14:paraId="3E18F75C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37.24 ± 4.26</w:t>
            </w:r>
          </w:p>
        </w:tc>
        <w:tc>
          <w:tcPr>
            <w:tcW w:w="0" w:type="auto"/>
            <w:vAlign w:val="center"/>
          </w:tcPr>
          <w:p w14:paraId="5ED649BB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34.68 ± 5.05</w:t>
            </w:r>
          </w:p>
        </w:tc>
        <w:tc>
          <w:tcPr>
            <w:tcW w:w="0" w:type="auto"/>
            <w:vAlign w:val="center"/>
          </w:tcPr>
          <w:p w14:paraId="5DD76572" w14:textId="77777777" w:rsidR="0084794F" w:rsidRPr="000C319E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C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0.035</w:t>
            </w:r>
          </w:p>
        </w:tc>
      </w:tr>
      <w:tr w:rsidR="0084794F" w14:paraId="3C9BEADD" w14:textId="77777777" w:rsidTr="004E7651">
        <w:tc>
          <w:tcPr>
            <w:tcW w:w="0" w:type="auto"/>
            <w:vAlign w:val="center"/>
          </w:tcPr>
          <w:p w14:paraId="778C9359" w14:textId="77777777" w:rsidR="0084794F" w:rsidRPr="000C319E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of three immediate total recall scores</w:t>
            </w:r>
          </w:p>
        </w:tc>
        <w:tc>
          <w:tcPr>
            <w:tcW w:w="0" w:type="auto"/>
            <w:vAlign w:val="center"/>
          </w:tcPr>
          <w:p w14:paraId="66FDB54A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47.28 ± 1.38</w:t>
            </w:r>
          </w:p>
        </w:tc>
        <w:tc>
          <w:tcPr>
            <w:tcW w:w="0" w:type="auto"/>
            <w:vAlign w:val="center"/>
          </w:tcPr>
          <w:p w14:paraId="2E20D0BE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 ± 1.18</w:t>
            </w:r>
          </w:p>
        </w:tc>
        <w:tc>
          <w:tcPr>
            <w:tcW w:w="0" w:type="auto"/>
            <w:vAlign w:val="center"/>
          </w:tcPr>
          <w:p w14:paraId="3BF4E257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</w:tr>
      <w:tr w:rsidR="0084794F" w14:paraId="1A507ED3" w14:textId="77777777" w:rsidTr="004E7651">
        <w:tc>
          <w:tcPr>
            <w:tcW w:w="0" w:type="auto"/>
            <w:vAlign w:val="center"/>
          </w:tcPr>
          <w:p w14:paraId="448DF029" w14:textId="77777777" w:rsidR="0084794F" w:rsidRPr="000C319E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Delayed free recall scores</w:t>
            </w:r>
          </w:p>
        </w:tc>
        <w:tc>
          <w:tcPr>
            <w:tcW w:w="0" w:type="auto"/>
            <w:vAlign w:val="center"/>
          </w:tcPr>
          <w:p w14:paraId="14432080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 ± 1.49</w:t>
            </w:r>
          </w:p>
        </w:tc>
        <w:tc>
          <w:tcPr>
            <w:tcW w:w="0" w:type="auto"/>
            <w:vAlign w:val="center"/>
          </w:tcPr>
          <w:p w14:paraId="6E428C8A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13.25 ± 1.93</w:t>
            </w:r>
          </w:p>
        </w:tc>
        <w:tc>
          <w:tcPr>
            <w:tcW w:w="0" w:type="auto"/>
            <w:vAlign w:val="center"/>
          </w:tcPr>
          <w:p w14:paraId="0A167343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</w:tr>
      <w:tr w:rsidR="0084794F" w14:paraId="12897E0E" w14:textId="77777777" w:rsidTr="004E7651">
        <w:tc>
          <w:tcPr>
            <w:tcW w:w="0" w:type="auto"/>
            <w:vAlign w:val="center"/>
          </w:tcPr>
          <w:p w14:paraId="1D1E21F2" w14:textId="77777777" w:rsidR="0084794F" w:rsidRPr="000C319E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Delayed total recall scores</w:t>
            </w:r>
          </w:p>
        </w:tc>
        <w:tc>
          <w:tcPr>
            <w:tcW w:w="0" w:type="auto"/>
            <w:vAlign w:val="center"/>
          </w:tcPr>
          <w:p w14:paraId="28090AB8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 ± 0.43</w:t>
            </w:r>
          </w:p>
        </w:tc>
        <w:tc>
          <w:tcPr>
            <w:tcW w:w="0" w:type="auto"/>
            <w:vAlign w:val="center"/>
          </w:tcPr>
          <w:p w14:paraId="7DED0B75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 ± 3.16</w:t>
            </w:r>
          </w:p>
        </w:tc>
        <w:tc>
          <w:tcPr>
            <w:tcW w:w="0" w:type="auto"/>
            <w:vAlign w:val="center"/>
          </w:tcPr>
          <w:p w14:paraId="09DD86D0" w14:textId="77777777" w:rsidR="0084794F" w:rsidRDefault="0084794F" w:rsidP="00847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</w:tr>
    </w:tbl>
    <w:p w14:paraId="3FB5A42C" w14:textId="77777777" w:rsidR="007870D1" w:rsidRPr="007870D1" w:rsidRDefault="007870D1" w:rsidP="007870D1">
      <w:pPr>
        <w:spacing w:line="480" w:lineRule="auto"/>
        <w:rPr>
          <w:rFonts w:ascii="Times New Roman" w:hAnsi="Times New Roman" w:cs="Times New Roman"/>
          <w:lang w:val="en-US"/>
        </w:rPr>
      </w:pPr>
      <w:r w:rsidRPr="007870D1">
        <w:rPr>
          <w:rFonts w:ascii="Times New Roman" w:hAnsi="Times New Roman" w:cs="Times New Roman"/>
          <w:i/>
          <w:iCs/>
          <w:lang w:val="en-US"/>
        </w:rPr>
        <w:t>p</w:t>
      </w:r>
      <w:r w:rsidRPr="007870D1">
        <w:rPr>
          <w:rFonts w:ascii="Times New Roman" w:hAnsi="Times New Roman" w:cs="Times New Roman"/>
          <w:lang w:val="en-US"/>
        </w:rPr>
        <w:t>-values&lt;0.05 are in bold</w:t>
      </w:r>
    </w:p>
    <w:p w14:paraId="6B029F3C" w14:textId="596807DC" w:rsidR="007870D1" w:rsidRPr="0090603A" w:rsidRDefault="007870D1" w:rsidP="007870D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7D9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S2. </w:t>
      </w:r>
      <w:r w:rsidR="002D7144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9D7D99">
        <w:rPr>
          <w:rFonts w:ascii="Times New Roman" w:hAnsi="Times New Roman" w:cs="Times New Roman"/>
          <w:b/>
          <w:bCs/>
          <w:sz w:val="24"/>
          <w:szCs w:val="24"/>
          <w:lang w:val="en-US"/>
        </w:rPr>
        <w:t>utcomes of nocturnal hypoxia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D7144" w:rsidRPr="009D7D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cognitive performance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(mean </w:t>
      </w:r>
      <w:r w:rsidRPr="009D7D99">
        <w:rPr>
          <w:rFonts w:ascii="Times New Roman" w:hAnsi="Times New Roman" w:cs="Times New Roman"/>
          <w:b/>
          <w:bCs/>
          <w:sz w:val="24"/>
          <w:szCs w:val="24"/>
          <w:lang w:val="en-US"/>
        </w:rPr>
        <w:t>±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D)</w:t>
      </w:r>
      <w:r w:rsidRPr="009D7D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</w:t>
      </w:r>
      <w:r w:rsidRPr="009060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ET </w:t>
      </w:r>
      <w:r w:rsidR="002D7144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="002D7144" w:rsidRPr="009060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0603A">
        <w:rPr>
          <w:rFonts w:ascii="Times New Roman" w:hAnsi="Times New Roman" w:cs="Times New Roman"/>
          <w:b/>
          <w:bCs/>
          <w:sz w:val="24"/>
          <w:szCs w:val="24"/>
          <w:lang w:val="en-US"/>
        </w:rPr>
        <w:t>RT versus RT alone</w:t>
      </w:r>
    </w:p>
    <w:tbl>
      <w:tblPr>
        <w:tblStyle w:val="TableauGrille1Clair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1984"/>
        <w:gridCol w:w="1560"/>
        <w:gridCol w:w="992"/>
      </w:tblGrid>
      <w:tr w:rsidR="0090603A" w:rsidRPr="0090603A" w14:paraId="31774F2E" w14:textId="77777777" w:rsidTr="00847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73639D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Nocturnal Hypoxia Indices (z-scores)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C1272B" w14:textId="77777777" w:rsidR="0090603A" w:rsidRPr="0090603A" w:rsidRDefault="0090603A" w:rsidP="004E765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+ RT (n=18)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08921B" w14:textId="77777777" w:rsidR="0090603A" w:rsidRPr="0090603A" w:rsidRDefault="0090603A" w:rsidP="004E765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(n=17)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DA0ED0" w14:textId="77777777" w:rsidR="0090603A" w:rsidRPr="0090603A" w:rsidRDefault="0090603A" w:rsidP="004E765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-value</w:t>
            </w:r>
          </w:p>
        </w:tc>
      </w:tr>
      <w:tr w:rsidR="0090603A" w:rsidRPr="0090603A" w14:paraId="610A3E72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auto"/>
            </w:tcBorders>
            <w:vAlign w:val="center"/>
          </w:tcPr>
          <w:p w14:paraId="492556E0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Oxygen Desaturation Index ≥3% (ODI ≥3%)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3882ADEF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 ± 1.19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08578C82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0.026 ± 0.73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21B6132C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</w:tr>
      <w:tr w:rsidR="0090603A" w:rsidRPr="0090603A" w14:paraId="32F92547" w14:textId="77777777" w:rsidTr="004E7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610A95D8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Total Sleep Time with Oxygen Saturation ≤90% (TST90%)</w:t>
            </w:r>
          </w:p>
        </w:tc>
        <w:tc>
          <w:tcPr>
            <w:tcW w:w="1984" w:type="dxa"/>
            <w:vAlign w:val="center"/>
          </w:tcPr>
          <w:p w14:paraId="6E237807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 ± 0.38</w:t>
            </w:r>
          </w:p>
        </w:tc>
        <w:tc>
          <w:tcPr>
            <w:tcW w:w="1560" w:type="dxa"/>
            <w:vAlign w:val="center"/>
          </w:tcPr>
          <w:p w14:paraId="61C08859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-0.09 ± 0.26</w:t>
            </w:r>
          </w:p>
        </w:tc>
        <w:tc>
          <w:tcPr>
            <w:tcW w:w="992" w:type="dxa"/>
            <w:vAlign w:val="center"/>
          </w:tcPr>
          <w:p w14:paraId="323B9613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</w:tr>
      <w:tr w:rsidR="0090603A" w:rsidRPr="0090603A" w14:paraId="27DFAE9B" w14:textId="77777777" w:rsidTr="004E7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1B17EE7C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Minimal Oxygen Saturation (SpO</w:t>
            </w: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2</w:t>
            </w: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vAlign w:val="center"/>
          </w:tcPr>
          <w:p w14:paraId="0024CEC9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-0.75 ± 1.28</w:t>
            </w:r>
          </w:p>
        </w:tc>
        <w:tc>
          <w:tcPr>
            <w:tcW w:w="1560" w:type="dxa"/>
            <w:vAlign w:val="center"/>
          </w:tcPr>
          <w:p w14:paraId="1F1DB04A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-0.68 ± 1.35</w:t>
            </w:r>
          </w:p>
        </w:tc>
        <w:tc>
          <w:tcPr>
            <w:tcW w:w="992" w:type="dxa"/>
            <w:vAlign w:val="center"/>
          </w:tcPr>
          <w:p w14:paraId="5100D45C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</w:tr>
      <w:tr w:rsidR="0090603A" w:rsidRPr="0090603A" w14:paraId="6FEE9EDC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auto"/>
            </w:tcBorders>
            <w:vAlign w:val="center"/>
          </w:tcPr>
          <w:p w14:paraId="4B3A3A56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Nocturnal hypoxia composite score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13DCE0C4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-0.15 ± 0.32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1BA78BC8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-0.25 ± 0.33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05AA4390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</w:t>
            </w:r>
          </w:p>
        </w:tc>
      </w:tr>
      <w:tr w:rsidR="0090603A" w:rsidRPr="0090603A" w14:paraId="3CDFE11F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515CED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Cognitive Composite scores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66C571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ET + RT (n=18)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B1559E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 (n=17)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2E78E0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60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Pr="00906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-value</w:t>
            </w:r>
          </w:p>
        </w:tc>
      </w:tr>
      <w:tr w:rsidR="0090603A" w:rsidRPr="0090603A" w14:paraId="104C1C26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auto"/>
            </w:tcBorders>
            <w:vAlign w:val="center"/>
          </w:tcPr>
          <w:p w14:paraId="73CC417E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Executive function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7DF979CD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-0.24 ± 0.62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66C2B790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-0.14 ± 0.81</w:t>
            </w:r>
          </w:p>
        </w:tc>
        <w:tc>
          <w:tcPr>
            <w:tcW w:w="0" w:type="dxa"/>
            <w:tcBorders>
              <w:top w:val="single" w:sz="8" w:space="0" w:color="auto"/>
            </w:tcBorders>
            <w:vAlign w:val="center"/>
          </w:tcPr>
          <w:p w14:paraId="57090686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0.44</w:t>
            </w:r>
          </w:p>
        </w:tc>
      </w:tr>
      <w:tr w:rsidR="0090603A" w:rsidRPr="0090603A" w14:paraId="162AB99B" w14:textId="77777777" w:rsidTr="004E7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2E08CA2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Processing Speed</w:t>
            </w:r>
          </w:p>
        </w:tc>
        <w:tc>
          <w:tcPr>
            <w:tcW w:w="1984" w:type="dxa"/>
            <w:vAlign w:val="center"/>
          </w:tcPr>
          <w:p w14:paraId="0B8010DA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-0.79 ± 1.17</w:t>
            </w:r>
          </w:p>
        </w:tc>
        <w:tc>
          <w:tcPr>
            <w:tcW w:w="1560" w:type="dxa"/>
            <w:vAlign w:val="center"/>
          </w:tcPr>
          <w:p w14:paraId="4B13212F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-0.11 ± 0.94</w:t>
            </w:r>
          </w:p>
        </w:tc>
        <w:tc>
          <w:tcPr>
            <w:tcW w:w="992" w:type="dxa"/>
            <w:vAlign w:val="center"/>
          </w:tcPr>
          <w:p w14:paraId="37ECE570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</w:tr>
      <w:tr w:rsidR="0090603A" w:rsidRPr="0090603A" w14:paraId="0B0C669B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999999" w:themeColor="text1" w:themeTint="66"/>
            </w:tcBorders>
            <w:vAlign w:val="center"/>
          </w:tcPr>
          <w:p w14:paraId="001F2077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Working Memory</w:t>
            </w:r>
          </w:p>
        </w:tc>
        <w:tc>
          <w:tcPr>
            <w:tcW w:w="0" w:type="dxa"/>
            <w:tcBorders>
              <w:bottom w:val="single" w:sz="4" w:space="0" w:color="999999" w:themeColor="text1" w:themeTint="66"/>
            </w:tcBorders>
            <w:vAlign w:val="center"/>
          </w:tcPr>
          <w:p w14:paraId="452D2EB3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-0.30 ± 0.66</w:t>
            </w:r>
          </w:p>
        </w:tc>
        <w:tc>
          <w:tcPr>
            <w:tcW w:w="0" w:type="dxa"/>
            <w:tcBorders>
              <w:bottom w:val="single" w:sz="4" w:space="0" w:color="999999" w:themeColor="text1" w:themeTint="66"/>
            </w:tcBorders>
            <w:vAlign w:val="center"/>
          </w:tcPr>
          <w:p w14:paraId="71656F14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-0.13 ± 0.87</w:t>
            </w:r>
          </w:p>
        </w:tc>
        <w:tc>
          <w:tcPr>
            <w:tcW w:w="0" w:type="dxa"/>
            <w:tcBorders>
              <w:bottom w:val="single" w:sz="4" w:space="0" w:color="999999" w:themeColor="text1" w:themeTint="66"/>
            </w:tcBorders>
            <w:vAlign w:val="center"/>
          </w:tcPr>
          <w:p w14:paraId="5B6349A0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</w:tr>
      <w:tr w:rsidR="0090603A" w:rsidRPr="0090603A" w14:paraId="2718E790" w14:textId="77777777" w:rsidTr="00847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auto"/>
            </w:tcBorders>
            <w:vAlign w:val="center"/>
          </w:tcPr>
          <w:p w14:paraId="75C8F5DD" w14:textId="77777777" w:rsidR="0090603A" w:rsidRPr="0090603A" w:rsidRDefault="0090603A" w:rsidP="004E765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Episodic Memory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398D09E9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-1.51 ± 2.63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72C1F566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 ± 0.55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15F04E62" w14:textId="77777777" w:rsidR="0090603A" w:rsidRPr="0090603A" w:rsidRDefault="0090603A" w:rsidP="004E765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</w:tbl>
    <w:p w14:paraId="62F990AF" w14:textId="5C8A151D" w:rsidR="007870D1" w:rsidRPr="0084794F" w:rsidRDefault="007870D1" w:rsidP="007870D1">
      <w:pPr>
        <w:spacing w:line="480" w:lineRule="auto"/>
        <w:rPr>
          <w:rFonts w:ascii="Times New Roman" w:hAnsi="Times New Roman" w:cs="Times New Roman"/>
          <w:lang w:val="en-US"/>
        </w:rPr>
      </w:pPr>
      <w:r w:rsidRPr="00F77E06">
        <w:rPr>
          <w:rFonts w:ascii="Times New Roman" w:hAnsi="Times New Roman" w:cs="Times New Roman"/>
          <w:b/>
          <w:bCs/>
        </w:rPr>
        <w:t xml:space="preserve">Note. </w:t>
      </w:r>
      <w:r w:rsidRPr="00F77E06">
        <w:rPr>
          <w:rFonts w:ascii="Times New Roman" w:hAnsi="Times New Roman" w:cs="Times New Roman"/>
        </w:rPr>
        <w:t xml:space="preserve">ET: Endocrine Therapy; RT: Radiotherapy. </w:t>
      </w:r>
      <w:r w:rsidRPr="0084794F">
        <w:rPr>
          <w:rFonts w:ascii="Times New Roman" w:hAnsi="Times New Roman" w:cs="Times New Roman"/>
          <w:lang w:val="en-US"/>
        </w:rPr>
        <w:t>Statistical significance is set at</w:t>
      </w:r>
      <w:r w:rsidRPr="0084794F">
        <w:rPr>
          <w:rFonts w:ascii="Times New Roman" w:hAnsi="Times New Roman" w:cs="Times New Roman"/>
          <w:i/>
          <w:iCs/>
          <w:lang w:val="en-US"/>
        </w:rPr>
        <w:t xml:space="preserve"> p</w:t>
      </w:r>
      <w:r w:rsidRPr="0084794F">
        <w:rPr>
          <w:rFonts w:ascii="Times New Roman" w:hAnsi="Times New Roman" w:cs="Times New Roman"/>
          <w:lang w:val="en-US"/>
        </w:rPr>
        <w:t>&lt; 0.05.</w:t>
      </w:r>
    </w:p>
    <w:p w14:paraId="575CB403" w14:textId="77777777" w:rsidR="007870D1" w:rsidRPr="009D7D99" w:rsidRDefault="007870D1" w:rsidP="00601E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7870D1" w:rsidRPr="009D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3D52"/>
    <w:multiLevelType w:val="hybridMultilevel"/>
    <w:tmpl w:val="61128DB4"/>
    <w:lvl w:ilvl="0" w:tplc="FC5E2B2C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30DC22F2"/>
    <w:multiLevelType w:val="hybridMultilevel"/>
    <w:tmpl w:val="D6DC4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78C"/>
    <w:multiLevelType w:val="hybridMultilevel"/>
    <w:tmpl w:val="B8BC9932"/>
    <w:lvl w:ilvl="0" w:tplc="409C1776"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48F761F4"/>
    <w:multiLevelType w:val="hybridMultilevel"/>
    <w:tmpl w:val="28360686"/>
    <w:lvl w:ilvl="0" w:tplc="409C1776"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01F09FC"/>
    <w:multiLevelType w:val="hybridMultilevel"/>
    <w:tmpl w:val="5C582B9C"/>
    <w:lvl w:ilvl="0" w:tplc="409C1776"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70FC3B88"/>
    <w:multiLevelType w:val="hybridMultilevel"/>
    <w:tmpl w:val="1D88659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73146">
    <w:abstractNumId w:val="5"/>
  </w:num>
  <w:num w:numId="2" w16cid:durableId="472257855">
    <w:abstractNumId w:val="1"/>
  </w:num>
  <w:num w:numId="3" w16cid:durableId="792750965">
    <w:abstractNumId w:val="0"/>
  </w:num>
  <w:num w:numId="4" w16cid:durableId="1211117460">
    <w:abstractNumId w:val="4"/>
  </w:num>
  <w:num w:numId="5" w16cid:durableId="674575662">
    <w:abstractNumId w:val="3"/>
  </w:num>
  <w:num w:numId="6" w16cid:durableId="8959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42"/>
    <w:rsid w:val="00024FA6"/>
    <w:rsid w:val="00070B6B"/>
    <w:rsid w:val="000736D6"/>
    <w:rsid w:val="000C319E"/>
    <w:rsid w:val="001007A5"/>
    <w:rsid w:val="00150CAC"/>
    <w:rsid w:val="00165A54"/>
    <w:rsid w:val="002628EF"/>
    <w:rsid w:val="002D7144"/>
    <w:rsid w:val="002F0AB7"/>
    <w:rsid w:val="003524DA"/>
    <w:rsid w:val="00373D10"/>
    <w:rsid w:val="00395AE7"/>
    <w:rsid w:val="004108BA"/>
    <w:rsid w:val="004276DC"/>
    <w:rsid w:val="00453A87"/>
    <w:rsid w:val="004C1DB2"/>
    <w:rsid w:val="004D4C60"/>
    <w:rsid w:val="005133DC"/>
    <w:rsid w:val="005E0790"/>
    <w:rsid w:val="005E08C4"/>
    <w:rsid w:val="00601E7F"/>
    <w:rsid w:val="006C240C"/>
    <w:rsid w:val="0070448A"/>
    <w:rsid w:val="00733ACB"/>
    <w:rsid w:val="00761A78"/>
    <w:rsid w:val="007674A2"/>
    <w:rsid w:val="007870D1"/>
    <w:rsid w:val="0080519C"/>
    <w:rsid w:val="00817CC8"/>
    <w:rsid w:val="0084794F"/>
    <w:rsid w:val="0090603A"/>
    <w:rsid w:val="009066AC"/>
    <w:rsid w:val="00954412"/>
    <w:rsid w:val="009D7D99"/>
    <w:rsid w:val="009F2A54"/>
    <w:rsid w:val="009F7242"/>
    <w:rsid w:val="00AE627C"/>
    <w:rsid w:val="00BB6A41"/>
    <w:rsid w:val="00C277C2"/>
    <w:rsid w:val="00C46CB8"/>
    <w:rsid w:val="00CB40A2"/>
    <w:rsid w:val="00CD5591"/>
    <w:rsid w:val="00D931B7"/>
    <w:rsid w:val="00DB1ABA"/>
    <w:rsid w:val="00DB3E7D"/>
    <w:rsid w:val="00DB70EF"/>
    <w:rsid w:val="00E90B0F"/>
    <w:rsid w:val="00F77E06"/>
    <w:rsid w:val="00FB112D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2DE3"/>
  <w15:chartTrackingRefBased/>
  <w15:docId w15:val="{050F8F47-E4CE-480D-B6A9-B8C2E628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D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0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B70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F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F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F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F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FA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B1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Elia</dc:creator>
  <cp:keywords/>
  <dc:description/>
  <cp:lastModifiedBy>Clara Elia</cp:lastModifiedBy>
  <cp:revision>8</cp:revision>
  <dcterms:created xsi:type="dcterms:W3CDTF">2025-10-20T16:54:00Z</dcterms:created>
  <dcterms:modified xsi:type="dcterms:W3CDTF">2025-10-24T09:33:00Z</dcterms:modified>
</cp:coreProperties>
</file>